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66F" w:rsidRPr="00F9166F" w:rsidRDefault="00F9166F" w:rsidP="00F9166F">
      <w:pPr>
        <w:rPr>
          <w:rFonts w:ascii="宋体" w:eastAsia="宋体" w:hAnsi="宋体"/>
          <w:sz w:val="44"/>
          <w:szCs w:val="44"/>
        </w:rPr>
      </w:pPr>
    </w:p>
    <w:p w:rsidR="00F9166F" w:rsidRPr="00F9166F" w:rsidRDefault="00F9166F" w:rsidP="00F9166F">
      <w:pPr>
        <w:rPr>
          <w:rFonts w:ascii="宋体" w:eastAsia="宋体" w:hAnsi="宋体"/>
          <w:sz w:val="44"/>
          <w:szCs w:val="44"/>
        </w:rPr>
      </w:pPr>
    </w:p>
    <w:p w:rsidR="00F9166F" w:rsidRPr="00F9166F" w:rsidRDefault="00F9166F" w:rsidP="00F9166F">
      <w:pPr>
        <w:rPr>
          <w:rFonts w:ascii="宋体" w:eastAsia="宋体" w:hAnsi="宋体"/>
          <w:sz w:val="44"/>
          <w:szCs w:val="44"/>
        </w:rPr>
      </w:pPr>
    </w:p>
    <w:p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7" cstate="print"/>
                    <a:stretch>
                      <a:fillRect/>
                    </a:stretch>
                  </pic:blipFill>
                  <pic:spPr>
                    <a:xfrm>
                      <a:off x="0" y="0"/>
                      <a:ext cx="2357422" cy="571481"/>
                    </a:xfrm>
                    <a:prstGeom prst="rect">
                      <a:avLst/>
                    </a:prstGeom>
                  </pic:spPr>
                </pic:pic>
              </a:graphicData>
            </a:graphic>
          </wp:inline>
        </w:drawing>
      </w:r>
    </w:p>
    <w:p w:rsidR="00F9166F" w:rsidRPr="00F9166F" w:rsidRDefault="00F9166F" w:rsidP="00F9166F">
      <w:pPr>
        <w:jc w:val="center"/>
        <w:rPr>
          <w:rFonts w:ascii="宋体" w:eastAsia="宋体" w:hAnsi="宋体"/>
          <w:sz w:val="44"/>
          <w:szCs w:val="44"/>
        </w:rPr>
      </w:pPr>
    </w:p>
    <w:p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rsidR="00F9166F" w:rsidRPr="00F9166F" w:rsidRDefault="00F9166F" w:rsidP="00F9166F">
      <w:pPr>
        <w:jc w:val="center"/>
        <w:rPr>
          <w:rFonts w:ascii="宋体" w:eastAsia="宋体" w:hAnsi="宋体"/>
          <w:sz w:val="44"/>
          <w:szCs w:val="44"/>
        </w:rPr>
      </w:pPr>
    </w:p>
    <w:p w:rsidR="00F9166F" w:rsidRPr="00F9166F" w:rsidRDefault="00F9166F" w:rsidP="00F9166F">
      <w:pPr>
        <w:rPr>
          <w:rFonts w:ascii="宋体" w:eastAsia="宋体" w:hAnsi="宋体"/>
          <w:sz w:val="44"/>
          <w:szCs w:val="44"/>
        </w:rPr>
      </w:pPr>
    </w:p>
    <w:p w:rsidR="00F9166F" w:rsidRPr="00F9166F" w:rsidRDefault="00F9166F" w:rsidP="00F9166F">
      <w:pPr>
        <w:rPr>
          <w:rFonts w:ascii="宋体" w:eastAsia="宋体" w:hAnsi="宋体"/>
          <w:sz w:val="44"/>
          <w:szCs w:val="44"/>
        </w:rPr>
      </w:pPr>
    </w:p>
    <w:p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姓名：</w:t>
      </w:r>
      <w:r w:rsidR="005F5AF6">
        <w:rPr>
          <w:rFonts w:ascii="宋体" w:eastAsia="宋体" w:hAnsi="宋体" w:hint="eastAsia"/>
          <w:sz w:val="32"/>
          <w:szCs w:val="32"/>
        </w:rPr>
        <w:t>张</w:t>
      </w:r>
      <w:r w:rsidR="004A2D63">
        <w:rPr>
          <w:rFonts w:ascii="宋体" w:eastAsia="宋体" w:hAnsi="宋体" w:hint="eastAsia"/>
          <w:sz w:val="32"/>
          <w:szCs w:val="32"/>
        </w:rPr>
        <w:t xml:space="preserve">  </w:t>
      </w:r>
      <w:r w:rsidR="005F5AF6">
        <w:rPr>
          <w:rFonts w:ascii="宋体" w:eastAsia="宋体" w:hAnsi="宋体" w:hint="eastAsia"/>
          <w:sz w:val="32"/>
          <w:szCs w:val="32"/>
        </w:rPr>
        <w:t>波</w:t>
      </w:r>
    </w:p>
    <w:p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005F5AF6">
        <w:rPr>
          <w:rFonts w:ascii="宋体" w:eastAsia="宋体" w:hAnsi="宋体" w:hint="eastAsia"/>
          <w:sz w:val="32"/>
          <w:szCs w:val="32"/>
        </w:rPr>
        <w:t>81040309</w:t>
      </w:r>
    </w:p>
    <w:p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005F5AF6">
        <w:rPr>
          <w:rFonts w:ascii="宋体" w:eastAsia="宋体" w:hAnsi="宋体" w:hint="eastAsia"/>
          <w:sz w:val="32"/>
          <w:szCs w:val="32"/>
        </w:rPr>
        <w:t>企业经济学</w:t>
      </w:r>
    </w:p>
    <w:p w:rsidR="00F9166F" w:rsidRDefault="00F9166F" w:rsidP="00F9166F">
      <w:pPr>
        <w:spacing w:line="720" w:lineRule="auto"/>
        <w:ind w:firstLineChars="400" w:firstLine="1280"/>
        <w:rPr>
          <w:rFonts w:ascii="宋体" w:eastAsia="宋体" w:hAnsi="宋体"/>
          <w:sz w:val="32"/>
          <w:szCs w:val="32"/>
          <w:u w:val="single"/>
        </w:rPr>
      </w:pPr>
      <w:r w:rsidRPr="00F9166F">
        <w:rPr>
          <w:rFonts w:ascii="宋体" w:eastAsia="宋体" w:hAnsi="宋体" w:hint="eastAsia"/>
          <w:sz w:val="32"/>
          <w:szCs w:val="32"/>
        </w:rPr>
        <w:t>拟定学位论文题目：</w:t>
      </w:r>
      <w:r w:rsidR="005F5AF6" w:rsidRPr="005F5AF6">
        <w:rPr>
          <w:rFonts w:ascii="宋体" w:eastAsia="宋体" w:hAnsi="宋体" w:hint="eastAsia"/>
          <w:sz w:val="32"/>
          <w:szCs w:val="32"/>
        </w:rPr>
        <w:t>融通创新下科技成果转化与保护的研究——基于电力行业科研成果数据分析</w:t>
      </w:r>
    </w:p>
    <w:p w:rsidR="00F9166F" w:rsidRPr="00F9166F" w:rsidRDefault="00F9166F" w:rsidP="00F9166F">
      <w:pPr>
        <w:spacing w:line="720" w:lineRule="auto"/>
        <w:ind w:firstLineChars="400" w:firstLine="1280"/>
        <w:rPr>
          <w:rFonts w:ascii="宋体" w:eastAsia="宋体" w:hAnsi="宋体"/>
          <w:sz w:val="32"/>
          <w:szCs w:val="32"/>
        </w:rPr>
      </w:pPr>
    </w:p>
    <w:p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报告日期：</w:t>
      </w:r>
      <w:r w:rsidR="005F5AF6">
        <w:rPr>
          <w:rFonts w:ascii="宋体" w:eastAsia="宋体" w:hAnsi="宋体" w:hint="eastAsia"/>
          <w:sz w:val="32"/>
          <w:szCs w:val="32"/>
        </w:rPr>
        <w:t>2021年12月</w:t>
      </w:r>
      <w:r w:rsidR="004A2D63">
        <w:rPr>
          <w:rFonts w:ascii="宋体" w:eastAsia="宋体" w:hAnsi="宋体" w:hint="eastAsia"/>
          <w:sz w:val="32"/>
          <w:szCs w:val="32"/>
        </w:rPr>
        <w:t>20</w:t>
      </w:r>
      <w:r w:rsidR="005F5AF6">
        <w:rPr>
          <w:rFonts w:ascii="宋体" w:eastAsia="宋体" w:hAnsi="宋体" w:hint="eastAsia"/>
          <w:sz w:val="32"/>
          <w:szCs w:val="32"/>
        </w:rPr>
        <w:t>日</w:t>
      </w:r>
    </w:p>
    <w:p w:rsidR="00F66126" w:rsidRDefault="00F66126">
      <w:pPr>
        <w:rPr>
          <w:rFonts w:ascii="宋体" w:eastAsia="宋体" w:hAnsi="宋体"/>
          <w:sz w:val="32"/>
          <w:szCs w:val="32"/>
        </w:rPr>
      </w:pPr>
    </w:p>
    <w:p w:rsidR="0037006F" w:rsidRDefault="0037006F">
      <w:pPr>
        <w:rPr>
          <w:rFonts w:ascii="宋体" w:eastAsia="宋体" w:hAnsi="宋体"/>
          <w:sz w:val="32"/>
          <w:szCs w:val="32"/>
        </w:rPr>
      </w:pPr>
    </w:p>
    <w:p w:rsidR="004D5DA9" w:rsidRDefault="004D5DA9" w:rsidP="001E7968">
      <w:pPr>
        <w:outlineLvl w:val="0"/>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tblPr>
      <w:tblGrid>
        <w:gridCol w:w="9344"/>
      </w:tblGrid>
      <w:tr w:rsidR="00C50C1E" w:rsidRPr="004D5DA9" w:rsidTr="00C50C1E">
        <w:trPr>
          <w:trHeight w:val="13119"/>
        </w:trPr>
        <w:tc>
          <w:tcPr>
            <w:tcW w:w="9344" w:type="dxa"/>
          </w:tcPr>
          <w:p w:rsidR="00C50C1E" w:rsidRDefault="00C50C1E" w:rsidP="00C50C1E">
            <w:pPr>
              <w:rPr>
                <w:rFonts w:ascii="宋体" w:eastAsia="宋体" w:hAnsi="宋体"/>
                <w:color w:val="FF0000"/>
                <w:sz w:val="24"/>
                <w:szCs w:val="24"/>
              </w:rPr>
            </w:pPr>
            <w:r w:rsidRPr="004D5DA9">
              <w:rPr>
                <w:rFonts w:ascii="宋体" w:eastAsia="宋体" w:hAnsi="宋体" w:hint="eastAsia"/>
                <w:sz w:val="24"/>
                <w:szCs w:val="24"/>
              </w:rPr>
              <w:t>1</w:t>
            </w:r>
            <w:r w:rsidRPr="004D5DA9">
              <w:rPr>
                <w:rFonts w:ascii="宋体" w:eastAsia="宋体" w:hAnsi="宋体"/>
                <w:sz w:val="24"/>
                <w:szCs w:val="24"/>
              </w:rPr>
              <w:t>.</w:t>
            </w:r>
            <w:r w:rsidRPr="004D5DA9">
              <w:rPr>
                <w:rFonts w:ascii="宋体" w:eastAsia="宋体" w:hAnsi="宋体" w:hint="eastAsia"/>
                <w:sz w:val="24"/>
                <w:szCs w:val="24"/>
              </w:rPr>
              <w:t>目的及意义（</w:t>
            </w:r>
            <w:r w:rsidR="008D0F26">
              <w:rPr>
                <w:rFonts w:ascii="宋体" w:eastAsia="宋体" w:hAnsi="宋体"/>
                <w:sz w:val="24"/>
                <w:szCs w:val="24"/>
              </w:rPr>
              <w:t>8</w:t>
            </w:r>
            <w:r w:rsidRPr="004D5DA9">
              <w:rPr>
                <w:rFonts w:ascii="宋体" w:eastAsia="宋体" w:hAnsi="宋体"/>
                <w:sz w:val="24"/>
                <w:szCs w:val="24"/>
              </w:rPr>
              <w:t>00</w:t>
            </w:r>
            <w:r w:rsidRPr="004D5DA9">
              <w:rPr>
                <w:rFonts w:ascii="宋体" w:eastAsia="宋体" w:hAnsi="宋体" w:hint="eastAsia"/>
                <w:sz w:val="24"/>
                <w:szCs w:val="24"/>
              </w:rPr>
              <w:t>字以内）</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Pr="004D5DA9">
              <w:rPr>
                <w:rFonts w:ascii="宋体" w:eastAsia="宋体" w:hAnsi="宋体" w:hint="eastAsia"/>
                <w:color w:val="FF0000"/>
                <w:sz w:val="24"/>
                <w:szCs w:val="24"/>
              </w:rPr>
              <w:t>阐述选题要解决什么问题，</w:t>
            </w:r>
            <w:r w:rsidR="008D0F26">
              <w:rPr>
                <w:rFonts w:ascii="宋体" w:eastAsia="宋体" w:hAnsi="宋体" w:hint="eastAsia"/>
                <w:color w:val="FF0000"/>
                <w:sz w:val="24"/>
                <w:szCs w:val="24"/>
              </w:rPr>
              <w:t>选题</w:t>
            </w:r>
            <w:r w:rsidRPr="004D5DA9">
              <w:rPr>
                <w:rFonts w:ascii="宋体" w:eastAsia="宋体" w:hAnsi="宋体" w:hint="eastAsia"/>
                <w:color w:val="FF0000"/>
                <w:sz w:val="24"/>
                <w:szCs w:val="24"/>
              </w:rPr>
              <w:t>有</w:t>
            </w:r>
            <w:r w:rsidR="008D0F26">
              <w:rPr>
                <w:rFonts w:ascii="宋体" w:eastAsia="宋体" w:hAnsi="宋体" w:hint="eastAsia"/>
                <w:color w:val="FF0000"/>
                <w:sz w:val="24"/>
                <w:szCs w:val="24"/>
              </w:rPr>
              <w:t>何</w:t>
            </w:r>
            <w:r w:rsidRPr="004D5DA9">
              <w:rPr>
                <w:rFonts w:ascii="宋体" w:eastAsia="宋体" w:hAnsi="宋体" w:hint="eastAsia"/>
                <w:color w:val="FF0000"/>
                <w:sz w:val="24"/>
                <w:szCs w:val="24"/>
              </w:rPr>
              <w:t>理论和现实意义）</w:t>
            </w:r>
          </w:p>
          <w:p w:rsidR="005F5AF6" w:rsidRPr="00E07296" w:rsidRDefault="005F5AF6" w:rsidP="00E07296">
            <w:pPr>
              <w:spacing w:line="360" w:lineRule="auto"/>
              <w:ind w:firstLineChars="200" w:firstLine="480"/>
              <w:textAlignment w:val="baseline"/>
              <w:rPr>
                <w:rFonts w:ascii="宋体" w:eastAsia="宋体" w:hAnsi="宋体"/>
                <w:sz w:val="24"/>
                <w:szCs w:val="24"/>
              </w:rPr>
            </w:pPr>
            <w:r w:rsidRPr="00E07296">
              <w:rPr>
                <w:rFonts w:ascii="宋体" w:eastAsia="宋体" w:hAnsi="宋体" w:hint="eastAsia"/>
                <w:sz w:val="24"/>
                <w:szCs w:val="24"/>
              </w:rPr>
              <w:t>2019年10月31日，党的十九届四中全会审议通过的《中共中央关于坚持和完善中国特色社会主义制度、推进国家治理体系和治理能力现代化若干重大问题的决定》指出，建立以企业为主体、市场为导向、产学研深度融合的技术创新体系，支持大中小企业和各类主体融通创新。大中小企业融通发展被明确提出，并形成理论体系。我国以公有制为主体多种所有制经济共同发展的进本经济制度下，大中小企业融通发展是我国经济优势所在。2019年我国中小企业数量超过了4000万家，为我国市场经济的活跃发展，贡献重要的力量。2020年10月29日，党的十九届五中全会通过的《中共中央关于制定国民经济和社会发展第十四个五年规划和二〇三五年远景目标的建议》提出，发挥大企业引领支撑作用，支持创新型中小微企业成长为创新重要发源地，加强共性技术平台建设，推动产业链上中下游、大中小企业融通创新。可以说，融通创新是推动经济高质量发展、促进大企业创新转型、提升中小企业专业化能力的重要手段。</w:t>
            </w:r>
            <w:hyperlink r:id="rId8" w:tgtFrame="_blank" w:history="1">
              <w:r w:rsidRPr="00E07296">
                <w:rPr>
                  <w:rStyle w:val="a8"/>
                  <w:rFonts w:ascii="宋体" w:eastAsia="宋体" w:hAnsi="宋体" w:hint="eastAsia"/>
                  <w:color w:val="auto"/>
                  <w:sz w:val="24"/>
                  <w:szCs w:val="24"/>
                  <w:u w:val="none"/>
                </w:rPr>
                <w:t>公有制</w:t>
              </w:r>
            </w:hyperlink>
            <w:r w:rsidRPr="00E07296">
              <w:rPr>
                <w:rFonts w:ascii="宋体" w:eastAsia="宋体" w:hAnsi="宋体" w:hint="eastAsia"/>
                <w:sz w:val="24"/>
                <w:szCs w:val="24"/>
              </w:rPr>
              <w:t>为主体，多种所有制经济共同发展是我国的</w:t>
            </w:r>
            <w:hyperlink r:id="rId9" w:tgtFrame="_blank" w:history="1">
              <w:r w:rsidRPr="00E07296">
                <w:rPr>
                  <w:rStyle w:val="a8"/>
                  <w:rFonts w:ascii="宋体" w:eastAsia="宋体" w:hAnsi="宋体" w:hint="eastAsia"/>
                  <w:color w:val="auto"/>
                  <w:sz w:val="24"/>
                  <w:szCs w:val="24"/>
                  <w:u w:val="none"/>
                </w:rPr>
                <w:t>基本经济制度</w:t>
              </w:r>
            </w:hyperlink>
            <w:r w:rsidRPr="00E07296">
              <w:rPr>
                <w:rFonts w:ascii="宋体" w:eastAsia="宋体" w:hAnsi="宋体" w:hint="eastAsia"/>
                <w:sz w:val="24"/>
                <w:szCs w:val="24"/>
              </w:rPr>
              <w:t>，而国企、央企更是公有制经济中的顶梁柱、核心力量。如何通过发挥央企的带头作用，带动各大产业链上下游多种体制形态的大中小企业融通发展是促进我国新时代经济发展中的重要手段。发挥央企引领辐射作用，通过“双创”走出大中小企业融合发展的新路子。要通过搭建平台，创新机制，吸引众多中小微企业成为创新共同体，聚众智汇众力提高创新效率。通过深化科技体制改革，建立以企业为主体、市场为导向、产学研深度融合的技术创新体系，加强对中小企业创新的支持，促进科技成果转化。而近年来大数据、物联网、人工智能等通用技术领域的不断发展，也为大中小企业的融通创新发展提供了有利条件。</w:t>
            </w:r>
          </w:p>
          <w:p w:rsidR="005F5AF6" w:rsidRPr="00E07296" w:rsidRDefault="005F5AF6" w:rsidP="00E07296">
            <w:pPr>
              <w:spacing w:line="360" w:lineRule="auto"/>
              <w:ind w:firstLine="641"/>
              <w:textAlignment w:val="baseline"/>
              <w:rPr>
                <w:rFonts w:ascii="宋体" w:eastAsia="宋体" w:hAnsi="宋体"/>
                <w:sz w:val="24"/>
                <w:szCs w:val="24"/>
              </w:rPr>
            </w:pPr>
            <w:r w:rsidRPr="00E07296">
              <w:rPr>
                <w:rFonts w:ascii="宋体" w:eastAsia="宋体" w:hAnsi="宋体" w:hint="eastAsia"/>
                <w:sz w:val="24"/>
                <w:szCs w:val="24"/>
              </w:rPr>
              <w:t>探究融通创新下如何实现科技成果的创新</w:t>
            </w:r>
            <w:r w:rsidR="001E7968">
              <w:rPr>
                <w:rFonts w:ascii="宋体" w:eastAsia="宋体" w:hAnsi="宋体" w:hint="eastAsia"/>
                <w:sz w:val="24"/>
                <w:szCs w:val="24"/>
              </w:rPr>
              <w:t>、</w:t>
            </w:r>
            <w:r w:rsidRPr="00E07296">
              <w:rPr>
                <w:rFonts w:ascii="宋体" w:eastAsia="宋体" w:hAnsi="宋体" w:hint="eastAsia"/>
                <w:sz w:val="24"/>
                <w:szCs w:val="24"/>
              </w:rPr>
              <w:t>科技成果的转化</w:t>
            </w:r>
            <w:r w:rsidR="001E7968">
              <w:rPr>
                <w:rFonts w:ascii="宋体" w:eastAsia="宋体" w:hAnsi="宋体" w:hint="eastAsia"/>
                <w:sz w:val="24"/>
                <w:szCs w:val="24"/>
              </w:rPr>
              <w:t>与</w:t>
            </w:r>
            <w:r w:rsidRPr="00E07296">
              <w:rPr>
                <w:rFonts w:ascii="宋体" w:eastAsia="宋体" w:hAnsi="宋体" w:hint="eastAsia"/>
                <w:sz w:val="24"/>
                <w:szCs w:val="24"/>
              </w:rPr>
              <w:t>保护显得尤为重要，科技成果的产出与转化也才是融通创新的根本目的。</w:t>
            </w:r>
          </w:p>
          <w:p w:rsidR="004D5DA9" w:rsidRPr="001E7968" w:rsidRDefault="004D5DA9" w:rsidP="00C50C1E">
            <w:pPr>
              <w:rPr>
                <w:rFonts w:ascii="宋体" w:eastAsia="宋体" w:hAnsi="宋体"/>
                <w:sz w:val="24"/>
                <w:szCs w:val="24"/>
              </w:rPr>
            </w:pPr>
          </w:p>
        </w:tc>
      </w:tr>
    </w:tbl>
    <w:p w:rsidR="00C50C1E" w:rsidRDefault="00C50C1E">
      <w:pPr>
        <w:rPr>
          <w:rFonts w:ascii="宋体" w:eastAsia="宋体" w:hAnsi="宋体"/>
          <w:sz w:val="32"/>
          <w:szCs w:val="32"/>
        </w:rPr>
      </w:pPr>
    </w:p>
    <w:tbl>
      <w:tblPr>
        <w:tblStyle w:val="a4"/>
        <w:tblW w:w="0" w:type="auto"/>
        <w:tblLook w:val="04A0"/>
      </w:tblPr>
      <w:tblGrid>
        <w:gridCol w:w="9344"/>
      </w:tblGrid>
      <w:tr w:rsidR="00C50C1E" w:rsidRPr="004D5DA9" w:rsidTr="004D5DA9">
        <w:trPr>
          <w:trHeight w:val="13606"/>
        </w:trPr>
        <w:tc>
          <w:tcPr>
            <w:tcW w:w="9344" w:type="dxa"/>
          </w:tcPr>
          <w:p w:rsidR="00C50C1E" w:rsidRPr="004D5DA9" w:rsidRDefault="00C50C1E">
            <w:pPr>
              <w:rPr>
                <w:rFonts w:ascii="宋体" w:eastAsia="宋体" w:hAnsi="宋体"/>
                <w:color w:val="FF0000"/>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文献综述（3</w:t>
            </w:r>
            <w:r w:rsidRPr="004D5DA9">
              <w:rPr>
                <w:rFonts w:ascii="宋体" w:eastAsia="宋体" w:hAnsi="宋体"/>
                <w:sz w:val="24"/>
                <w:szCs w:val="24"/>
              </w:rPr>
              <w:t>000</w:t>
            </w:r>
            <w:r w:rsidRPr="004D5DA9">
              <w:rPr>
                <w:rFonts w:ascii="宋体" w:eastAsia="宋体" w:hAnsi="宋体" w:hint="eastAsia"/>
                <w:sz w:val="24"/>
                <w:szCs w:val="24"/>
              </w:rPr>
              <w:t>字</w:t>
            </w:r>
            <w:r w:rsidR="008D0F26">
              <w:rPr>
                <w:rFonts w:ascii="宋体" w:eastAsia="宋体" w:hAnsi="宋体" w:hint="eastAsia"/>
                <w:sz w:val="24"/>
                <w:szCs w:val="24"/>
              </w:rPr>
              <w:t>左右</w:t>
            </w:r>
            <w:r w:rsidRPr="004D5DA9">
              <w:rPr>
                <w:rFonts w:ascii="宋体" w:eastAsia="宋体" w:hAnsi="宋体" w:hint="eastAsia"/>
                <w:sz w:val="24"/>
                <w:szCs w:val="24"/>
              </w:rPr>
              <w:t>）</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004D5DA9" w:rsidRPr="004D5DA9">
              <w:rPr>
                <w:rFonts w:ascii="宋体" w:eastAsia="宋体" w:hAnsi="宋体" w:hint="eastAsia"/>
                <w:color w:val="FF0000"/>
                <w:sz w:val="24"/>
                <w:szCs w:val="24"/>
              </w:rPr>
              <w:t>做</w:t>
            </w:r>
            <w:r w:rsidR="008D0F26">
              <w:rPr>
                <w:rFonts w:ascii="宋体" w:eastAsia="宋体" w:hAnsi="宋体" w:hint="eastAsia"/>
                <w:color w:val="FF0000"/>
                <w:sz w:val="24"/>
                <w:szCs w:val="24"/>
              </w:rPr>
              <w:t>文献</w:t>
            </w:r>
            <w:r w:rsidR="004D5DA9" w:rsidRPr="004D5DA9">
              <w:rPr>
                <w:rFonts w:ascii="宋体" w:eastAsia="宋体" w:hAnsi="宋体" w:hint="eastAsia"/>
                <w:color w:val="FF0000"/>
                <w:sz w:val="24"/>
                <w:szCs w:val="24"/>
              </w:rPr>
              <w:t>梳理和研究动态的综述，归纳已有的研究</w:t>
            </w:r>
            <w:r w:rsidR="008D0F26">
              <w:rPr>
                <w:rFonts w:ascii="宋体" w:eastAsia="宋体" w:hAnsi="宋体" w:hint="eastAsia"/>
                <w:color w:val="FF0000"/>
                <w:sz w:val="24"/>
                <w:szCs w:val="24"/>
              </w:rPr>
              <w:t>所做的工作，</w:t>
            </w:r>
            <w:r w:rsidR="004D5DA9" w:rsidRPr="004D5DA9">
              <w:rPr>
                <w:rFonts w:ascii="宋体" w:eastAsia="宋体" w:hAnsi="宋体" w:hint="eastAsia"/>
                <w:color w:val="FF0000"/>
                <w:sz w:val="24"/>
                <w:szCs w:val="24"/>
              </w:rPr>
              <w:t>形成了哪些共识？列举出在哪些问题上仍未形成共识？各种不同的观点是什么？针对目前的研究，你发现了哪些问题想要继续研究？</w:t>
            </w:r>
            <w:r w:rsidRPr="004D5DA9">
              <w:rPr>
                <w:rFonts w:ascii="宋体" w:eastAsia="宋体" w:hAnsi="宋体" w:hint="eastAsia"/>
                <w:color w:val="FF0000"/>
                <w:sz w:val="24"/>
                <w:szCs w:val="24"/>
              </w:rPr>
              <w:t>）</w:t>
            </w:r>
          </w:p>
          <w:p w:rsidR="00CA5825" w:rsidRPr="00E07296" w:rsidRDefault="00CA5825" w:rsidP="00E07296">
            <w:pPr>
              <w:spacing w:line="360" w:lineRule="auto"/>
              <w:ind w:firstLine="641"/>
              <w:rPr>
                <w:rFonts w:ascii="宋体" w:eastAsia="宋体" w:hAnsi="宋体"/>
                <w:sz w:val="24"/>
                <w:szCs w:val="24"/>
              </w:rPr>
            </w:pPr>
            <w:r w:rsidRPr="00E07296">
              <w:rPr>
                <w:rFonts w:ascii="宋体" w:eastAsia="宋体" w:hAnsi="宋体" w:hint="eastAsia"/>
                <w:sz w:val="24"/>
                <w:szCs w:val="24"/>
              </w:rPr>
              <w:t>1、融通创新是实现产学研协同创新、大中小企业和国有、民营企业优势互补和融通发展的有效途径。发展多元主体联合创新有助于聚合创新优势、盘活各类资源、提升创新效率。来自国内外的多位学者对多元主体融通创新带动发展进行了深入的研究，并取得了一批优秀的研究成果。国外学者</w:t>
            </w:r>
            <w:r w:rsidRPr="00E07296">
              <w:rPr>
                <w:rFonts w:ascii="宋体" w:eastAsia="宋体" w:hAnsi="宋体"/>
                <w:sz w:val="24"/>
                <w:szCs w:val="24"/>
              </w:rPr>
              <w:t>Etzkowitz</w:t>
            </w:r>
            <w:r w:rsidRPr="00E07296">
              <w:rPr>
                <w:rFonts w:ascii="宋体" w:eastAsia="宋体" w:hAnsi="宋体" w:hint="eastAsia"/>
                <w:sz w:val="24"/>
                <w:szCs w:val="24"/>
              </w:rPr>
              <w:t>等（</w:t>
            </w:r>
            <w:r w:rsidRPr="00E07296">
              <w:rPr>
                <w:rFonts w:ascii="宋体" w:eastAsia="宋体" w:hAnsi="宋体"/>
                <w:sz w:val="24"/>
                <w:szCs w:val="24"/>
              </w:rPr>
              <w:t>1995</w:t>
            </w:r>
            <w:r w:rsidRPr="00E07296">
              <w:rPr>
                <w:rFonts w:ascii="宋体" w:eastAsia="宋体" w:hAnsi="宋体" w:hint="eastAsia"/>
                <w:sz w:val="24"/>
                <w:szCs w:val="24"/>
              </w:rPr>
              <w:t>）提出解释政府、企业和大学三要素在知识经济社会内部的交叉关系的“三螺旋模型”</w:t>
            </w:r>
            <w:r w:rsidRPr="00E07296">
              <w:rPr>
                <w:rFonts w:ascii="宋体" w:eastAsia="宋体" w:hAnsi="宋体"/>
                <w:sz w:val="24"/>
                <w:szCs w:val="24"/>
              </w:rPr>
              <w:t>[</w:t>
            </w:r>
            <w:r w:rsidR="000B442B" w:rsidRPr="00E07296">
              <w:rPr>
                <w:rFonts w:ascii="宋体" w:eastAsia="宋体" w:hAnsi="宋体" w:hint="eastAsia"/>
                <w:sz w:val="24"/>
                <w:szCs w:val="24"/>
              </w:rPr>
              <w:t>1</w:t>
            </w:r>
            <w:r w:rsidRPr="00E07296">
              <w:rPr>
                <w:rFonts w:ascii="宋体" w:eastAsia="宋体" w:hAnsi="宋体"/>
                <w:sz w:val="24"/>
                <w:szCs w:val="24"/>
              </w:rPr>
              <w:t>]</w:t>
            </w:r>
            <w:r w:rsidRPr="00E07296">
              <w:rPr>
                <w:rFonts w:ascii="宋体" w:eastAsia="宋体" w:hAnsi="宋体" w:hint="eastAsia"/>
                <w:sz w:val="24"/>
                <w:szCs w:val="24"/>
              </w:rPr>
              <w:t>。</w:t>
            </w:r>
            <w:r w:rsidRPr="00E07296">
              <w:rPr>
                <w:rFonts w:ascii="宋体" w:eastAsia="宋体" w:hAnsi="宋体"/>
                <w:sz w:val="24"/>
                <w:szCs w:val="24"/>
              </w:rPr>
              <w:t>Peter A.Gloor</w:t>
            </w:r>
            <w:r w:rsidRPr="00E07296">
              <w:rPr>
                <w:rFonts w:ascii="宋体" w:eastAsia="宋体" w:hAnsi="宋体" w:hint="eastAsia"/>
                <w:sz w:val="24"/>
                <w:szCs w:val="24"/>
              </w:rPr>
              <w:t>（</w:t>
            </w:r>
            <w:r w:rsidRPr="00E07296">
              <w:rPr>
                <w:rFonts w:ascii="宋体" w:eastAsia="宋体" w:hAnsi="宋体"/>
                <w:sz w:val="24"/>
                <w:szCs w:val="24"/>
              </w:rPr>
              <w:t>2006</w:t>
            </w:r>
            <w:r w:rsidRPr="00E07296">
              <w:rPr>
                <w:rFonts w:ascii="宋体" w:eastAsia="宋体" w:hAnsi="宋体" w:hint="eastAsia"/>
                <w:sz w:val="24"/>
                <w:szCs w:val="24"/>
              </w:rPr>
              <w:t>）将“协同创新”界定为具有集体愿景且自我激励的人员组成的网络团队，通过技术协作、共享信息以实现共同目标</w:t>
            </w:r>
            <w:r w:rsidRPr="00E07296">
              <w:rPr>
                <w:rFonts w:ascii="宋体" w:eastAsia="宋体" w:hAnsi="宋体"/>
                <w:sz w:val="24"/>
                <w:szCs w:val="24"/>
              </w:rPr>
              <w:t>[</w:t>
            </w:r>
            <w:r w:rsidR="000B442B" w:rsidRPr="00E07296">
              <w:rPr>
                <w:rFonts w:ascii="宋体" w:eastAsia="宋体" w:hAnsi="宋体" w:hint="eastAsia"/>
                <w:sz w:val="24"/>
                <w:szCs w:val="24"/>
              </w:rPr>
              <w:t>2</w:t>
            </w:r>
            <w:r w:rsidRPr="00E07296">
              <w:rPr>
                <w:rFonts w:ascii="宋体" w:eastAsia="宋体" w:hAnsi="宋体"/>
                <w:sz w:val="24"/>
                <w:szCs w:val="24"/>
              </w:rPr>
              <w:t>]</w:t>
            </w:r>
            <w:r w:rsidRPr="00E07296">
              <w:rPr>
                <w:rFonts w:ascii="宋体" w:eastAsia="宋体" w:hAnsi="宋体" w:hint="eastAsia"/>
                <w:sz w:val="24"/>
                <w:szCs w:val="24"/>
              </w:rPr>
              <w:t>。国内学者关于多元主体协同互动创新驱动发展的主要观点有：“产学研”</w:t>
            </w:r>
            <w:r w:rsidRPr="00E07296">
              <w:rPr>
                <w:rFonts w:ascii="宋体" w:eastAsia="宋体" w:hAnsi="宋体"/>
                <w:sz w:val="24"/>
                <w:szCs w:val="24"/>
              </w:rPr>
              <w:t>[</w:t>
            </w:r>
            <w:r w:rsidR="000B442B" w:rsidRPr="00E07296">
              <w:rPr>
                <w:rFonts w:ascii="宋体" w:eastAsia="宋体" w:hAnsi="宋体" w:hint="eastAsia"/>
                <w:sz w:val="24"/>
                <w:szCs w:val="24"/>
              </w:rPr>
              <w:t>3</w:t>
            </w:r>
            <w:r w:rsidRPr="00E07296">
              <w:rPr>
                <w:rFonts w:ascii="宋体" w:eastAsia="宋体" w:hAnsi="宋体"/>
                <w:sz w:val="24"/>
                <w:szCs w:val="24"/>
              </w:rPr>
              <w:t>]</w:t>
            </w:r>
            <w:r w:rsidRPr="00E07296">
              <w:rPr>
                <w:rFonts w:ascii="宋体" w:eastAsia="宋体" w:hAnsi="宋体" w:hint="eastAsia"/>
                <w:sz w:val="24"/>
                <w:szCs w:val="24"/>
              </w:rPr>
              <w:t>“政产学”</w:t>
            </w:r>
            <w:r w:rsidRPr="00E07296">
              <w:rPr>
                <w:rFonts w:ascii="宋体" w:eastAsia="宋体" w:hAnsi="宋体"/>
                <w:sz w:val="24"/>
                <w:szCs w:val="24"/>
              </w:rPr>
              <w:t>[</w:t>
            </w:r>
            <w:r w:rsidR="000B442B" w:rsidRPr="00E07296">
              <w:rPr>
                <w:rFonts w:ascii="宋体" w:eastAsia="宋体" w:hAnsi="宋体" w:hint="eastAsia"/>
                <w:sz w:val="24"/>
                <w:szCs w:val="24"/>
              </w:rPr>
              <w:t>4</w:t>
            </w:r>
            <w:r w:rsidRPr="00E07296">
              <w:rPr>
                <w:rFonts w:ascii="宋体" w:eastAsia="宋体" w:hAnsi="宋体"/>
                <w:sz w:val="24"/>
                <w:szCs w:val="24"/>
              </w:rPr>
              <w:t>]</w:t>
            </w:r>
            <w:r w:rsidRPr="00E07296">
              <w:rPr>
                <w:rFonts w:ascii="宋体" w:eastAsia="宋体" w:hAnsi="宋体" w:hint="eastAsia"/>
                <w:sz w:val="24"/>
                <w:szCs w:val="24"/>
              </w:rPr>
              <w:t>“产研用”</w:t>
            </w:r>
            <w:r w:rsidRPr="00E07296">
              <w:rPr>
                <w:rFonts w:ascii="宋体" w:eastAsia="宋体" w:hAnsi="宋体"/>
                <w:sz w:val="24"/>
                <w:szCs w:val="24"/>
              </w:rPr>
              <w:t>[</w:t>
            </w:r>
            <w:r w:rsidR="000B442B" w:rsidRPr="00E07296">
              <w:rPr>
                <w:rFonts w:ascii="宋体" w:eastAsia="宋体" w:hAnsi="宋体" w:hint="eastAsia"/>
                <w:sz w:val="24"/>
                <w:szCs w:val="24"/>
              </w:rPr>
              <w:t>5</w:t>
            </w:r>
            <w:r w:rsidRPr="00E07296">
              <w:rPr>
                <w:rFonts w:ascii="宋体" w:eastAsia="宋体" w:hAnsi="宋体"/>
                <w:sz w:val="24"/>
                <w:szCs w:val="24"/>
              </w:rPr>
              <w:t>]</w:t>
            </w:r>
            <w:r w:rsidRPr="00E07296">
              <w:rPr>
                <w:rFonts w:ascii="宋体" w:eastAsia="宋体" w:hAnsi="宋体" w:hint="eastAsia"/>
                <w:sz w:val="24"/>
                <w:szCs w:val="24"/>
              </w:rPr>
              <w:t>等三元主体协同论；“政产学研”</w:t>
            </w:r>
            <w:r w:rsidRPr="00E07296">
              <w:rPr>
                <w:rFonts w:ascii="宋体" w:eastAsia="宋体" w:hAnsi="宋体"/>
                <w:sz w:val="24"/>
                <w:szCs w:val="24"/>
              </w:rPr>
              <w:t>[</w:t>
            </w:r>
            <w:r w:rsidR="000B442B" w:rsidRPr="00E07296">
              <w:rPr>
                <w:rFonts w:ascii="宋体" w:eastAsia="宋体" w:hAnsi="宋体" w:hint="eastAsia"/>
                <w:sz w:val="24"/>
                <w:szCs w:val="24"/>
              </w:rPr>
              <w:t>6</w:t>
            </w:r>
            <w:r w:rsidRPr="00E07296">
              <w:rPr>
                <w:rFonts w:ascii="宋体" w:eastAsia="宋体" w:hAnsi="宋体"/>
                <w:sz w:val="24"/>
                <w:szCs w:val="24"/>
              </w:rPr>
              <w:t>]</w:t>
            </w:r>
            <w:r w:rsidRPr="00E07296">
              <w:rPr>
                <w:rFonts w:ascii="宋体" w:eastAsia="宋体" w:hAnsi="宋体" w:hint="eastAsia"/>
                <w:sz w:val="24"/>
                <w:szCs w:val="24"/>
              </w:rPr>
              <w:t>四元主体协同论。上述研究成果为本研究的开展奠定了坚实的基础。</w:t>
            </w:r>
          </w:p>
          <w:p w:rsidR="000B442B" w:rsidRPr="00E07296" w:rsidRDefault="000B442B" w:rsidP="00E07296">
            <w:pPr>
              <w:spacing w:line="360" w:lineRule="auto"/>
              <w:ind w:firstLine="641"/>
              <w:textAlignment w:val="baseline"/>
              <w:rPr>
                <w:rFonts w:ascii="宋体" w:eastAsia="宋体" w:hAnsi="宋体"/>
                <w:sz w:val="24"/>
                <w:szCs w:val="24"/>
              </w:rPr>
            </w:pPr>
            <w:r w:rsidRPr="00E07296">
              <w:rPr>
                <w:rFonts w:ascii="宋体" w:eastAsia="宋体" w:hAnsi="宋体" w:hint="eastAsia"/>
                <w:sz w:val="24"/>
                <w:szCs w:val="24"/>
              </w:rPr>
              <w:t>2、科学、客观评价创新成果转化效率，对于实现创新能力可持续以及维持竞争优势具有重要意义。根据目前的研究进展看，对创新成果转化效率问题的研究主要集中在以下三个方面：</w:t>
            </w:r>
          </w:p>
          <w:p w:rsidR="000B442B" w:rsidRPr="00E07296" w:rsidRDefault="000B442B" w:rsidP="00E07296">
            <w:pPr>
              <w:spacing w:line="360" w:lineRule="auto"/>
              <w:ind w:firstLine="641"/>
              <w:textAlignment w:val="baseline"/>
              <w:outlineLvl w:val="0"/>
              <w:rPr>
                <w:rFonts w:ascii="宋体" w:eastAsia="宋体" w:hAnsi="宋体"/>
                <w:sz w:val="24"/>
                <w:szCs w:val="24"/>
              </w:rPr>
            </w:pPr>
            <w:r w:rsidRPr="00E07296">
              <w:rPr>
                <w:rFonts w:ascii="宋体" w:eastAsia="宋体" w:hAnsi="宋体" w:hint="eastAsia"/>
                <w:sz w:val="24"/>
                <w:szCs w:val="24"/>
              </w:rPr>
              <w:t>1）创新成果转化效率影响因素研究</w:t>
            </w:r>
          </w:p>
          <w:p w:rsidR="000B442B" w:rsidRPr="00E07296" w:rsidRDefault="000B442B" w:rsidP="00E07296">
            <w:pPr>
              <w:spacing w:line="360" w:lineRule="auto"/>
              <w:ind w:firstLine="641"/>
              <w:textAlignment w:val="baseline"/>
              <w:rPr>
                <w:rFonts w:ascii="宋体" w:eastAsia="宋体" w:hAnsi="宋体"/>
                <w:sz w:val="24"/>
                <w:szCs w:val="24"/>
              </w:rPr>
            </w:pPr>
            <w:r w:rsidRPr="00E07296">
              <w:rPr>
                <w:rFonts w:ascii="宋体" w:eastAsia="宋体" w:hAnsi="宋体" w:hint="eastAsia"/>
                <w:sz w:val="24"/>
                <w:szCs w:val="24"/>
              </w:rPr>
              <w:t>综合现有研究来看，影响创新成果转化效率的因素包括政策因素、技术因素、经济因素、社会因素等。徐继梅研究发现创新成果转化效率影响因素包括成果转化机制体制、成果转化资金投入比例、知识产权保护力度、人才队伍建设和科技服务市场化程度等[7</w:t>
            </w:r>
            <w:r w:rsidRPr="00E07296">
              <w:rPr>
                <w:rFonts w:ascii="宋体" w:eastAsia="宋体" w:hAnsi="宋体"/>
                <w:sz w:val="24"/>
                <w:szCs w:val="24"/>
              </w:rPr>
              <w:t>]</w:t>
            </w:r>
            <w:r w:rsidRPr="00E07296">
              <w:rPr>
                <w:rFonts w:ascii="宋体" w:eastAsia="宋体" w:hAnsi="宋体" w:hint="eastAsia"/>
                <w:sz w:val="24"/>
                <w:szCs w:val="24"/>
              </w:rPr>
              <w:t>。朱娅妮和余玉龙通过研究发现成果转化效率受成果转化配套政策、成果转化链条、成果转化金融财税支持和成果转化共享平台等因素影响[8</w:t>
            </w:r>
            <w:r w:rsidRPr="00E07296">
              <w:rPr>
                <w:rFonts w:ascii="宋体" w:eastAsia="宋体" w:hAnsi="宋体"/>
                <w:sz w:val="24"/>
                <w:szCs w:val="24"/>
              </w:rPr>
              <w:t>]</w:t>
            </w:r>
            <w:r w:rsidRPr="00E07296">
              <w:rPr>
                <w:rFonts w:ascii="宋体" w:eastAsia="宋体" w:hAnsi="宋体" w:hint="eastAsia"/>
                <w:sz w:val="24"/>
                <w:szCs w:val="24"/>
              </w:rPr>
              <w:t>。李颜研究发现成果转化效率影响因素包括经济和社会两方面，经济因素包括激励机制、评价机制和分配机制的制度完善、科研经费的投入，社会因素包括科技人才的投入度与忠诚度、高校内部组织机制的建立、与市场的连接度、高校商业模式的建立[9</w:t>
            </w:r>
            <w:r w:rsidRPr="00E07296">
              <w:rPr>
                <w:rFonts w:ascii="宋体" w:eastAsia="宋体" w:hAnsi="宋体"/>
                <w:sz w:val="24"/>
                <w:szCs w:val="24"/>
              </w:rPr>
              <w:t>]</w:t>
            </w:r>
            <w:r w:rsidRPr="00E07296">
              <w:rPr>
                <w:rFonts w:ascii="宋体" w:eastAsia="宋体" w:hAnsi="宋体" w:hint="eastAsia"/>
                <w:sz w:val="24"/>
                <w:szCs w:val="24"/>
              </w:rPr>
              <w:t>。孙龙和雷良海研究发现成果转化政策制定受到政策对象复杂多样性和政策操作手段技术水平等因素的影响[10</w:t>
            </w:r>
            <w:r w:rsidRPr="00E07296">
              <w:rPr>
                <w:rFonts w:ascii="宋体" w:eastAsia="宋体" w:hAnsi="宋体"/>
                <w:sz w:val="24"/>
                <w:szCs w:val="24"/>
              </w:rPr>
              <w:t>]</w:t>
            </w:r>
            <w:r w:rsidRPr="00E07296">
              <w:rPr>
                <w:rFonts w:ascii="宋体" w:eastAsia="宋体" w:hAnsi="宋体" w:hint="eastAsia"/>
                <w:sz w:val="24"/>
                <w:szCs w:val="24"/>
              </w:rPr>
              <w:t>。常经营分析发现成果转化效率普遍不高主要受制度局限和缺乏专职从事转化的中介机构和平台[11</w:t>
            </w:r>
            <w:r w:rsidRPr="00E07296">
              <w:rPr>
                <w:rFonts w:ascii="宋体" w:eastAsia="宋体" w:hAnsi="宋体"/>
                <w:sz w:val="24"/>
                <w:szCs w:val="24"/>
              </w:rPr>
              <w:t>]</w:t>
            </w:r>
            <w:r w:rsidRPr="00E07296">
              <w:rPr>
                <w:rFonts w:ascii="宋体" w:eastAsia="宋体" w:hAnsi="宋体" w:hint="eastAsia"/>
                <w:sz w:val="24"/>
                <w:szCs w:val="24"/>
              </w:rPr>
              <w:t>。陈辉等从微观和宏观的角度，构建成果转化效率影响指标体系，包括科研人员、拨入资金、经费支出等指标[12</w:t>
            </w:r>
            <w:r w:rsidRPr="00E07296">
              <w:rPr>
                <w:rFonts w:ascii="宋体" w:eastAsia="宋体" w:hAnsi="宋体"/>
                <w:sz w:val="24"/>
                <w:szCs w:val="24"/>
              </w:rPr>
              <w:t>]</w:t>
            </w:r>
            <w:r w:rsidRPr="00E07296">
              <w:rPr>
                <w:rFonts w:ascii="宋体" w:eastAsia="宋体" w:hAnsi="宋体" w:hint="eastAsia"/>
                <w:sz w:val="24"/>
                <w:szCs w:val="24"/>
              </w:rPr>
              <w:t>。刘永千分析发现影响成果转化效率的因子包括政策环境因子、企业因子、技术因子、高校院所因子、声誉因子和产学合作因子[13</w:t>
            </w:r>
            <w:r w:rsidRPr="00E07296">
              <w:rPr>
                <w:rFonts w:ascii="宋体" w:eastAsia="宋体" w:hAnsi="宋体"/>
                <w:sz w:val="24"/>
                <w:szCs w:val="24"/>
              </w:rPr>
              <w:t>]</w:t>
            </w:r>
            <w:r w:rsidRPr="00E07296">
              <w:rPr>
                <w:rFonts w:ascii="宋体" w:eastAsia="宋体" w:hAnsi="宋体" w:hint="eastAsia"/>
                <w:sz w:val="24"/>
                <w:szCs w:val="24"/>
              </w:rPr>
              <w:t>。王丽平等研究发现科技成果创新质量受到包容型人才开发模式的影响[14</w:t>
            </w:r>
            <w:r w:rsidRPr="00E07296">
              <w:rPr>
                <w:rFonts w:ascii="宋体" w:eastAsia="宋体" w:hAnsi="宋体"/>
                <w:sz w:val="24"/>
                <w:szCs w:val="24"/>
              </w:rPr>
              <w:t>]</w:t>
            </w:r>
            <w:r w:rsidRPr="00E07296">
              <w:rPr>
                <w:rFonts w:ascii="宋体" w:eastAsia="宋体" w:hAnsi="宋体" w:hint="eastAsia"/>
                <w:sz w:val="24"/>
                <w:szCs w:val="24"/>
              </w:rPr>
              <w:t>。林青宁等认为成果转化效率的提高与前期成果转化效率、经费质量、人才质量、企业规模及其国有属性有</w:t>
            </w:r>
            <w:r w:rsidRPr="00E07296">
              <w:rPr>
                <w:rFonts w:ascii="宋体" w:eastAsia="宋体" w:hAnsi="宋体" w:hint="eastAsia"/>
                <w:sz w:val="24"/>
                <w:szCs w:val="24"/>
              </w:rPr>
              <w:lastRenderedPageBreak/>
              <w:t>密切联系[15</w:t>
            </w:r>
            <w:r w:rsidRPr="00E07296">
              <w:rPr>
                <w:rFonts w:ascii="宋体" w:eastAsia="宋体" w:hAnsi="宋体"/>
                <w:sz w:val="24"/>
                <w:szCs w:val="24"/>
              </w:rPr>
              <w:t>]</w:t>
            </w:r>
            <w:r w:rsidRPr="00E07296">
              <w:rPr>
                <w:rFonts w:ascii="宋体" w:eastAsia="宋体" w:hAnsi="宋体" w:hint="eastAsia"/>
                <w:sz w:val="24"/>
                <w:szCs w:val="24"/>
              </w:rPr>
              <w:t>。</w:t>
            </w:r>
          </w:p>
          <w:p w:rsidR="000B442B" w:rsidRPr="00E07296" w:rsidRDefault="000B442B" w:rsidP="00E07296">
            <w:pPr>
              <w:spacing w:line="360" w:lineRule="auto"/>
              <w:ind w:firstLine="641"/>
              <w:textAlignment w:val="baseline"/>
              <w:outlineLvl w:val="0"/>
              <w:rPr>
                <w:rFonts w:ascii="宋体" w:eastAsia="宋体" w:hAnsi="宋体"/>
                <w:sz w:val="24"/>
                <w:szCs w:val="24"/>
              </w:rPr>
            </w:pPr>
            <w:r w:rsidRPr="00E07296">
              <w:rPr>
                <w:rFonts w:ascii="宋体" w:eastAsia="宋体" w:hAnsi="宋体" w:hint="eastAsia"/>
                <w:sz w:val="24"/>
                <w:szCs w:val="24"/>
              </w:rPr>
              <w:t>2）创新成果转化效率的优化路径研究</w:t>
            </w:r>
          </w:p>
          <w:p w:rsidR="000B442B" w:rsidRPr="00E07296" w:rsidRDefault="000B442B" w:rsidP="00E07296">
            <w:pPr>
              <w:spacing w:line="360" w:lineRule="auto"/>
              <w:ind w:firstLine="641"/>
              <w:textAlignment w:val="baseline"/>
              <w:rPr>
                <w:rFonts w:ascii="宋体" w:eastAsia="宋体" w:hAnsi="宋体"/>
                <w:sz w:val="24"/>
                <w:szCs w:val="24"/>
              </w:rPr>
            </w:pPr>
            <w:r w:rsidRPr="00E07296">
              <w:rPr>
                <w:rFonts w:ascii="宋体" w:eastAsia="宋体" w:hAnsi="宋体" w:hint="eastAsia"/>
                <w:sz w:val="24"/>
                <w:szCs w:val="24"/>
              </w:rPr>
              <w:t>蔡朝旦提出吸纳和整合多元主体力量，增强政策跟进的内驱力，增强政策转化的资源支持和扩散效能的创新成果转化优化路径[16</w:t>
            </w:r>
            <w:r w:rsidRPr="00E07296">
              <w:rPr>
                <w:rFonts w:ascii="宋体" w:eastAsia="宋体" w:hAnsi="宋体"/>
                <w:sz w:val="24"/>
                <w:szCs w:val="24"/>
              </w:rPr>
              <w:t>]</w:t>
            </w:r>
            <w:r w:rsidRPr="00E07296">
              <w:rPr>
                <w:rFonts w:ascii="宋体" w:eastAsia="宋体" w:hAnsi="宋体" w:hint="eastAsia"/>
                <w:sz w:val="24"/>
                <w:szCs w:val="24"/>
              </w:rPr>
              <w:t>。储蓉月针对高校在创新成果转化过程中存在的问题，提出在培育市场意识等四个方面优化发展路径[17</w:t>
            </w:r>
            <w:r w:rsidRPr="00E07296">
              <w:rPr>
                <w:rFonts w:ascii="宋体" w:eastAsia="宋体" w:hAnsi="宋体"/>
                <w:sz w:val="24"/>
                <w:szCs w:val="24"/>
              </w:rPr>
              <w:t>]</w:t>
            </w:r>
            <w:r w:rsidRPr="00E07296">
              <w:rPr>
                <w:rFonts w:ascii="宋体" w:eastAsia="宋体" w:hAnsi="宋体" w:hint="eastAsia"/>
                <w:sz w:val="24"/>
                <w:szCs w:val="24"/>
              </w:rPr>
              <w:t>。王守文等提出了基于激励机制、合作管理、投入力度、市场环境以及分配制度的创新成果转化优化路径[18</w:t>
            </w:r>
            <w:r w:rsidRPr="00E07296">
              <w:rPr>
                <w:rFonts w:ascii="宋体" w:eastAsia="宋体" w:hAnsi="宋体"/>
                <w:sz w:val="24"/>
                <w:szCs w:val="24"/>
              </w:rPr>
              <w:t>]</w:t>
            </w:r>
            <w:r w:rsidRPr="00E07296">
              <w:rPr>
                <w:rFonts w:ascii="宋体" w:eastAsia="宋体" w:hAnsi="宋体" w:hint="eastAsia"/>
                <w:sz w:val="24"/>
                <w:szCs w:val="24"/>
              </w:rPr>
              <w:t>。</w:t>
            </w:r>
          </w:p>
          <w:p w:rsidR="000B442B" w:rsidRPr="00E07296" w:rsidRDefault="000B442B" w:rsidP="00E07296">
            <w:pPr>
              <w:spacing w:line="360" w:lineRule="auto"/>
              <w:ind w:firstLine="641"/>
              <w:textAlignment w:val="baseline"/>
              <w:outlineLvl w:val="0"/>
              <w:rPr>
                <w:rFonts w:ascii="宋体" w:eastAsia="宋体" w:hAnsi="宋体"/>
                <w:sz w:val="24"/>
                <w:szCs w:val="24"/>
              </w:rPr>
            </w:pPr>
            <w:r w:rsidRPr="00E07296">
              <w:rPr>
                <w:rFonts w:ascii="宋体" w:eastAsia="宋体" w:hAnsi="宋体" w:hint="eastAsia"/>
                <w:sz w:val="24"/>
                <w:szCs w:val="24"/>
              </w:rPr>
              <w:t>3）创新成果转化模式研究</w:t>
            </w:r>
          </w:p>
          <w:p w:rsidR="000B442B" w:rsidRPr="00E07296" w:rsidRDefault="000B442B" w:rsidP="00E07296">
            <w:pPr>
              <w:spacing w:line="360" w:lineRule="auto"/>
              <w:ind w:firstLine="641"/>
              <w:textAlignment w:val="baseline"/>
              <w:rPr>
                <w:rFonts w:ascii="宋体" w:eastAsia="宋体" w:hAnsi="宋体"/>
                <w:sz w:val="24"/>
                <w:szCs w:val="24"/>
              </w:rPr>
            </w:pPr>
            <w:r w:rsidRPr="00E07296">
              <w:rPr>
                <w:rFonts w:ascii="宋体" w:eastAsia="宋体" w:hAnsi="宋体" w:hint="eastAsia"/>
                <w:sz w:val="24"/>
                <w:szCs w:val="24"/>
              </w:rPr>
              <w:t>蒋建飞分析总结出创新成果转化与转移模式包括产学研用合作模式、技术平台转移模式、产教深度融合转化模式和创新服务载体转化模式[19</w:t>
            </w:r>
            <w:r w:rsidRPr="00E07296">
              <w:rPr>
                <w:rFonts w:ascii="宋体" w:eastAsia="宋体" w:hAnsi="宋体"/>
                <w:sz w:val="24"/>
                <w:szCs w:val="24"/>
              </w:rPr>
              <w:t>]</w:t>
            </w:r>
            <w:r w:rsidRPr="00E07296">
              <w:rPr>
                <w:rFonts w:ascii="宋体" w:eastAsia="宋体" w:hAnsi="宋体" w:hint="eastAsia"/>
                <w:sz w:val="24"/>
                <w:szCs w:val="24"/>
              </w:rPr>
              <w:t>。杨斌和肖尤丹对国家科研机构科技成果转化模式进行了研究，发现中国科学院逐步探索了一系列符合国家战略科技力量定位的高质量科技供给能力生成方式和前沿科技产业化路径[20</w:t>
            </w:r>
            <w:r w:rsidRPr="00E07296">
              <w:rPr>
                <w:rFonts w:ascii="宋体" w:eastAsia="宋体" w:hAnsi="宋体"/>
                <w:sz w:val="24"/>
                <w:szCs w:val="24"/>
              </w:rPr>
              <w:t>]</w:t>
            </w:r>
            <w:r w:rsidRPr="00E07296">
              <w:rPr>
                <w:rFonts w:ascii="宋体" w:eastAsia="宋体" w:hAnsi="宋体" w:hint="eastAsia"/>
                <w:sz w:val="24"/>
                <w:szCs w:val="24"/>
              </w:rPr>
              <w:t>。王华林研究发现目前国内高校技术创新成果转化模式主要包括向他人转让技术创新成果、自行投资转化、作价出资转化和共同实施转化[21</w:t>
            </w:r>
            <w:r w:rsidRPr="00E07296">
              <w:rPr>
                <w:rFonts w:ascii="宋体" w:eastAsia="宋体" w:hAnsi="宋体"/>
                <w:sz w:val="24"/>
                <w:szCs w:val="24"/>
              </w:rPr>
              <w:t>]</w:t>
            </w:r>
            <w:r w:rsidRPr="00E07296">
              <w:rPr>
                <w:rFonts w:ascii="宋体" w:eastAsia="宋体" w:hAnsi="宋体" w:hint="eastAsia"/>
                <w:sz w:val="24"/>
                <w:szCs w:val="24"/>
              </w:rPr>
              <w:t>。黄博等综合分析山东海洋科技成果转化的三种转化模式实践情况，包括科研成果直接转化模式、企业为主体搭建产学研合作模式和集聚资源探索成果转化新模式[22</w:t>
            </w:r>
            <w:r w:rsidRPr="00E07296">
              <w:rPr>
                <w:rFonts w:ascii="宋体" w:eastAsia="宋体" w:hAnsi="宋体"/>
                <w:sz w:val="24"/>
                <w:szCs w:val="24"/>
              </w:rPr>
              <w:t>]</w:t>
            </w:r>
            <w:r w:rsidRPr="00E07296">
              <w:rPr>
                <w:rFonts w:ascii="宋体" w:eastAsia="宋体" w:hAnsi="宋体" w:hint="eastAsia"/>
                <w:sz w:val="24"/>
                <w:szCs w:val="24"/>
              </w:rPr>
              <w:t>。</w:t>
            </w:r>
          </w:p>
          <w:p w:rsidR="000B442B" w:rsidRPr="00E07296" w:rsidRDefault="000B442B" w:rsidP="00E07296">
            <w:pPr>
              <w:spacing w:line="360" w:lineRule="auto"/>
              <w:ind w:firstLine="641"/>
              <w:textAlignment w:val="baseline"/>
              <w:rPr>
                <w:rFonts w:ascii="宋体" w:eastAsia="宋体" w:hAnsi="宋体"/>
                <w:sz w:val="24"/>
                <w:szCs w:val="24"/>
              </w:rPr>
            </w:pPr>
            <w:r w:rsidRPr="00E07296">
              <w:rPr>
                <w:rFonts w:ascii="宋体" w:eastAsia="宋体" w:hAnsi="宋体" w:hint="eastAsia"/>
                <w:sz w:val="24"/>
                <w:szCs w:val="24"/>
              </w:rPr>
              <w:t>通过综合现有关于创新成果转化效率的文献，发现创新成果转化效率的评估方法较为丰富且复杂，评估方法的合理性直接影响成果转化效率评估结果的科学性。此外，关于创新成果转化效率的定量研究较少，并且创新成果转化效率评估的指标缺乏针对性，需要进一步的深入研究和分析。</w:t>
            </w:r>
          </w:p>
          <w:p w:rsidR="000B442B" w:rsidRPr="00E07296" w:rsidRDefault="000B442B" w:rsidP="00E07296">
            <w:pPr>
              <w:spacing w:line="360" w:lineRule="auto"/>
              <w:ind w:firstLine="641"/>
              <w:outlineLvl w:val="0"/>
              <w:rPr>
                <w:rFonts w:ascii="宋体" w:eastAsia="宋体" w:hAnsi="宋体"/>
                <w:sz w:val="24"/>
                <w:szCs w:val="24"/>
              </w:rPr>
            </w:pPr>
            <w:r w:rsidRPr="00E07296">
              <w:rPr>
                <w:rFonts w:ascii="宋体" w:eastAsia="宋体" w:hAnsi="宋体" w:hint="eastAsia"/>
                <w:sz w:val="24"/>
                <w:szCs w:val="24"/>
              </w:rPr>
              <w:t>3、创新成果转化风险研究文献综述</w:t>
            </w:r>
          </w:p>
          <w:p w:rsidR="000B442B" w:rsidRPr="00E07296" w:rsidRDefault="000B442B" w:rsidP="00E07296">
            <w:pPr>
              <w:spacing w:line="360" w:lineRule="auto"/>
              <w:ind w:firstLine="641"/>
              <w:textAlignment w:val="baseline"/>
              <w:rPr>
                <w:rFonts w:ascii="宋体" w:eastAsia="宋体" w:hAnsi="宋体"/>
                <w:sz w:val="24"/>
                <w:szCs w:val="24"/>
              </w:rPr>
            </w:pPr>
            <w:r w:rsidRPr="00E07296">
              <w:rPr>
                <w:rFonts w:ascii="宋体" w:eastAsia="宋体" w:hAnsi="宋体" w:hint="eastAsia"/>
                <w:sz w:val="24"/>
                <w:szCs w:val="24"/>
              </w:rPr>
              <w:t>创新成果转化是一个受到科学条件和技术条件制约的发展过程，是在利益驱动并伴随高度技术风险、市场风险和经营风险等的科技和经济行为。因此，学者们对创新成果转化风险展开了广泛而科学的研究。</w:t>
            </w:r>
          </w:p>
          <w:p w:rsidR="000B442B" w:rsidRPr="00E07296" w:rsidRDefault="000B442B" w:rsidP="00E07296">
            <w:pPr>
              <w:spacing w:line="360" w:lineRule="auto"/>
              <w:ind w:firstLine="641"/>
              <w:textAlignment w:val="baseline"/>
              <w:rPr>
                <w:rFonts w:ascii="宋体" w:eastAsia="宋体" w:hAnsi="宋体"/>
                <w:sz w:val="24"/>
                <w:szCs w:val="24"/>
              </w:rPr>
            </w:pPr>
            <w:r w:rsidRPr="00E07296">
              <w:rPr>
                <w:rFonts w:ascii="宋体" w:eastAsia="宋体" w:hAnsi="宋体" w:hint="eastAsia"/>
                <w:sz w:val="24"/>
                <w:szCs w:val="24"/>
              </w:rPr>
              <w:t>学者们将创新成果转化的风险定义为在转化项目实施过程中创新成果转化项目的主体因为外部环境因素存在不确定性、项目进程中各种情况可能发生以及项目创新主体综合能力会制约所导致的项目中止、撤消、失败，或达不到预期的经济技术指标的可能性及其潜在损失的大小[23]。</w:t>
            </w:r>
          </w:p>
          <w:p w:rsidR="000B442B" w:rsidRPr="00E07296" w:rsidRDefault="000B442B" w:rsidP="00E07296">
            <w:pPr>
              <w:spacing w:line="360" w:lineRule="auto"/>
              <w:ind w:firstLine="641"/>
              <w:textAlignment w:val="baseline"/>
              <w:rPr>
                <w:rFonts w:ascii="宋体" w:eastAsia="宋体" w:hAnsi="宋体"/>
                <w:sz w:val="24"/>
                <w:szCs w:val="24"/>
              </w:rPr>
            </w:pPr>
            <w:r w:rsidRPr="00E07296">
              <w:rPr>
                <w:rFonts w:ascii="宋体" w:eastAsia="宋体" w:hAnsi="宋体" w:hint="eastAsia"/>
                <w:sz w:val="24"/>
                <w:szCs w:val="24"/>
              </w:rPr>
              <w:t>目前，学者们将创新成果转化风险主要划分为：1）技术风险：由技术因素导致转化失败的可能性[24]。</w:t>
            </w:r>
            <w:r w:rsidRPr="00E07296">
              <w:rPr>
                <w:rFonts w:ascii="宋体" w:eastAsia="宋体" w:hAnsi="宋体"/>
                <w:sz w:val="24"/>
                <w:szCs w:val="24"/>
              </w:rPr>
              <w:t>2</w:t>
            </w:r>
            <w:r w:rsidRPr="00E07296">
              <w:rPr>
                <w:rFonts w:ascii="宋体" w:eastAsia="宋体" w:hAnsi="宋体" w:hint="eastAsia"/>
                <w:sz w:val="24"/>
                <w:szCs w:val="24"/>
              </w:rPr>
              <w:t>）经济风险：因资金等经济因素不能供应而导致的转化失败的可</w:t>
            </w:r>
            <w:r w:rsidRPr="00E07296">
              <w:rPr>
                <w:rFonts w:ascii="宋体" w:eastAsia="宋体" w:hAnsi="宋体" w:hint="eastAsia"/>
                <w:sz w:val="24"/>
                <w:szCs w:val="24"/>
              </w:rPr>
              <w:lastRenderedPageBreak/>
              <w:t>能性[25]。</w:t>
            </w:r>
            <w:r w:rsidRPr="00E07296">
              <w:rPr>
                <w:rFonts w:ascii="宋体" w:eastAsia="宋体" w:hAnsi="宋体"/>
                <w:sz w:val="24"/>
                <w:szCs w:val="24"/>
              </w:rPr>
              <w:t>3</w:t>
            </w:r>
            <w:r w:rsidRPr="00E07296">
              <w:rPr>
                <w:rFonts w:ascii="宋体" w:eastAsia="宋体" w:hAnsi="宋体" w:hint="eastAsia"/>
                <w:sz w:val="24"/>
                <w:szCs w:val="24"/>
              </w:rPr>
              <w:t>）市场风险：市场主体在从事经营活动时会面临的盈利或亏损的可能性和不确定性[26]。4）管理风险：管理者素质和组织结构、决策能力的差异等导致产生管理风险[27]。5）环境风险：一项创新成果的转化所处的社会环境、政策、法律环境变化或由于意外灾害发生等可能造成的转化失败[28]。</w:t>
            </w:r>
          </w:p>
          <w:p w:rsidR="000B442B" w:rsidRPr="00E07296" w:rsidRDefault="000B442B" w:rsidP="00E07296">
            <w:pPr>
              <w:spacing w:line="360" w:lineRule="auto"/>
              <w:ind w:firstLine="641"/>
              <w:textAlignment w:val="baseline"/>
              <w:rPr>
                <w:rFonts w:ascii="宋体" w:eastAsia="宋体" w:hAnsi="宋体"/>
                <w:sz w:val="24"/>
                <w:szCs w:val="24"/>
              </w:rPr>
            </w:pPr>
            <w:r w:rsidRPr="00E07296">
              <w:rPr>
                <w:rFonts w:ascii="宋体" w:eastAsia="宋体" w:hAnsi="宋体" w:hint="eastAsia"/>
                <w:sz w:val="24"/>
                <w:szCs w:val="24"/>
              </w:rPr>
              <w:t>不同于一般的投资，创新成果转化的项目多处在成长期，信息不透明、不对称，由此会带来风险决策的较大盲目性，增加了转化的风险[29]。创新成果转化的风险主要具有随机性、突变性和高几率性，风险因素间具有联动性和非线性，项目风险具有不可比拟性[30]。创新成果转化项目的风险特征对转化的风险识别和分析有很强的制约作用。</w:t>
            </w:r>
          </w:p>
          <w:p w:rsidR="004D5DA9" w:rsidRPr="000B442B" w:rsidRDefault="004D5DA9">
            <w:pPr>
              <w:rPr>
                <w:rFonts w:ascii="宋体" w:eastAsia="宋体" w:hAnsi="宋体"/>
                <w:sz w:val="24"/>
                <w:szCs w:val="24"/>
              </w:rPr>
            </w:pPr>
          </w:p>
        </w:tc>
      </w:tr>
    </w:tbl>
    <w:p w:rsidR="00C50C1E" w:rsidRDefault="00C50C1E">
      <w:pPr>
        <w:rPr>
          <w:rFonts w:ascii="宋体" w:eastAsia="宋体" w:hAnsi="宋体"/>
          <w:sz w:val="32"/>
          <w:szCs w:val="32"/>
        </w:rPr>
      </w:pPr>
    </w:p>
    <w:p w:rsidR="004D5DA9" w:rsidRDefault="004D5DA9" w:rsidP="001E7968">
      <w:pPr>
        <w:outlineLvl w:val="0"/>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Style w:val="a4"/>
        <w:tblW w:w="0" w:type="auto"/>
        <w:tblLook w:val="04A0"/>
      </w:tblPr>
      <w:tblGrid>
        <w:gridCol w:w="9344"/>
      </w:tblGrid>
      <w:tr w:rsidR="004D5DA9" w:rsidRPr="004D5DA9" w:rsidTr="00C73A3E">
        <w:trPr>
          <w:trHeight w:val="4253"/>
        </w:trPr>
        <w:tc>
          <w:tcPr>
            <w:tcW w:w="9344" w:type="dxa"/>
          </w:tcPr>
          <w:p w:rsidR="004D5DA9" w:rsidRPr="004D5DA9" w:rsidRDefault="004D5DA9" w:rsidP="004D5DA9">
            <w:pPr>
              <w:rPr>
                <w:rFonts w:ascii="宋体" w:eastAsia="宋体" w:hAnsi="宋体"/>
                <w:sz w:val="24"/>
                <w:szCs w:val="24"/>
              </w:rPr>
            </w:pPr>
            <w:bookmarkStart w:id="0" w:name="_Hlk90373930"/>
            <w:r w:rsidRPr="004D5DA9">
              <w:rPr>
                <w:rFonts w:ascii="宋体" w:eastAsia="宋体" w:hAnsi="宋体" w:hint="eastAsia"/>
                <w:sz w:val="24"/>
                <w:szCs w:val="24"/>
              </w:rPr>
              <w:t>1</w:t>
            </w:r>
            <w:r w:rsidRPr="004D5DA9">
              <w:rPr>
                <w:rFonts w:ascii="宋体" w:eastAsia="宋体" w:hAnsi="宋体"/>
                <w:sz w:val="24"/>
                <w:szCs w:val="24"/>
              </w:rPr>
              <w:t>.</w:t>
            </w:r>
            <w:r w:rsidR="008D0F26">
              <w:rPr>
                <w:rFonts w:ascii="宋体" w:eastAsia="宋体" w:hAnsi="宋体" w:hint="eastAsia"/>
                <w:sz w:val="24"/>
                <w:szCs w:val="24"/>
              </w:rPr>
              <w:t>论证方法及数据来源</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主要内容：说明论证拟采用的方法，如数理模型法、计量分析法等等，以及需要用到的数据及其来源</w:t>
            </w:r>
            <w:r w:rsidRPr="004D5DA9">
              <w:rPr>
                <w:rFonts w:ascii="宋体" w:eastAsia="宋体" w:hAnsi="宋体" w:hint="eastAsia"/>
                <w:color w:val="FF0000"/>
                <w:sz w:val="24"/>
                <w:szCs w:val="24"/>
              </w:rPr>
              <w:t>）</w:t>
            </w:r>
          </w:p>
          <w:p w:rsidR="000C1465" w:rsidRPr="00E07296" w:rsidRDefault="000C1465" w:rsidP="00E07296">
            <w:pPr>
              <w:spacing w:line="360" w:lineRule="auto"/>
              <w:ind w:firstLine="641"/>
              <w:textAlignment w:val="baseline"/>
              <w:rPr>
                <w:rFonts w:ascii="宋体" w:eastAsia="宋体" w:hAnsi="宋体"/>
                <w:sz w:val="24"/>
                <w:szCs w:val="24"/>
              </w:rPr>
            </w:pPr>
            <w:r w:rsidRPr="00E07296">
              <w:rPr>
                <w:rFonts w:ascii="宋体" w:eastAsia="宋体" w:hAnsi="宋体" w:hint="eastAsia"/>
                <w:sz w:val="24"/>
                <w:szCs w:val="24"/>
              </w:rPr>
              <w:t>文献分析法：本文通过文献分析法探究当前环境下创新成果转化工作开展的相关情况。主要从以下几个方面出发，探索如何提升创新成果转化水平并有效防范创新成果转化风险。其一通过学习了解前辈文献，研究多元主体联合创新对科技成果创新的推动助益；其二通过对影响创新成果转化效率的因素、路径以及模式等进行学习分析，进而找到适合提升成果转化效率的有效方式和途径。其三通过了解创新成果转化项目的风险特征，进而对创新成果转化的风险识别和分析起到较强的制约作用。</w:t>
            </w:r>
          </w:p>
          <w:p w:rsidR="000C1465" w:rsidRPr="00E07296" w:rsidRDefault="000C1465" w:rsidP="00E07296">
            <w:pPr>
              <w:spacing w:line="360" w:lineRule="auto"/>
              <w:ind w:firstLine="641"/>
              <w:textAlignment w:val="baseline"/>
              <w:rPr>
                <w:rFonts w:ascii="宋体" w:eastAsia="宋体" w:hAnsi="宋体"/>
                <w:sz w:val="24"/>
                <w:szCs w:val="24"/>
              </w:rPr>
            </w:pPr>
            <w:r w:rsidRPr="00E07296">
              <w:rPr>
                <w:rFonts w:ascii="宋体" w:eastAsia="宋体" w:hAnsi="宋体" w:hint="eastAsia"/>
                <w:sz w:val="24"/>
                <w:szCs w:val="24"/>
              </w:rPr>
              <w:t>实证分析法：数据包络分析（D</w:t>
            </w:r>
            <w:r w:rsidRPr="00E07296">
              <w:rPr>
                <w:rFonts w:ascii="宋体" w:eastAsia="宋体" w:hAnsi="宋体"/>
                <w:sz w:val="24"/>
                <w:szCs w:val="24"/>
              </w:rPr>
              <w:t>EA</w:t>
            </w:r>
            <w:r w:rsidRPr="00E07296">
              <w:rPr>
                <w:rFonts w:ascii="宋体" w:eastAsia="宋体" w:hAnsi="宋体" w:hint="eastAsia"/>
                <w:sz w:val="24"/>
                <w:szCs w:val="24"/>
              </w:rPr>
              <w:t>）是一种评估投入产出效率的非参数方法，能够处理多投入多产出条件下的效率度量。为了评估并分析我国各省份电力科技成果转化效率的差异，本文采用D</w:t>
            </w:r>
            <w:r w:rsidRPr="00E07296">
              <w:rPr>
                <w:rFonts w:ascii="宋体" w:eastAsia="宋体" w:hAnsi="宋体"/>
                <w:sz w:val="24"/>
                <w:szCs w:val="24"/>
              </w:rPr>
              <w:t>EA-BCC</w:t>
            </w:r>
            <w:r w:rsidRPr="00E07296">
              <w:rPr>
                <w:rFonts w:ascii="宋体" w:eastAsia="宋体" w:hAnsi="宋体" w:hint="eastAsia"/>
                <w:sz w:val="24"/>
                <w:szCs w:val="24"/>
              </w:rPr>
              <w:t>模型来测算电力科技成果转化效率。Malmquist指数模型主要用于测算决策单元的全要素生产率，为了考察各省份电力科技成果转化的动态变化过程，选取Malmquist指数模型来计算电力科技成果转化的技术变化和效率变化。并通过D</w:t>
            </w:r>
            <w:r w:rsidRPr="00E07296">
              <w:rPr>
                <w:rFonts w:ascii="宋体" w:eastAsia="宋体" w:hAnsi="宋体"/>
                <w:sz w:val="24"/>
                <w:szCs w:val="24"/>
              </w:rPr>
              <w:t>EMATEL</w:t>
            </w:r>
            <w:r w:rsidRPr="00E07296">
              <w:rPr>
                <w:rFonts w:ascii="宋体" w:eastAsia="宋体" w:hAnsi="宋体" w:hint="eastAsia"/>
                <w:sz w:val="24"/>
                <w:szCs w:val="24"/>
              </w:rPr>
              <w:t>对评估指标进行主观赋权和熵权法对评估指标进行客观赋权，再计算得到评估指标的综合权重。VIKOR方法是一种能够得到带有优先级的最佳妥协解的多属性决策方法。该方法可以同时考虑群效用的最大化和个体遗憾的最小化，能充分考虑决策者的效用偏好，从而使决策更加合理化。采用V</w:t>
            </w:r>
            <w:r w:rsidRPr="00E07296">
              <w:rPr>
                <w:rFonts w:ascii="宋体" w:eastAsia="宋体" w:hAnsi="宋体"/>
                <w:sz w:val="24"/>
                <w:szCs w:val="24"/>
              </w:rPr>
              <w:t>IKOR</w:t>
            </w:r>
            <w:r w:rsidRPr="00E07296">
              <w:rPr>
                <w:rFonts w:ascii="宋体" w:eastAsia="宋体" w:hAnsi="宋体" w:hint="eastAsia"/>
                <w:sz w:val="24"/>
                <w:szCs w:val="24"/>
              </w:rPr>
              <w:t>模型对知识产权成果转化风险进行评估，并针对不同风险提出差异化的风险分散措施。最后，提出了成果转化与保护工作方案，分别从创新成果转化优先政策、资金落实、运作通道等方面展开，保障创新成果转化的可持续性发展。</w:t>
            </w:r>
          </w:p>
          <w:p w:rsidR="004D5DA9" w:rsidRPr="004D5DA9" w:rsidRDefault="000C1465" w:rsidP="00E07296">
            <w:pPr>
              <w:spacing w:line="360" w:lineRule="auto"/>
              <w:ind w:firstLine="641"/>
              <w:textAlignment w:val="baseline"/>
              <w:rPr>
                <w:rFonts w:ascii="宋体" w:eastAsia="宋体" w:hAnsi="宋体"/>
                <w:sz w:val="24"/>
                <w:szCs w:val="24"/>
              </w:rPr>
            </w:pPr>
            <w:r w:rsidRPr="00E07296">
              <w:rPr>
                <w:rFonts w:ascii="宋体" w:eastAsia="宋体" w:hAnsi="宋体" w:hint="eastAsia"/>
                <w:sz w:val="24"/>
                <w:szCs w:val="24"/>
              </w:rPr>
              <w:t>本文在调研融通创新工作现状的基础上，以分析我国各省份电力科技成果转化与保护工作的有效开展，量化影响因素，对其建模并求解，从而形成融通创新视角下内外部创新成果转化与保护的研究方案。</w:t>
            </w:r>
          </w:p>
        </w:tc>
      </w:tr>
      <w:tr w:rsidR="008D0F26" w:rsidRPr="004D5DA9" w:rsidTr="00C73A3E">
        <w:trPr>
          <w:trHeight w:val="4253"/>
        </w:trPr>
        <w:tc>
          <w:tcPr>
            <w:tcW w:w="9344" w:type="dxa"/>
          </w:tcPr>
          <w:p w:rsidR="008D0F26" w:rsidRDefault="008D0F26" w:rsidP="004D5DA9">
            <w:pPr>
              <w:rPr>
                <w:rFonts w:ascii="宋体" w:eastAsia="宋体" w:hAnsi="宋体"/>
                <w:color w:val="FF0000"/>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核心观点</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主要内容：初步阐述可能得到的观点及结论</w:t>
            </w:r>
            <w:r w:rsidRPr="004D5DA9">
              <w:rPr>
                <w:rFonts w:ascii="宋体" w:eastAsia="宋体" w:hAnsi="宋体" w:hint="eastAsia"/>
                <w:color w:val="FF0000"/>
                <w:sz w:val="24"/>
                <w:szCs w:val="24"/>
              </w:rPr>
              <w:t>）</w:t>
            </w:r>
          </w:p>
          <w:p w:rsidR="00C5125E" w:rsidRPr="004D5DA9" w:rsidRDefault="00C5125E" w:rsidP="00E07296">
            <w:pPr>
              <w:spacing w:line="360" w:lineRule="auto"/>
              <w:ind w:firstLine="641"/>
              <w:textAlignment w:val="baseline"/>
              <w:rPr>
                <w:rFonts w:ascii="宋体" w:eastAsia="宋体" w:hAnsi="宋体"/>
                <w:sz w:val="24"/>
                <w:szCs w:val="24"/>
              </w:rPr>
            </w:pPr>
            <w:r w:rsidRPr="00E07296">
              <w:rPr>
                <w:rFonts w:ascii="宋体" w:eastAsia="宋体" w:hAnsi="宋体" w:hint="eastAsia"/>
                <w:sz w:val="24"/>
                <w:szCs w:val="24"/>
              </w:rPr>
              <w:t>本文以DKYSCZX为实例分析，对电力科技成果转化效率和知识产权成果转化风险进行了评估，提出了内外部创新项目孵化管理体系和创新成果转化风险分散措施。首先，提出电力科技成果转化效率评估指标体系的构建原则，梳理并分析影响电力科技成果转化效率的指标，构建了电力科技成果转化效率评估指标体系，提出了基于</w:t>
            </w:r>
            <w:r w:rsidRPr="00E07296">
              <w:rPr>
                <w:rFonts w:ascii="宋体" w:eastAsia="宋体" w:hAnsi="宋体"/>
                <w:sz w:val="24"/>
                <w:szCs w:val="24"/>
              </w:rPr>
              <w:t>DEA-Malmquist</w:t>
            </w:r>
            <w:r w:rsidRPr="00E07296">
              <w:rPr>
                <w:rFonts w:ascii="宋体" w:eastAsia="宋体" w:hAnsi="宋体" w:hint="eastAsia"/>
                <w:sz w:val="24"/>
                <w:szCs w:val="24"/>
              </w:rPr>
              <w:t>的电力科技成果转化效率的评估方法，并构建了内外部创新项目入孵与出孵标准，建立健全创新体制机制。然后，梳理并分析了知识产权成果转化风险评估指标，基于互信息理论将评估指标进行约简，采用D</w:t>
            </w:r>
            <w:r w:rsidRPr="00E07296">
              <w:rPr>
                <w:rFonts w:ascii="宋体" w:eastAsia="宋体" w:hAnsi="宋体"/>
                <w:sz w:val="24"/>
                <w:szCs w:val="24"/>
              </w:rPr>
              <w:t>EAMTEL</w:t>
            </w:r>
            <w:r w:rsidRPr="00E07296">
              <w:rPr>
                <w:rFonts w:ascii="宋体" w:eastAsia="宋体" w:hAnsi="宋体" w:hint="eastAsia"/>
                <w:sz w:val="24"/>
                <w:szCs w:val="24"/>
              </w:rPr>
              <w:t>和熵权法结合的主客观赋权法对评估指标进行赋权，构建V</w:t>
            </w:r>
            <w:r w:rsidRPr="00E07296">
              <w:rPr>
                <w:rFonts w:ascii="宋体" w:eastAsia="宋体" w:hAnsi="宋体"/>
                <w:sz w:val="24"/>
                <w:szCs w:val="24"/>
              </w:rPr>
              <w:t>IKOR</w:t>
            </w:r>
            <w:r w:rsidRPr="00E07296">
              <w:rPr>
                <w:rFonts w:ascii="宋体" w:eastAsia="宋体" w:hAnsi="宋体" w:hint="eastAsia"/>
                <w:sz w:val="24"/>
                <w:szCs w:val="24"/>
              </w:rPr>
              <w:t>模型分析已具有知识产权的创新成果在转化进程中的风险，针对不同类型的风险，提出差异化的创新成果转化风险分散措施。最后，提出完整的成果转化与保护工作方案，分别从政策举措、建设重点和保障措施详细阐述了成果转化与保护工作的重点和措施，从而保障创新成果的高效、稳定的孵化转化和落地应用。</w:t>
            </w:r>
          </w:p>
        </w:tc>
      </w:tr>
      <w:tr w:rsidR="00C73A3E" w:rsidRPr="004D5DA9" w:rsidTr="00C73A3E">
        <w:trPr>
          <w:trHeight w:val="4253"/>
        </w:trPr>
        <w:tc>
          <w:tcPr>
            <w:tcW w:w="9344" w:type="dxa"/>
          </w:tcPr>
          <w:p w:rsidR="00C73A3E" w:rsidRPr="004D5DA9" w:rsidRDefault="00C73A3E" w:rsidP="00E07296">
            <w:pPr>
              <w:spacing w:line="360" w:lineRule="auto"/>
              <w:ind w:firstLine="641"/>
              <w:textAlignment w:val="baseline"/>
              <w:rPr>
                <w:rFonts w:ascii="宋体" w:eastAsia="宋体" w:hAnsi="宋体"/>
                <w:sz w:val="24"/>
                <w:szCs w:val="24"/>
              </w:rPr>
            </w:pPr>
            <w:r w:rsidRPr="004D5DA9">
              <w:rPr>
                <w:rFonts w:ascii="宋体" w:eastAsia="宋体" w:hAnsi="宋体" w:hint="eastAsia"/>
                <w:sz w:val="24"/>
                <w:szCs w:val="24"/>
              </w:rPr>
              <w:t>3</w:t>
            </w:r>
            <w:r w:rsidRPr="004D5DA9">
              <w:rPr>
                <w:rFonts w:ascii="宋体" w:eastAsia="宋体" w:hAnsi="宋体"/>
                <w:sz w:val="24"/>
                <w:szCs w:val="24"/>
              </w:rPr>
              <w:t>.</w:t>
            </w:r>
            <w:r w:rsidRPr="004D5DA9">
              <w:rPr>
                <w:rFonts w:ascii="宋体" w:eastAsia="宋体" w:hAnsi="宋体" w:hint="eastAsia"/>
                <w:sz w:val="24"/>
                <w:szCs w:val="24"/>
              </w:rPr>
              <w:t>创新之处</w:t>
            </w:r>
            <w:r w:rsidRPr="00E07296">
              <w:rPr>
                <w:rFonts w:ascii="宋体" w:eastAsia="宋体" w:hAnsi="宋体" w:hint="eastAsia"/>
                <w:sz w:val="24"/>
                <w:szCs w:val="24"/>
              </w:rPr>
              <w:t>（主要内容：简要阐述创新点，比如方法创新、方向创新、观点创新等等）</w:t>
            </w:r>
          </w:p>
          <w:p w:rsidR="00C5125E" w:rsidRPr="00E07296" w:rsidRDefault="00C5125E" w:rsidP="00E07296">
            <w:pPr>
              <w:spacing w:line="360" w:lineRule="auto"/>
              <w:ind w:firstLine="641"/>
              <w:textAlignment w:val="baseline"/>
              <w:rPr>
                <w:rFonts w:ascii="宋体" w:eastAsia="宋体" w:hAnsi="宋体"/>
                <w:sz w:val="24"/>
                <w:szCs w:val="24"/>
              </w:rPr>
            </w:pPr>
            <w:r w:rsidRPr="00E07296">
              <w:rPr>
                <w:rFonts w:ascii="宋体" w:eastAsia="宋体" w:hAnsi="宋体" w:hint="eastAsia"/>
                <w:sz w:val="24"/>
                <w:szCs w:val="24"/>
              </w:rPr>
              <w:t>本文立足于成果转化与保护的相关研究，通过影响因素分析、指标体系建立、模型构建、算例分析等形成融通创新视角下内外部创新成果转化与保护的实施方案。研究的创新点如下：</w:t>
            </w:r>
          </w:p>
          <w:p w:rsidR="00C5125E" w:rsidRPr="00E07296" w:rsidRDefault="00C5125E" w:rsidP="00E07296">
            <w:pPr>
              <w:spacing w:line="360" w:lineRule="auto"/>
              <w:ind w:firstLine="641"/>
              <w:textAlignment w:val="baseline"/>
              <w:rPr>
                <w:rFonts w:ascii="宋体" w:eastAsia="宋体" w:hAnsi="宋体"/>
                <w:sz w:val="24"/>
                <w:szCs w:val="24"/>
              </w:rPr>
            </w:pPr>
            <w:r w:rsidRPr="00E07296">
              <w:rPr>
                <w:rFonts w:ascii="宋体" w:eastAsia="宋体" w:hAnsi="宋体" w:hint="eastAsia"/>
                <w:sz w:val="24"/>
                <w:szCs w:val="24"/>
              </w:rPr>
              <w:t>构建了基于DEA-Malmquist的电力科技成果转化效率评估模型。结合D</w:t>
            </w:r>
            <w:r w:rsidRPr="00E07296">
              <w:rPr>
                <w:rFonts w:ascii="宋体" w:eastAsia="宋体" w:hAnsi="宋体"/>
                <w:sz w:val="24"/>
                <w:szCs w:val="24"/>
              </w:rPr>
              <w:t>EA-BCC</w:t>
            </w:r>
            <w:r w:rsidRPr="00E07296">
              <w:rPr>
                <w:rFonts w:ascii="宋体" w:eastAsia="宋体" w:hAnsi="宋体" w:hint="eastAsia"/>
                <w:sz w:val="24"/>
                <w:szCs w:val="24"/>
              </w:rPr>
              <w:t>模型和Malmquist指数来测算电力科技成果转化的技术变化和效率变化。评估得到全要素生产效率，将全要素生产效率分解为技术进步和综合技术效率，又继续将综合技术效率分解为纯技术效率和规模效率，进而对电力科技成果转化效率进行全面评估，保障电力科技成果高效转化。</w:t>
            </w:r>
          </w:p>
          <w:p w:rsidR="00C5125E" w:rsidRPr="00E07296" w:rsidRDefault="00C5125E" w:rsidP="00E07296">
            <w:pPr>
              <w:spacing w:line="360" w:lineRule="auto"/>
              <w:ind w:firstLine="641"/>
              <w:textAlignment w:val="baseline"/>
              <w:rPr>
                <w:rFonts w:ascii="宋体" w:eastAsia="宋体" w:hAnsi="宋体"/>
                <w:sz w:val="24"/>
                <w:szCs w:val="24"/>
              </w:rPr>
            </w:pPr>
            <w:r w:rsidRPr="00E07296">
              <w:rPr>
                <w:rFonts w:ascii="宋体" w:eastAsia="宋体" w:hAnsi="宋体" w:hint="eastAsia"/>
                <w:sz w:val="24"/>
                <w:szCs w:val="24"/>
              </w:rPr>
              <w:t>构建了基于D</w:t>
            </w:r>
            <w:r w:rsidRPr="00E07296">
              <w:rPr>
                <w:rFonts w:ascii="宋体" w:eastAsia="宋体" w:hAnsi="宋体"/>
                <w:sz w:val="24"/>
                <w:szCs w:val="24"/>
              </w:rPr>
              <w:t>EMATEL</w:t>
            </w:r>
            <w:r w:rsidRPr="00E07296">
              <w:rPr>
                <w:rFonts w:ascii="宋体" w:eastAsia="宋体" w:hAnsi="宋体" w:hint="eastAsia"/>
                <w:sz w:val="24"/>
                <w:szCs w:val="24"/>
              </w:rPr>
              <w:t>-熵权法-</w:t>
            </w:r>
            <w:r w:rsidRPr="00E07296">
              <w:rPr>
                <w:rFonts w:ascii="宋体" w:eastAsia="宋体" w:hAnsi="宋体"/>
                <w:sz w:val="24"/>
                <w:szCs w:val="24"/>
              </w:rPr>
              <w:t>VIKOR</w:t>
            </w:r>
            <w:r w:rsidRPr="00E07296">
              <w:rPr>
                <w:rFonts w:ascii="宋体" w:eastAsia="宋体" w:hAnsi="宋体" w:hint="eastAsia"/>
                <w:sz w:val="24"/>
                <w:szCs w:val="24"/>
              </w:rPr>
              <w:t>的知识产权成果转化风险评估模型。通过知识产权成果转化风险评估指标的梳理与分析构建知识产权成果转化风险评估指标体系，通过互信息理论约简指标，得到知识产权成果转化风险评估指标字典。分别采用D</w:t>
            </w:r>
            <w:r w:rsidRPr="00E07296">
              <w:rPr>
                <w:rFonts w:ascii="宋体" w:eastAsia="宋体" w:hAnsi="宋体"/>
                <w:sz w:val="24"/>
                <w:szCs w:val="24"/>
              </w:rPr>
              <w:t>EMATEL</w:t>
            </w:r>
            <w:r w:rsidRPr="00E07296">
              <w:rPr>
                <w:rFonts w:ascii="宋体" w:eastAsia="宋体" w:hAnsi="宋体" w:hint="eastAsia"/>
                <w:sz w:val="24"/>
                <w:szCs w:val="24"/>
              </w:rPr>
              <w:t>法和熵权法进行指标的主观和客观赋权，并基于VIKOR方法对成果转化风险进行评估。</w:t>
            </w:r>
          </w:p>
          <w:p w:rsidR="00C73A3E" w:rsidRPr="00C5125E" w:rsidRDefault="00C73A3E" w:rsidP="00E07296">
            <w:pPr>
              <w:spacing w:line="360" w:lineRule="auto"/>
              <w:ind w:firstLine="641"/>
              <w:textAlignment w:val="baseline"/>
              <w:rPr>
                <w:rFonts w:ascii="宋体" w:eastAsia="宋体" w:hAnsi="宋体"/>
                <w:sz w:val="24"/>
                <w:szCs w:val="24"/>
              </w:rPr>
            </w:pPr>
          </w:p>
        </w:tc>
      </w:tr>
      <w:bookmarkEnd w:id="0"/>
    </w:tbl>
    <w:p w:rsidR="004D5DA9" w:rsidRDefault="004D5DA9">
      <w:pPr>
        <w:rPr>
          <w:rFonts w:ascii="宋体" w:eastAsia="宋体" w:hAnsi="宋体"/>
          <w:sz w:val="32"/>
          <w:szCs w:val="32"/>
        </w:rPr>
      </w:pPr>
    </w:p>
    <w:tbl>
      <w:tblPr>
        <w:tblStyle w:val="a4"/>
        <w:tblW w:w="0" w:type="auto"/>
        <w:tblLook w:val="04A0"/>
      </w:tblPr>
      <w:tblGrid>
        <w:gridCol w:w="9344"/>
      </w:tblGrid>
      <w:tr w:rsidR="00252F6C" w:rsidRPr="004D5DA9" w:rsidTr="00C73A3E">
        <w:trPr>
          <w:trHeight w:val="13607"/>
        </w:trPr>
        <w:tc>
          <w:tcPr>
            <w:tcW w:w="9344" w:type="dxa"/>
          </w:tcPr>
          <w:p w:rsidR="008D0F26" w:rsidRPr="006822C9" w:rsidRDefault="008D0F26" w:rsidP="006822C9">
            <w:pPr>
              <w:spacing w:line="0" w:lineRule="atLeast"/>
              <w:rPr>
                <w:rFonts w:ascii="宋体" w:eastAsia="宋体" w:hAnsi="宋体"/>
                <w:sz w:val="24"/>
                <w:szCs w:val="24"/>
              </w:rPr>
            </w:pPr>
            <w:r w:rsidRPr="006822C9">
              <w:rPr>
                <w:rFonts w:ascii="宋体" w:eastAsia="宋体" w:hAnsi="宋体"/>
                <w:sz w:val="24"/>
                <w:szCs w:val="24"/>
              </w:rPr>
              <w:lastRenderedPageBreak/>
              <w:t>4.</w:t>
            </w:r>
            <w:r w:rsidRPr="006822C9">
              <w:rPr>
                <w:rFonts w:ascii="宋体" w:eastAsia="宋体" w:hAnsi="宋体" w:hint="eastAsia"/>
                <w:sz w:val="24"/>
                <w:szCs w:val="24"/>
              </w:rPr>
              <w:t>参考文献（</w:t>
            </w:r>
            <w:r w:rsidR="00C73A3E" w:rsidRPr="006822C9">
              <w:rPr>
                <w:rFonts w:ascii="宋体" w:eastAsia="宋体" w:hAnsi="宋体" w:hint="eastAsia"/>
                <w:sz w:val="24"/>
                <w:szCs w:val="24"/>
              </w:rPr>
              <w:t>顺序和</w:t>
            </w:r>
            <w:r w:rsidRPr="006822C9">
              <w:rPr>
                <w:rFonts w:ascii="宋体" w:eastAsia="宋体" w:hAnsi="宋体" w:hint="eastAsia"/>
                <w:sz w:val="24"/>
                <w:szCs w:val="24"/>
              </w:rPr>
              <w:t>格式参考</w:t>
            </w:r>
            <w:r w:rsidR="00C73A3E" w:rsidRPr="006822C9">
              <w:rPr>
                <w:rFonts w:ascii="宋体" w:eastAsia="宋体" w:hAnsi="宋体" w:hint="eastAsia"/>
                <w:sz w:val="24"/>
                <w:szCs w:val="24"/>
              </w:rPr>
              <w:t>模板</w:t>
            </w:r>
            <w:r w:rsidRPr="006822C9">
              <w:rPr>
                <w:rFonts w:ascii="宋体" w:eastAsia="宋体" w:hAnsi="宋体" w:hint="eastAsia"/>
                <w:sz w:val="24"/>
                <w:szCs w:val="24"/>
              </w:rPr>
              <w:t>如下</w:t>
            </w:r>
            <w:r w:rsidR="001C5A8D" w:rsidRPr="006822C9">
              <w:rPr>
                <w:rFonts w:ascii="宋体" w:eastAsia="宋体" w:hAnsi="宋体" w:hint="eastAsia"/>
                <w:sz w:val="24"/>
                <w:szCs w:val="24"/>
              </w:rPr>
              <w:t>，</w:t>
            </w:r>
            <w:r w:rsidRPr="006822C9">
              <w:rPr>
                <w:rFonts w:ascii="宋体" w:eastAsia="宋体" w:hAnsi="宋体"/>
                <w:sz w:val="24"/>
                <w:szCs w:val="24"/>
              </w:rPr>
              <w:t>参考文献应当主要是近5年的</w:t>
            </w:r>
            <w:r w:rsidR="00C73A3E" w:rsidRPr="006822C9">
              <w:rPr>
                <w:rFonts w:ascii="宋体" w:eastAsia="宋体" w:hAnsi="宋体" w:hint="eastAsia"/>
                <w:sz w:val="24"/>
                <w:szCs w:val="24"/>
              </w:rPr>
              <w:t>相关资料，填写时，删掉以下参考模板</w:t>
            </w:r>
            <w:r w:rsidR="001C5A8D" w:rsidRPr="006822C9">
              <w:rPr>
                <w:rFonts w:ascii="宋体" w:eastAsia="宋体" w:hAnsi="宋体" w:hint="eastAsia"/>
                <w:sz w:val="24"/>
                <w:szCs w:val="24"/>
              </w:rPr>
              <w:t>）</w:t>
            </w:r>
          </w:p>
          <w:p w:rsidR="00C73A3E" w:rsidRPr="006822C9" w:rsidRDefault="00C73A3E" w:rsidP="006822C9">
            <w:pPr>
              <w:spacing w:line="0" w:lineRule="atLeast"/>
              <w:rPr>
                <w:rFonts w:ascii="宋体" w:eastAsia="宋体" w:hAnsi="宋体"/>
                <w:sz w:val="24"/>
                <w:szCs w:val="24"/>
              </w:rPr>
            </w:pPr>
          </w:p>
          <w:p w:rsidR="006822C9" w:rsidRPr="006822C9" w:rsidRDefault="006822C9" w:rsidP="006822C9">
            <w:pPr>
              <w:spacing w:line="580" w:lineRule="exact"/>
              <w:rPr>
                <w:rFonts w:ascii="宋体" w:eastAsia="宋体" w:hAnsi="宋体"/>
                <w:sz w:val="24"/>
                <w:szCs w:val="24"/>
              </w:rPr>
            </w:pPr>
            <w:r w:rsidRPr="006822C9">
              <w:rPr>
                <w:rFonts w:ascii="宋体" w:eastAsia="宋体" w:hAnsi="宋体"/>
                <w:sz w:val="24"/>
                <w:szCs w:val="24"/>
              </w:rPr>
              <w:t>[</w:t>
            </w:r>
            <w:r>
              <w:rPr>
                <w:rFonts w:ascii="宋体" w:eastAsia="宋体" w:hAnsi="宋体" w:hint="eastAsia"/>
                <w:sz w:val="24"/>
                <w:szCs w:val="24"/>
              </w:rPr>
              <w:t>1</w:t>
            </w:r>
            <w:r w:rsidRPr="006822C9">
              <w:rPr>
                <w:rFonts w:ascii="宋体" w:eastAsia="宋体" w:hAnsi="宋体"/>
                <w:sz w:val="24"/>
                <w:szCs w:val="24"/>
              </w:rPr>
              <w:t>]Etzkowitz H, Leydesdorff L.. The Triple Helix-University-Industry-Government Relations: A Laboratory for Knowledge Based</w:t>
            </w:r>
          </w:p>
          <w:p w:rsidR="006822C9" w:rsidRPr="006822C9" w:rsidRDefault="006822C9" w:rsidP="006822C9">
            <w:pPr>
              <w:spacing w:line="580" w:lineRule="exact"/>
              <w:rPr>
                <w:rFonts w:ascii="宋体" w:eastAsia="宋体" w:hAnsi="宋体"/>
                <w:sz w:val="24"/>
                <w:szCs w:val="24"/>
              </w:rPr>
            </w:pPr>
            <w:r w:rsidRPr="006822C9">
              <w:rPr>
                <w:rFonts w:ascii="宋体" w:eastAsia="宋体" w:hAnsi="宋体"/>
                <w:sz w:val="24"/>
                <w:szCs w:val="24"/>
              </w:rPr>
              <w:t>Economy Development[J].East Review, 1995, (1):14-19.</w:t>
            </w:r>
          </w:p>
          <w:p w:rsidR="006822C9" w:rsidRPr="006822C9" w:rsidRDefault="006822C9" w:rsidP="006822C9">
            <w:pPr>
              <w:spacing w:line="580" w:lineRule="exact"/>
              <w:rPr>
                <w:rFonts w:ascii="宋体" w:eastAsia="宋体" w:hAnsi="宋体"/>
                <w:sz w:val="24"/>
                <w:szCs w:val="24"/>
              </w:rPr>
            </w:pPr>
            <w:r w:rsidRPr="006822C9">
              <w:rPr>
                <w:rFonts w:ascii="宋体" w:eastAsia="宋体" w:hAnsi="宋体"/>
                <w:sz w:val="24"/>
                <w:szCs w:val="24"/>
              </w:rPr>
              <w:t>[</w:t>
            </w:r>
            <w:r>
              <w:rPr>
                <w:rFonts w:ascii="宋体" w:eastAsia="宋体" w:hAnsi="宋体" w:hint="eastAsia"/>
                <w:sz w:val="24"/>
                <w:szCs w:val="24"/>
              </w:rPr>
              <w:t>2</w:t>
            </w:r>
            <w:r w:rsidRPr="006822C9">
              <w:rPr>
                <w:rFonts w:ascii="宋体" w:eastAsia="宋体" w:hAnsi="宋体"/>
                <w:sz w:val="24"/>
                <w:szCs w:val="24"/>
              </w:rPr>
              <w:t>]Peter A.. Swarm Creativity: Competitive Advantage Through Collaborative Innovation Networks[M].New York: Oxford University</w:t>
            </w:r>
          </w:p>
          <w:p w:rsidR="006822C9" w:rsidRPr="006822C9" w:rsidRDefault="006822C9" w:rsidP="006822C9">
            <w:pPr>
              <w:spacing w:line="580" w:lineRule="exact"/>
              <w:rPr>
                <w:rFonts w:ascii="宋体" w:eastAsia="宋体" w:hAnsi="宋体"/>
                <w:sz w:val="24"/>
                <w:szCs w:val="24"/>
              </w:rPr>
            </w:pPr>
            <w:r w:rsidRPr="006822C9">
              <w:rPr>
                <w:rFonts w:ascii="宋体" w:eastAsia="宋体" w:hAnsi="宋体"/>
                <w:sz w:val="24"/>
                <w:szCs w:val="24"/>
              </w:rPr>
              <w:t>Press，2006.</w:t>
            </w:r>
          </w:p>
          <w:p w:rsidR="006822C9" w:rsidRPr="006822C9" w:rsidRDefault="006822C9" w:rsidP="006822C9">
            <w:pPr>
              <w:spacing w:line="580" w:lineRule="exact"/>
              <w:rPr>
                <w:rFonts w:ascii="宋体" w:eastAsia="宋体" w:hAnsi="宋体"/>
                <w:sz w:val="24"/>
                <w:szCs w:val="24"/>
              </w:rPr>
            </w:pPr>
            <w:r w:rsidRPr="006822C9">
              <w:rPr>
                <w:rFonts w:ascii="宋体" w:eastAsia="宋体" w:hAnsi="宋体"/>
                <w:sz w:val="24"/>
                <w:szCs w:val="24"/>
              </w:rPr>
              <w:t>[</w:t>
            </w:r>
            <w:r>
              <w:rPr>
                <w:rFonts w:ascii="宋体" w:eastAsia="宋体" w:hAnsi="宋体" w:hint="eastAsia"/>
                <w:sz w:val="24"/>
                <w:szCs w:val="24"/>
              </w:rPr>
              <w:t>3</w:t>
            </w:r>
            <w:r w:rsidRPr="006822C9">
              <w:rPr>
                <w:rFonts w:ascii="宋体" w:eastAsia="宋体" w:hAnsi="宋体"/>
                <w:sz w:val="24"/>
                <w:szCs w:val="24"/>
              </w:rPr>
              <w:t>]洪银兴.关于创新驱动和协同创新的若干重要概念[J].经济理论与经济管理，2013，(5):5-12.</w:t>
            </w:r>
          </w:p>
          <w:p w:rsidR="006822C9" w:rsidRPr="006822C9" w:rsidRDefault="006822C9" w:rsidP="006822C9">
            <w:pPr>
              <w:spacing w:line="580" w:lineRule="exact"/>
              <w:rPr>
                <w:rFonts w:ascii="宋体" w:eastAsia="宋体" w:hAnsi="宋体"/>
                <w:sz w:val="24"/>
                <w:szCs w:val="24"/>
              </w:rPr>
            </w:pPr>
            <w:r w:rsidRPr="006822C9">
              <w:rPr>
                <w:rFonts w:ascii="宋体" w:eastAsia="宋体" w:hAnsi="宋体"/>
                <w:sz w:val="24"/>
                <w:szCs w:val="24"/>
              </w:rPr>
              <w:t>[</w:t>
            </w:r>
            <w:r>
              <w:rPr>
                <w:rFonts w:ascii="宋体" w:eastAsia="宋体" w:hAnsi="宋体" w:hint="eastAsia"/>
                <w:sz w:val="24"/>
                <w:szCs w:val="24"/>
              </w:rPr>
              <w:t>4</w:t>
            </w:r>
            <w:r w:rsidRPr="006822C9">
              <w:rPr>
                <w:rFonts w:ascii="宋体" w:eastAsia="宋体" w:hAnsi="宋体"/>
                <w:sz w:val="24"/>
                <w:szCs w:val="24"/>
              </w:rPr>
              <w:t>]余晓芳，刘耀东.创新驱动发展战略背景下高校产学研协同创新机制研究[J].理论月刊，2019，(12):155-160.</w:t>
            </w:r>
          </w:p>
          <w:p w:rsidR="006822C9" w:rsidRPr="006822C9" w:rsidRDefault="006822C9" w:rsidP="006822C9">
            <w:pPr>
              <w:spacing w:line="580" w:lineRule="exact"/>
              <w:rPr>
                <w:rFonts w:ascii="宋体" w:eastAsia="宋体" w:hAnsi="宋体"/>
                <w:sz w:val="24"/>
                <w:szCs w:val="24"/>
              </w:rPr>
            </w:pPr>
            <w:r w:rsidRPr="006822C9">
              <w:rPr>
                <w:rFonts w:ascii="宋体" w:eastAsia="宋体" w:hAnsi="宋体"/>
                <w:sz w:val="24"/>
                <w:szCs w:val="24"/>
              </w:rPr>
              <w:t>[</w:t>
            </w:r>
            <w:r>
              <w:rPr>
                <w:rFonts w:ascii="宋体" w:eastAsia="宋体" w:hAnsi="宋体" w:hint="eastAsia"/>
                <w:sz w:val="24"/>
                <w:szCs w:val="24"/>
              </w:rPr>
              <w:t>5</w:t>
            </w:r>
            <w:r w:rsidRPr="006822C9">
              <w:rPr>
                <w:rFonts w:ascii="宋体" w:eastAsia="宋体" w:hAnsi="宋体"/>
                <w:sz w:val="24"/>
                <w:szCs w:val="24"/>
              </w:rPr>
              <w:t>]董恒敏，李柏洲.产学研协同创新驱动模式[J].科技进步与对策，2015，(5):20-25.</w:t>
            </w:r>
          </w:p>
          <w:p w:rsidR="00252F6C" w:rsidRDefault="006822C9" w:rsidP="006822C9">
            <w:pPr>
              <w:spacing w:line="580" w:lineRule="exact"/>
              <w:rPr>
                <w:rFonts w:ascii="宋体" w:eastAsia="宋体" w:hAnsi="宋体"/>
                <w:sz w:val="24"/>
                <w:szCs w:val="24"/>
              </w:rPr>
            </w:pPr>
            <w:r w:rsidRPr="006822C9">
              <w:rPr>
                <w:rFonts w:ascii="宋体" w:eastAsia="宋体" w:hAnsi="宋体"/>
                <w:sz w:val="24"/>
                <w:szCs w:val="24"/>
              </w:rPr>
              <w:t>[</w:t>
            </w:r>
            <w:r>
              <w:rPr>
                <w:rFonts w:ascii="宋体" w:eastAsia="宋体" w:hAnsi="宋体" w:hint="eastAsia"/>
                <w:sz w:val="24"/>
                <w:szCs w:val="24"/>
              </w:rPr>
              <w:t>6</w:t>
            </w:r>
            <w:r w:rsidRPr="006822C9">
              <w:rPr>
                <w:rFonts w:ascii="宋体" w:eastAsia="宋体" w:hAnsi="宋体"/>
                <w:sz w:val="24"/>
                <w:szCs w:val="24"/>
              </w:rPr>
              <w:t>]储节旺，吴川徽.创新驱动发展的协同主体与动力机制研究[J].安徽大学学报（哲学社会科学版），2018，(3):148-156.</w:t>
            </w:r>
          </w:p>
          <w:p w:rsidR="006822C9" w:rsidRPr="006822C9" w:rsidRDefault="006822C9" w:rsidP="006822C9">
            <w:pPr>
              <w:snapToGrid w:val="0"/>
              <w:spacing w:line="580" w:lineRule="exact"/>
              <w:rPr>
                <w:rFonts w:ascii="宋体" w:eastAsia="宋体" w:hAnsi="宋体"/>
                <w:sz w:val="24"/>
                <w:szCs w:val="24"/>
              </w:rPr>
            </w:pPr>
            <w:r w:rsidRPr="006822C9">
              <w:rPr>
                <w:rFonts w:ascii="宋体" w:eastAsia="宋体" w:hAnsi="宋体" w:hint="eastAsia"/>
                <w:sz w:val="24"/>
                <w:szCs w:val="24"/>
              </w:rPr>
              <w:t>[7]徐继梅.技术创新成果转化效率及其影响因素的研究[J].中国新技术新产品,2019(23):132-133.</w:t>
            </w:r>
          </w:p>
          <w:p w:rsidR="006822C9" w:rsidRPr="006822C9" w:rsidRDefault="006822C9" w:rsidP="006822C9">
            <w:pPr>
              <w:snapToGrid w:val="0"/>
              <w:spacing w:line="580" w:lineRule="exact"/>
              <w:rPr>
                <w:rFonts w:ascii="宋体" w:eastAsia="宋体" w:hAnsi="宋体"/>
                <w:sz w:val="24"/>
                <w:szCs w:val="24"/>
              </w:rPr>
            </w:pPr>
            <w:r>
              <w:rPr>
                <w:rFonts w:ascii="宋体" w:eastAsia="宋体" w:hAnsi="宋体" w:hint="eastAsia"/>
                <w:sz w:val="24"/>
                <w:szCs w:val="24"/>
              </w:rPr>
              <w:t>[8]</w:t>
            </w:r>
            <w:r w:rsidRPr="006822C9">
              <w:rPr>
                <w:rFonts w:ascii="宋体" w:eastAsia="宋体" w:hAnsi="宋体" w:hint="eastAsia"/>
                <w:sz w:val="24"/>
                <w:szCs w:val="24"/>
              </w:rPr>
              <w:t>朱娅妮,余玉龙.科技成果转化的影响因素及对策研究——以长三角区域地方高校为例[J].中国高校科技,2021(04):92-96.</w:t>
            </w:r>
          </w:p>
          <w:p w:rsidR="006822C9" w:rsidRPr="006822C9" w:rsidRDefault="006822C9" w:rsidP="006822C9">
            <w:pPr>
              <w:snapToGrid w:val="0"/>
              <w:spacing w:line="580" w:lineRule="exact"/>
              <w:rPr>
                <w:rFonts w:ascii="宋体" w:eastAsia="宋体" w:hAnsi="宋体"/>
                <w:sz w:val="24"/>
                <w:szCs w:val="24"/>
              </w:rPr>
            </w:pPr>
            <w:r>
              <w:rPr>
                <w:rFonts w:ascii="宋体" w:eastAsia="宋体" w:hAnsi="宋体" w:hint="eastAsia"/>
                <w:sz w:val="24"/>
                <w:szCs w:val="24"/>
              </w:rPr>
              <w:t>[9]</w:t>
            </w:r>
            <w:r w:rsidRPr="006822C9">
              <w:rPr>
                <w:rFonts w:ascii="宋体" w:eastAsia="宋体" w:hAnsi="宋体" w:hint="eastAsia"/>
                <w:sz w:val="24"/>
                <w:szCs w:val="24"/>
              </w:rPr>
              <w:t>李颜.高校组织内部的科技成果转化影响因素分析[J].上海商业,2021(04):157-159.</w:t>
            </w:r>
          </w:p>
          <w:p w:rsidR="006822C9" w:rsidRPr="006822C9" w:rsidRDefault="006822C9" w:rsidP="006822C9">
            <w:pPr>
              <w:snapToGrid w:val="0"/>
              <w:spacing w:line="580" w:lineRule="exact"/>
              <w:rPr>
                <w:rFonts w:ascii="宋体" w:eastAsia="宋体" w:hAnsi="宋体"/>
                <w:sz w:val="24"/>
                <w:szCs w:val="24"/>
              </w:rPr>
            </w:pPr>
            <w:r>
              <w:rPr>
                <w:rFonts w:ascii="宋体" w:eastAsia="宋体" w:hAnsi="宋体" w:hint="eastAsia"/>
                <w:sz w:val="24"/>
                <w:szCs w:val="24"/>
              </w:rPr>
              <w:t>[10]</w:t>
            </w:r>
            <w:r w:rsidRPr="006822C9">
              <w:rPr>
                <w:rFonts w:ascii="宋体" w:eastAsia="宋体" w:hAnsi="宋体" w:hint="eastAsia"/>
                <w:sz w:val="24"/>
                <w:szCs w:val="24"/>
              </w:rPr>
              <w:t>孙龙,雷良海.促进科技成果转化的财政政策功能实现的影响因素分析——基于扎根理论的多案例研究[J].当代财经,2019(12):38-49.</w:t>
            </w:r>
          </w:p>
          <w:p w:rsidR="006822C9" w:rsidRPr="006822C9" w:rsidRDefault="006822C9" w:rsidP="006822C9">
            <w:pPr>
              <w:snapToGrid w:val="0"/>
              <w:spacing w:line="580" w:lineRule="exact"/>
              <w:rPr>
                <w:rFonts w:ascii="宋体" w:eastAsia="宋体" w:hAnsi="宋体"/>
                <w:sz w:val="24"/>
                <w:szCs w:val="24"/>
              </w:rPr>
            </w:pPr>
            <w:r>
              <w:rPr>
                <w:rFonts w:ascii="宋体" w:eastAsia="宋体" w:hAnsi="宋体" w:hint="eastAsia"/>
                <w:sz w:val="24"/>
                <w:szCs w:val="24"/>
              </w:rPr>
              <w:t>[11]</w:t>
            </w:r>
            <w:r w:rsidRPr="006822C9">
              <w:rPr>
                <w:rFonts w:ascii="宋体" w:eastAsia="宋体" w:hAnsi="宋体" w:hint="eastAsia"/>
                <w:sz w:val="24"/>
                <w:szCs w:val="24"/>
              </w:rPr>
              <w:t>常经营.高校科技成果转化的影响因素探析[J].青海科技,2021,28(01):58-60.</w:t>
            </w:r>
          </w:p>
          <w:p w:rsidR="006822C9" w:rsidRPr="006822C9" w:rsidRDefault="006822C9" w:rsidP="006822C9">
            <w:pPr>
              <w:snapToGrid w:val="0"/>
              <w:spacing w:line="580" w:lineRule="exact"/>
              <w:rPr>
                <w:rFonts w:ascii="宋体" w:eastAsia="宋体" w:hAnsi="宋体"/>
                <w:sz w:val="24"/>
                <w:szCs w:val="24"/>
              </w:rPr>
            </w:pPr>
            <w:r>
              <w:rPr>
                <w:rFonts w:ascii="宋体" w:eastAsia="宋体" w:hAnsi="宋体" w:hint="eastAsia"/>
                <w:sz w:val="24"/>
                <w:szCs w:val="24"/>
              </w:rPr>
              <w:t>[12]</w:t>
            </w:r>
            <w:r w:rsidRPr="006822C9">
              <w:rPr>
                <w:rFonts w:ascii="宋体" w:eastAsia="宋体" w:hAnsi="宋体" w:hint="eastAsia"/>
                <w:sz w:val="24"/>
                <w:szCs w:val="24"/>
              </w:rPr>
              <w:t>陈辉,彭志浩,林超辉,曾镜灵,陈禹,陈辉.工科高校科技成果转化绩效影响因素相关</w:t>
            </w:r>
            <w:r w:rsidRPr="006822C9">
              <w:rPr>
                <w:rFonts w:ascii="宋体" w:eastAsia="宋体" w:hAnsi="宋体" w:hint="eastAsia"/>
                <w:sz w:val="24"/>
                <w:szCs w:val="24"/>
              </w:rPr>
              <w:lastRenderedPageBreak/>
              <w:t>性分析——以16所全国重点高校为数据样本[J].中国高校科技,2021(Z1):120-123.</w:t>
            </w:r>
          </w:p>
          <w:p w:rsidR="006822C9" w:rsidRPr="006822C9" w:rsidRDefault="006822C9" w:rsidP="006822C9">
            <w:pPr>
              <w:snapToGrid w:val="0"/>
              <w:spacing w:line="580" w:lineRule="exact"/>
              <w:rPr>
                <w:rFonts w:ascii="宋体" w:eastAsia="宋体" w:hAnsi="宋体"/>
                <w:sz w:val="24"/>
                <w:szCs w:val="24"/>
              </w:rPr>
            </w:pPr>
            <w:r>
              <w:rPr>
                <w:rFonts w:ascii="宋体" w:eastAsia="宋体" w:hAnsi="宋体" w:hint="eastAsia"/>
                <w:sz w:val="24"/>
                <w:szCs w:val="24"/>
              </w:rPr>
              <w:t>[13]</w:t>
            </w:r>
            <w:r w:rsidRPr="006822C9">
              <w:rPr>
                <w:rFonts w:ascii="宋体" w:eastAsia="宋体" w:hAnsi="宋体" w:hint="eastAsia"/>
                <w:sz w:val="24"/>
                <w:szCs w:val="24"/>
              </w:rPr>
              <w:t>刘永千.多主体参与的区域科技成果转化影响因素[J].同济大学学报(自然科学版),2020,48(12):1828-1835.</w:t>
            </w:r>
          </w:p>
          <w:p w:rsidR="006822C9" w:rsidRPr="006822C9" w:rsidRDefault="006822C9" w:rsidP="006822C9">
            <w:pPr>
              <w:snapToGrid w:val="0"/>
              <w:spacing w:line="580" w:lineRule="exact"/>
              <w:rPr>
                <w:rFonts w:ascii="宋体" w:eastAsia="宋体" w:hAnsi="宋体"/>
                <w:sz w:val="24"/>
                <w:szCs w:val="24"/>
              </w:rPr>
            </w:pPr>
            <w:r>
              <w:rPr>
                <w:rFonts w:ascii="宋体" w:eastAsia="宋体" w:hAnsi="宋体" w:hint="eastAsia"/>
                <w:sz w:val="24"/>
                <w:szCs w:val="24"/>
              </w:rPr>
              <w:t>[14]</w:t>
            </w:r>
            <w:r w:rsidRPr="006822C9">
              <w:rPr>
                <w:rFonts w:ascii="宋体" w:eastAsia="宋体" w:hAnsi="宋体" w:hint="eastAsia"/>
                <w:sz w:val="24"/>
                <w:szCs w:val="24"/>
              </w:rPr>
              <w:t>王丽平,王俊霞.包容型人才开发模式对高校科技成果创新质量的影响机制研究[J].科技进步与对策,2019,36(03):146-153.</w:t>
            </w:r>
          </w:p>
          <w:p w:rsidR="006822C9" w:rsidRPr="006822C9" w:rsidRDefault="006822C9" w:rsidP="006822C9">
            <w:pPr>
              <w:snapToGrid w:val="0"/>
              <w:spacing w:line="580" w:lineRule="exact"/>
              <w:rPr>
                <w:rFonts w:ascii="宋体" w:eastAsia="宋体" w:hAnsi="宋体"/>
                <w:sz w:val="24"/>
                <w:szCs w:val="24"/>
              </w:rPr>
            </w:pPr>
            <w:r>
              <w:rPr>
                <w:rFonts w:ascii="宋体" w:eastAsia="宋体" w:hAnsi="宋体" w:hint="eastAsia"/>
                <w:sz w:val="24"/>
                <w:szCs w:val="24"/>
              </w:rPr>
              <w:t>[15]</w:t>
            </w:r>
            <w:r w:rsidRPr="006822C9">
              <w:rPr>
                <w:rFonts w:ascii="宋体" w:eastAsia="宋体" w:hAnsi="宋体" w:hint="eastAsia"/>
                <w:sz w:val="24"/>
                <w:szCs w:val="24"/>
              </w:rPr>
              <w:t>林青宁,毛世平.协同创新模式与涉农企业科技成果转化效率:研发禀赋结构的双门槛效应[J].科技进步与对策,2019,36(03):26-32.</w:t>
            </w:r>
          </w:p>
          <w:p w:rsidR="006822C9" w:rsidRPr="006822C9" w:rsidRDefault="006822C9" w:rsidP="006822C9">
            <w:pPr>
              <w:snapToGrid w:val="0"/>
              <w:spacing w:line="580" w:lineRule="exact"/>
              <w:rPr>
                <w:rFonts w:ascii="宋体" w:eastAsia="宋体" w:hAnsi="宋体"/>
                <w:sz w:val="24"/>
                <w:szCs w:val="24"/>
              </w:rPr>
            </w:pPr>
            <w:r>
              <w:rPr>
                <w:rFonts w:ascii="宋体" w:eastAsia="宋体" w:hAnsi="宋体" w:hint="eastAsia"/>
                <w:sz w:val="24"/>
                <w:szCs w:val="24"/>
              </w:rPr>
              <w:t>[16]</w:t>
            </w:r>
            <w:r w:rsidRPr="006822C9">
              <w:rPr>
                <w:rFonts w:ascii="宋体" w:eastAsia="宋体" w:hAnsi="宋体" w:hint="eastAsia"/>
                <w:sz w:val="24"/>
                <w:szCs w:val="24"/>
              </w:rPr>
              <w:t>蔡朝旦.高校思想政治工作创新成果的政策转化的影响因素与路径优化[J].领导科学论坛,2018(19):85-87+94.</w:t>
            </w:r>
          </w:p>
          <w:p w:rsidR="006822C9" w:rsidRPr="006822C9" w:rsidRDefault="006822C9" w:rsidP="006822C9">
            <w:pPr>
              <w:snapToGrid w:val="0"/>
              <w:spacing w:line="580" w:lineRule="exact"/>
              <w:rPr>
                <w:rFonts w:ascii="宋体" w:eastAsia="宋体" w:hAnsi="宋体"/>
                <w:sz w:val="24"/>
                <w:szCs w:val="24"/>
              </w:rPr>
            </w:pPr>
            <w:r>
              <w:rPr>
                <w:rFonts w:ascii="宋体" w:eastAsia="宋体" w:hAnsi="宋体" w:hint="eastAsia"/>
                <w:sz w:val="24"/>
                <w:szCs w:val="24"/>
              </w:rPr>
              <w:t>[17]</w:t>
            </w:r>
            <w:r w:rsidRPr="006822C9">
              <w:rPr>
                <w:rFonts w:ascii="宋体" w:eastAsia="宋体" w:hAnsi="宋体" w:hint="eastAsia"/>
                <w:sz w:val="24"/>
                <w:szCs w:val="24"/>
              </w:rPr>
              <w:t>储蓉月.科技成果转化的影响因素与优化路径[J].中国高校科技,2018(10):84-85.</w:t>
            </w:r>
          </w:p>
          <w:p w:rsidR="006822C9" w:rsidRPr="006822C9" w:rsidRDefault="006822C9" w:rsidP="006822C9">
            <w:pPr>
              <w:snapToGrid w:val="0"/>
              <w:spacing w:line="580" w:lineRule="exact"/>
              <w:rPr>
                <w:rFonts w:ascii="宋体" w:eastAsia="宋体" w:hAnsi="宋体"/>
                <w:sz w:val="24"/>
                <w:szCs w:val="24"/>
              </w:rPr>
            </w:pPr>
            <w:r>
              <w:rPr>
                <w:rFonts w:ascii="宋体" w:eastAsia="宋体" w:hAnsi="宋体" w:hint="eastAsia"/>
                <w:sz w:val="24"/>
                <w:szCs w:val="24"/>
              </w:rPr>
              <w:t>[18]</w:t>
            </w:r>
            <w:r w:rsidRPr="006822C9">
              <w:rPr>
                <w:rFonts w:ascii="宋体" w:eastAsia="宋体" w:hAnsi="宋体" w:hint="eastAsia"/>
                <w:sz w:val="24"/>
                <w:szCs w:val="24"/>
              </w:rPr>
              <w:t>王守文,黄刚.高校科技专家参与基层科技成果转化创新策略研究[J].科技进步与对策,2016,33(22):13-18.</w:t>
            </w:r>
          </w:p>
          <w:p w:rsidR="006822C9" w:rsidRPr="006822C9" w:rsidRDefault="006822C9" w:rsidP="006822C9">
            <w:pPr>
              <w:snapToGrid w:val="0"/>
              <w:spacing w:line="580" w:lineRule="exact"/>
              <w:rPr>
                <w:rFonts w:ascii="宋体" w:eastAsia="宋体" w:hAnsi="宋体"/>
                <w:sz w:val="24"/>
                <w:szCs w:val="24"/>
              </w:rPr>
            </w:pPr>
            <w:r>
              <w:rPr>
                <w:rFonts w:ascii="宋体" w:eastAsia="宋体" w:hAnsi="宋体" w:hint="eastAsia"/>
                <w:sz w:val="24"/>
                <w:szCs w:val="24"/>
              </w:rPr>
              <w:t>[19]</w:t>
            </w:r>
            <w:r w:rsidRPr="006822C9">
              <w:rPr>
                <w:rFonts w:ascii="宋体" w:eastAsia="宋体" w:hAnsi="宋体" w:hint="eastAsia"/>
                <w:sz w:val="24"/>
                <w:szCs w:val="24"/>
              </w:rPr>
              <w:t>蒋建飞.科技创新成果转化与转移模式研究[J].科技广场,2020(01):17-26.</w:t>
            </w:r>
          </w:p>
          <w:p w:rsidR="006822C9" w:rsidRPr="006822C9" w:rsidRDefault="006822C9" w:rsidP="006822C9">
            <w:pPr>
              <w:snapToGrid w:val="0"/>
              <w:spacing w:line="580" w:lineRule="exact"/>
              <w:rPr>
                <w:rFonts w:ascii="宋体" w:eastAsia="宋体" w:hAnsi="宋体"/>
                <w:sz w:val="24"/>
                <w:szCs w:val="24"/>
              </w:rPr>
            </w:pPr>
            <w:r>
              <w:rPr>
                <w:rFonts w:ascii="宋体" w:eastAsia="宋体" w:hAnsi="宋体" w:hint="eastAsia"/>
                <w:sz w:val="24"/>
                <w:szCs w:val="24"/>
              </w:rPr>
              <w:t>[20]</w:t>
            </w:r>
            <w:r w:rsidRPr="006822C9">
              <w:rPr>
                <w:rFonts w:ascii="宋体" w:eastAsia="宋体" w:hAnsi="宋体" w:hint="eastAsia"/>
                <w:sz w:val="24"/>
                <w:szCs w:val="24"/>
              </w:rPr>
              <w:t>杨斌,肖尤丹.国家科研机构硬科技成果转化模式研究[J].科学学研究,2019,37(12):2149-2156.</w:t>
            </w:r>
          </w:p>
          <w:p w:rsidR="006822C9" w:rsidRPr="006822C9" w:rsidRDefault="006822C9" w:rsidP="006822C9">
            <w:pPr>
              <w:snapToGrid w:val="0"/>
              <w:spacing w:line="580" w:lineRule="exact"/>
              <w:rPr>
                <w:rFonts w:ascii="宋体" w:eastAsia="宋体" w:hAnsi="宋体"/>
                <w:sz w:val="24"/>
                <w:szCs w:val="24"/>
              </w:rPr>
            </w:pPr>
            <w:r>
              <w:rPr>
                <w:rFonts w:ascii="宋体" w:eastAsia="宋体" w:hAnsi="宋体" w:hint="eastAsia"/>
                <w:sz w:val="24"/>
                <w:szCs w:val="24"/>
              </w:rPr>
              <w:t>[21]</w:t>
            </w:r>
            <w:r w:rsidRPr="006822C9">
              <w:rPr>
                <w:rFonts w:ascii="宋体" w:eastAsia="宋体" w:hAnsi="宋体" w:hint="eastAsia"/>
                <w:sz w:val="24"/>
                <w:szCs w:val="24"/>
              </w:rPr>
              <w:t>王华林.高校技术创新成果转化运行模式分析研究[J].科技创新导报,2019,16(03):247-248.</w:t>
            </w:r>
          </w:p>
          <w:p w:rsidR="006822C9" w:rsidRPr="006822C9" w:rsidRDefault="006822C9" w:rsidP="006822C9">
            <w:pPr>
              <w:snapToGrid w:val="0"/>
              <w:spacing w:line="580" w:lineRule="exact"/>
              <w:rPr>
                <w:rFonts w:ascii="宋体" w:eastAsia="宋体" w:hAnsi="宋体"/>
                <w:sz w:val="24"/>
                <w:szCs w:val="24"/>
              </w:rPr>
            </w:pPr>
            <w:r>
              <w:rPr>
                <w:rFonts w:ascii="宋体" w:eastAsia="宋体" w:hAnsi="宋体" w:hint="eastAsia"/>
                <w:sz w:val="24"/>
                <w:szCs w:val="24"/>
              </w:rPr>
              <w:t>[22]</w:t>
            </w:r>
            <w:r w:rsidRPr="006822C9">
              <w:rPr>
                <w:rFonts w:ascii="宋体" w:eastAsia="宋体" w:hAnsi="宋体" w:hint="eastAsia"/>
                <w:sz w:val="24"/>
                <w:szCs w:val="24"/>
              </w:rPr>
              <w:t>黄博,代仁海,徐科凤,何乃波.海洋领域科技成果转化模式研究——以山东为例[J].科技管理研究,2019,39(15):125-129.</w:t>
            </w:r>
          </w:p>
          <w:p w:rsidR="006822C9" w:rsidRPr="006822C9" w:rsidRDefault="006822C9" w:rsidP="006822C9">
            <w:pPr>
              <w:snapToGrid w:val="0"/>
              <w:spacing w:line="580" w:lineRule="exact"/>
              <w:rPr>
                <w:rFonts w:ascii="宋体" w:eastAsia="宋体" w:hAnsi="宋体"/>
                <w:sz w:val="24"/>
                <w:szCs w:val="24"/>
              </w:rPr>
            </w:pPr>
            <w:r>
              <w:rPr>
                <w:rFonts w:ascii="宋体" w:eastAsia="宋体" w:hAnsi="宋体" w:hint="eastAsia"/>
                <w:sz w:val="24"/>
                <w:szCs w:val="24"/>
              </w:rPr>
              <w:t>[23]</w:t>
            </w:r>
            <w:r w:rsidRPr="006822C9">
              <w:rPr>
                <w:rFonts w:ascii="宋体" w:eastAsia="宋体" w:hAnsi="宋体" w:hint="eastAsia"/>
                <w:sz w:val="24"/>
                <w:szCs w:val="24"/>
              </w:rPr>
              <w:t>刘波,杨芮,李科.科技成果转化中试风险源研究——基于西北地区制造业的实证分析[J].科学学与科学技术管理,2017,38(01):75-87.</w:t>
            </w:r>
          </w:p>
          <w:p w:rsidR="006822C9" w:rsidRPr="006822C9" w:rsidRDefault="006822C9" w:rsidP="006822C9">
            <w:pPr>
              <w:snapToGrid w:val="0"/>
              <w:spacing w:line="580" w:lineRule="exact"/>
              <w:rPr>
                <w:rFonts w:ascii="宋体" w:eastAsia="宋体" w:hAnsi="宋体"/>
                <w:sz w:val="24"/>
                <w:szCs w:val="24"/>
              </w:rPr>
            </w:pPr>
            <w:r>
              <w:rPr>
                <w:rFonts w:ascii="宋体" w:eastAsia="宋体" w:hAnsi="宋体" w:hint="eastAsia"/>
                <w:sz w:val="24"/>
                <w:szCs w:val="24"/>
              </w:rPr>
              <w:t>[24]</w:t>
            </w:r>
            <w:r w:rsidRPr="006822C9">
              <w:rPr>
                <w:rFonts w:ascii="宋体" w:eastAsia="宋体" w:hAnsi="宋体" w:hint="eastAsia"/>
                <w:sz w:val="24"/>
                <w:szCs w:val="24"/>
              </w:rPr>
              <w:t>彭健.以技术经营促进我国科技成果转化生产力[J].智慧中国,2021(06):60-62.</w:t>
            </w:r>
          </w:p>
          <w:p w:rsidR="006822C9" w:rsidRPr="006822C9" w:rsidRDefault="006822C9" w:rsidP="006822C9">
            <w:pPr>
              <w:snapToGrid w:val="0"/>
              <w:spacing w:line="580" w:lineRule="exact"/>
              <w:rPr>
                <w:rFonts w:ascii="宋体" w:eastAsia="宋体" w:hAnsi="宋体"/>
                <w:sz w:val="24"/>
                <w:szCs w:val="24"/>
              </w:rPr>
            </w:pPr>
            <w:r>
              <w:rPr>
                <w:rFonts w:ascii="宋体" w:eastAsia="宋体" w:hAnsi="宋体" w:hint="eastAsia"/>
                <w:sz w:val="24"/>
                <w:szCs w:val="24"/>
              </w:rPr>
              <w:t>[25]</w:t>
            </w:r>
            <w:r w:rsidRPr="006822C9">
              <w:rPr>
                <w:rFonts w:ascii="宋体" w:eastAsia="宋体" w:hAnsi="宋体" w:hint="eastAsia"/>
                <w:sz w:val="24"/>
                <w:szCs w:val="24"/>
              </w:rPr>
              <w:t>江利杰,陈振杰.原创性科技成果转化的税收优惠政策研究[J].特区经济,2021(07):51-54.</w:t>
            </w:r>
          </w:p>
          <w:p w:rsidR="006822C9" w:rsidRPr="006822C9" w:rsidRDefault="006822C9" w:rsidP="006822C9">
            <w:pPr>
              <w:snapToGrid w:val="0"/>
              <w:spacing w:line="580" w:lineRule="exact"/>
              <w:rPr>
                <w:rFonts w:ascii="宋体" w:eastAsia="宋体" w:hAnsi="宋体"/>
                <w:sz w:val="24"/>
                <w:szCs w:val="24"/>
              </w:rPr>
            </w:pPr>
            <w:r>
              <w:rPr>
                <w:rFonts w:ascii="宋体" w:eastAsia="宋体" w:hAnsi="宋体" w:hint="eastAsia"/>
                <w:sz w:val="24"/>
                <w:szCs w:val="24"/>
              </w:rPr>
              <w:lastRenderedPageBreak/>
              <w:t>[26]</w:t>
            </w:r>
            <w:r w:rsidRPr="006822C9">
              <w:rPr>
                <w:rFonts w:ascii="宋体" w:eastAsia="宋体" w:hAnsi="宋体" w:hint="eastAsia"/>
                <w:sz w:val="24"/>
                <w:szCs w:val="24"/>
              </w:rPr>
              <w:t>刘瑞明,金田林,葛晶,刘辰星.唤醒“沉睡”的科技成果：中国科技成果转化的困境与出路[J].西北大学学报(哲学社会科学版),2021,51(04):5-17.</w:t>
            </w:r>
          </w:p>
          <w:p w:rsidR="006822C9" w:rsidRPr="006822C9" w:rsidRDefault="006822C9" w:rsidP="006822C9">
            <w:pPr>
              <w:snapToGrid w:val="0"/>
              <w:spacing w:line="580" w:lineRule="exact"/>
              <w:rPr>
                <w:rFonts w:ascii="宋体" w:eastAsia="宋体" w:hAnsi="宋体"/>
                <w:sz w:val="24"/>
                <w:szCs w:val="24"/>
              </w:rPr>
            </w:pPr>
            <w:r>
              <w:rPr>
                <w:rFonts w:ascii="宋体" w:eastAsia="宋体" w:hAnsi="宋体" w:hint="eastAsia"/>
                <w:sz w:val="24"/>
                <w:szCs w:val="24"/>
              </w:rPr>
              <w:t>[27]</w:t>
            </w:r>
            <w:r w:rsidRPr="006822C9">
              <w:rPr>
                <w:rFonts w:ascii="宋体" w:eastAsia="宋体" w:hAnsi="宋体" w:hint="eastAsia"/>
                <w:sz w:val="24"/>
                <w:szCs w:val="24"/>
              </w:rPr>
              <w:t>范琴,袁淑兰,赵颖,宋驰,余瑷.医院管理视角下科技成果转化探索与思考[J].中国药业,2021,30(14):23-25.</w:t>
            </w:r>
          </w:p>
          <w:p w:rsidR="006822C9" w:rsidRPr="006822C9" w:rsidRDefault="006822C9" w:rsidP="006822C9">
            <w:pPr>
              <w:snapToGrid w:val="0"/>
              <w:spacing w:line="580" w:lineRule="exact"/>
              <w:rPr>
                <w:rFonts w:ascii="宋体" w:eastAsia="宋体" w:hAnsi="宋体"/>
                <w:sz w:val="24"/>
                <w:szCs w:val="24"/>
              </w:rPr>
            </w:pPr>
            <w:r>
              <w:rPr>
                <w:rFonts w:ascii="宋体" w:eastAsia="宋体" w:hAnsi="宋体" w:hint="eastAsia"/>
                <w:sz w:val="24"/>
                <w:szCs w:val="24"/>
              </w:rPr>
              <w:t>[28]</w:t>
            </w:r>
            <w:r w:rsidRPr="006822C9">
              <w:rPr>
                <w:rFonts w:ascii="宋体" w:eastAsia="宋体" w:hAnsi="宋体" w:hint="eastAsia"/>
                <w:sz w:val="24"/>
                <w:szCs w:val="24"/>
              </w:rPr>
              <w:t>桂丽妍,张瑜,阮扬.科技中介机构促进科技成果转化对策探究[J].科技创业月刊,2021,34(06):57-59.</w:t>
            </w:r>
          </w:p>
          <w:p w:rsidR="006822C9" w:rsidRPr="006822C9" w:rsidRDefault="006822C9" w:rsidP="006822C9">
            <w:pPr>
              <w:snapToGrid w:val="0"/>
              <w:spacing w:line="580" w:lineRule="exact"/>
              <w:rPr>
                <w:rFonts w:ascii="宋体" w:eastAsia="宋体" w:hAnsi="宋体"/>
                <w:sz w:val="24"/>
                <w:szCs w:val="24"/>
              </w:rPr>
            </w:pPr>
            <w:r>
              <w:rPr>
                <w:rFonts w:ascii="宋体" w:eastAsia="宋体" w:hAnsi="宋体" w:hint="eastAsia"/>
                <w:sz w:val="24"/>
                <w:szCs w:val="24"/>
              </w:rPr>
              <w:t>[29]</w:t>
            </w:r>
            <w:r w:rsidRPr="006822C9">
              <w:rPr>
                <w:rFonts w:ascii="宋体" w:eastAsia="宋体" w:hAnsi="宋体" w:hint="eastAsia"/>
                <w:sz w:val="24"/>
                <w:szCs w:val="24"/>
              </w:rPr>
              <w:t>王凡.高校科技成果转化中“政产学研金服用”模式探讨[J].中国高校科技,2021(06):92-96.</w:t>
            </w:r>
          </w:p>
          <w:p w:rsidR="006822C9" w:rsidRPr="006822C9" w:rsidRDefault="006822C9" w:rsidP="006822C9">
            <w:pPr>
              <w:snapToGrid w:val="0"/>
              <w:spacing w:line="580" w:lineRule="exact"/>
              <w:rPr>
                <w:rFonts w:ascii="宋体" w:eastAsia="宋体" w:hAnsi="宋体"/>
                <w:sz w:val="24"/>
                <w:szCs w:val="24"/>
              </w:rPr>
            </w:pPr>
            <w:r>
              <w:rPr>
                <w:rFonts w:ascii="宋体" w:eastAsia="宋体" w:hAnsi="宋体" w:hint="eastAsia"/>
                <w:sz w:val="24"/>
                <w:szCs w:val="24"/>
              </w:rPr>
              <w:t>[30]</w:t>
            </w:r>
            <w:r w:rsidRPr="006822C9">
              <w:rPr>
                <w:rFonts w:ascii="宋体" w:eastAsia="宋体" w:hAnsi="宋体" w:hint="eastAsia"/>
                <w:sz w:val="24"/>
                <w:szCs w:val="24"/>
              </w:rPr>
              <w:t>龚敏,江旭,高山行.如何分好“奶酪”?基于过程视角的高校科技成果转化收益分配机制研究[J].科学学与科学技术管理,2021,42(06):141-163.</w:t>
            </w:r>
          </w:p>
          <w:p w:rsidR="006822C9" w:rsidRPr="006822C9" w:rsidRDefault="006822C9" w:rsidP="006822C9">
            <w:pPr>
              <w:spacing w:line="0" w:lineRule="atLeast"/>
              <w:rPr>
                <w:rFonts w:ascii="宋体" w:eastAsia="宋体" w:hAnsi="宋体"/>
                <w:sz w:val="24"/>
                <w:szCs w:val="24"/>
              </w:rPr>
            </w:pPr>
          </w:p>
        </w:tc>
      </w:tr>
    </w:tbl>
    <w:p w:rsidR="004D5DA9" w:rsidRPr="00252F6C" w:rsidRDefault="004D5DA9">
      <w:pPr>
        <w:rPr>
          <w:rFonts w:ascii="宋体" w:eastAsia="宋体" w:hAnsi="宋体"/>
          <w:sz w:val="32"/>
          <w:szCs w:val="32"/>
        </w:rPr>
      </w:pPr>
    </w:p>
    <w:tbl>
      <w:tblPr>
        <w:tblStyle w:val="a4"/>
        <w:tblW w:w="0" w:type="auto"/>
        <w:tblLook w:val="04A0"/>
      </w:tblPr>
      <w:tblGrid>
        <w:gridCol w:w="9344"/>
      </w:tblGrid>
      <w:tr w:rsidR="004D5DA9" w:rsidRPr="004D5DA9" w:rsidTr="00252F6C">
        <w:trPr>
          <w:trHeight w:val="13606"/>
        </w:trPr>
        <w:tc>
          <w:tcPr>
            <w:tcW w:w="9344" w:type="dxa"/>
          </w:tcPr>
          <w:p w:rsidR="004D5DA9" w:rsidRDefault="001C5A8D" w:rsidP="006F0B62">
            <w:pPr>
              <w:rPr>
                <w:rFonts w:ascii="宋体" w:eastAsia="宋体" w:hAnsi="宋体"/>
                <w:color w:val="FF0000"/>
                <w:sz w:val="24"/>
                <w:szCs w:val="24"/>
              </w:rPr>
            </w:pPr>
            <w:r>
              <w:rPr>
                <w:rFonts w:ascii="宋体" w:eastAsia="宋体" w:hAnsi="宋体"/>
                <w:sz w:val="24"/>
                <w:szCs w:val="24"/>
              </w:rPr>
              <w:lastRenderedPageBreak/>
              <w:t>5</w:t>
            </w:r>
            <w:r w:rsidR="004D5DA9" w:rsidRPr="004D5DA9">
              <w:rPr>
                <w:rFonts w:ascii="宋体" w:eastAsia="宋体" w:hAnsi="宋体"/>
                <w:sz w:val="24"/>
                <w:szCs w:val="24"/>
              </w:rPr>
              <w:t>.</w:t>
            </w:r>
            <w:r w:rsidR="004D5DA9">
              <w:rPr>
                <w:rFonts w:ascii="宋体" w:eastAsia="宋体" w:hAnsi="宋体" w:hint="eastAsia"/>
                <w:sz w:val="24"/>
                <w:szCs w:val="24"/>
              </w:rPr>
              <w:t>论文提纲</w:t>
            </w:r>
            <w:r w:rsidR="004D5DA9" w:rsidRPr="004D5DA9">
              <w:rPr>
                <w:rFonts w:ascii="宋体" w:eastAsia="宋体" w:hAnsi="宋体" w:hint="eastAsia"/>
                <w:color w:val="FF0000"/>
                <w:sz w:val="24"/>
                <w:szCs w:val="24"/>
              </w:rPr>
              <w:t>（</w:t>
            </w:r>
            <w:r w:rsidR="004D5DA9">
              <w:rPr>
                <w:rFonts w:ascii="宋体" w:eastAsia="宋体" w:hAnsi="宋体" w:hint="eastAsia"/>
                <w:color w:val="FF0000"/>
                <w:sz w:val="24"/>
                <w:szCs w:val="24"/>
              </w:rPr>
              <w:t>写到二级标题</w:t>
            </w:r>
            <w:r w:rsidR="004D5DA9" w:rsidRPr="004D5DA9">
              <w:rPr>
                <w:rFonts w:ascii="宋体" w:eastAsia="宋体" w:hAnsi="宋体" w:hint="eastAsia"/>
                <w:color w:val="FF0000"/>
                <w:sz w:val="24"/>
                <w:szCs w:val="24"/>
              </w:rPr>
              <w:t>）</w:t>
            </w:r>
          </w:p>
          <w:p w:rsidR="00252F6C" w:rsidRPr="007E1336" w:rsidRDefault="00252F6C" w:rsidP="006F0B62">
            <w:pPr>
              <w:rPr>
                <w:rFonts w:ascii="宋体" w:eastAsia="宋体" w:hAnsi="宋体"/>
                <w:b/>
                <w:color w:val="FF0000"/>
                <w:sz w:val="24"/>
                <w:szCs w:val="24"/>
              </w:rPr>
            </w:pPr>
          </w:p>
          <w:p w:rsidR="00252F6C" w:rsidRPr="007E1336" w:rsidRDefault="00252F6C" w:rsidP="00252F6C">
            <w:pPr>
              <w:rPr>
                <w:rFonts w:ascii="宋体" w:eastAsia="宋体" w:hAnsi="宋体"/>
                <w:sz w:val="28"/>
                <w:szCs w:val="24"/>
              </w:rPr>
            </w:pPr>
            <w:r w:rsidRPr="007E1336">
              <w:rPr>
                <w:rFonts w:ascii="宋体" w:eastAsia="宋体" w:hAnsi="宋体" w:hint="eastAsia"/>
                <w:b/>
                <w:sz w:val="28"/>
                <w:szCs w:val="24"/>
              </w:rPr>
              <w:t>题目：</w:t>
            </w:r>
            <w:r w:rsidR="005F5AF6" w:rsidRPr="007E1336">
              <w:rPr>
                <w:rFonts w:ascii="宋体" w:eastAsia="宋体" w:hAnsi="宋体" w:hint="eastAsia"/>
                <w:sz w:val="28"/>
              </w:rPr>
              <w:t>融通创新下科技成果转化与保护的研究——基于电力行业科研成果数据分析</w:t>
            </w:r>
          </w:p>
          <w:p w:rsidR="007E1336" w:rsidRPr="007E1336" w:rsidRDefault="007E1336" w:rsidP="00252F6C">
            <w:pPr>
              <w:rPr>
                <w:rFonts w:ascii="宋体" w:eastAsia="宋体" w:hAnsi="宋体"/>
                <w:b/>
                <w:sz w:val="28"/>
                <w:szCs w:val="24"/>
              </w:rPr>
            </w:pPr>
          </w:p>
          <w:p w:rsidR="00252F6C" w:rsidRPr="007E1336" w:rsidRDefault="00252F6C" w:rsidP="00252F6C">
            <w:pPr>
              <w:rPr>
                <w:rFonts w:ascii="宋体" w:eastAsia="宋体" w:hAnsi="宋体"/>
                <w:sz w:val="28"/>
                <w:szCs w:val="24"/>
              </w:rPr>
            </w:pPr>
            <w:r w:rsidRPr="007E1336">
              <w:rPr>
                <w:rFonts w:ascii="宋体" w:eastAsia="宋体" w:hAnsi="宋体" w:hint="eastAsia"/>
                <w:b/>
                <w:sz w:val="28"/>
                <w:szCs w:val="24"/>
              </w:rPr>
              <w:t>主题词：</w:t>
            </w:r>
            <w:r w:rsidR="005F5AF6" w:rsidRPr="007E1336">
              <w:rPr>
                <w:rFonts w:ascii="宋体" w:eastAsia="宋体" w:hAnsi="宋体" w:hint="eastAsia"/>
                <w:sz w:val="28"/>
                <w:szCs w:val="24"/>
              </w:rPr>
              <w:t>融通创新   科技成果转化    科技成果保护</w:t>
            </w:r>
          </w:p>
          <w:p w:rsidR="00252F6C" w:rsidRPr="00252F6C" w:rsidRDefault="00252F6C" w:rsidP="00252F6C">
            <w:pPr>
              <w:rPr>
                <w:rFonts w:ascii="宋体" w:eastAsia="宋体" w:hAnsi="宋体"/>
                <w:sz w:val="24"/>
                <w:szCs w:val="24"/>
              </w:rPr>
            </w:pPr>
          </w:p>
          <w:p w:rsidR="00C5125E" w:rsidRPr="00D771A6" w:rsidRDefault="00C5125E" w:rsidP="00C5125E">
            <w:pPr>
              <w:spacing w:line="400" w:lineRule="exact"/>
              <w:rPr>
                <w:rFonts w:ascii="宋体" w:eastAsia="宋体" w:hAnsi="宋体" w:cs="Times New Roman"/>
                <w:b/>
                <w:sz w:val="28"/>
                <w:szCs w:val="28"/>
              </w:rPr>
            </w:pPr>
            <w:r w:rsidRPr="00D771A6">
              <w:rPr>
                <w:rFonts w:ascii="宋体" w:eastAsia="宋体" w:hAnsi="宋体" w:cs="Times New Roman" w:hint="eastAsia"/>
                <w:b/>
                <w:sz w:val="28"/>
                <w:szCs w:val="28"/>
              </w:rPr>
              <w:t>第一章：绪论</w:t>
            </w:r>
          </w:p>
          <w:p w:rsidR="00C5125E" w:rsidRPr="00D771A6" w:rsidRDefault="00C5125E" w:rsidP="00C5125E">
            <w:pPr>
              <w:spacing w:line="400" w:lineRule="exact"/>
              <w:ind w:firstLine="562"/>
              <w:rPr>
                <w:rFonts w:ascii="宋体" w:eastAsia="宋体" w:hAnsi="宋体" w:cs="Times New Roman"/>
                <w:sz w:val="24"/>
                <w:szCs w:val="24"/>
              </w:rPr>
            </w:pPr>
            <w:r w:rsidRPr="00D771A6">
              <w:rPr>
                <w:rFonts w:ascii="宋体" w:eastAsia="宋体" w:hAnsi="宋体" w:cs="Times New Roman" w:hint="eastAsia"/>
                <w:sz w:val="24"/>
                <w:szCs w:val="24"/>
              </w:rPr>
              <w:t>1.1研究背景及意义</w:t>
            </w:r>
          </w:p>
          <w:p w:rsidR="00C5125E" w:rsidRPr="00D771A6" w:rsidRDefault="00C5125E" w:rsidP="00C5125E">
            <w:pPr>
              <w:spacing w:line="400" w:lineRule="exact"/>
              <w:ind w:firstLine="560"/>
              <w:rPr>
                <w:rFonts w:ascii="宋体" w:eastAsia="宋体" w:hAnsi="宋体" w:cs="Times New Roman"/>
                <w:sz w:val="24"/>
                <w:szCs w:val="24"/>
              </w:rPr>
            </w:pPr>
            <w:r w:rsidRPr="00D771A6">
              <w:rPr>
                <w:rFonts w:ascii="宋体" w:eastAsia="宋体" w:hAnsi="宋体" w:cs="Times New Roman" w:hint="eastAsia"/>
                <w:sz w:val="24"/>
                <w:szCs w:val="24"/>
              </w:rPr>
              <w:t>1.1.1研究背景</w:t>
            </w:r>
          </w:p>
          <w:p w:rsidR="00C5125E" w:rsidRPr="00D771A6" w:rsidRDefault="00C5125E" w:rsidP="00C5125E">
            <w:pPr>
              <w:spacing w:line="400" w:lineRule="exact"/>
              <w:ind w:firstLine="560"/>
              <w:rPr>
                <w:rFonts w:ascii="宋体" w:eastAsia="宋体" w:hAnsi="宋体" w:cs="Times New Roman"/>
                <w:sz w:val="24"/>
                <w:szCs w:val="24"/>
              </w:rPr>
            </w:pPr>
            <w:r w:rsidRPr="00D771A6">
              <w:rPr>
                <w:rFonts w:ascii="宋体" w:eastAsia="宋体" w:hAnsi="宋体" w:cs="Times New Roman" w:hint="eastAsia"/>
                <w:sz w:val="24"/>
                <w:szCs w:val="24"/>
              </w:rPr>
              <w:t>1.1.2研究意义</w:t>
            </w:r>
          </w:p>
          <w:p w:rsidR="00C5125E" w:rsidRPr="00D771A6" w:rsidRDefault="00C5125E" w:rsidP="00C5125E">
            <w:pPr>
              <w:spacing w:line="400" w:lineRule="exact"/>
              <w:ind w:firstLine="562"/>
              <w:textAlignment w:val="baseline"/>
              <w:rPr>
                <w:rFonts w:ascii="宋体" w:eastAsia="宋体" w:hAnsi="宋体" w:cs="Times New Roman"/>
                <w:sz w:val="24"/>
                <w:szCs w:val="24"/>
              </w:rPr>
            </w:pPr>
            <w:r w:rsidRPr="00D771A6">
              <w:rPr>
                <w:rFonts w:ascii="宋体" w:eastAsia="宋体" w:hAnsi="宋体" w:cs="Times New Roman" w:hint="eastAsia"/>
                <w:sz w:val="24"/>
                <w:szCs w:val="24"/>
              </w:rPr>
              <w:t>1.2创新成果转化面临的形势与问题</w:t>
            </w:r>
          </w:p>
          <w:p w:rsidR="00C5125E" w:rsidRPr="00D771A6" w:rsidRDefault="00C5125E" w:rsidP="00C5125E">
            <w:pPr>
              <w:spacing w:line="400" w:lineRule="exact"/>
              <w:ind w:firstLine="562"/>
              <w:rPr>
                <w:rFonts w:ascii="宋体" w:eastAsia="宋体" w:hAnsi="宋体" w:cs="Times New Roman"/>
                <w:sz w:val="24"/>
                <w:szCs w:val="24"/>
              </w:rPr>
            </w:pPr>
            <w:r w:rsidRPr="00D771A6">
              <w:rPr>
                <w:rFonts w:ascii="宋体" w:eastAsia="宋体" w:hAnsi="宋体" w:cs="Times New Roman" w:hint="eastAsia"/>
                <w:sz w:val="24"/>
                <w:szCs w:val="24"/>
              </w:rPr>
              <w:t>1.3研究方法</w:t>
            </w:r>
          </w:p>
          <w:p w:rsidR="00C5125E" w:rsidRPr="00D771A6" w:rsidRDefault="00C5125E" w:rsidP="00C5125E">
            <w:pPr>
              <w:spacing w:line="400" w:lineRule="exact"/>
              <w:ind w:firstLine="562"/>
              <w:outlineLvl w:val="0"/>
              <w:rPr>
                <w:rFonts w:ascii="宋体" w:eastAsia="宋体" w:hAnsi="宋体" w:cs="Times New Roman"/>
                <w:sz w:val="24"/>
                <w:szCs w:val="24"/>
              </w:rPr>
            </w:pPr>
            <w:r w:rsidRPr="00D771A6">
              <w:rPr>
                <w:rFonts w:ascii="宋体" w:eastAsia="宋体" w:hAnsi="宋体" w:cs="Times New Roman" w:hint="eastAsia"/>
                <w:sz w:val="24"/>
                <w:szCs w:val="24"/>
              </w:rPr>
              <w:t>1.4项目研究的内容及创新点</w:t>
            </w:r>
          </w:p>
          <w:p w:rsidR="00C5125E" w:rsidRPr="00D771A6" w:rsidRDefault="00C5125E" w:rsidP="00C5125E">
            <w:pPr>
              <w:spacing w:line="400" w:lineRule="exact"/>
              <w:ind w:firstLine="560"/>
              <w:rPr>
                <w:rFonts w:ascii="宋体" w:eastAsia="宋体" w:hAnsi="宋体" w:cs="Times New Roman"/>
                <w:sz w:val="24"/>
                <w:szCs w:val="24"/>
              </w:rPr>
            </w:pPr>
            <w:r w:rsidRPr="00D771A6">
              <w:rPr>
                <w:rFonts w:ascii="宋体" w:eastAsia="宋体" w:hAnsi="宋体" w:cs="Times New Roman" w:hint="eastAsia"/>
                <w:sz w:val="24"/>
                <w:szCs w:val="24"/>
              </w:rPr>
              <w:t>1.4.1项目研究的主要内容</w:t>
            </w:r>
          </w:p>
          <w:p w:rsidR="00C5125E" w:rsidRPr="00D771A6" w:rsidRDefault="00C5125E" w:rsidP="00C5125E">
            <w:pPr>
              <w:spacing w:line="400" w:lineRule="exact"/>
              <w:ind w:firstLine="560"/>
              <w:rPr>
                <w:rFonts w:ascii="宋体" w:eastAsia="宋体" w:hAnsi="宋体" w:cs="Times New Roman"/>
                <w:sz w:val="24"/>
                <w:szCs w:val="24"/>
              </w:rPr>
            </w:pPr>
            <w:r w:rsidRPr="00D771A6">
              <w:rPr>
                <w:rFonts w:ascii="宋体" w:eastAsia="宋体" w:hAnsi="宋体" w:cs="Times New Roman" w:hint="eastAsia"/>
                <w:sz w:val="24"/>
                <w:szCs w:val="24"/>
              </w:rPr>
              <w:t>1.4.2项目研究的主要创新点及不足</w:t>
            </w:r>
          </w:p>
          <w:p w:rsidR="00C5125E" w:rsidRPr="00D771A6" w:rsidRDefault="00C5125E" w:rsidP="00C5125E">
            <w:pPr>
              <w:spacing w:line="400" w:lineRule="exact"/>
              <w:rPr>
                <w:rFonts w:ascii="宋体" w:eastAsia="宋体" w:hAnsi="宋体" w:cs="Times New Roman"/>
                <w:b/>
                <w:sz w:val="28"/>
                <w:szCs w:val="28"/>
              </w:rPr>
            </w:pPr>
            <w:r w:rsidRPr="00D771A6">
              <w:rPr>
                <w:rFonts w:ascii="宋体" w:eastAsia="宋体" w:hAnsi="宋体" w:cs="Times New Roman" w:hint="eastAsia"/>
                <w:b/>
                <w:sz w:val="28"/>
                <w:szCs w:val="28"/>
              </w:rPr>
              <w:t>第二章：与研究相关的概念</w:t>
            </w:r>
          </w:p>
          <w:p w:rsidR="00C5125E" w:rsidRPr="00D771A6" w:rsidRDefault="00C5125E" w:rsidP="00D771A6">
            <w:pPr>
              <w:spacing w:line="400" w:lineRule="exact"/>
              <w:ind w:firstLine="560"/>
              <w:rPr>
                <w:rFonts w:ascii="宋体" w:eastAsia="宋体" w:hAnsi="宋体" w:cs="Times New Roman"/>
                <w:sz w:val="24"/>
                <w:szCs w:val="24"/>
              </w:rPr>
            </w:pPr>
            <w:r w:rsidRPr="00D771A6">
              <w:rPr>
                <w:rFonts w:ascii="宋体" w:eastAsia="宋体" w:hAnsi="宋体" w:cs="Times New Roman" w:hint="eastAsia"/>
                <w:sz w:val="24"/>
                <w:szCs w:val="24"/>
              </w:rPr>
              <w:t>2.1基本概念</w:t>
            </w:r>
          </w:p>
          <w:p w:rsidR="00C5125E" w:rsidRPr="00D771A6" w:rsidRDefault="00C5125E" w:rsidP="00C5125E">
            <w:pPr>
              <w:spacing w:line="400" w:lineRule="exact"/>
              <w:ind w:firstLine="560"/>
              <w:rPr>
                <w:rFonts w:ascii="宋体" w:eastAsia="宋体" w:hAnsi="宋体" w:cs="Times New Roman"/>
                <w:sz w:val="24"/>
                <w:szCs w:val="24"/>
              </w:rPr>
            </w:pPr>
            <w:r w:rsidRPr="00D771A6">
              <w:rPr>
                <w:rFonts w:ascii="宋体" w:eastAsia="宋体" w:hAnsi="宋体" w:cs="Times New Roman" w:hint="eastAsia"/>
                <w:sz w:val="24"/>
                <w:szCs w:val="24"/>
              </w:rPr>
              <w:t>2.1.1融通创新</w:t>
            </w:r>
          </w:p>
          <w:p w:rsidR="00C5125E" w:rsidRPr="00D771A6" w:rsidRDefault="00C5125E" w:rsidP="00C5125E">
            <w:pPr>
              <w:spacing w:line="400" w:lineRule="exact"/>
              <w:ind w:firstLine="560"/>
              <w:rPr>
                <w:rFonts w:ascii="宋体" w:eastAsia="宋体" w:hAnsi="宋体" w:cs="Times New Roman"/>
                <w:sz w:val="24"/>
                <w:szCs w:val="24"/>
              </w:rPr>
            </w:pPr>
            <w:r w:rsidRPr="00D771A6">
              <w:rPr>
                <w:rFonts w:ascii="宋体" w:eastAsia="宋体" w:hAnsi="宋体" w:cs="Times New Roman" w:hint="eastAsia"/>
                <w:sz w:val="24"/>
                <w:szCs w:val="24"/>
              </w:rPr>
              <w:t>2.1.2科技成果转化</w:t>
            </w:r>
          </w:p>
          <w:p w:rsidR="00C5125E" w:rsidRPr="00D771A6" w:rsidRDefault="00C5125E" w:rsidP="00D771A6">
            <w:pPr>
              <w:spacing w:line="400" w:lineRule="exact"/>
              <w:ind w:firstLine="560"/>
              <w:rPr>
                <w:rFonts w:ascii="宋体" w:eastAsia="宋体" w:hAnsi="宋体" w:cs="Times New Roman"/>
                <w:sz w:val="24"/>
                <w:szCs w:val="24"/>
              </w:rPr>
            </w:pPr>
            <w:r w:rsidRPr="00D771A6">
              <w:rPr>
                <w:rFonts w:ascii="宋体" w:eastAsia="宋体" w:hAnsi="宋体" w:cs="Times New Roman" w:hint="eastAsia"/>
                <w:sz w:val="24"/>
                <w:szCs w:val="24"/>
              </w:rPr>
              <w:t>2.2文献综述</w:t>
            </w:r>
          </w:p>
          <w:p w:rsidR="00C5125E" w:rsidRPr="00D771A6" w:rsidRDefault="00C5125E" w:rsidP="00D771A6">
            <w:pPr>
              <w:spacing w:line="400" w:lineRule="exact"/>
              <w:ind w:firstLine="560"/>
              <w:rPr>
                <w:rFonts w:ascii="宋体" w:eastAsia="宋体" w:hAnsi="宋体" w:cs="Times New Roman"/>
                <w:sz w:val="24"/>
                <w:szCs w:val="24"/>
              </w:rPr>
            </w:pPr>
            <w:r w:rsidRPr="00D771A6">
              <w:rPr>
                <w:rFonts w:ascii="宋体" w:eastAsia="宋体" w:hAnsi="宋体" w:cs="Times New Roman" w:hint="eastAsia"/>
                <w:sz w:val="24"/>
                <w:szCs w:val="24"/>
              </w:rPr>
              <w:t>2.2.1多元主体联合创新文献综述文献综述</w:t>
            </w:r>
          </w:p>
          <w:p w:rsidR="00C5125E" w:rsidRPr="00D771A6" w:rsidRDefault="00C5125E" w:rsidP="00C5125E">
            <w:pPr>
              <w:spacing w:line="400" w:lineRule="exact"/>
              <w:ind w:firstLine="560"/>
              <w:rPr>
                <w:rFonts w:ascii="宋体" w:eastAsia="宋体" w:hAnsi="宋体" w:cs="Times New Roman"/>
                <w:sz w:val="24"/>
                <w:szCs w:val="24"/>
              </w:rPr>
            </w:pPr>
            <w:r w:rsidRPr="00D771A6">
              <w:rPr>
                <w:rFonts w:ascii="宋体" w:eastAsia="宋体" w:hAnsi="宋体" w:cs="Times New Roman" w:hint="eastAsia"/>
                <w:sz w:val="24"/>
                <w:szCs w:val="24"/>
              </w:rPr>
              <w:t>2.2.2科技成果转化效率文献综述</w:t>
            </w:r>
          </w:p>
          <w:p w:rsidR="00C5125E" w:rsidRPr="00D771A6" w:rsidRDefault="00C5125E" w:rsidP="00C5125E">
            <w:pPr>
              <w:spacing w:line="400" w:lineRule="exact"/>
              <w:ind w:firstLine="560"/>
              <w:rPr>
                <w:rFonts w:ascii="宋体" w:eastAsia="宋体" w:hAnsi="宋体" w:cs="Times New Roman"/>
                <w:sz w:val="24"/>
                <w:szCs w:val="24"/>
              </w:rPr>
            </w:pPr>
            <w:r w:rsidRPr="00D771A6">
              <w:rPr>
                <w:rFonts w:ascii="宋体" w:eastAsia="宋体" w:hAnsi="宋体" w:cs="Times New Roman" w:hint="eastAsia"/>
                <w:sz w:val="24"/>
                <w:szCs w:val="24"/>
              </w:rPr>
              <w:t>2.2.3创新成果转化风险研究文献综述</w:t>
            </w:r>
          </w:p>
          <w:p w:rsidR="00C5125E" w:rsidRPr="00D771A6" w:rsidRDefault="00C5125E" w:rsidP="00C5125E">
            <w:pPr>
              <w:spacing w:line="400" w:lineRule="exact"/>
              <w:rPr>
                <w:rFonts w:ascii="宋体" w:eastAsia="宋体" w:hAnsi="宋体" w:cs="Times New Roman"/>
                <w:b/>
                <w:sz w:val="28"/>
                <w:szCs w:val="28"/>
              </w:rPr>
            </w:pPr>
            <w:r w:rsidRPr="00D771A6">
              <w:rPr>
                <w:rFonts w:ascii="宋体" w:eastAsia="宋体" w:hAnsi="宋体" w:cs="Times New Roman" w:hint="eastAsia"/>
                <w:b/>
                <w:sz w:val="28"/>
                <w:szCs w:val="28"/>
              </w:rPr>
              <w:t>第三章：融通创新下科技成果转化与保护方案设计</w:t>
            </w:r>
          </w:p>
          <w:p w:rsidR="00C5125E" w:rsidRPr="00D771A6" w:rsidRDefault="00C5125E" w:rsidP="00D771A6">
            <w:pPr>
              <w:spacing w:line="400" w:lineRule="exact"/>
              <w:ind w:firstLine="560"/>
              <w:rPr>
                <w:rFonts w:ascii="宋体" w:eastAsia="宋体" w:hAnsi="宋体" w:cs="Times New Roman"/>
                <w:sz w:val="24"/>
                <w:szCs w:val="24"/>
              </w:rPr>
            </w:pPr>
            <w:r w:rsidRPr="00D771A6">
              <w:rPr>
                <w:rFonts w:ascii="宋体" w:eastAsia="等线" w:hAnsi="宋体" w:cs="Times New Roman" w:hint="eastAsia"/>
                <w:sz w:val="24"/>
                <w:szCs w:val="24"/>
              </w:rPr>
              <w:t>3</w:t>
            </w:r>
            <w:r w:rsidRPr="00D771A6">
              <w:rPr>
                <w:rFonts w:ascii="宋体" w:eastAsia="宋体" w:hAnsi="宋体" w:cs="Times New Roman" w:hint="eastAsia"/>
                <w:sz w:val="24"/>
                <w:szCs w:val="24"/>
              </w:rPr>
              <w:t>.1科技成果转化效率评估指标体系构建</w:t>
            </w:r>
          </w:p>
          <w:p w:rsidR="00C5125E" w:rsidRPr="00D771A6" w:rsidRDefault="00C5125E" w:rsidP="00C5125E">
            <w:pPr>
              <w:spacing w:line="400" w:lineRule="exact"/>
              <w:ind w:firstLine="560"/>
              <w:rPr>
                <w:rFonts w:ascii="宋体" w:eastAsia="宋体" w:hAnsi="宋体" w:cs="Times New Roman"/>
                <w:sz w:val="24"/>
                <w:szCs w:val="24"/>
              </w:rPr>
            </w:pPr>
            <w:r w:rsidRPr="00D771A6">
              <w:rPr>
                <w:rFonts w:ascii="宋体" w:eastAsia="宋体" w:hAnsi="宋体" w:cs="Times New Roman" w:hint="eastAsia"/>
                <w:sz w:val="24"/>
                <w:szCs w:val="24"/>
              </w:rPr>
              <w:t>3.1.1科技成果转化效率评估指标体系构建原则</w:t>
            </w:r>
          </w:p>
          <w:p w:rsidR="00C5125E" w:rsidRPr="00D771A6" w:rsidRDefault="00C5125E" w:rsidP="00C5125E">
            <w:pPr>
              <w:spacing w:line="400" w:lineRule="exact"/>
              <w:ind w:firstLine="560"/>
              <w:rPr>
                <w:rFonts w:ascii="宋体" w:eastAsia="宋体" w:hAnsi="宋体" w:cs="Times New Roman"/>
                <w:sz w:val="24"/>
                <w:szCs w:val="24"/>
              </w:rPr>
            </w:pPr>
            <w:r w:rsidRPr="00D771A6">
              <w:rPr>
                <w:rFonts w:ascii="宋体" w:eastAsia="宋体" w:hAnsi="宋体" w:cs="Times New Roman" w:hint="eastAsia"/>
                <w:sz w:val="24"/>
                <w:szCs w:val="24"/>
              </w:rPr>
              <w:t>3.1.2科技成果转化效率评估指标体系指标的梳理与分析</w:t>
            </w:r>
          </w:p>
          <w:p w:rsidR="00C5125E" w:rsidRPr="00D771A6" w:rsidRDefault="00C5125E" w:rsidP="00D771A6">
            <w:pPr>
              <w:spacing w:line="400" w:lineRule="exact"/>
              <w:ind w:firstLine="560"/>
              <w:rPr>
                <w:rFonts w:ascii="宋体" w:eastAsia="宋体" w:hAnsi="宋体" w:cs="Times New Roman"/>
                <w:sz w:val="24"/>
                <w:szCs w:val="24"/>
              </w:rPr>
            </w:pPr>
            <w:r w:rsidRPr="00D771A6">
              <w:rPr>
                <w:rFonts w:ascii="宋体" w:eastAsia="宋体" w:hAnsi="宋体" w:cs="Times New Roman" w:hint="eastAsia"/>
                <w:sz w:val="24"/>
                <w:szCs w:val="24"/>
              </w:rPr>
              <w:t>3.1.3科技成果转化效率评估</w:t>
            </w:r>
          </w:p>
          <w:p w:rsidR="00C5125E" w:rsidRPr="00D771A6" w:rsidRDefault="00C5125E" w:rsidP="00C5125E">
            <w:pPr>
              <w:spacing w:line="400" w:lineRule="exact"/>
              <w:ind w:firstLine="560"/>
              <w:rPr>
                <w:rFonts w:ascii="宋体" w:eastAsia="宋体" w:hAnsi="宋体" w:cs="Times New Roman"/>
                <w:sz w:val="24"/>
                <w:szCs w:val="24"/>
              </w:rPr>
            </w:pPr>
            <w:r w:rsidRPr="00D771A6">
              <w:rPr>
                <w:rFonts w:ascii="宋体" w:eastAsia="宋体" w:hAnsi="宋体" w:cs="Times New Roman" w:hint="eastAsia"/>
                <w:sz w:val="24"/>
                <w:szCs w:val="24"/>
              </w:rPr>
              <w:t>3.1.3.1基于DEA-Malmquist模型的科技成果转化效率评估</w:t>
            </w:r>
          </w:p>
          <w:p w:rsidR="00C5125E" w:rsidRPr="00D771A6" w:rsidRDefault="00C5125E" w:rsidP="00D771A6">
            <w:pPr>
              <w:spacing w:line="400" w:lineRule="exact"/>
              <w:ind w:firstLine="560"/>
              <w:rPr>
                <w:rFonts w:ascii="宋体" w:eastAsia="宋体" w:hAnsi="宋体" w:cs="Times New Roman"/>
                <w:sz w:val="24"/>
                <w:szCs w:val="24"/>
              </w:rPr>
            </w:pPr>
            <w:r w:rsidRPr="00D771A6">
              <w:rPr>
                <w:rFonts w:ascii="宋体" w:eastAsia="宋体" w:hAnsi="宋体" w:cs="Times New Roman" w:hint="eastAsia"/>
                <w:sz w:val="24"/>
                <w:szCs w:val="24"/>
              </w:rPr>
              <w:t>3.2科技创新项目孵化培育管理</w:t>
            </w:r>
          </w:p>
          <w:p w:rsidR="00C5125E" w:rsidRPr="00D771A6" w:rsidRDefault="00C5125E" w:rsidP="00C5125E">
            <w:pPr>
              <w:spacing w:line="400" w:lineRule="exact"/>
              <w:ind w:firstLine="560"/>
              <w:rPr>
                <w:rFonts w:ascii="宋体" w:eastAsia="宋体" w:hAnsi="宋体" w:cs="Times New Roman"/>
                <w:sz w:val="24"/>
                <w:szCs w:val="24"/>
              </w:rPr>
            </w:pPr>
            <w:r w:rsidRPr="00D771A6">
              <w:rPr>
                <w:rFonts w:ascii="宋体" w:eastAsia="宋体" w:hAnsi="宋体" w:cs="Times New Roman" w:hint="eastAsia"/>
                <w:sz w:val="24"/>
                <w:szCs w:val="24"/>
              </w:rPr>
              <w:t>3.2.1孵化体系标准及流程</w:t>
            </w:r>
          </w:p>
          <w:p w:rsidR="00C5125E" w:rsidRPr="00D771A6" w:rsidRDefault="00C5125E" w:rsidP="00C5125E">
            <w:pPr>
              <w:spacing w:line="400" w:lineRule="exact"/>
              <w:ind w:firstLine="560"/>
              <w:rPr>
                <w:rFonts w:ascii="宋体" w:eastAsia="宋体" w:hAnsi="宋体" w:cs="Times New Roman"/>
                <w:sz w:val="24"/>
                <w:szCs w:val="24"/>
              </w:rPr>
            </w:pPr>
            <w:r w:rsidRPr="00D771A6">
              <w:rPr>
                <w:rFonts w:ascii="宋体" w:eastAsia="宋体" w:hAnsi="宋体" w:cs="Times New Roman" w:hint="eastAsia"/>
                <w:sz w:val="24"/>
                <w:szCs w:val="24"/>
              </w:rPr>
              <w:t>3.2.2孵化体系运营管理</w:t>
            </w:r>
          </w:p>
          <w:p w:rsidR="00C5125E" w:rsidRPr="00D771A6" w:rsidRDefault="00C5125E" w:rsidP="00D771A6">
            <w:pPr>
              <w:spacing w:line="400" w:lineRule="exact"/>
              <w:ind w:firstLine="560"/>
              <w:rPr>
                <w:rFonts w:ascii="宋体" w:eastAsia="宋体" w:hAnsi="宋体" w:cs="Times New Roman"/>
                <w:sz w:val="24"/>
                <w:szCs w:val="24"/>
              </w:rPr>
            </w:pPr>
            <w:r w:rsidRPr="00D771A6">
              <w:rPr>
                <w:rFonts w:ascii="宋体" w:eastAsia="宋体" w:hAnsi="宋体" w:cs="Times New Roman" w:hint="eastAsia"/>
                <w:sz w:val="24"/>
                <w:szCs w:val="24"/>
              </w:rPr>
              <w:t>3.3知识产权成果转化风险评估指标体系构建</w:t>
            </w:r>
          </w:p>
          <w:p w:rsidR="00C5125E" w:rsidRPr="00D771A6" w:rsidRDefault="00C5125E" w:rsidP="00D771A6">
            <w:pPr>
              <w:spacing w:line="400" w:lineRule="exact"/>
              <w:ind w:firstLine="560"/>
              <w:rPr>
                <w:rFonts w:ascii="宋体" w:eastAsia="宋体" w:hAnsi="宋体" w:cs="Times New Roman"/>
                <w:sz w:val="24"/>
                <w:szCs w:val="24"/>
              </w:rPr>
            </w:pPr>
            <w:r w:rsidRPr="00D771A6">
              <w:rPr>
                <w:rFonts w:ascii="宋体" w:eastAsia="宋体" w:hAnsi="宋体" w:cs="Times New Roman" w:hint="eastAsia"/>
                <w:sz w:val="24"/>
                <w:szCs w:val="24"/>
              </w:rPr>
              <w:lastRenderedPageBreak/>
              <w:t>3.3.1知识产权成果转化风险评估指标的梳理与分析</w:t>
            </w:r>
          </w:p>
          <w:p w:rsidR="00C5125E" w:rsidRPr="00D771A6" w:rsidRDefault="00C5125E" w:rsidP="00C5125E">
            <w:pPr>
              <w:spacing w:line="400" w:lineRule="exact"/>
              <w:ind w:firstLine="560"/>
              <w:rPr>
                <w:rFonts w:ascii="宋体" w:eastAsia="宋体" w:hAnsi="宋体" w:cs="Times New Roman"/>
                <w:sz w:val="24"/>
                <w:szCs w:val="24"/>
              </w:rPr>
            </w:pPr>
            <w:r w:rsidRPr="00D771A6">
              <w:rPr>
                <w:rFonts w:ascii="宋体" w:eastAsia="宋体" w:hAnsi="宋体" w:cs="Times New Roman" w:hint="eastAsia"/>
                <w:sz w:val="24"/>
                <w:szCs w:val="24"/>
              </w:rPr>
              <w:t>3.3.2知识产权成果转化风险评估指标的约简</w:t>
            </w:r>
          </w:p>
          <w:p w:rsidR="00C5125E" w:rsidRPr="00D771A6" w:rsidRDefault="00C5125E" w:rsidP="00D771A6">
            <w:pPr>
              <w:spacing w:line="400" w:lineRule="exact"/>
              <w:ind w:firstLine="560"/>
              <w:rPr>
                <w:rFonts w:ascii="宋体" w:eastAsia="宋体" w:hAnsi="宋体" w:cs="Times New Roman"/>
                <w:sz w:val="24"/>
                <w:szCs w:val="24"/>
              </w:rPr>
            </w:pPr>
            <w:r w:rsidRPr="00D771A6">
              <w:rPr>
                <w:rFonts w:ascii="宋体" w:eastAsia="宋体" w:hAnsi="宋体" w:cs="Times New Roman" w:hint="eastAsia"/>
                <w:sz w:val="24"/>
                <w:szCs w:val="24"/>
              </w:rPr>
              <w:t>3.3.3知识产权成果转化风险评估</w:t>
            </w:r>
          </w:p>
          <w:p w:rsidR="00C5125E" w:rsidRPr="00D771A6" w:rsidRDefault="00C5125E" w:rsidP="00C5125E">
            <w:pPr>
              <w:spacing w:line="400" w:lineRule="exact"/>
              <w:ind w:firstLine="560"/>
              <w:rPr>
                <w:rFonts w:ascii="宋体" w:eastAsia="宋体" w:hAnsi="宋体" w:cs="Times New Roman"/>
                <w:sz w:val="24"/>
                <w:szCs w:val="24"/>
              </w:rPr>
            </w:pPr>
            <w:r w:rsidRPr="00D771A6">
              <w:rPr>
                <w:rFonts w:ascii="宋体" w:eastAsia="宋体" w:hAnsi="宋体" w:cs="Times New Roman" w:hint="eastAsia"/>
                <w:sz w:val="24"/>
                <w:szCs w:val="24"/>
              </w:rPr>
              <w:t>3.3.3.1基于DEMATEL和熵权法的风险评估指标赋权</w:t>
            </w:r>
          </w:p>
          <w:p w:rsidR="00C5125E" w:rsidRPr="00D771A6" w:rsidRDefault="00C5125E" w:rsidP="00D771A6">
            <w:pPr>
              <w:spacing w:line="400" w:lineRule="exact"/>
              <w:ind w:firstLine="560"/>
              <w:rPr>
                <w:rFonts w:ascii="宋体" w:eastAsia="宋体" w:hAnsi="宋体" w:cs="Times New Roman"/>
                <w:sz w:val="24"/>
                <w:szCs w:val="24"/>
              </w:rPr>
            </w:pPr>
            <w:r w:rsidRPr="00D771A6">
              <w:rPr>
                <w:rFonts w:ascii="宋体" w:eastAsia="宋体" w:hAnsi="宋体" w:cs="Times New Roman" w:hint="eastAsia"/>
                <w:sz w:val="24"/>
                <w:szCs w:val="24"/>
              </w:rPr>
              <w:t>3.3.3.2基于VIKOR的成果转化风险评估</w:t>
            </w:r>
          </w:p>
          <w:p w:rsidR="00C5125E" w:rsidRPr="00D771A6" w:rsidRDefault="00C5125E" w:rsidP="00C5125E">
            <w:pPr>
              <w:spacing w:line="400" w:lineRule="exact"/>
              <w:rPr>
                <w:rFonts w:ascii="宋体" w:eastAsia="宋体" w:hAnsi="宋体" w:cs="Times New Roman"/>
                <w:b/>
                <w:sz w:val="28"/>
                <w:szCs w:val="28"/>
              </w:rPr>
            </w:pPr>
            <w:r w:rsidRPr="00D771A6">
              <w:rPr>
                <w:rFonts w:ascii="宋体" w:eastAsia="宋体" w:hAnsi="宋体" w:cs="Times New Roman" w:hint="eastAsia"/>
                <w:b/>
                <w:sz w:val="28"/>
                <w:szCs w:val="28"/>
              </w:rPr>
              <w:t>第四章：以DKSC为例进行实证分析</w:t>
            </w:r>
          </w:p>
          <w:p w:rsidR="00C5125E" w:rsidRPr="00D771A6" w:rsidRDefault="00C5125E" w:rsidP="00D771A6">
            <w:pPr>
              <w:spacing w:line="400" w:lineRule="exact"/>
              <w:ind w:firstLine="560"/>
              <w:rPr>
                <w:rFonts w:ascii="宋体" w:eastAsia="宋体" w:hAnsi="宋体" w:cs="Times New Roman"/>
                <w:sz w:val="24"/>
                <w:szCs w:val="24"/>
              </w:rPr>
            </w:pPr>
            <w:r w:rsidRPr="00D771A6">
              <w:rPr>
                <w:rFonts w:ascii="宋体" w:eastAsia="宋体" w:hAnsi="宋体" w:cs="Times New Roman" w:hint="eastAsia"/>
                <w:sz w:val="24"/>
                <w:szCs w:val="24"/>
              </w:rPr>
              <w:t>4.1基于DEA-Malmquist模型对电力科技成果转化效率进行评估</w:t>
            </w:r>
          </w:p>
          <w:p w:rsidR="00C5125E" w:rsidRPr="00D771A6" w:rsidRDefault="00C5125E" w:rsidP="00C5125E">
            <w:pPr>
              <w:spacing w:line="400" w:lineRule="exact"/>
              <w:ind w:firstLine="560"/>
              <w:rPr>
                <w:rFonts w:ascii="宋体" w:eastAsia="宋体" w:hAnsi="宋体" w:cs="Times New Roman"/>
                <w:sz w:val="24"/>
                <w:szCs w:val="24"/>
              </w:rPr>
            </w:pPr>
            <w:r w:rsidRPr="00D771A6">
              <w:rPr>
                <w:rFonts w:ascii="宋体" w:eastAsia="宋体" w:hAnsi="宋体" w:cs="Times New Roman" w:hint="eastAsia"/>
                <w:sz w:val="24"/>
                <w:szCs w:val="24"/>
              </w:rPr>
              <w:t>4.1.1样本说明</w:t>
            </w:r>
          </w:p>
          <w:p w:rsidR="00C5125E" w:rsidRPr="00D771A6" w:rsidRDefault="00C5125E" w:rsidP="00C5125E">
            <w:pPr>
              <w:spacing w:line="400" w:lineRule="exact"/>
              <w:ind w:firstLine="560"/>
              <w:rPr>
                <w:rFonts w:ascii="宋体" w:eastAsia="宋体" w:hAnsi="宋体" w:cs="Times New Roman"/>
                <w:sz w:val="24"/>
                <w:szCs w:val="24"/>
              </w:rPr>
            </w:pPr>
            <w:r w:rsidRPr="00D771A6">
              <w:rPr>
                <w:rFonts w:ascii="宋体" w:eastAsia="宋体" w:hAnsi="宋体" w:cs="Times New Roman" w:hint="eastAsia"/>
                <w:sz w:val="24"/>
                <w:szCs w:val="24"/>
              </w:rPr>
              <w:t>4.1.2模型实证计算</w:t>
            </w:r>
          </w:p>
          <w:p w:rsidR="00C5125E" w:rsidRPr="00D771A6" w:rsidRDefault="00C5125E" w:rsidP="00C5125E">
            <w:pPr>
              <w:spacing w:line="400" w:lineRule="exact"/>
              <w:ind w:firstLine="560"/>
              <w:rPr>
                <w:rFonts w:ascii="宋体" w:eastAsia="宋体" w:hAnsi="宋体" w:cs="Times New Roman"/>
                <w:sz w:val="24"/>
                <w:szCs w:val="24"/>
              </w:rPr>
            </w:pPr>
            <w:r w:rsidRPr="00D771A6">
              <w:rPr>
                <w:rFonts w:ascii="宋体" w:eastAsia="宋体" w:hAnsi="宋体" w:cs="Times New Roman" w:hint="eastAsia"/>
                <w:sz w:val="24"/>
                <w:szCs w:val="24"/>
              </w:rPr>
              <w:t>4.1.3科技成果转化效率评估结论</w:t>
            </w:r>
          </w:p>
          <w:p w:rsidR="00C5125E" w:rsidRPr="00D771A6" w:rsidRDefault="00C5125E" w:rsidP="00D771A6">
            <w:pPr>
              <w:spacing w:line="400" w:lineRule="exact"/>
              <w:ind w:firstLine="560"/>
              <w:rPr>
                <w:rFonts w:ascii="宋体" w:eastAsia="宋体" w:hAnsi="宋体" w:cs="Times New Roman"/>
                <w:sz w:val="24"/>
                <w:szCs w:val="24"/>
              </w:rPr>
            </w:pPr>
            <w:r w:rsidRPr="00D771A6">
              <w:rPr>
                <w:rFonts w:ascii="宋体" w:eastAsia="宋体" w:hAnsi="宋体" w:cs="Times New Roman" w:hint="eastAsia"/>
                <w:sz w:val="24"/>
                <w:szCs w:val="24"/>
              </w:rPr>
              <w:t>4.2根据DKSC各项政策确认孵化体系和标准</w:t>
            </w:r>
          </w:p>
          <w:p w:rsidR="00C5125E" w:rsidRPr="00D771A6" w:rsidRDefault="00C5125E" w:rsidP="00C5125E">
            <w:pPr>
              <w:spacing w:line="400" w:lineRule="exact"/>
              <w:ind w:firstLine="560"/>
              <w:rPr>
                <w:rFonts w:ascii="宋体" w:eastAsia="宋体" w:hAnsi="宋体" w:cs="Times New Roman"/>
                <w:sz w:val="24"/>
                <w:szCs w:val="24"/>
              </w:rPr>
            </w:pPr>
            <w:r w:rsidRPr="00D771A6">
              <w:rPr>
                <w:rFonts w:ascii="宋体" w:eastAsia="宋体" w:hAnsi="宋体" w:cs="Times New Roman" w:hint="eastAsia"/>
                <w:sz w:val="24"/>
                <w:szCs w:val="24"/>
              </w:rPr>
              <w:t>4.2.1孵化体系流程图</w:t>
            </w:r>
          </w:p>
          <w:p w:rsidR="00C5125E" w:rsidRPr="00D771A6" w:rsidRDefault="00C5125E" w:rsidP="00C5125E">
            <w:pPr>
              <w:spacing w:line="400" w:lineRule="exact"/>
              <w:ind w:firstLine="560"/>
              <w:rPr>
                <w:rFonts w:ascii="宋体" w:eastAsia="宋体" w:hAnsi="宋体" w:cs="Times New Roman"/>
                <w:sz w:val="24"/>
                <w:szCs w:val="24"/>
              </w:rPr>
            </w:pPr>
            <w:r w:rsidRPr="00D771A6">
              <w:rPr>
                <w:rFonts w:ascii="宋体" w:eastAsia="宋体" w:hAnsi="宋体" w:cs="Times New Roman" w:hint="eastAsia"/>
                <w:sz w:val="24"/>
                <w:szCs w:val="24"/>
              </w:rPr>
              <w:t>4.2.2孵化流程介绍</w:t>
            </w:r>
          </w:p>
          <w:p w:rsidR="00C5125E" w:rsidRPr="00D771A6" w:rsidRDefault="00C5125E" w:rsidP="00C5125E">
            <w:pPr>
              <w:spacing w:line="400" w:lineRule="exact"/>
              <w:ind w:firstLine="560"/>
              <w:rPr>
                <w:rFonts w:ascii="宋体" w:eastAsia="宋体" w:hAnsi="宋体" w:cs="Times New Roman"/>
                <w:sz w:val="24"/>
                <w:szCs w:val="24"/>
              </w:rPr>
            </w:pPr>
            <w:r w:rsidRPr="00D771A6">
              <w:rPr>
                <w:rFonts w:ascii="宋体" w:eastAsia="宋体" w:hAnsi="宋体" w:cs="Times New Roman" w:hint="eastAsia"/>
                <w:sz w:val="24"/>
                <w:szCs w:val="24"/>
              </w:rPr>
              <w:t>4.2.3孵化标准介绍</w:t>
            </w:r>
          </w:p>
          <w:p w:rsidR="00C5125E" w:rsidRPr="00D771A6" w:rsidRDefault="00C5125E" w:rsidP="00D771A6">
            <w:pPr>
              <w:spacing w:line="400" w:lineRule="exact"/>
              <w:ind w:firstLine="560"/>
              <w:rPr>
                <w:rFonts w:ascii="宋体" w:eastAsia="宋体" w:hAnsi="宋体" w:cs="Times New Roman"/>
                <w:sz w:val="24"/>
                <w:szCs w:val="24"/>
              </w:rPr>
            </w:pPr>
            <w:r w:rsidRPr="00D771A6">
              <w:rPr>
                <w:rFonts w:ascii="宋体" w:eastAsia="宋体" w:hAnsi="宋体" w:cs="Times New Roman" w:hint="eastAsia"/>
                <w:sz w:val="24"/>
                <w:szCs w:val="24"/>
              </w:rPr>
              <w:t>4.3基于DEMATEL方法和熵权法求解知识产权成果转化风险评估指标的综合权重</w:t>
            </w:r>
          </w:p>
          <w:p w:rsidR="00C5125E" w:rsidRPr="00D771A6" w:rsidRDefault="00C5125E" w:rsidP="00C5125E">
            <w:pPr>
              <w:spacing w:line="400" w:lineRule="exact"/>
              <w:ind w:firstLine="560"/>
              <w:rPr>
                <w:rFonts w:ascii="宋体" w:eastAsia="宋体" w:hAnsi="宋体" w:cs="Times New Roman"/>
                <w:sz w:val="24"/>
                <w:szCs w:val="24"/>
              </w:rPr>
            </w:pPr>
            <w:r w:rsidRPr="00D771A6">
              <w:rPr>
                <w:rFonts w:ascii="宋体" w:eastAsia="宋体" w:hAnsi="宋体" w:cs="Times New Roman" w:hint="eastAsia"/>
                <w:sz w:val="24"/>
                <w:szCs w:val="24"/>
              </w:rPr>
              <w:t>4.3.1样本选取说明</w:t>
            </w:r>
          </w:p>
          <w:p w:rsidR="00C5125E" w:rsidRPr="00D771A6" w:rsidRDefault="00C5125E" w:rsidP="00C5125E">
            <w:pPr>
              <w:spacing w:line="400" w:lineRule="exact"/>
              <w:ind w:firstLine="560"/>
              <w:rPr>
                <w:rFonts w:ascii="宋体" w:eastAsia="宋体" w:hAnsi="宋体" w:cs="Times New Roman"/>
                <w:sz w:val="24"/>
                <w:szCs w:val="24"/>
              </w:rPr>
            </w:pPr>
            <w:r w:rsidRPr="00D771A6">
              <w:rPr>
                <w:rFonts w:ascii="宋体" w:eastAsia="宋体" w:hAnsi="宋体" w:cs="Times New Roman" w:hint="eastAsia"/>
                <w:sz w:val="24"/>
                <w:szCs w:val="24"/>
              </w:rPr>
              <w:t>4.3.2模型实证计算</w:t>
            </w:r>
          </w:p>
          <w:p w:rsidR="00C5125E" w:rsidRPr="00D771A6" w:rsidRDefault="00C5125E" w:rsidP="00C5125E">
            <w:pPr>
              <w:spacing w:line="400" w:lineRule="exact"/>
              <w:ind w:firstLine="560"/>
              <w:rPr>
                <w:rFonts w:ascii="宋体" w:eastAsia="宋体" w:hAnsi="宋体" w:cs="Times New Roman"/>
                <w:sz w:val="24"/>
                <w:szCs w:val="24"/>
              </w:rPr>
            </w:pPr>
            <w:r w:rsidRPr="00D771A6">
              <w:rPr>
                <w:rFonts w:ascii="宋体" w:eastAsia="宋体" w:hAnsi="宋体" w:cs="Times New Roman" w:hint="eastAsia"/>
                <w:sz w:val="24"/>
                <w:szCs w:val="24"/>
              </w:rPr>
              <w:t>4.3.3知识产权成果转化风险评估指标的综合权重结论</w:t>
            </w:r>
          </w:p>
          <w:p w:rsidR="00C5125E" w:rsidRPr="00D771A6" w:rsidRDefault="00C5125E" w:rsidP="00D771A6">
            <w:pPr>
              <w:spacing w:line="400" w:lineRule="exact"/>
              <w:ind w:firstLine="560"/>
              <w:rPr>
                <w:rFonts w:ascii="宋体" w:eastAsia="宋体" w:hAnsi="宋体" w:cs="Times New Roman"/>
                <w:sz w:val="24"/>
                <w:szCs w:val="24"/>
              </w:rPr>
            </w:pPr>
            <w:r w:rsidRPr="00D771A6">
              <w:rPr>
                <w:rFonts w:ascii="宋体" w:eastAsia="宋体" w:hAnsi="宋体" w:cs="Times New Roman" w:hint="eastAsia"/>
                <w:sz w:val="24"/>
                <w:szCs w:val="24"/>
              </w:rPr>
              <w:t>4.4基于VIKOR方法计算成果转化工作开展区域化优先级</w:t>
            </w:r>
          </w:p>
          <w:p w:rsidR="00C5125E" w:rsidRPr="00D771A6" w:rsidRDefault="00C5125E" w:rsidP="00C5125E">
            <w:pPr>
              <w:spacing w:line="400" w:lineRule="exact"/>
              <w:ind w:firstLine="560"/>
              <w:rPr>
                <w:rFonts w:ascii="宋体" w:eastAsia="宋体" w:hAnsi="宋体" w:cs="Times New Roman"/>
                <w:sz w:val="24"/>
                <w:szCs w:val="24"/>
              </w:rPr>
            </w:pPr>
            <w:r w:rsidRPr="00D771A6">
              <w:rPr>
                <w:rFonts w:ascii="宋体" w:eastAsia="宋体" w:hAnsi="宋体" w:cs="Times New Roman" w:hint="eastAsia"/>
                <w:sz w:val="24"/>
                <w:szCs w:val="24"/>
              </w:rPr>
              <w:t>4.4.1样本选取说明</w:t>
            </w:r>
          </w:p>
          <w:p w:rsidR="00C5125E" w:rsidRPr="00D771A6" w:rsidRDefault="00C5125E" w:rsidP="00C5125E">
            <w:pPr>
              <w:spacing w:line="400" w:lineRule="exact"/>
              <w:ind w:firstLine="560"/>
              <w:rPr>
                <w:rFonts w:ascii="宋体" w:eastAsia="宋体" w:hAnsi="宋体" w:cs="Times New Roman"/>
                <w:sz w:val="24"/>
                <w:szCs w:val="24"/>
              </w:rPr>
            </w:pPr>
            <w:r w:rsidRPr="00D771A6">
              <w:rPr>
                <w:rFonts w:ascii="宋体" w:eastAsia="宋体" w:hAnsi="宋体" w:cs="Times New Roman" w:hint="eastAsia"/>
                <w:sz w:val="24"/>
                <w:szCs w:val="24"/>
              </w:rPr>
              <w:t>4.4.2模型实证计算</w:t>
            </w:r>
          </w:p>
          <w:p w:rsidR="00C5125E" w:rsidRPr="00D771A6" w:rsidRDefault="00C5125E" w:rsidP="00C5125E">
            <w:pPr>
              <w:spacing w:line="400" w:lineRule="exact"/>
              <w:ind w:firstLine="560"/>
              <w:rPr>
                <w:rFonts w:ascii="宋体" w:eastAsia="宋体" w:hAnsi="宋体" w:cs="Times New Roman"/>
                <w:sz w:val="24"/>
                <w:szCs w:val="24"/>
              </w:rPr>
            </w:pPr>
            <w:r w:rsidRPr="00D771A6">
              <w:rPr>
                <w:rFonts w:ascii="宋体" w:eastAsia="宋体" w:hAnsi="宋体" w:cs="Times New Roman" w:hint="eastAsia"/>
                <w:sz w:val="24"/>
                <w:szCs w:val="24"/>
              </w:rPr>
              <w:t>4.4.3成果转化工作开展区域化优先级结论</w:t>
            </w:r>
          </w:p>
          <w:p w:rsidR="00C5125E" w:rsidRPr="00D771A6" w:rsidRDefault="00C5125E" w:rsidP="00D771A6">
            <w:pPr>
              <w:spacing w:line="400" w:lineRule="exact"/>
              <w:ind w:firstLine="560"/>
              <w:rPr>
                <w:rFonts w:ascii="宋体" w:eastAsia="宋体" w:hAnsi="宋体" w:cs="Times New Roman"/>
                <w:sz w:val="24"/>
                <w:szCs w:val="24"/>
              </w:rPr>
            </w:pPr>
            <w:r w:rsidRPr="00D771A6">
              <w:rPr>
                <w:rFonts w:ascii="宋体" w:eastAsia="宋体" w:hAnsi="宋体" w:cs="Times New Roman" w:hint="eastAsia"/>
                <w:sz w:val="24"/>
                <w:szCs w:val="24"/>
              </w:rPr>
              <w:t>4.5创新成果转化风险分散措施</w:t>
            </w:r>
          </w:p>
          <w:p w:rsidR="00C5125E" w:rsidRPr="00D771A6" w:rsidRDefault="00C5125E" w:rsidP="00C5125E">
            <w:pPr>
              <w:spacing w:line="400" w:lineRule="exact"/>
              <w:ind w:firstLine="560"/>
              <w:rPr>
                <w:rFonts w:ascii="宋体" w:eastAsia="宋体" w:hAnsi="宋体" w:cs="Times New Roman"/>
                <w:sz w:val="24"/>
                <w:szCs w:val="24"/>
              </w:rPr>
            </w:pPr>
            <w:r w:rsidRPr="00D771A6">
              <w:rPr>
                <w:rFonts w:ascii="宋体" w:eastAsia="宋体" w:hAnsi="宋体" w:cs="Times New Roman" w:hint="eastAsia"/>
                <w:sz w:val="24"/>
                <w:szCs w:val="24"/>
              </w:rPr>
              <w:t>4.5.1技术风险分散措施</w:t>
            </w:r>
          </w:p>
          <w:p w:rsidR="00C5125E" w:rsidRPr="00D771A6" w:rsidRDefault="00C5125E" w:rsidP="00C5125E">
            <w:pPr>
              <w:spacing w:line="400" w:lineRule="exact"/>
              <w:ind w:firstLine="560"/>
              <w:rPr>
                <w:rFonts w:ascii="宋体" w:eastAsia="宋体" w:hAnsi="宋体" w:cs="Times New Roman"/>
                <w:sz w:val="24"/>
                <w:szCs w:val="24"/>
              </w:rPr>
            </w:pPr>
            <w:r w:rsidRPr="00D771A6">
              <w:rPr>
                <w:rFonts w:ascii="宋体" w:eastAsia="宋体" w:hAnsi="宋体" w:cs="Times New Roman" w:hint="eastAsia"/>
                <w:sz w:val="24"/>
                <w:szCs w:val="24"/>
              </w:rPr>
              <w:t>4.5.2社会风险分散措施</w:t>
            </w:r>
          </w:p>
          <w:p w:rsidR="00C5125E" w:rsidRPr="00D771A6" w:rsidRDefault="00C5125E" w:rsidP="00C5125E">
            <w:pPr>
              <w:spacing w:line="400" w:lineRule="exact"/>
              <w:ind w:firstLine="560"/>
              <w:rPr>
                <w:rFonts w:ascii="宋体" w:eastAsia="宋体" w:hAnsi="宋体" w:cs="Times New Roman"/>
                <w:sz w:val="24"/>
                <w:szCs w:val="24"/>
              </w:rPr>
            </w:pPr>
            <w:r w:rsidRPr="00D771A6">
              <w:rPr>
                <w:rFonts w:ascii="宋体" w:eastAsia="宋体" w:hAnsi="宋体" w:cs="Times New Roman" w:hint="eastAsia"/>
                <w:sz w:val="24"/>
                <w:szCs w:val="24"/>
              </w:rPr>
              <w:t>4.5.3环境风险分散措施</w:t>
            </w:r>
          </w:p>
          <w:p w:rsidR="00C5125E" w:rsidRPr="00D771A6" w:rsidRDefault="00C5125E" w:rsidP="00C5125E">
            <w:pPr>
              <w:spacing w:line="400" w:lineRule="exact"/>
              <w:ind w:firstLine="560"/>
              <w:rPr>
                <w:rFonts w:ascii="宋体" w:eastAsia="宋体" w:hAnsi="宋体" w:cs="Times New Roman"/>
                <w:sz w:val="24"/>
                <w:szCs w:val="24"/>
              </w:rPr>
            </w:pPr>
            <w:r w:rsidRPr="00D771A6">
              <w:rPr>
                <w:rFonts w:ascii="宋体" w:eastAsia="宋体" w:hAnsi="宋体" w:cs="Times New Roman" w:hint="eastAsia"/>
                <w:sz w:val="24"/>
                <w:szCs w:val="24"/>
              </w:rPr>
              <w:t>4.5.4生产风险风险分散措施</w:t>
            </w:r>
          </w:p>
          <w:p w:rsidR="00C5125E" w:rsidRPr="00D771A6" w:rsidRDefault="00C5125E" w:rsidP="00D771A6">
            <w:pPr>
              <w:spacing w:line="400" w:lineRule="exact"/>
              <w:ind w:firstLine="560"/>
              <w:rPr>
                <w:rFonts w:ascii="宋体" w:eastAsia="宋体" w:hAnsi="宋体" w:cs="Times New Roman"/>
                <w:sz w:val="24"/>
                <w:szCs w:val="24"/>
              </w:rPr>
            </w:pPr>
            <w:r w:rsidRPr="00D771A6">
              <w:rPr>
                <w:rFonts w:ascii="宋体" w:eastAsia="宋体" w:hAnsi="宋体" w:cs="Times New Roman" w:hint="eastAsia"/>
                <w:sz w:val="24"/>
                <w:szCs w:val="24"/>
              </w:rPr>
              <w:t>4.6成果转化与保护工作方案</w:t>
            </w:r>
          </w:p>
          <w:p w:rsidR="00C5125E" w:rsidRPr="00D771A6" w:rsidRDefault="00C5125E" w:rsidP="00C5125E">
            <w:pPr>
              <w:spacing w:line="400" w:lineRule="exact"/>
              <w:ind w:firstLine="560"/>
              <w:rPr>
                <w:rFonts w:ascii="宋体" w:eastAsia="宋体" w:hAnsi="宋体" w:cs="Times New Roman"/>
                <w:sz w:val="24"/>
                <w:szCs w:val="24"/>
              </w:rPr>
            </w:pPr>
            <w:r w:rsidRPr="00D771A6">
              <w:rPr>
                <w:rFonts w:ascii="宋体" w:eastAsia="宋体" w:hAnsi="宋体" w:cs="Times New Roman" w:hint="eastAsia"/>
                <w:sz w:val="24"/>
                <w:szCs w:val="24"/>
              </w:rPr>
              <w:t>4.6.1政策举措</w:t>
            </w:r>
          </w:p>
          <w:p w:rsidR="00C5125E" w:rsidRPr="00D771A6" w:rsidRDefault="00C5125E" w:rsidP="00C5125E">
            <w:pPr>
              <w:spacing w:line="400" w:lineRule="exact"/>
              <w:ind w:firstLine="560"/>
              <w:rPr>
                <w:rFonts w:ascii="宋体" w:eastAsia="宋体" w:hAnsi="宋体" w:cs="Times New Roman"/>
                <w:sz w:val="24"/>
                <w:szCs w:val="24"/>
              </w:rPr>
            </w:pPr>
            <w:r w:rsidRPr="00D771A6">
              <w:rPr>
                <w:rFonts w:ascii="宋体" w:eastAsia="宋体" w:hAnsi="宋体" w:cs="Times New Roman" w:hint="eastAsia"/>
                <w:sz w:val="24"/>
                <w:szCs w:val="24"/>
              </w:rPr>
              <w:t>4.6.2建设重点</w:t>
            </w:r>
          </w:p>
          <w:p w:rsidR="00C5125E" w:rsidRPr="00D771A6" w:rsidRDefault="00C5125E" w:rsidP="00C5125E">
            <w:pPr>
              <w:spacing w:line="400" w:lineRule="exact"/>
              <w:ind w:firstLine="560"/>
              <w:rPr>
                <w:rFonts w:ascii="宋体" w:eastAsia="宋体" w:hAnsi="宋体" w:cs="Times New Roman"/>
                <w:sz w:val="24"/>
                <w:szCs w:val="24"/>
              </w:rPr>
            </w:pPr>
            <w:r w:rsidRPr="00D771A6">
              <w:rPr>
                <w:rFonts w:ascii="宋体" w:eastAsia="宋体" w:hAnsi="宋体" w:cs="Times New Roman" w:hint="eastAsia"/>
                <w:sz w:val="24"/>
                <w:szCs w:val="24"/>
              </w:rPr>
              <w:t>4.6.3保障措施</w:t>
            </w:r>
          </w:p>
          <w:p w:rsidR="00C5125E" w:rsidRPr="00D771A6" w:rsidRDefault="00C5125E" w:rsidP="00C5125E">
            <w:pPr>
              <w:spacing w:line="400" w:lineRule="exact"/>
              <w:rPr>
                <w:rFonts w:ascii="宋体" w:eastAsia="宋体" w:hAnsi="宋体" w:cs="Times New Roman"/>
                <w:b/>
                <w:sz w:val="28"/>
                <w:szCs w:val="28"/>
              </w:rPr>
            </w:pPr>
            <w:r w:rsidRPr="00D771A6">
              <w:rPr>
                <w:rFonts w:ascii="宋体" w:eastAsia="宋体" w:hAnsi="宋体" w:cs="Times New Roman" w:hint="eastAsia"/>
                <w:b/>
                <w:sz w:val="28"/>
                <w:szCs w:val="28"/>
              </w:rPr>
              <w:t>第五章：结论与建议</w:t>
            </w:r>
          </w:p>
          <w:p w:rsidR="00C5125E" w:rsidRPr="00D771A6" w:rsidRDefault="00C5125E" w:rsidP="00D771A6">
            <w:pPr>
              <w:spacing w:line="400" w:lineRule="exact"/>
              <w:ind w:firstLine="560"/>
              <w:rPr>
                <w:rFonts w:ascii="宋体" w:eastAsia="宋体" w:hAnsi="宋体" w:cs="Times New Roman"/>
                <w:sz w:val="24"/>
                <w:szCs w:val="24"/>
              </w:rPr>
            </w:pPr>
            <w:r w:rsidRPr="00D771A6">
              <w:rPr>
                <w:rFonts w:ascii="宋体" w:eastAsia="宋体" w:hAnsi="宋体" w:cs="Times New Roman" w:hint="eastAsia"/>
                <w:sz w:val="24"/>
                <w:szCs w:val="24"/>
              </w:rPr>
              <w:t>5.1主要结论</w:t>
            </w:r>
          </w:p>
          <w:p w:rsidR="00C5125E" w:rsidRPr="00D771A6" w:rsidRDefault="00C5125E" w:rsidP="00D771A6">
            <w:pPr>
              <w:spacing w:line="400" w:lineRule="exact"/>
              <w:ind w:firstLine="560"/>
              <w:rPr>
                <w:rFonts w:ascii="宋体" w:eastAsia="宋体" w:hAnsi="宋体" w:cs="Times New Roman"/>
                <w:sz w:val="24"/>
                <w:szCs w:val="24"/>
              </w:rPr>
            </w:pPr>
            <w:r w:rsidRPr="00D771A6">
              <w:rPr>
                <w:rFonts w:ascii="宋体" w:eastAsia="宋体" w:hAnsi="宋体" w:cs="Times New Roman" w:hint="eastAsia"/>
                <w:sz w:val="24"/>
                <w:szCs w:val="24"/>
              </w:rPr>
              <w:t>5.2研究建议</w:t>
            </w:r>
          </w:p>
          <w:p w:rsidR="00C5125E" w:rsidRPr="001B19F3" w:rsidRDefault="00C5125E" w:rsidP="00C5125E">
            <w:pPr>
              <w:spacing w:line="400" w:lineRule="exact"/>
              <w:ind w:firstLine="562"/>
              <w:rPr>
                <w:rFonts w:ascii="宋体" w:eastAsia="等线" w:hAnsi="宋体" w:cs="Times New Roman"/>
                <w:b/>
                <w:sz w:val="28"/>
                <w:szCs w:val="28"/>
              </w:rPr>
            </w:pPr>
            <w:r w:rsidRPr="001B19F3">
              <w:rPr>
                <w:rFonts w:ascii="宋体" w:eastAsia="等线" w:hAnsi="宋体" w:cs="Times New Roman" w:hint="eastAsia"/>
                <w:b/>
                <w:sz w:val="28"/>
                <w:szCs w:val="28"/>
              </w:rPr>
              <w:t>参考文献</w:t>
            </w:r>
          </w:p>
          <w:p w:rsidR="00252F6C" w:rsidRPr="00C5125E" w:rsidRDefault="00C5125E" w:rsidP="00C5125E">
            <w:pPr>
              <w:spacing w:line="400" w:lineRule="exact"/>
              <w:ind w:firstLine="562"/>
              <w:rPr>
                <w:rFonts w:ascii="宋体" w:hAnsi="宋体"/>
                <w:b/>
                <w:sz w:val="28"/>
                <w:szCs w:val="28"/>
              </w:rPr>
            </w:pPr>
            <w:r w:rsidRPr="001B19F3">
              <w:rPr>
                <w:rFonts w:ascii="宋体" w:eastAsia="等线" w:hAnsi="宋体" w:cs="Times New Roman" w:hint="eastAsia"/>
                <w:b/>
                <w:sz w:val="28"/>
                <w:szCs w:val="28"/>
              </w:rPr>
              <w:lastRenderedPageBreak/>
              <w:t>致谢</w:t>
            </w:r>
          </w:p>
        </w:tc>
      </w:tr>
    </w:tbl>
    <w:p w:rsidR="00FA6165" w:rsidRPr="00252F6C" w:rsidRDefault="00FA6165">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2BC8" w:rsidRDefault="004A2BC8" w:rsidP="00C73A3E">
      <w:r>
        <w:separator/>
      </w:r>
    </w:p>
  </w:endnote>
  <w:endnote w:type="continuationSeparator" w:id="1">
    <w:p w:rsidR="004A2BC8" w:rsidRDefault="004A2BC8" w:rsidP="00C73A3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2BC8" w:rsidRDefault="004A2BC8" w:rsidP="00C73A3E">
      <w:r>
        <w:separator/>
      </w:r>
    </w:p>
  </w:footnote>
  <w:footnote w:type="continuationSeparator" w:id="1">
    <w:p w:rsidR="004A2BC8" w:rsidRDefault="004A2BC8" w:rsidP="00C73A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2E0F2C"/>
    <w:multiLevelType w:val="hybridMultilevel"/>
    <w:tmpl w:val="56BE3CE0"/>
    <w:lvl w:ilvl="0" w:tplc="4364B222">
      <w:start w:val="30"/>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D7272"/>
    <w:rsid w:val="000736B4"/>
    <w:rsid w:val="00084475"/>
    <w:rsid w:val="000B442B"/>
    <w:rsid w:val="000C1465"/>
    <w:rsid w:val="000D7272"/>
    <w:rsid w:val="001B2658"/>
    <w:rsid w:val="001C5A8D"/>
    <w:rsid w:val="001E7968"/>
    <w:rsid w:val="00252F6C"/>
    <w:rsid w:val="002D03DC"/>
    <w:rsid w:val="0037006F"/>
    <w:rsid w:val="004A2BC8"/>
    <w:rsid w:val="004A2D63"/>
    <w:rsid w:val="004D5DA9"/>
    <w:rsid w:val="005F5AF6"/>
    <w:rsid w:val="006822C9"/>
    <w:rsid w:val="006F4DEA"/>
    <w:rsid w:val="007E1336"/>
    <w:rsid w:val="008270E9"/>
    <w:rsid w:val="008D0F26"/>
    <w:rsid w:val="00C50C1E"/>
    <w:rsid w:val="00C5125E"/>
    <w:rsid w:val="00C73A3E"/>
    <w:rsid w:val="00C87264"/>
    <w:rsid w:val="00CA5825"/>
    <w:rsid w:val="00D771A6"/>
    <w:rsid w:val="00E03F74"/>
    <w:rsid w:val="00E07296"/>
    <w:rsid w:val="00F174B7"/>
    <w:rsid w:val="00F66126"/>
    <w:rsid w:val="00F9166F"/>
    <w:rsid w:val="00FA6165"/>
    <w:rsid w:val="00FE605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605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73A3E"/>
    <w:rPr>
      <w:sz w:val="18"/>
      <w:szCs w:val="18"/>
    </w:rPr>
  </w:style>
  <w:style w:type="paragraph" w:styleId="a6">
    <w:name w:val="footer"/>
    <w:basedOn w:val="a"/>
    <w:link w:val="Char0"/>
    <w:uiPriority w:val="99"/>
    <w:unhideWhenUsed/>
    <w:rsid w:val="00C73A3E"/>
    <w:pPr>
      <w:tabs>
        <w:tab w:val="center" w:pos="4153"/>
        <w:tab w:val="right" w:pos="8306"/>
      </w:tabs>
      <w:snapToGrid w:val="0"/>
      <w:jc w:val="left"/>
    </w:pPr>
    <w:rPr>
      <w:sz w:val="18"/>
      <w:szCs w:val="18"/>
    </w:rPr>
  </w:style>
  <w:style w:type="character" w:customStyle="1" w:styleId="Char0">
    <w:name w:val="页脚 Char"/>
    <w:basedOn w:val="a0"/>
    <w:link w:val="a6"/>
    <w:uiPriority w:val="99"/>
    <w:rsid w:val="00C73A3E"/>
    <w:rPr>
      <w:sz w:val="18"/>
      <w:szCs w:val="18"/>
    </w:rPr>
  </w:style>
  <w:style w:type="paragraph" w:styleId="a7">
    <w:name w:val="Balloon Text"/>
    <w:basedOn w:val="a"/>
    <w:link w:val="Char1"/>
    <w:uiPriority w:val="99"/>
    <w:semiHidden/>
    <w:unhideWhenUsed/>
    <w:rsid w:val="005F5AF6"/>
    <w:rPr>
      <w:sz w:val="18"/>
      <w:szCs w:val="18"/>
    </w:rPr>
  </w:style>
  <w:style w:type="character" w:customStyle="1" w:styleId="Char1">
    <w:name w:val="批注框文本 Char"/>
    <w:basedOn w:val="a0"/>
    <w:link w:val="a7"/>
    <w:uiPriority w:val="99"/>
    <w:semiHidden/>
    <w:rsid w:val="005F5AF6"/>
    <w:rPr>
      <w:sz w:val="18"/>
      <w:szCs w:val="18"/>
    </w:rPr>
  </w:style>
  <w:style w:type="character" w:styleId="a8">
    <w:name w:val="Hyperlink"/>
    <w:basedOn w:val="a0"/>
    <w:uiPriority w:val="99"/>
    <w:unhideWhenUsed/>
    <w:rsid w:val="005F5AF6"/>
    <w:rPr>
      <w:color w:val="0000FF"/>
      <w:u w:val="single"/>
    </w:rPr>
  </w:style>
  <w:style w:type="paragraph" w:styleId="a9">
    <w:name w:val="Document Map"/>
    <w:basedOn w:val="a"/>
    <w:link w:val="Char2"/>
    <w:uiPriority w:val="99"/>
    <w:semiHidden/>
    <w:unhideWhenUsed/>
    <w:rsid w:val="001E7968"/>
    <w:rPr>
      <w:rFonts w:ascii="宋体" w:eastAsia="宋体"/>
      <w:sz w:val="18"/>
      <w:szCs w:val="18"/>
    </w:rPr>
  </w:style>
  <w:style w:type="character" w:customStyle="1" w:styleId="Char2">
    <w:name w:val="文档结构图 Char"/>
    <w:basedOn w:val="a0"/>
    <w:link w:val="a9"/>
    <w:uiPriority w:val="99"/>
    <w:semiHidden/>
    <w:rsid w:val="001E7968"/>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85%AC%E6%9C%89%E5%88%B6"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aike.baidu.com/item/%E5%9F%BA%E6%9C%AC%E7%BB%8F%E6%B5%8E%E5%88%B6%E5%BA%A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915</TotalTime>
  <Pages>13</Pages>
  <Words>1277</Words>
  <Characters>7280</Characters>
  <Application>Microsoft Office Word</Application>
  <DocSecurity>0</DocSecurity>
  <Lines>60</Lines>
  <Paragraphs>17</Paragraphs>
  <ScaleCrop>false</ScaleCrop>
  <Company/>
  <LinksUpToDate>false</LinksUpToDate>
  <CharactersWithSpaces>8540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波波</cp:lastModifiedBy>
  <cp:revision>19</cp:revision>
  <cp:lastPrinted>2021-12-14T10:40:00Z</cp:lastPrinted>
  <dcterms:created xsi:type="dcterms:W3CDTF">2021-12-14T03:20:00Z</dcterms:created>
  <dcterms:modified xsi:type="dcterms:W3CDTF">2021-12-20T02:42:00Z</dcterms:modified>
</cp:coreProperties>
</file>