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姓 名：</w:t>
      </w:r>
      <w:r>
        <w:rPr>
          <w:rFonts w:hint="eastAsia" w:ascii="宋体" w:hAnsi="宋体" w:eastAsia="宋体"/>
          <w:sz w:val="32"/>
          <w:szCs w:val="32"/>
          <w:u w:val="single"/>
        </w:rPr>
        <w:t xml:space="preserve"> 曾永乐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91040425</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企业经济学</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人口老龄化对我国经济增长</w:t>
      </w:r>
    </w:p>
    <w:p>
      <w:pPr>
        <w:spacing w:line="720" w:lineRule="auto"/>
        <w:ind w:firstLine="1280" w:firstLineChars="400"/>
        <w:rPr>
          <w:rFonts w:ascii="宋体" w:hAnsi="宋体" w:eastAsia="宋体"/>
          <w:sz w:val="32"/>
          <w:szCs w:val="32"/>
        </w:rPr>
      </w:pPr>
      <w:r>
        <w:rPr>
          <w:rFonts w:hint="eastAsia" w:ascii="宋体" w:hAnsi="宋体" w:eastAsia="宋体"/>
          <w:sz w:val="32"/>
          <w:szCs w:val="32"/>
          <w:u w:val="single"/>
        </w:rPr>
        <w:t xml:space="preserve">的影响研究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2022年1月8日</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465"/>
              <w:rPr>
                <w:rFonts w:hint="eastAsia" w:ascii="宋体" w:hAnsi="宋体" w:eastAsia="宋体"/>
                <w:b/>
                <w:sz w:val="24"/>
                <w:szCs w:val="24"/>
              </w:rPr>
            </w:pPr>
            <w:r>
              <w:rPr>
                <w:rFonts w:hint="eastAsia" w:ascii="宋体" w:hAnsi="宋体" w:eastAsia="宋体"/>
                <w:b/>
                <w:sz w:val="24"/>
                <w:szCs w:val="24"/>
              </w:rPr>
              <w:t>一、选题目的</w:t>
            </w:r>
          </w:p>
          <w:p>
            <w:pPr>
              <w:autoSpaceDE w:val="0"/>
              <w:autoSpaceDN w:val="0"/>
              <w:adjustRightInd w:val="0"/>
              <w:ind w:firstLine="480" w:firstLineChars="200"/>
              <w:jc w:val="left"/>
              <w:rPr>
                <w:rFonts w:hint="eastAsia" w:ascii="宋体" w:hAnsi="宋体" w:eastAsia="宋体"/>
                <w:sz w:val="24"/>
                <w:szCs w:val="24"/>
              </w:rPr>
            </w:pPr>
            <w:r>
              <w:rPr>
                <w:rFonts w:hint="eastAsia" w:ascii="宋体" w:hAnsi="宋体" w:eastAsia="宋体"/>
                <w:sz w:val="24"/>
                <w:szCs w:val="24"/>
              </w:rPr>
              <w:t>1.选题背景</w:t>
            </w:r>
          </w:p>
          <w:p>
            <w:pPr>
              <w:autoSpaceDE w:val="0"/>
              <w:autoSpaceDN w:val="0"/>
              <w:adjustRightInd w:val="0"/>
              <w:ind w:firstLine="480" w:firstLineChars="200"/>
              <w:jc w:val="left"/>
              <w:rPr>
                <w:rFonts w:hint="eastAsia" w:ascii="宋体" w:hAnsi="宋体" w:eastAsia="宋体"/>
                <w:sz w:val="24"/>
                <w:szCs w:val="24"/>
              </w:rPr>
            </w:pPr>
            <w:r>
              <w:rPr>
                <w:rFonts w:hint="eastAsia" w:ascii="宋体" w:hAnsi="宋体" w:eastAsia="宋体"/>
                <w:sz w:val="24"/>
                <w:szCs w:val="24"/>
              </w:rPr>
              <w:t>随着经济发展和人均寿命的不断提高，我国已成为世界老龄人口数量最多的国家。根据2020年第七次全国人口普查数据统计，我国60岁及以上人口占比18.7%，65岁及以上人口占比13.5%。相比世界上其它发达国家，我国在经济和社会保障并不十分发达和完善、刚刚全面实现小康社会的情况下进入老龄化社会，从经济、社会等方面给我国发展带来了严峻的挑战。人口老龄化对我国经济和社会发展带来的冲击和挑战表现在经济增长速度、增长质量等多方面，不仅通过影响劳动力、资本、技术进步和收入不平等间接影响经济增长数量，也通过产出直接影响经济增长数量，还通过全要素生产率与经济增长质量综合指数直接影响经济增长质量。</w:t>
            </w:r>
          </w:p>
          <w:p>
            <w:pPr>
              <w:autoSpaceDE w:val="0"/>
              <w:autoSpaceDN w:val="0"/>
              <w:adjustRightInd w:val="0"/>
              <w:ind w:firstLine="480" w:firstLineChars="200"/>
              <w:jc w:val="left"/>
              <w:rPr>
                <w:rFonts w:hint="eastAsia" w:ascii="宋体" w:hAnsi="宋体" w:eastAsia="宋体"/>
                <w:sz w:val="24"/>
                <w:szCs w:val="24"/>
              </w:rPr>
            </w:pPr>
            <w:r>
              <w:rPr>
                <w:rFonts w:hint="eastAsia" w:ascii="宋体" w:hAnsi="宋体" w:eastAsia="宋体"/>
                <w:sz w:val="24"/>
                <w:szCs w:val="24"/>
              </w:rPr>
              <w:t>2.选题目的</w:t>
            </w:r>
          </w:p>
          <w:p>
            <w:pPr>
              <w:autoSpaceDE w:val="0"/>
              <w:autoSpaceDN w:val="0"/>
              <w:adjustRightInd w:val="0"/>
              <w:ind w:firstLine="480" w:firstLineChars="200"/>
              <w:jc w:val="left"/>
              <w:rPr>
                <w:rFonts w:hint="eastAsia" w:ascii="宋体" w:hAnsi="宋体" w:eastAsia="宋体"/>
                <w:sz w:val="24"/>
                <w:szCs w:val="24"/>
              </w:rPr>
            </w:pPr>
            <w:r>
              <w:rPr>
                <w:rFonts w:hint="eastAsia" w:ascii="宋体" w:hAnsi="宋体" w:eastAsia="宋体"/>
                <w:sz w:val="24"/>
                <w:szCs w:val="24"/>
              </w:rPr>
              <w:t>立足于中国人口、经济与社会发展现实，从理论和实证结合的角度，研究人口老龄化对我国经济增长的影响，并为我国未来老龄化政策的制定和经济发展战略的调整提供有价值的参考，以快速高质量推动市场经济常态化发展。</w:t>
            </w:r>
          </w:p>
          <w:p>
            <w:pPr>
              <w:ind w:firstLine="465"/>
              <w:rPr>
                <w:rFonts w:hint="eastAsia" w:ascii="宋体" w:hAnsi="宋体" w:eastAsia="宋体"/>
                <w:b/>
                <w:sz w:val="24"/>
                <w:szCs w:val="24"/>
              </w:rPr>
            </w:pPr>
            <w:r>
              <w:rPr>
                <w:rFonts w:hint="eastAsia" w:ascii="宋体" w:hAnsi="宋体" w:eastAsia="宋体"/>
                <w:b/>
                <w:sz w:val="24"/>
                <w:szCs w:val="24"/>
              </w:rPr>
              <w:t>二、选题意义</w:t>
            </w:r>
          </w:p>
          <w:p>
            <w:pPr>
              <w:autoSpaceDE w:val="0"/>
              <w:autoSpaceDN w:val="0"/>
              <w:adjustRightInd w:val="0"/>
              <w:ind w:firstLine="480" w:firstLineChars="200"/>
              <w:jc w:val="left"/>
              <w:rPr>
                <w:rFonts w:hint="eastAsia" w:ascii="宋体" w:hAnsi="宋体" w:eastAsia="宋体"/>
                <w:sz w:val="24"/>
                <w:szCs w:val="24"/>
              </w:rPr>
            </w:pPr>
            <w:r>
              <w:rPr>
                <w:rFonts w:hint="eastAsia" w:ascii="宋体" w:hAnsi="宋体" w:eastAsia="宋体"/>
                <w:sz w:val="24"/>
                <w:szCs w:val="24"/>
              </w:rPr>
              <w:t>1.理论意义</w:t>
            </w:r>
          </w:p>
          <w:p>
            <w:pPr>
              <w:autoSpaceDE w:val="0"/>
              <w:autoSpaceDN w:val="0"/>
              <w:adjustRightInd w:val="0"/>
              <w:ind w:firstLine="480" w:firstLineChars="200"/>
              <w:jc w:val="left"/>
              <w:rPr>
                <w:rFonts w:hint="eastAsia" w:ascii="宋体" w:hAnsi="宋体" w:eastAsia="宋体"/>
                <w:sz w:val="24"/>
                <w:szCs w:val="24"/>
              </w:rPr>
            </w:pPr>
            <w:r>
              <w:rPr>
                <w:rFonts w:hint="eastAsia" w:ascii="宋体" w:hAnsi="宋体" w:eastAsia="宋体"/>
                <w:sz w:val="24"/>
                <w:szCs w:val="24"/>
              </w:rPr>
              <w:t>人口老龄化对经济增长的影响是全方位的，但大多数研究只关注人口老龄化对经济增长数量的影响，对经济增长质量的研究极少。实际上，经济增长数量和质量密不可分，两者统一于一个整体之内，保持一定的经济增长速度和规模是提升经济增长质量的基础和保障，而注重增长质量则有利于经济增长“既快又好”。因此，本文除了研究人口老龄化对经济增长数量的影响，还将对经济增长质量的影响进行研究，使得人口老龄化对经济增长影响的研究更为全面和深入。所以，本文是人口老龄化对经济增长影响研究的进一步完善和补充。</w:t>
            </w:r>
          </w:p>
          <w:p>
            <w:pPr>
              <w:autoSpaceDE w:val="0"/>
              <w:autoSpaceDN w:val="0"/>
              <w:adjustRightInd w:val="0"/>
              <w:ind w:firstLine="480" w:firstLineChars="200"/>
              <w:jc w:val="left"/>
              <w:rPr>
                <w:rFonts w:hint="eastAsia" w:ascii="宋体" w:hAnsi="宋体" w:eastAsia="宋体"/>
                <w:sz w:val="24"/>
                <w:szCs w:val="24"/>
              </w:rPr>
            </w:pPr>
            <w:r>
              <w:rPr>
                <w:rFonts w:hint="eastAsia" w:ascii="宋体" w:hAnsi="宋体" w:eastAsia="宋体"/>
                <w:sz w:val="24"/>
                <w:szCs w:val="24"/>
              </w:rPr>
              <w:t>2.现实意义</w:t>
            </w:r>
          </w:p>
          <w:p>
            <w:pPr>
              <w:autoSpaceDE w:val="0"/>
              <w:autoSpaceDN w:val="0"/>
              <w:adjustRightInd w:val="0"/>
              <w:ind w:firstLine="480" w:firstLineChars="200"/>
              <w:jc w:val="left"/>
              <w:rPr>
                <w:rFonts w:ascii="宋体" w:hAnsi="宋体" w:eastAsia="宋体"/>
                <w:sz w:val="24"/>
                <w:szCs w:val="24"/>
              </w:rPr>
            </w:pPr>
            <w:r>
              <w:rPr>
                <w:rFonts w:hint="eastAsia" w:ascii="宋体" w:hAnsi="宋体" w:eastAsia="宋体"/>
                <w:sz w:val="24"/>
                <w:szCs w:val="24"/>
              </w:rPr>
              <w:t>基于我国特殊国情：人口老龄化基数大，发展速度快，区域、城乡发展不平衡，而且是在经济尚未进入发达阶段、社会保障体系尚不健全的形势下，提前进入老龄化社会，中国人口老龄化给经济社会发展带来的挑战更为严峻；另外，我国的经济增长具有“高投入、高能耗、高污染、低效率”等显著特征，经济增长质量明显不高，在经济增长速度变缓的新形势下，提升经济增长质量成为经济增长的着力点，而人口老龄化无疑会冲击中国经济增长质量的提升。因此研究中国的人口老龄化对经济增长的影响，对于提升经济增长质量，促进中国人口、经济与社会的可持续发展，实现中华民族伟大复兴，具有重要的现实意义。</w:t>
            </w: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autoSpaceDE w:val="0"/>
              <w:autoSpaceDN w:val="0"/>
              <w:adjustRightInd w:val="0"/>
              <w:ind w:firstLine="482" w:firstLineChars="200"/>
              <w:jc w:val="left"/>
              <w:rPr>
                <w:rFonts w:hint="eastAsia" w:ascii="宋体" w:hAnsi="宋体" w:eastAsia="宋体"/>
                <w:b/>
                <w:sz w:val="24"/>
                <w:szCs w:val="24"/>
              </w:rPr>
            </w:pPr>
            <w:r>
              <w:rPr>
                <w:rFonts w:hint="eastAsia" w:ascii="宋体" w:hAnsi="宋体" w:eastAsia="宋体"/>
                <w:b/>
                <w:sz w:val="24"/>
                <w:szCs w:val="24"/>
              </w:rPr>
              <w:t>一、文献梳理及研究共识</w:t>
            </w:r>
          </w:p>
          <w:p>
            <w:pPr>
              <w:autoSpaceDE w:val="0"/>
              <w:autoSpaceDN w:val="0"/>
              <w:adjustRightInd w:val="0"/>
              <w:ind w:firstLine="480" w:firstLineChars="200"/>
              <w:jc w:val="left"/>
              <w:rPr>
                <w:rFonts w:hint="eastAsia" w:ascii="宋体" w:hAnsi="宋体" w:eastAsia="宋体"/>
                <w:sz w:val="24"/>
                <w:szCs w:val="24"/>
              </w:rPr>
            </w:pPr>
            <w:r>
              <w:rPr>
                <w:rFonts w:hint="eastAsia" w:ascii="宋体" w:hAnsi="宋体" w:eastAsia="宋体"/>
                <w:sz w:val="24"/>
                <w:szCs w:val="24"/>
              </w:rPr>
              <w:t>从第七次全国人口普查数据来看，</w:t>
            </w:r>
            <w:r>
              <w:rPr>
                <w:rFonts w:ascii="宋体" w:hAnsi="宋体" w:eastAsia="宋体"/>
                <w:sz w:val="24"/>
                <w:szCs w:val="24"/>
              </w:rPr>
              <w:t>2020</w:t>
            </w:r>
            <w:r>
              <w:rPr>
                <w:rFonts w:hint="eastAsia" w:ascii="宋体" w:hAnsi="宋体" w:eastAsia="宋体"/>
                <w:sz w:val="24"/>
                <w:szCs w:val="24"/>
              </w:rPr>
              <w:t>年我国</w:t>
            </w:r>
            <w:r>
              <w:rPr>
                <w:rFonts w:ascii="宋体" w:hAnsi="宋体" w:eastAsia="宋体"/>
                <w:sz w:val="24"/>
                <w:szCs w:val="24"/>
              </w:rPr>
              <w:t xml:space="preserve">65 </w:t>
            </w:r>
            <w:r>
              <w:rPr>
                <w:rFonts w:hint="eastAsia" w:ascii="宋体" w:hAnsi="宋体" w:eastAsia="宋体"/>
                <w:sz w:val="24"/>
                <w:szCs w:val="24"/>
              </w:rPr>
              <w:t>岁及以上人口的比例为</w:t>
            </w:r>
            <w:r>
              <w:rPr>
                <w:rFonts w:ascii="宋体" w:hAnsi="宋体" w:eastAsia="宋体"/>
                <w:sz w:val="24"/>
                <w:szCs w:val="24"/>
              </w:rPr>
              <w:t>13.5%</w:t>
            </w:r>
            <w:r>
              <w:rPr>
                <w:rFonts w:hint="eastAsia" w:ascii="宋体" w:hAnsi="宋体" w:eastAsia="宋体"/>
                <w:sz w:val="24"/>
                <w:szCs w:val="24"/>
              </w:rPr>
              <w:t>，离“中等人口老龄化”社会的标准</w:t>
            </w:r>
            <w:r>
              <w:rPr>
                <w:rFonts w:ascii="宋体" w:hAnsi="宋体" w:eastAsia="宋体"/>
                <w:sz w:val="24"/>
                <w:szCs w:val="24"/>
              </w:rPr>
              <w:t xml:space="preserve">14.0% </w:t>
            </w:r>
            <w:r>
              <w:rPr>
                <w:rFonts w:hint="eastAsia" w:ascii="宋体" w:hAnsi="宋体" w:eastAsia="宋体"/>
                <w:sz w:val="24"/>
                <w:szCs w:val="24"/>
              </w:rPr>
              <w:t>仅一步之遥，并且未来人口老龄化进程还将提速{人口老龄化指年龄在</w:t>
            </w:r>
            <w:r>
              <w:rPr>
                <w:rFonts w:ascii="宋体" w:hAnsi="宋体" w:eastAsia="宋体"/>
                <w:sz w:val="24"/>
                <w:szCs w:val="24"/>
              </w:rPr>
              <w:t>65</w:t>
            </w:r>
            <w:r>
              <w:rPr>
                <w:rFonts w:hint="eastAsia" w:ascii="宋体" w:hAnsi="宋体" w:eastAsia="宋体"/>
                <w:sz w:val="24"/>
                <w:szCs w:val="24"/>
              </w:rPr>
              <w:t>岁及以上（占总人口比例至少达</w:t>
            </w:r>
            <w:r>
              <w:rPr>
                <w:rFonts w:ascii="宋体" w:hAnsi="宋体" w:eastAsia="宋体"/>
                <w:sz w:val="24"/>
                <w:szCs w:val="24"/>
              </w:rPr>
              <w:t>7%</w:t>
            </w:r>
            <w:r>
              <w:rPr>
                <w:rFonts w:hint="eastAsia" w:ascii="宋体" w:hAnsi="宋体" w:eastAsia="宋体"/>
                <w:sz w:val="24"/>
                <w:szCs w:val="24"/>
              </w:rPr>
              <w:t>）或者</w:t>
            </w:r>
            <w:r>
              <w:rPr>
                <w:rFonts w:ascii="宋体" w:hAnsi="宋体" w:eastAsia="宋体"/>
                <w:sz w:val="24"/>
                <w:szCs w:val="24"/>
              </w:rPr>
              <w:t>60</w:t>
            </w:r>
            <w:r>
              <w:rPr>
                <w:rFonts w:hint="eastAsia" w:ascii="宋体" w:hAnsi="宋体" w:eastAsia="宋体"/>
                <w:sz w:val="24"/>
                <w:szCs w:val="24"/>
              </w:rPr>
              <w:t>岁及以上（占总人口比例至少达</w:t>
            </w:r>
            <w:r>
              <w:rPr>
                <w:rFonts w:ascii="宋体" w:hAnsi="宋体" w:eastAsia="宋体"/>
                <w:sz w:val="24"/>
                <w:szCs w:val="24"/>
              </w:rPr>
              <w:t>10%</w:t>
            </w:r>
            <w:r>
              <w:rPr>
                <w:rFonts w:hint="eastAsia" w:ascii="宋体" w:hAnsi="宋体" w:eastAsia="宋体"/>
                <w:sz w:val="24"/>
                <w:szCs w:val="24"/>
              </w:rPr>
              <w:t>）的人口占比不断提高的现象}。</w:t>
            </w:r>
          </w:p>
          <w:p>
            <w:pPr>
              <w:autoSpaceDE w:val="0"/>
              <w:autoSpaceDN w:val="0"/>
              <w:adjustRightInd w:val="0"/>
              <w:ind w:firstLine="480" w:firstLineChars="200"/>
              <w:jc w:val="left"/>
              <w:rPr>
                <w:rFonts w:hint="eastAsia" w:ascii="宋体" w:hAnsi="宋体" w:eastAsia="宋体"/>
                <w:sz w:val="24"/>
                <w:szCs w:val="24"/>
              </w:rPr>
            </w:pPr>
            <w:r>
              <w:rPr>
                <w:rFonts w:hint="eastAsia" w:ascii="宋体" w:hAnsi="宋体" w:eastAsia="宋体"/>
                <w:sz w:val="24"/>
                <w:szCs w:val="24"/>
              </w:rPr>
              <w:t>目前，我国已成为世界上老龄人口数量最多的国家，也是老龄化速度最快的国家之一，而且我国的人口老龄化具有城乡发展不平衡、“未富先老”、“未备先老”和“未城先老”等许多不同于发达国家的独有特征，这使得我国的老龄化形势相较发达国家更为严峻。</w:t>
            </w:r>
          </w:p>
          <w:p>
            <w:pPr>
              <w:autoSpaceDE w:val="0"/>
              <w:autoSpaceDN w:val="0"/>
              <w:adjustRightInd w:val="0"/>
              <w:ind w:firstLine="480" w:firstLineChars="200"/>
              <w:jc w:val="left"/>
              <w:rPr>
                <w:rFonts w:hint="eastAsia" w:ascii="宋体" w:hAnsi="宋体" w:eastAsia="宋体"/>
                <w:sz w:val="24"/>
                <w:szCs w:val="24"/>
              </w:rPr>
            </w:pPr>
            <w:r>
              <w:rPr>
                <w:rFonts w:ascii="宋体" w:hAnsi="宋体" w:eastAsia="宋体"/>
                <w:sz w:val="24"/>
                <w:szCs w:val="24"/>
              </w:rPr>
              <w:t xml:space="preserve">2010 </w:t>
            </w:r>
            <w:r>
              <w:rPr>
                <w:rFonts w:hint="eastAsia" w:ascii="宋体" w:hAnsi="宋体" w:eastAsia="宋体"/>
                <w:sz w:val="24"/>
                <w:szCs w:val="24"/>
              </w:rPr>
              <w:t>年以来，我国经济增速连续下滑，经济增长从高速增长转向中高速增长的“新常态”和“三期叠加”的特殊时期，经济增长动力明显不足。在老龄化日益加剧和经济增速变缓的背景下，研究人口老龄化对经济增长的影响成为我国学者和政府部门一项极其紧迫的任务。那么人口老龄化对经济运行是怎么影响的呢？</w:t>
            </w:r>
          </w:p>
          <w:p>
            <w:pPr>
              <w:autoSpaceDE w:val="0"/>
              <w:autoSpaceDN w:val="0"/>
              <w:adjustRightInd w:val="0"/>
              <w:ind w:firstLine="482" w:firstLineChars="200"/>
              <w:jc w:val="left"/>
              <w:rPr>
                <w:rFonts w:hint="eastAsia" w:ascii="宋体" w:hAnsi="宋体" w:eastAsia="宋体"/>
                <w:b/>
                <w:sz w:val="24"/>
                <w:szCs w:val="24"/>
              </w:rPr>
            </w:pPr>
            <w:r>
              <w:rPr>
                <w:rFonts w:hint="eastAsia" w:ascii="宋体" w:hAnsi="宋体" w:eastAsia="宋体"/>
                <w:b/>
                <w:sz w:val="24"/>
                <w:szCs w:val="24"/>
              </w:rPr>
              <w:t>二、研究争论议题</w:t>
            </w:r>
          </w:p>
          <w:p>
            <w:pPr>
              <w:autoSpaceDE w:val="0"/>
              <w:autoSpaceDN w:val="0"/>
              <w:adjustRightInd w:val="0"/>
              <w:ind w:firstLine="480" w:firstLineChars="200"/>
              <w:jc w:val="left"/>
              <w:rPr>
                <w:rFonts w:hint="eastAsia" w:ascii="宋体" w:hAnsi="宋体" w:eastAsia="宋体"/>
                <w:sz w:val="24"/>
                <w:szCs w:val="24"/>
              </w:rPr>
            </w:pPr>
            <w:r>
              <w:rPr>
                <w:rFonts w:hint="eastAsia" w:ascii="宋体" w:hAnsi="宋体" w:eastAsia="宋体"/>
                <w:sz w:val="24"/>
                <w:szCs w:val="24"/>
              </w:rPr>
              <w:t>根据经济学热点问题可知，人口与经济的关系是人类社会发展过程中最基本的问题，几十年来，人口学家和经济学家在人口变化对经济增长影响的问题上一直存在争论，其争论的观点无外乎三种情况：</w:t>
            </w:r>
            <w:r>
              <w:rPr>
                <w:rFonts w:hint="eastAsia" w:ascii="宋体" w:hAnsi="宋体" w:eastAsia="宋体"/>
                <w:sz w:val="24"/>
                <w:szCs w:val="24"/>
                <w:lang w:val="en-US" w:eastAsia="zh-CN"/>
              </w:rPr>
              <w:t>人口老龄化对经济增长产生</w:t>
            </w:r>
            <w:r>
              <w:rPr>
                <w:rFonts w:hint="eastAsia" w:ascii="宋体" w:hAnsi="宋体" w:eastAsia="宋体"/>
                <w:sz w:val="24"/>
                <w:szCs w:val="24"/>
              </w:rPr>
              <w:t>消极影响、积极影响和不确定影响，并且每种观点都能够找到支持其结论的案例或证据。“</w:t>
            </w:r>
            <w:r>
              <w:rPr>
                <w:rFonts w:hint="eastAsia" w:ascii="宋体" w:hAnsi="宋体" w:eastAsia="宋体"/>
                <w:sz w:val="24"/>
                <w:szCs w:val="24"/>
                <w:lang w:val="en-US" w:eastAsia="zh-CN"/>
              </w:rPr>
              <w:t>人口老龄化对经济增长产生</w:t>
            </w:r>
            <w:r>
              <w:rPr>
                <w:rFonts w:hint="eastAsia" w:ascii="宋体" w:hAnsi="宋体" w:eastAsia="宋体"/>
                <w:sz w:val="24"/>
                <w:szCs w:val="24"/>
              </w:rPr>
              <w:t>消极影响”观点认为，老年人口比其他年龄段的人口增长更快。这种人口年龄结构的转变有两个主要影响:一是由于老年人的劳动收入极低，老年人的收入支持的需求将增加;而国内生产总值(GDP)和其他综合经济指标的增长将会随着有效劳动力增速的下降而放缓，政府为了使养老有保障,会提高税率或缩减福利,从而对经济产生不利影响；“</w:t>
            </w:r>
            <w:r>
              <w:rPr>
                <w:rFonts w:hint="eastAsia" w:ascii="宋体" w:hAnsi="宋体" w:eastAsia="宋体"/>
                <w:sz w:val="24"/>
                <w:szCs w:val="24"/>
                <w:lang w:val="en-US" w:eastAsia="zh-CN"/>
              </w:rPr>
              <w:t>人口老龄化对经济增长产生积极</w:t>
            </w:r>
            <w:r>
              <w:rPr>
                <w:rFonts w:hint="eastAsia" w:ascii="宋体" w:hAnsi="宋体" w:eastAsia="宋体"/>
                <w:sz w:val="24"/>
                <w:szCs w:val="24"/>
              </w:rPr>
              <w:t>影响”观点认为，基于我国 31 个省份的面板数据分析，认为老龄群体对商业服务需求有显著的推动作用，老龄群体的增加会促使老龄产业如健身娱乐场所、医疗保健机构、养老机构等的需求不断增加，有助于我国经济整体向好发展；“</w:t>
            </w:r>
            <w:r>
              <w:rPr>
                <w:rFonts w:hint="eastAsia" w:ascii="宋体" w:hAnsi="宋体" w:eastAsia="宋体"/>
                <w:sz w:val="24"/>
                <w:szCs w:val="24"/>
                <w:lang w:val="en-US" w:eastAsia="zh-CN"/>
              </w:rPr>
              <w:t>人口老龄化对经济增长产生</w:t>
            </w:r>
            <w:r>
              <w:rPr>
                <w:rFonts w:hint="eastAsia" w:ascii="宋体" w:hAnsi="宋体" w:eastAsia="宋体"/>
                <w:sz w:val="24"/>
                <w:szCs w:val="24"/>
              </w:rPr>
              <w:t>不确定影响”观点认为，老龄人口的增多对社会的影响不是单方面的，有积极影响的方面，也有消极影响的方面，积极影响表现在促进消费需求，尤其养老产业方面；负面影响表现在投入产出，尤其体力劳动产业方面。</w:t>
            </w:r>
          </w:p>
          <w:p>
            <w:pPr>
              <w:autoSpaceDE w:val="0"/>
              <w:autoSpaceDN w:val="0"/>
              <w:adjustRightInd w:val="0"/>
              <w:ind w:firstLine="482" w:firstLineChars="200"/>
              <w:jc w:val="left"/>
              <w:rPr>
                <w:rFonts w:hint="eastAsia" w:ascii="宋体" w:hAnsi="宋体" w:eastAsia="宋体"/>
                <w:b/>
                <w:sz w:val="24"/>
                <w:szCs w:val="24"/>
              </w:rPr>
            </w:pPr>
            <w:r>
              <w:rPr>
                <w:rFonts w:hint="eastAsia" w:ascii="宋体" w:hAnsi="宋体" w:eastAsia="宋体"/>
                <w:b/>
                <w:sz w:val="24"/>
                <w:szCs w:val="24"/>
              </w:rPr>
              <w:t>三、继续某问题研究</w:t>
            </w:r>
          </w:p>
          <w:p>
            <w:pPr>
              <w:autoSpaceDE w:val="0"/>
              <w:autoSpaceDN w:val="0"/>
              <w:adjustRightInd w:val="0"/>
              <w:ind w:firstLine="480" w:firstLineChars="200"/>
              <w:jc w:val="left"/>
              <w:rPr>
                <w:rFonts w:hint="eastAsia" w:ascii="宋体" w:hAnsi="宋体" w:eastAsia="宋体"/>
                <w:sz w:val="24"/>
                <w:szCs w:val="24"/>
              </w:rPr>
            </w:pPr>
            <w:r>
              <w:rPr>
                <w:rFonts w:hint="eastAsia" w:ascii="宋体" w:hAnsi="宋体" w:eastAsia="宋体"/>
                <w:sz w:val="24"/>
                <w:szCs w:val="24"/>
              </w:rPr>
              <w:t>上述争论和观点都集中在人口规模和增长上，却忽略了一个关键的问题：人口年龄结构因素。首先，人口年龄结构的变化不仅影响劳动力供给数量，而且影响劳动力供给质量，相较于人口数量变化对经济增长的影响，人口年龄结构变化对经济增长的影响强度更大；其次，不同年龄阶段的人口其经济行为具有“异质性”，而单纯探讨人口数量变化对经济增长影响的研究并未体现这种“异质性”特征，第三，人口年龄结构变化对经济增长的影响较人口数量增长对经济增长的影响机制更为复杂，最终结果呈现不确定性。</w:t>
            </w:r>
          </w:p>
          <w:p>
            <w:pPr>
              <w:autoSpaceDE w:val="0"/>
              <w:autoSpaceDN w:val="0"/>
              <w:adjustRightInd w:val="0"/>
              <w:ind w:firstLine="480" w:firstLineChars="200"/>
              <w:jc w:val="left"/>
              <w:rPr>
                <w:rFonts w:hint="eastAsia" w:ascii="宋体" w:hAnsi="宋体" w:eastAsia="宋体"/>
                <w:sz w:val="24"/>
                <w:szCs w:val="24"/>
              </w:rPr>
            </w:pPr>
            <w:r>
              <w:rPr>
                <w:rFonts w:hint="eastAsia" w:ascii="宋体" w:hAnsi="宋体" w:eastAsia="宋体"/>
                <w:sz w:val="24"/>
                <w:szCs w:val="24"/>
              </w:rPr>
              <w:t>因此，随着“人口红利”的消失和人口老龄化问题的加剧，未来我国如何避免人口老龄化带来的较为棘手的经济、社会问题和压力，合理制定对策，成为政府部门及学者们关注的热点。其中人口老龄化对经济增长的影响是未来社会经济发展和进步的基础，是热点中的焦点，国内外学者对此进行了深入和广泛的研究，并得到了一系列的研究成果。</w:t>
            </w:r>
          </w:p>
          <w:p>
            <w:pPr>
              <w:autoSpaceDE w:val="0"/>
              <w:autoSpaceDN w:val="0"/>
              <w:adjustRightInd w:val="0"/>
              <w:ind w:firstLine="480" w:firstLineChars="200"/>
              <w:jc w:val="left"/>
              <w:rPr>
                <w:rFonts w:hint="eastAsia" w:ascii="宋体" w:hAnsi="宋体" w:eastAsia="宋体"/>
                <w:sz w:val="24"/>
                <w:szCs w:val="24"/>
              </w:rPr>
            </w:pPr>
            <w:r>
              <w:rPr>
                <w:rFonts w:hint="eastAsia" w:ascii="宋体" w:hAnsi="宋体" w:eastAsia="宋体"/>
                <w:sz w:val="24"/>
                <w:szCs w:val="24"/>
              </w:rPr>
              <w:t>本文将从供给、需求以及分配等多个角度梳理相关研究文献进行并进行汇总。人口老龄化对经济增长的影响是十分复杂的。其中的原因在于：首先，人口老龄化是死亡率、生育率下降等多种因素造成的，每种因素会对经济增长产生不同的影响。其次，人口老龄化带来老年人口比重的增加实质上意味着生产（者）和消费（者）比例的变化，而生产（者）和消费（者）比例的变化又会从各种不同的路径影响经济总需求、总供给和资本积累。再次，经济增长是劳动力、资本、技术进步等多种供给要素推动以及消费、投资、净出口等多种需求要素拉动共同作用的结果，人口老龄化对各种供、需要素的影响效应也不相同。最后，除供给、需求外，经济增长还受其它多种因素的影响，比如收入分配、社会保障、产业结构等，而人口老龄化对这些因素的影响结果同样也不确定。</w:t>
            </w:r>
          </w:p>
          <w:p>
            <w:pPr>
              <w:autoSpaceDE w:val="0"/>
              <w:autoSpaceDN w:val="0"/>
              <w:adjustRightInd w:val="0"/>
              <w:ind w:firstLine="480" w:firstLineChars="200"/>
              <w:jc w:val="left"/>
              <w:rPr>
                <w:rFonts w:hint="eastAsia" w:ascii="宋体" w:hAnsi="宋体" w:eastAsia="宋体"/>
                <w:sz w:val="24"/>
                <w:szCs w:val="24"/>
              </w:rPr>
            </w:pPr>
            <w:r>
              <w:rPr>
                <w:rFonts w:hint="eastAsia" w:ascii="宋体" w:hAnsi="宋体" w:eastAsia="宋体"/>
                <w:sz w:val="24"/>
                <w:szCs w:val="24"/>
              </w:rPr>
              <w:t>基于以上人口与经济发展的客观事实，我们不禁要思考，我国的经济减速是否与老龄化有关，如果有，人口老龄化影响经济增长的方向和强度如何，人口老龄化对我国未来经济增长质量的提升又有何影响，我们该如何应对？本文将围绕这些问题进行全面、深入、细致的研究，在经济增速变缓的新形势下，研究这些问题对于供给侧改革、发掘经济增长的新动力、促进经济的可持续发展具有重要的现实意义；我国作为世界最大的发展中国家，其特殊的制度背景、文化环境、经济发展水平和经济结构，显著不同于发达国家，但和广大发展中国家却有某些相似的地方。对该问题的探讨，一方面可以成为发达国家参照的经验，另一方面也可以给广大发展中国家提供借鉴，丰富了增长经济学和发展经济学的理论。</w:t>
            </w:r>
          </w:p>
          <w:p>
            <w:pPr>
              <w:autoSpaceDE w:val="0"/>
              <w:autoSpaceDN w:val="0"/>
              <w:adjustRightInd w:val="0"/>
              <w:ind w:firstLine="480" w:firstLineChars="200"/>
              <w:jc w:val="left"/>
              <w:rPr>
                <w:rFonts w:hint="eastAsia" w:ascii="宋体" w:hAnsi="宋体" w:eastAsia="宋体"/>
                <w:b w:val="0"/>
                <w:bCs w:val="0"/>
                <w:sz w:val="24"/>
                <w:szCs w:val="24"/>
                <w:highlight w:val="none"/>
              </w:rPr>
            </w:pPr>
            <w:r>
              <w:rPr>
                <w:rFonts w:hint="eastAsia" w:ascii="宋体" w:hAnsi="宋体" w:eastAsia="宋体"/>
                <w:b w:val="0"/>
                <w:bCs w:val="0"/>
                <w:sz w:val="24"/>
                <w:szCs w:val="24"/>
                <w:highlight w:val="none"/>
              </w:rPr>
              <w:t>目前关于人口老龄化对经济增长影响的研究，国内外学者做了大量的理论分析与实证检验，为我们后续的研究提供很多有意义的参考和借鉴。但目前的研究还存在一些不足和可以改进的地方。</w:t>
            </w:r>
          </w:p>
          <w:p>
            <w:pPr>
              <w:autoSpaceDE w:val="0"/>
              <w:autoSpaceDN w:val="0"/>
              <w:adjustRightInd w:val="0"/>
              <w:ind w:firstLine="480" w:firstLineChars="200"/>
              <w:jc w:val="left"/>
              <w:rPr>
                <w:rFonts w:hint="eastAsia" w:ascii="宋体" w:hAnsi="宋体" w:eastAsia="宋体"/>
                <w:b w:val="0"/>
                <w:bCs w:val="0"/>
                <w:sz w:val="24"/>
                <w:szCs w:val="24"/>
                <w:highlight w:val="none"/>
              </w:rPr>
            </w:pPr>
            <w:r>
              <w:rPr>
                <w:rFonts w:hint="eastAsia" w:ascii="宋体" w:hAnsi="宋体" w:eastAsia="宋体"/>
                <w:b w:val="0"/>
                <w:bCs w:val="0"/>
                <w:sz w:val="24"/>
                <w:szCs w:val="24"/>
                <w:highlight w:val="none"/>
              </w:rPr>
              <w:t>首先，人口老龄化对经济增长的影响并非一定是线性的，而目前的研究多以线性模型为主，较少考虑人口老龄化影响经济增长的非线性特征；</w:t>
            </w:r>
          </w:p>
          <w:p>
            <w:pPr>
              <w:autoSpaceDE w:val="0"/>
              <w:autoSpaceDN w:val="0"/>
              <w:adjustRightInd w:val="0"/>
              <w:ind w:firstLine="480" w:firstLineChars="200"/>
              <w:jc w:val="left"/>
              <w:rPr>
                <w:rFonts w:hint="eastAsia" w:ascii="宋体" w:hAnsi="宋体" w:eastAsia="宋体"/>
                <w:b w:val="0"/>
                <w:bCs w:val="0"/>
                <w:sz w:val="24"/>
                <w:szCs w:val="24"/>
                <w:highlight w:val="none"/>
              </w:rPr>
            </w:pPr>
            <w:r>
              <w:rPr>
                <w:rFonts w:hint="eastAsia" w:ascii="宋体" w:hAnsi="宋体" w:eastAsia="宋体"/>
                <w:b w:val="0"/>
                <w:bCs w:val="0"/>
                <w:sz w:val="24"/>
                <w:szCs w:val="24"/>
                <w:highlight w:val="none"/>
              </w:rPr>
              <w:t>其次，人口老龄化与经济增长本质上是双向因果关系。但目前的研究以单项因果关系居多，特别是人口老龄化对经济增长的单项影响；</w:t>
            </w:r>
          </w:p>
          <w:p>
            <w:pPr>
              <w:autoSpaceDE w:val="0"/>
              <w:autoSpaceDN w:val="0"/>
              <w:adjustRightInd w:val="0"/>
              <w:ind w:firstLine="480" w:firstLineChars="200"/>
              <w:jc w:val="left"/>
              <w:rPr>
                <w:rFonts w:hint="eastAsia" w:ascii="宋体" w:hAnsi="宋体" w:eastAsia="宋体"/>
                <w:b w:val="0"/>
                <w:bCs w:val="0"/>
                <w:sz w:val="24"/>
                <w:szCs w:val="24"/>
                <w:highlight w:val="none"/>
              </w:rPr>
            </w:pPr>
            <w:r>
              <w:rPr>
                <w:rFonts w:hint="eastAsia" w:ascii="宋体" w:hAnsi="宋体" w:eastAsia="宋体"/>
                <w:b w:val="0"/>
                <w:bCs w:val="0"/>
                <w:sz w:val="24"/>
                <w:szCs w:val="24"/>
                <w:highlight w:val="none"/>
              </w:rPr>
              <w:t>再次，人口老龄化对经济增长的影响研究目前基本沿着两条主线进行，一是人口老龄化对产出的影响，即人口老龄化对（人均）</w:t>
            </w:r>
            <w:r>
              <w:rPr>
                <w:rFonts w:ascii="宋体" w:hAnsi="宋体" w:eastAsia="宋体"/>
                <w:b w:val="0"/>
                <w:bCs w:val="0"/>
                <w:sz w:val="24"/>
                <w:szCs w:val="24"/>
                <w:highlight w:val="none"/>
              </w:rPr>
              <w:t xml:space="preserve">GDP </w:t>
            </w:r>
            <w:r>
              <w:rPr>
                <w:rFonts w:hint="eastAsia" w:ascii="宋体" w:hAnsi="宋体" w:eastAsia="宋体"/>
                <w:b w:val="0"/>
                <w:bCs w:val="0"/>
                <w:sz w:val="24"/>
                <w:szCs w:val="24"/>
                <w:highlight w:val="none"/>
              </w:rPr>
              <w:t>或（人均）</w:t>
            </w:r>
            <w:r>
              <w:rPr>
                <w:rFonts w:ascii="宋体" w:hAnsi="宋体" w:eastAsia="宋体"/>
                <w:b w:val="0"/>
                <w:bCs w:val="0"/>
                <w:sz w:val="24"/>
                <w:szCs w:val="24"/>
                <w:highlight w:val="none"/>
              </w:rPr>
              <w:t>GDP</w:t>
            </w:r>
            <w:r>
              <w:rPr>
                <w:rFonts w:hint="eastAsia" w:ascii="宋体" w:hAnsi="宋体" w:eastAsia="宋体"/>
                <w:b w:val="0"/>
                <w:bCs w:val="0"/>
                <w:sz w:val="24"/>
                <w:szCs w:val="24"/>
                <w:highlight w:val="none"/>
              </w:rPr>
              <w:t>增长率的影响；二是人口老龄化对经济增长要素（储蓄、消费、劳动力供给等）的影响。对于第一条主线，在研究人口老龄化对经济的影响时，如果考虑其它外界因素的干扰和制约，比如技术进步、不平等等，老龄化对经济增长的影响方向和程度就可能发生改变；对于第二条主线，如果考虑多个经济增长要素，老龄化对经济增长的影响就是对多个经济增长要素影响的“合力”。虽然这样考虑可能使得问题复杂化，但这样更符合老龄化影响经济增长的实际；最后，人口老龄化对经济增长的影响，目前研究大多关注的是经济增长数量，对经济增长质量的关注相对较少，而提升经济增长质量是当前经济工作的重点。</w:t>
            </w:r>
          </w:p>
          <w:p>
            <w:pPr>
              <w:autoSpaceDE w:val="0"/>
              <w:autoSpaceDN w:val="0"/>
              <w:adjustRightInd w:val="0"/>
              <w:ind w:firstLine="480" w:firstLineChars="200"/>
              <w:jc w:val="left"/>
              <w:rPr>
                <w:rFonts w:ascii="宋体" w:hAnsi="宋体" w:eastAsia="宋体"/>
                <w:sz w:val="24"/>
                <w:szCs w:val="24"/>
              </w:rPr>
            </w:pPr>
            <w:r>
              <w:rPr>
                <w:rFonts w:hint="eastAsia" w:ascii="宋体" w:hAnsi="宋体" w:eastAsia="宋体"/>
                <w:b w:val="0"/>
                <w:bCs w:val="0"/>
                <w:sz w:val="24"/>
                <w:szCs w:val="24"/>
                <w:highlight w:val="none"/>
              </w:rPr>
              <w:t>基于以上不足，本文将从这几个方面研究人口老龄化对经济增长的影响，以期能够更精准地把握人口老龄化对经济增长的影响，并为国家宏观部门制定人口与经济增长政策提供有价值的参考。</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autoSpaceDE w:val="0"/>
              <w:autoSpaceDN w:val="0"/>
              <w:adjustRightInd w:val="0"/>
              <w:ind w:firstLine="482" w:firstLineChars="200"/>
              <w:jc w:val="left"/>
              <w:rPr>
                <w:rFonts w:hint="eastAsia" w:ascii="宋体" w:eastAsia="宋体" w:cs="宋体"/>
                <w:b/>
                <w:kern w:val="0"/>
                <w:sz w:val="24"/>
                <w:szCs w:val="24"/>
              </w:rPr>
            </w:pPr>
            <w:r>
              <w:rPr>
                <w:rFonts w:hint="eastAsia" w:ascii="宋体" w:eastAsia="宋体" w:cs="宋体"/>
                <w:b/>
                <w:kern w:val="0"/>
                <w:sz w:val="24"/>
                <w:szCs w:val="24"/>
              </w:rPr>
              <w:t>一、研究思路</w:t>
            </w:r>
          </w:p>
          <w:p>
            <w:pPr>
              <w:autoSpaceDE w:val="0"/>
              <w:autoSpaceDN w:val="0"/>
              <w:adjustRightInd w:val="0"/>
              <w:ind w:firstLine="480" w:firstLineChars="200"/>
              <w:jc w:val="left"/>
              <w:rPr>
                <w:rFonts w:hint="eastAsia" w:ascii="宋体" w:hAnsi="宋体" w:eastAsia="宋体"/>
                <w:sz w:val="24"/>
                <w:szCs w:val="24"/>
              </w:rPr>
            </w:pPr>
            <w:r>
              <w:rPr>
                <w:rFonts w:hint="eastAsia" w:ascii="宋体" w:hAnsi="宋体" w:eastAsia="宋体"/>
                <w:sz w:val="24"/>
                <w:szCs w:val="24"/>
              </w:rPr>
              <w:t>文章围绕议题依次根据这几个步骤展开写作：先由文章选题的大致背景及意义的介绍入手，紧接着厘清现有研究脉络，并依据研究视角的不同进行归类，以此找到本文研究切入点；再阐明人口</w:t>
            </w:r>
            <w:r>
              <w:rPr>
                <w:rFonts w:ascii="宋体" w:hAnsi="宋体" w:eastAsia="宋体"/>
                <w:sz w:val="24"/>
                <w:szCs w:val="24"/>
              </w:rPr>
              <w:t>-</w:t>
            </w:r>
            <w:r>
              <w:rPr>
                <w:rFonts w:hint="eastAsia" w:ascii="宋体" w:hAnsi="宋体" w:eastAsia="宋体"/>
                <w:sz w:val="24"/>
                <w:szCs w:val="24"/>
              </w:rPr>
              <w:t>经济问题的有关理论基础、具体传导运作机制，以其作为后续实证部分的理论支撑；然后，考察当下我国社会年龄结构加速老化的现状、特征及今后走势；最后，在拓展创新的</w:t>
            </w:r>
            <w:r>
              <w:rPr>
                <w:rFonts w:ascii="宋体" w:hAnsi="宋体" w:eastAsia="宋体"/>
                <w:sz w:val="24"/>
                <w:szCs w:val="24"/>
              </w:rPr>
              <w:t>Solow</w:t>
            </w:r>
            <w:r>
              <w:rPr>
                <w:rFonts w:hint="eastAsia" w:ascii="宋体" w:hAnsi="宋体" w:eastAsia="宋体"/>
                <w:sz w:val="24"/>
                <w:szCs w:val="24"/>
              </w:rPr>
              <w:t>模型和</w:t>
            </w:r>
            <w:r>
              <w:rPr>
                <w:rFonts w:ascii="宋体" w:hAnsi="宋体" w:eastAsia="宋体"/>
                <w:sz w:val="24"/>
                <w:szCs w:val="24"/>
              </w:rPr>
              <w:t>Cobb-Douglas</w:t>
            </w:r>
            <w:r>
              <w:rPr>
                <w:rFonts w:hint="eastAsia" w:ascii="宋体" w:hAnsi="宋体" w:eastAsia="宋体"/>
                <w:sz w:val="24"/>
                <w:szCs w:val="24"/>
              </w:rPr>
              <w:t>（简称</w:t>
            </w:r>
            <w:r>
              <w:rPr>
                <w:rFonts w:ascii="宋体" w:hAnsi="宋体" w:eastAsia="宋体"/>
                <w:sz w:val="24"/>
                <w:szCs w:val="24"/>
              </w:rPr>
              <w:t>C-D</w:t>
            </w:r>
            <w:r>
              <w:rPr>
                <w:rFonts w:hint="eastAsia" w:ascii="宋体" w:hAnsi="宋体" w:eastAsia="宋体"/>
                <w:sz w:val="24"/>
                <w:szCs w:val="24"/>
              </w:rPr>
              <w:t>）生产函数基础上，选用全国</w:t>
            </w:r>
            <w:r>
              <w:rPr>
                <w:rFonts w:ascii="宋体" w:hAnsi="宋体" w:eastAsia="宋体"/>
                <w:sz w:val="24"/>
                <w:szCs w:val="24"/>
              </w:rPr>
              <w:t>31</w:t>
            </w:r>
            <w:r>
              <w:rPr>
                <w:rFonts w:hint="eastAsia" w:ascii="宋体" w:hAnsi="宋体" w:eastAsia="宋体"/>
                <w:sz w:val="24"/>
                <w:szCs w:val="24"/>
              </w:rPr>
              <w:t>个省市数据构建出面板计量模型，根据实证运行结果，细致探究本文主旨。</w:t>
            </w:r>
          </w:p>
          <w:p>
            <w:pPr>
              <w:autoSpaceDE w:val="0"/>
              <w:autoSpaceDN w:val="0"/>
              <w:adjustRightInd w:val="0"/>
              <w:ind w:firstLine="482" w:firstLineChars="200"/>
              <w:jc w:val="left"/>
              <w:rPr>
                <w:rFonts w:hint="eastAsia" w:ascii="宋体" w:eastAsia="宋体" w:cs="宋体"/>
                <w:b/>
                <w:kern w:val="0"/>
                <w:sz w:val="24"/>
                <w:szCs w:val="24"/>
              </w:rPr>
            </w:pPr>
            <w:r>
              <w:rPr>
                <w:rFonts w:hint="eastAsia" w:ascii="宋体" w:eastAsia="宋体" w:cs="宋体"/>
                <w:b/>
                <w:kern w:val="0"/>
                <w:sz w:val="24"/>
                <w:szCs w:val="24"/>
              </w:rPr>
              <w:t>二、数据来源</w:t>
            </w:r>
          </w:p>
          <w:p>
            <w:pPr>
              <w:autoSpaceDE w:val="0"/>
              <w:autoSpaceDN w:val="0"/>
              <w:adjustRightInd w:val="0"/>
              <w:ind w:firstLine="480" w:firstLineChars="200"/>
              <w:jc w:val="left"/>
              <w:rPr>
                <w:rFonts w:hint="eastAsia" w:ascii="宋体" w:hAnsi="宋体" w:eastAsia="宋体"/>
                <w:sz w:val="24"/>
                <w:szCs w:val="24"/>
              </w:rPr>
            </w:pPr>
            <w:r>
              <w:rPr>
                <w:rFonts w:hint="eastAsia" w:ascii="宋体" w:eastAsia="宋体" w:cs="宋体"/>
                <w:kern w:val="0"/>
                <w:sz w:val="24"/>
                <w:szCs w:val="24"/>
              </w:rPr>
              <w:t>本文以1997-2021年中国31个省、自治区、直辖市（中国香港、澳门和台湾地区除外）作为研究对象，数据来源于《中国区域经济统计年鉴》《中国人口统计年鉴》《中国统计年鉴》《中国城市统计年鉴》、各省份年度统计报告以及Wind数据库，部分年份缺失的数据通过线性拟合和平滑指数法补齐。</w:t>
            </w:r>
          </w:p>
          <w:p>
            <w:pPr>
              <w:autoSpaceDE w:val="0"/>
              <w:autoSpaceDN w:val="0"/>
              <w:adjustRightInd w:val="0"/>
              <w:ind w:firstLine="482" w:firstLineChars="200"/>
              <w:jc w:val="left"/>
              <w:rPr>
                <w:rFonts w:hint="eastAsia" w:ascii="宋体" w:eastAsia="宋体" w:cs="宋体"/>
                <w:b/>
                <w:kern w:val="0"/>
                <w:sz w:val="24"/>
                <w:szCs w:val="24"/>
              </w:rPr>
            </w:pPr>
            <w:r>
              <w:rPr>
                <w:rFonts w:hint="eastAsia" w:ascii="宋体" w:eastAsia="宋体" w:cs="宋体"/>
                <w:b/>
                <w:kern w:val="0"/>
                <w:sz w:val="24"/>
                <w:szCs w:val="24"/>
              </w:rPr>
              <w:t>三、研究方法</w:t>
            </w:r>
          </w:p>
          <w:p>
            <w:pPr>
              <w:autoSpaceDE w:val="0"/>
              <w:autoSpaceDN w:val="0"/>
              <w:adjustRightInd w:val="0"/>
              <w:ind w:firstLine="480" w:firstLineChars="200"/>
              <w:jc w:val="left"/>
              <w:rPr>
                <w:rFonts w:hint="eastAsia" w:ascii="宋体" w:hAnsi="宋体" w:eastAsia="宋体"/>
                <w:sz w:val="24"/>
                <w:szCs w:val="24"/>
              </w:rPr>
            </w:pPr>
            <w:r>
              <w:rPr>
                <w:rFonts w:ascii="宋体" w:hAnsi="宋体" w:eastAsia="宋体"/>
                <w:sz w:val="24"/>
                <w:szCs w:val="24"/>
              </w:rPr>
              <w:t>1.</w:t>
            </w:r>
            <w:r>
              <w:rPr>
                <w:rFonts w:hint="eastAsia" w:ascii="宋体" w:hAnsi="宋体" w:eastAsia="宋体"/>
                <w:sz w:val="24"/>
                <w:szCs w:val="24"/>
              </w:rPr>
              <w:t>文献研读法。笔者借助学校资源、网络平台等多种渠道搜阅了人口</w:t>
            </w:r>
            <w:r>
              <w:rPr>
                <w:rFonts w:ascii="宋体" w:hAnsi="宋体" w:eastAsia="宋体"/>
                <w:sz w:val="24"/>
                <w:szCs w:val="24"/>
              </w:rPr>
              <w:t>-</w:t>
            </w:r>
            <w:r>
              <w:rPr>
                <w:rFonts w:hint="eastAsia" w:ascii="宋体" w:hAnsi="宋体" w:eastAsia="宋体"/>
                <w:sz w:val="24"/>
                <w:szCs w:val="24"/>
              </w:rPr>
              <w:t>经济领域中些许颇有建树的著作资料，并对其进行系统梳理、学习比对、思考总结，从中积极汲取前辈们的学术看法和研究经验，最后结合自身研究所得结论，形成自己的推断认知。</w:t>
            </w:r>
          </w:p>
          <w:p>
            <w:pPr>
              <w:autoSpaceDE w:val="0"/>
              <w:autoSpaceDN w:val="0"/>
              <w:adjustRightInd w:val="0"/>
              <w:ind w:firstLine="480" w:firstLineChars="200"/>
              <w:jc w:val="left"/>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先采取理论论证，后利用实证给出计量检验。探究该选题时，笔者考虑从老龄化的系列概念入手，着重对</w:t>
            </w:r>
            <w:r>
              <w:rPr>
                <w:rFonts w:hint="eastAsia" w:ascii="宋体" w:hAnsi="宋体" w:eastAsia="宋体"/>
                <w:sz w:val="24"/>
                <w:szCs w:val="24"/>
                <w:highlight w:val="none"/>
              </w:rPr>
              <w:t>人口转变、经济增长以及传导机制</w:t>
            </w:r>
            <w:r>
              <w:rPr>
                <w:rFonts w:hint="eastAsia" w:ascii="宋体" w:hAnsi="宋体" w:eastAsia="宋体"/>
                <w:sz w:val="24"/>
                <w:szCs w:val="24"/>
              </w:rPr>
              <w:t>这三方面，进行理论分析框架的搭建；之后借助一系列指标并依据样本数据特性，选取了面板数据计量模型来对这一问题予以定量化考察。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autoSpaceDE w:val="0"/>
              <w:autoSpaceDN w:val="0"/>
              <w:adjustRightInd w:val="0"/>
              <w:ind w:firstLine="465"/>
              <w:jc w:val="left"/>
              <w:rPr>
                <w:rFonts w:hint="eastAsia" w:ascii="宋体" w:eastAsia="宋体" w:cs="宋体"/>
                <w:b/>
                <w:kern w:val="0"/>
                <w:sz w:val="24"/>
                <w:szCs w:val="24"/>
              </w:rPr>
            </w:pPr>
            <w:r>
              <w:rPr>
                <w:rFonts w:hint="eastAsia" w:ascii="宋体" w:eastAsia="宋体" w:cs="宋体"/>
                <w:b/>
                <w:kern w:val="0"/>
                <w:sz w:val="24"/>
                <w:szCs w:val="24"/>
              </w:rPr>
              <w:t>1.从投入角度分析人口老龄化对经济增长的间接影响效应</w:t>
            </w:r>
          </w:p>
          <w:p>
            <w:pPr>
              <w:autoSpaceDE w:val="0"/>
              <w:autoSpaceDN w:val="0"/>
              <w:adjustRightInd w:val="0"/>
              <w:ind w:firstLine="465"/>
              <w:jc w:val="left"/>
              <w:rPr>
                <w:rFonts w:hint="eastAsia" w:ascii="宋体" w:eastAsia="宋体" w:cs="宋体"/>
                <w:kern w:val="0"/>
                <w:sz w:val="24"/>
                <w:szCs w:val="24"/>
                <w:highlight w:val="none"/>
              </w:rPr>
            </w:pPr>
            <w:r>
              <w:rPr>
                <w:rFonts w:hint="eastAsia" w:ascii="宋体" w:eastAsia="宋体" w:cs="宋体"/>
                <w:kern w:val="0"/>
                <w:sz w:val="24"/>
                <w:szCs w:val="24"/>
                <w:highlight w:val="none"/>
              </w:rPr>
              <w:t>（</w:t>
            </w:r>
            <w:r>
              <w:rPr>
                <w:rFonts w:ascii="宋体" w:eastAsia="宋体" w:cs="宋体"/>
                <w:kern w:val="0"/>
                <w:sz w:val="24"/>
                <w:szCs w:val="24"/>
                <w:highlight w:val="none"/>
              </w:rPr>
              <w:t>1</w:t>
            </w:r>
            <w:r>
              <w:rPr>
                <w:rFonts w:hint="eastAsia" w:ascii="宋体" w:eastAsia="宋体" w:cs="宋体"/>
                <w:kern w:val="0"/>
                <w:sz w:val="24"/>
                <w:szCs w:val="24"/>
                <w:highlight w:val="none"/>
              </w:rPr>
              <w:t>）人口老龄化对劳动参与率产生了积极的影响，即人口老龄化促进了劳动参与率的提升，这和我国妇女积极参加工作以及勤劳的民族传统等特殊的中国国情有关。</w:t>
            </w:r>
          </w:p>
          <w:p>
            <w:pPr>
              <w:autoSpaceDE w:val="0"/>
              <w:autoSpaceDN w:val="0"/>
              <w:adjustRightInd w:val="0"/>
              <w:ind w:firstLine="465"/>
              <w:jc w:val="left"/>
              <w:rPr>
                <w:rFonts w:hint="eastAsia" w:ascii="宋体" w:eastAsia="宋体" w:cs="宋体"/>
                <w:kern w:val="0"/>
                <w:sz w:val="24"/>
                <w:szCs w:val="24"/>
                <w:highlight w:val="none"/>
              </w:rPr>
            </w:pPr>
            <w:r>
              <w:rPr>
                <w:rFonts w:hint="eastAsia" w:ascii="宋体" w:eastAsia="宋体" w:cs="宋体"/>
                <w:kern w:val="0"/>
                <w:sz w:val="24"/>
                <w:szCs w:val="24"/>
                <w:highlight w:val="none"/>
              </w:rPr>
              <w:t>（</w:t>
            </w:r>
            <w:r>
              <w:rPr>
                <w:rFonts w:ascii="宋体" w:eastAsia="宋体" w:cs="宋体"/>
                <w:kern w:val="0"/>
                <w:sz w:val="24"/>
                <w:szCs w:val="24"/>
                <w:highlight w:val="none"/>
              </w:rPr>
              <w:t>2</w:t>
            </w:r>
            <w:r>
              <w:rPr>
                <w:rFonts w:hint="eastAsia" w:ascii="宋体" w:eastAsia="宋体" w:cs="宋体"/>
                <w:kern w:val="0"/>
                <w:sz w:val="24"/>
                <w:szCs w:val="24"/>
                <w:highlight w:val="none"/>
              </w:rPr>
              <w:t>）人口老龄化对固定资产投资具有显著的正向影响，这说明人口老龄化对固定资产投资具有明显的促进作用。</w:t>
            </w:r>
          </w:p>
          <w:p>
            <w:pPr>
              <w:autoSpaceDE w:val="0"/>
              <w:autoSpaceDN w:val="0"/>
              <w:adjustRightInd w:val="0"/>
              <w:ind w:firstLine="465"/>
              <w:jc w:val="left"/>
              <w:rPr>
                <w:rFonts w:hint="eastAsia" w:ascii="宋体" w:eastAsia="宋体" w:cs="宋体"/>
                <w:kern w:val="0"/>
                <w:sz w:val="24"/>
                <w:szCs w:val="24"/>
                <w:highlight w:val="none"/>
              </w:rPr>
            </w:pPr>
            <w:r>
              <w:rPr>
                <w:rFonts w:hint="eastAsia" w:ascii="宋体" w:eastAsia="宋体" w:cs="宋体"/>
                <w:kern w:val="0"/>
                <w:sz w:val="24"/>
                <w:szCs w:val="24"/>
                <w:highlight w:val="none"/>
              </w:rPr>
              <w:t>（</w:t>
            </w:r>
            <w:r>
              <w:rPr>
                <w:rFonts w:ascii="宋体" w:eastAsia="宋体" w:cs="宋体"/>
                <w:kern w:val="0"/>
                <w:sz w:val="24"/>
                <w:szCs w:val="24"/>
                <w:highlight w:val="none"/>
              </w:rPr>
              <w:t>3</w:t>
            </w:r>
            <w:r>
              <w:rPr>
                <w:rFonts w:hint="eastAsia" w:ascii="宋体" w:eastAsia="宋体" w:cs="宋体"/>
                <w:kern w:val="0"/>
                <w:sz w:val="24"/>
                <w:szCs w:val="24"/>
                <w:highlight w:val="none"/>
              </w:rPr>
              <w:t>）人口老龄化对技术进步产生了积极的促进作用。</w:t>
            </w:r>
          </w:p>
          <w:p>
            <w:pPr>
              <w:autoSpaceDE w:val="0"/>
              <w:autoSpaceDN w:val="0"/>
              <w:adjustRightInd w:val="0"/>
              <w:ind w:firstLine="465"/>
              <w:jc w:val="left"/>
              <w:rPr>
                <w:rFonts w:hint="eastAsia" w:ascii="宋体" w:eastAsia="宋体" w:cs="宋体"/>
                <w:b/>
                <w:kern w:val="0"/>
                <w:sz w:val="24"/>
                <w:szCs w:val="24"/>
                <w:highlight w:val="none"/>
              </w:rPr>
            </w:pPr>
            <w:r>
              <w:rPr>
                <w:rFonts w:hint="eastAsia" w:ascii="宋体" w:eastAsia="宋体" w:cs="宋体"/>
                <w:b/>
                <w:kern w:val="0"/>
                <w:sz w:val="24"/>
                <w:szCs w:val="24"/>
                <w:highlight w:val="none"/>
              </w:rPr>
              <w:t>2.从从产出角度分析人口老龄化对经济增长的直接影响效应</w:t>
            </w:r>
          </w:p>
          <w:p>
            <w:pPr>
              <w:autoSpaceDE w:val="0"/>
              <w:autoSpaceDN w:val="0"/>
              <w:adjustRightInd w:val="0"/>
              <w:ind w:firstLine="465"/>
              <w:jc w:val="left"/>
              <w:rPr>
                <w:rFonts w:ascii="宋体" w:eastAsia="宋体" w:cs="宋体"/>
                <w:kern w:val="0"/>
                <w:sz w:val="24"/>
                <w:szCs w:val="24"/>
                <w:highlight w:val="none"/>
              </w:rPr>
            </w:pPr>
            <w:r>
              <w:rPr>
                <w:rFonts w:hint="eastAsia" w:ascii="宋体" w:eastAsia="宋体" w:cs="宋体"/>
                <w:kern w:val="0"/>
                <w:sz w:val="24"/>
                <w:szCs w:val="24"/>
                <w:highlight w:val="none"/>
              </w:rPr>
              <w:t>人口老龄化对经济增长的影响呈现非线性及显著的门槛效应,既有正向效应，也有负向效应。</w:t>
            </w:r>
          </w:p>
          <w:p>
            <w:pPr>
              <w:autoSpaceDE w:val="0"/>
              <w:autoSpaceDN w:val="0"/>
              <w:adjustRightInd w:val="0"/>
              <w:ind w:firstLine="465"/>
              <w:jc w:val="left"/>
              <w:rPr>
                <w:rFonts w:hint="eastAsia" w:ascii="宋体" w:eastAsia="宋体" w:cs="宋体"/>
                <w:b/>
                <w:kern w:val="0"/>
                <w:sz w:val="24"/>
                <w:szCs w:val="24"/>
                <w:highlight w:val="none"/>
              </w:rPr>
            </w:pPr>
            <w:r>
              <w:rPr>
                <w:rFonts w:hint="eastAsia" w:ascii="宋体" w:eastAsia="宋体" w:cs="宋体"/>
                <w:b/>
                <w:kern w:val="0"/>
                <w:sz w:val="24"/>
                <w:szCs w:val="24"/>
                <w:highlight w:val="none"/>
              </w:rPr>
              <w:t>3.从分配公平的角度分析人口老龄化对经济增长的间接影响效应</w:t>
            </w:r>
          </w:p>
          <w:p>
            <w:pPr>
              <w:autoSpaceDE w:val="0"/>
              <w:autoSpaceDN w:val="0"/>
              <w:adjustRightInd w:val="0"/>
              <w:ind w:firstLine="465"/>
              <w:jc w:val="left"/>
              <w:rPr>
                <w:rFonts w:hint="eastAsia" w:ascii="宋体" w:eastAsia="宋体" w:cs="宋体"/>
                <w:b/>
                <w:kern w:val="0"/>
                <w:sz w:val="24"/>
                <w:szCs w:val="24"/>
                <w:highlight w:val="none"/>
              </w:rPr>
            </w:pPr>
            <w:r>
              <w:rPr>
                <w:rFonts w:hint="eastAsia" w:ascii="宋体" w:eastAsia="宋体" w:cs="宋体"/>
                <w:b/>
                <w:kern w:val="0"/>
                <w:sz w:val="24"/>
                <w:szCs w:val="24"/>
                <w:highlight w:val="none"/>
              </w:rPr>
              <w:t>4.以全要素生产率和经济增长质量综合指数作为衡量狭义和广义经济增长质量的指标，实证检验人口老龄化对经济增长质量的影响</w:t>
            </w:r>
          </w:p>
          <w:p>
            <w:pPr>
              <w:autoSpaceDE w:val="0"/>
              <w:autoSpaceDN w:val="0"/>
              <w:adjustRightInd w:val="0"/>
              <w:ind w:firstLine="360" w:firstLineChars="150"/>
              <w:jc w:val="left"/>
              <w:rPr>
                <w:rFonts w:hint="eastAsia" w:ascii="宋体" w:eastAsia="宋体" w:cs="宋体"/>
                <w:kern w:val="0"/>
                <w:sz w:val="24"/>
                <w:szCs w:val="24"/>
                <w:highlight w:val="none"/>
              </w:rPr>
            </w:pPr>
            <w:r>
              <w:rPr>
                <w:rFonts w:hint="eastAsia" w:ascii="宋体" w:eastAsia="宋体" w:cs="宋体"/>
                <w:kern w:val="0"/>
                <w:sz w:val="24"/>
                <w:szCs w:val="24"/>
                <w:highlight w:val="none"/>
              </w:rPr>
              <w:t>（</w:t>
            </w:r>
            <w:r>
              <w:rPr>
                <w:rFonts w:ascii="宋体" w:eastAsia="宋体" w:cs="宋体"/>
                <w:kern w:val="0"/>
                <w:sz w:val="24"/>
                <w:szCs w:val="24"/>
                <w:highlight w:val="none"/>
              </w:rPr>
              <w:t>1</w:t>
            </w:r>
            <w:r>
              <w:rPr>
                <w:rFonts w:hint="eastAsia" w:ascii="宋体" w:eastAsia="宋体" w:cs="宋体"/>
                <w:kern w:val="0"/>
                <w:sz w:val="24"/>
                <w:szCs w:val="24"/>
                <w:highlight w:val="none"/>
              </w:rPr>
              <w:t>）全国层面上，人口老龄化对各个省、市、自治区全要素生产率的影响存在较大的差异，有的省份为正向影响，有的省份为负向影响，并且大多数省份都不显著。</w:t>
            </w:r>
          </w:p>
          <w:p>
            <w:pPr>
              <w:autoSpaceDE w:val="0"/>
              <w:autoSpaceDN w:val="0"/>
              <w:adjustRightInd w:val="0"/>
              <w:ind w:firstLine="360" w:firstLineChars="150"/>
              <w:jc w:val="left"/>
              <w:rPr>
                <w:rFonts w:hint="eastAsia" w:ascii="宋体" w:eastAsia="宋体" w:cs="宋体"/>
                <w:kern w:val="0"/>
                <w:sz w:val="24"/>
                <w:szCs w:val="24"/>
                <w:highlight w:val="none"/>
              </w:rPr>
            </w:pPr>
            <w:r>
              <w:rPr>
                <w:rFonts w:hint="eastAsia" w:ascii="宋体" w:eastAsia="宋体" w:cs="宋体"/>
                <w:kern w:val="0"/>
                <w:sz w:val="24"/>
                <w:szCs w:val="24"/>
                <w:highlight w:val="none"/>
              </w:rPr>
              <w:t>（</w:t>
            </w:r>
            <w:r>
              <w:rPr>
                <w:rFonts w:ascii="宋体" w:eastAsia="宋体" w:cs="宋体"/>
                <w:kern w:val="0"/>
                <w:sz w:val="24"/>
                <w:szCs w:val="24"/>
                <w:highlight w:val="none"/>
              </w:rPr>
              <w:t>2</w:t>
            </w:r>
            <w:r>
              <w:rPr>
                <w:rFonts w:hint="eastAsia" w:ascii="宋体" w:eastAsia="宋体" w:cs="宋体"/>
                <w:kern w:val="0"/>
                <w:sz w:val="24"/>
                <w:szCs w:val="24"/>
                <w:highlight w:val="none"/>
              </w:rPr>
              <w:t>）人口老龄化对广义经济增长质量有负向影响，但不显著，而环境因素对经济增长质量具有显著的正向影响。</w:t>
            </w:r>
          </w:p>
          <w:p>
            <w:pPr>
              <w:autoSpaceDE w:val="0"/>
              <w:autoSpaceDN w:val="0"/>
              <w:adjustRightInd w:val="0"/>
              <w:ind w:firstLine="465"/>
              <w:jc w:val="left"/>
              <w:rPr>
                <w:rFonts w:ascii="宋体" w:eastAsia="宋体" w:cs="宋体"/>
                <w:b/>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autoSpaceDE w:val="0"/>
              <w:autoSpaceDN w:val="0"/>
              <w:adjustRightInd w:val="0"/>
              <w:ind w:firstLine="482" w:firstLineChars="200"/>
              <w:jc w:val="left"/>
              <w:rPr>
                <w:rFonts w:hint="eastAsia" w:ascii="宋体" w:eastAsia="宋体" w:cs="宋体"/>
                <w:b/>
                <w:kern w:val="0"/>
                <w:sz w:val="24"/>
                <w:szCs w:val="24"/>
                <w:highlight w:val="none"/>
              </w:rPr>
            </w:pPr>
            <w:r>
              <w:rPr>
                <w:rFonts w:hint="eastAsia" w:ascii="宋体" w:eastAsia="宋体" w:cs="宋体"/>
                <w:b/>
                <w:kern w:val="0"/>
                <w:sz w:val="24"/>
                <w:szCs w:val="24"/>
                <w:highlight w:val="none"/>
              </w:rPr>
              <w:t>一、方法创新</w:t>
            </w:r>
          </w:p>
          <w:p>
            <w:pPr>
              <w:autoSpaceDE w:val="0"/>
              <w:autoSpaceDN w:val="0"/>
              <w:adjustRightInd w:val="0"/>
              <w:ind w:firstLine="480" w:firstLineChars="200"/>
              <w:jc w:val="left"/>
              <w:rPr>
                <w:rFonts w:hint="eastAsia" w:ascii="宋体" w:eastAsia="宋体" w:cs="宋体"/>
                <w:kern w:val="0"/>
                <w:sz w:val="24"/>
                <w:szCs w:val="24"/>
                <w:highlight w:val="yellow"/>
              </w:rPr>
            </w:pPr>
            <w:r>
              <w:rPr>
                <w:rFonts w:hint="eastAsia" w:ascii="宋体" w:eastAsia="宋体" w:cs="宋体"/>
                <w:kern w:val="0"/>
                <w:sz w:val="24"/>
                <w:szCs w:val="24"/>
                <w:highlight w:val="none"/>
              </w:rPr>
              <w:t>选用省级面板数据，从经济增长理论出发，向传统的</w:t>
            </w:r>
            <w:r>
              <w:rPr>
                <w:rFonts w:ascii="TimesNewRomanPSMT" w:hAnsi="TimesNewRomanPSMT" w:eastAsia="宋体" w:cs="TimesNewRomanPSMT"/>
                <w:kern w:val="0"/>
                <w:sz w:val="24"/>
                <w:szCs w:val="24"/>
                <w:highlight w:val="none"/>
              </w:rPr>
              <w:t>Solow</w:t>
            </w:r>
            <w:r>
              <w:rPr>
                <w:rFonts w:hint="eastAsia" w:ascii="TimesNewRomanPSMT" w:hAnsi="TimesNewRomanPSMT" w:eastAsia="宋体" w:cs="TimesNewRomanPSMT"/>
                <w:kern w:val="0"/>
                <w:sz w:val="24"/>
                <w:szCs w:val="24"/>
                <w:highlight w:val="none"/>
              </w:rPr>
              <w:t>（索洛）</w:t>
            </w:r>
            <w:r>
              <w:rPr>
                <w:rFonts w:hint="eastAsia" w:ascii="宋体" w:eastAsia="宋体" w:cs="宋体"/>
                <w:kern w:val="0"/>
                <w:sz w:val="24"/>
                <w:szCs w:val="24"/>
                <w:highlight w:val="none"/>
              </w:rPr>
              <w:t>模型里添加人口老龄化变量，并结合索洛模型给出的</w:t>
            </w:r>
            <w:r>
              <w:rPr>
                <w:rFonts w:ascii="宋体" w:hAnsi="宋体" w:eastAsia="宋体"/>
                <w:sz w:val="24"/>
                <w:szCs w:val="24"/>
                <w:highlight w:val="none"/>
              </w:rPr>
              <w:t>Cobb-Douglas</w:t>
            </w:r>
            <w:r>
              <w:rPr>
                <w:rFonts w:hint="eastAsia" w:ascii="宋体" w:eastAsia="宋体" w:cs="宋体"/>
                <w:kern w:val="0"/>
                <w:sz w:val="24"/>
                <w:szCs w:val="24"/>
                <w:highlight w:val="none"/>
              </w:rPr>
              <w:t>（柯布</w:t>
            </w:r>
            <w:r>
              <w:rPr>
                <w:rFonts w:ascii="宋体" w:eastAsia="宋体" w:cs="宋体"/>
                <w:kern w:val="0"/>
                <w:sz w:val="24"/>
                <w:szCs w:val="24"/>
                <w:highlight w:val="none"/>
              </w:rPr>
              <w:t>-</w:t>
            </w:r>
            <w:r>
              <w:rPr>
                <w:rFonts w:hint="eastAsia" w:ascii="宋体" w:eastAsia="宋体" w:cs="宋体"/>
                <w:kern w:val="0"/>
                <w:sz w:val="24"/>
                <w:szCs w:val="24"/>
                <w:highlight w:val="none"/>
              </w:rPr>
              <w:t>道格拉斯）</w:t>
            </w:r>
            <w:r>
              <w:rPr>
                <w:rFonts w:ascii="宋体" w:eastAsia="宋体" w:cs="宋体"/>
                <w:kern w:val="0"/>
                <w:sz w:val="24"/>
                <w:szCs w:val="24"/>
                <w:highlight w:val="none"/>
              </w:rPr>
              <w:t>C-D</w:t>
            </w:r>
            <w:r>
              <w:rPr>
                <w:rFonts w:hint="eastAsia" w:ascii="宋体" w:eastAsia="宋体" w:cs="宋体"/>
                <w:kern w:val="0"/>
                <w:sz w:val="24"/>
                <w:szCs w:val="24"/>
                <w:highlight w:val="none"/>
              </w:rPr>
              <w:t>生产函数，建立出合理的计量模型加以实证分析，从而在经济平衡增长路径下，能够更加系统、综合地考量人口结构老化直接或间接地经由不同变量渠道对国民经济产生的具体效应。</w:t>
            </w:r>
          </w:p>
          <w:p>
            <w:pPr>
              <w:autoSpaceDE w:val="0"/>
              <w:autoSpaceDN w:val="0"/>
              <w:adjustRightInd w:val="0"/>
              <w:ind w:firstLine="482" w:firstLineChars="200"/>
              <w:jc w:val="left"/>
              <w:rPr>
                <w:rFonts w:hint="eastAsia" w:ascii="宋体" w:eastAsia="宋体" w:cs="宋体"/>
                <w:b/>
                <w:kern w:val="0"/>
                <w:sz w:val="24"/>
                <w:szCs w:val="24"/>
                <w:highlight w:val="none"/>
              </w:rPr>
            </w:pPr>
            <w:r>
              <w:rPr>
                <w:rFonts w:hint="eastAsia" w:ascii="宋体" w:eastAsia="宋体" w:cs="宋体"/>
                <w:b/>
                <w:kern w:val="0"/>
                <w:sz w:val="24"/>
                <w:szCs w:val="24"/>
                <w:highlight w:val="none"/>
              </w:rPr>
              <w:t>二、方向创新</w:t>
            </w:r>
          </w:p>
          <w:p>
            <w:pPr>
              <w:autoSpaceDE w:val="0"/>
              <w:autoSpaceDN w:val="0"/>
              <w:adjustRightInd w:val="0"/>
              <w:ind w:firstLine="480" w:firstLineChars="200"/>
              <w:jc w:val="left"/>
              <w:rPr>
                <w:rFonts w:hint="eastAsia" w:ascii="宋体" w:eastAsia="宋体" w:cs="宋体"/>
                <w:kern w:val="0"/>
                <w:sz w:val="24"/>
                <w:szCs w:val="24"/>
                <w:highlight w:val="none"/>
              </w:rPr>
            </w:pPr>
            <w:r>
              <w:rPr>
                <w:rFonts w:hint="eastAsia" w:ascii="宋体" w:eastAsia="宋体" w:cs="宋体"/>
                <w:kern w:val="0"/>
                <w:sz w:val="24"/>
                <w:szCs w:val="24"/>
                <w:highlight w:val="none"/>
              </w:rPr>
              <w:t>计量研究时所选用的变量涵盖范围比较科学全面，</w:t>
            </w:r>
            <w:r>
              <w:rPr>
                <w:rFonts w:hint="eastAsia" w:ascii="宋体" w:eastAsia="宋体" w:cs="宋体"/>
                <w:kern w:val="0"/>
                <w:sz w:val="24"/>
                <w:szCs w:val="24"/>
                <w:highlight w:val="none"/>
                <w:lang w:val="en-US" w:eastAsia="zh-CN"/>
              </w:rPr>
              <w:t>人口老龄化对经济增长速度影响从投入、产出、分配、全要素生产率维度分析，对经济增长质量影响</w:t>
            </w:r>
            <w:r>
              <w:rPr>
                <w:rFonts w:hint="eastAsia" w:ascii="宋体" w:eastAsia="宋体" w:cs="宋体"/>
                <w:kern w:val="0"/>
                <w:sz w:val="24"/>
                <w:szCs w:val="24"/>
                <w:highlight w:val="none"/>
              </w:rPr>
              <w:t>从新发展理念</w:t>
            </w:r>
            <w:r>
              <w:rPr>
                <w:rFonts w:hint="eastAsia" w:ascii="宋体" w:eastAsia="宋体" w:cs="宋体"/>
                <w:kern w:val="0"/>
                <w:sz w:val="24"/>
                <w:szCs w:val="24"/>
                <w:highlight w:val="none"/>
                <w:lang w:val="en-US" w:eastAsia="zh-CN"/>
              </w:rPr>
              <w:t>的创新、协调、绿色、共享</w:t>
            </w:r>
            <w:r>
              <w:rPr>
                <w:rFonts w:hint="eastAsia" w:ascii="宋体" w:eastAsia="宋体" w:cs="宋体"/>
                <w:kern w:val="0"/>
                <w:sz w:val="24"/>
                <w:szCs w:val="24"/>
                <w:highlight w:val="none"/>
              </w:rPr>
              <w:t>五个维度</w:t>
            </w:r>
            <w:r>
              <w:rPr>
                <w:rFonts w:hint="eastAsia" w:ascii="宋体" w:eastAsia="宋体" w:cs="宋体"/>
                <w:kern w:val="0"/>
                <w:sz w:val="24"/>
                <w:szCs w:val="24"/>
                <w:highlight w:val="none"/>
                <w:lang w:val="en-US" w:eastAsia="zh-CN"/>
              </w:rPr>
              <w:t>分析</w:t>
            </w:r>
            <w:r>
              <w:rPr>
                <w:rFonts w:hint="eastAsia" w:ascii="宋体" w:eastAsia="宋体" w:cs="宋体"/>
                <w:kern w:val="0"/>
                <w:sz w:val="24"/>
                <w:szCs w:val="24"/>
                <w:highlight w:val="none"/>
              </w:rPr>
              <w:t>。</w:t>
            </w:r>
          </w:p>
          <w:p>
            <w:pPr>
              <w:autoSpaceDE w:val="0"/>
              <w:autoSpaceDN w:val="0"/>
              <w:adjustRightInd w:val="0"/>
              <w:ind w:firstLine="482" w:firstLineChars="200"/>
              <w:jc w:val="left"/>
              <w:rPr>
                <w:rFonts w:hint="eastAsia" w:ascii="宋体" w:eastAsia="宋体" w:cs="宋体"/>
                <w:b/>
                <w:kern w:val="0"/>
                <w:sz w:val="24"/>
                <w:szCs w:val="24"/>
                <w:highlight w:val="none"/>
              </w:rPr>
            </w:pPr>
            <w:r>
              <w:rPr>
                <w:rFonts w:hint="eastAsia" w:ascii="宋体" w:eastAsia="宋体" w:cs="宋体"/>
                <w:b/>
                <w:kern w:val="0"/>
                <w:sz w:val="24"/>
                <w:szCs w:val="24"/>
                <w:highlight w:val="none"/>
              </w:rPr>
              <w:t>三、观点创新</w:t>
            </w:r>
          </w:p>
          <w:p>
            <w:pPr>
              <w:autoSpaceDE w:val="0"/>
              <w:autoSpaceDN w:val="0"/>
              <w:adjustRightInd w:val="0"/>
              <w:ind w:firstLine="480" w:firstLineChars="200"/>
              <w:jc w:val="left"/>
              <w:rPr>
                <w:rFonts w:ascii="宋体" w:eastAsia="宋体" w:cs="宋体"/>
                <w:kern w:val="0"/>
                <w:sz w:val="24"/>
                <w:szCs w:val="24"/>
              </w:rPr>
            </w:pPr>
            <w:r>
              <w:rPr>
                <w:rFonts w:hint="eastAsia" w:ascii="宋体" w:eastAsia="宋体" w:cs="宋体"/>
                <w:kern w:val="0"/>
                <w:sz w:val="24"/>
                <w:szCs w:val="24"/>
                <w:highlight w:val="none"/>
              </w:rPr>
              <w:t>采用五个不同的面板数据模型，从</w:t>
            </w:r>
            <w:r>
              <w:rPr>
                <w:rFonts w:hint="eastAsia" w:ascii="宋体" w:eastAsia="宋体" w:cs="宋体"/>
                <w:kern w:val="0"/>
                <w:sz w:val="24"/>
                <w:szCs w:val="24"/>
                <w:highlight w:val="none"/>
                <w:lang w:val="en-US" w:eastAsia="zh-CN"/>
              </w:rPr>
              <w:t>经济增长速度、经济增长质量</w:t>
            </w:r>
            <w:r>
              <w:rPr>
                <w:rFonts w:hint="eastAsia" w:ascii="宋体" w:eastAsia="宋体" w:cs="宋体"/>
                <w:kern w:val="0"/>
                <w:sz w:val="24"/>
                <w:szCs w:val="24"/>
                <w:highlight w:val="none"/>
              </w:rPr>
              <w:t>两个维度进行样本数据的回归估计，经综合对比来探究这一影响效应，得出与大多数学者不同的研究观点。</w:t>
            </w: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autoSpaceDE w:val="0"/>
              <w:autoSpaceDN w:val="0"/>
              <w:adjustRightInd w:val="0"/>
              <w:jc w:val="left"/>
              <w:rPr>
                <w:rFonts w:hint="eastAsia"/>
                <w:sz w:val="18"/>
                <w:szCs w:val="20"/>
              </w:rPr>
            </w:pPr>
            <w:r>
              <w:rPr>
                <w:sz w:val="18"/>
                <w:szCs w:val="20"/>
              </w:rPr>
              <w:t>[</w:t>
            </w:r>
            <w:r>
              <w:rPr>
                <w:rFonts w:hint="eastAsia"/>
                <w:sz w:val="18"/>
                <w:szCs w:val="20"/>
              </w:rPr>
              <w:t>1</w:t>
            </w:r>
            <w:r>
              <w:rPr>
                <w:sz w:val="18"/>
                <w:szCs w:val="20"/>
              </w:rPr>
              <w:t xml:space="preserve">] </w:t>
            </w:r>
            <w:r>
              <w:rPr>
                <w:rFonts w:hint="eastAsia"/>
                <w:sz w:val="18"/>
                <w:szCs w:val="20"/>
              </w:rPr>
              <w:t>蔡兴</w:t>
            </w:r>
            <w:r>
              <w:rPr>
                <w:sz w:val="18"/>
                <w:szCs w:val="20"/>
              </w:rPr>
              <w:t xml:space="preserve">. </w:t>
            </w:r>
            <w:r>
              <w:rPr>
                <w:rFonts w:hint="eastAsia"/>
                <w:sz w:val="18"/>
                <w:szCs w:val="20"/>
              </w:rPr>
              <w:t>人口老龄化倒逼了中国出口结构的优化升级吗</w:t>
            </w:r>
            <w:r>
              <w:rPr>
                <w:sz w:val="18"/>
                <w:szCs w:val="20"/>
              </w:rPr>
              <w:t xml:space="preserve">[J]. </w:t>
            </w:r>
            <w:r>
              <w:rPr>
                <w:rFonts w:hint="eastAsia"/>
                <w:sz w:val="18"/>
                <w:szCs w:val="20"/>
              </w:rPr>
              <w:t>当代经济研究</w:t>
            </w:r>
            <w:r>
              <w:rPr>
                <w:sz w:val="18"/>
                <w:szCs w:val="20"/>
              </w:rPr>
              <w:t>, 2016(8):81-91.</w:t>
            </w:r>
          </w:p>
          <w:p>
            <w:pPr>
              <w:autoSpaceDE w:val="0"/>
              <w:autoSpaceDN w:val="0"/>
              <w:adjustRightInd w:val="0"/>
              <w:jc w:val="left"/>
              <w:rPr>
                <w:sz w:val="18"/>
                <w:szCs w:val="20"/>
              </w:rPr>
            </w:pPr>
            <w:r>
              <w:rPr>
                <w:sz w:val="18"/>
                <w:szCs w:val="20"/>
              </w:rPr>
              <w:t>[</w:t>
            </w:r>
            <w:r>
              <w:rPr>
                <w:rFonts w:hint="eastAsia"/>
                <w:sz w:val="18"/>
                <w:szCs w:val="20"/>
              </w:rPr>
              <w:t>2</w:t>
            </w:r>
            <w:r>
              <w:rPr>
                <w:sz w:val="18"/>
                <w:szCs w:val="20"/>
              </w:rPr>
              <w:t xml:space="preserve">] </w:t>
            </w:r>
            <w:r>
              <w:rPr>
                <w:rFonts w:hint="eastAsia"/>
                <w:sz w:val="18"/>
                <w:szCs w:val="20"/>
              </w:rPr>
              <w:t>丁焕峰</w:t>
            </w:r>
            <w:r>
              <w:rPr>
                <w:sz w:val="18"/>
                <w:szCs w:val="20"/>
              </w:rPr>
              <w:t xml:space="preserve">, </w:t>
            </w:r>
            <w:r>
              <w:rPr>
                <w:rFonts w:hint="eastAsia"/>
                <w:sz w:val="18"/>
                <w:szCs w:val="20"/>
              </w:rPr>
              <w:t>周艳霞</w:t>
            </w:r>
            <w:r>
              <w:rPr>
                <w:sz w:val="18"/>
                <w:szCs w:val="20"/>
              </w:rPr>
              <w:t xml:space="preserve">. </w:t>
            </w:r>
            <w:r>
              <w:rPr>
                <w:rFonts w:hint="eastAsia"/>
                <w:sz w:val="18"/>
                <w:szCs w:val="20"/>
              </w:rPr>
              <w:t>创新驱动视角下中国城市经济增长质量时空演变研究</w:t>
            </w:r>
            <w:r>
              <w:rPr>
                <w:sz w:val="18"/>
                <w:szCs w:val="20"/>
              </w:rPr>
              <w:t xml:space="preserve">[J]. </w:t>
            </w:r>
            <w:r>
              <w:rPr>
                <w:rFonts w:hint="eastAsia"/>
                <w:sz w:val="18"/>
                <w:szCs w:val="20"/>
              </w:rPr>
              <w:t>经济问题探索</w:t>
            </w:r>
            <w:r>
              <w:rPr>
                <w:sz w:val="18"/>
                <w:szCs w:val="20"/>
              </w:rPr>
              <w:t>, 2017(08):84-91.</w:t>
            </w:r>
          </w:p>
          <w:p>
            <w:pPr>
              <w:autoSpaceDE w:val="0"/>
              <w:autoSpaceDN w:val="0"/>
              <w:adjustRightInd w:val="0"/>
              <w:jc w:val="left"/>
              <w:rPr>
                <w:sz w:val="18"/>
                <w:szCs w:val="20"/>
              </w:rPr>
            </w:pPr>
            <w:r>
              <w:rPr>
                <w:sz w:val="18"/>
                <w:szCs w:val="20"/>
              </w:rPr>
              <w:t>[</w:t>
            </w:r>
            <w:r>
              <w:rPr>
                <w:rFonts w:hint="eastAsia"/>
                <w:sz w:val="18"/>
                <w:szCs w:val="20"/>
              </w:rPr>
              <w:t>3</w:t>
            </w:r>
            <w:r>
              <w:rPr>
                <w:sz w:val="18"/>
                <w:szCs w:val="20"/>
              </w:rPr>
              <w:t xml:space="preserve">] </w:t>
            </w:r>
            <w:r>
              <w:rPr>
                <w:rFonts w:hint="eastAsia"/>
                <w:sz w:val="18"/>
                <w:szCs w:val="20"/>
              </w:rPr>
              <w:t>范金</w:t>
            </w:r>
            <w:r>
              <w:rPr>
                <w:sz w:val="18"/>
                <w:szCs w:val="20"/>
              </w:rPr>
              <w:t xml:space="preserve">, </w:t>
            </w:r>
            <w:r>
              <w:rPr>
                <w:rFonts w:hint="eastAsia"/>
                <w:sz w:val="18"/>
                <w:szCs w:val="20"/>
              </w:rPr>
              <w:t>姜卫民</w:t>
            </w:r>
            <w:r>
              <w:rPr>
                <w:sz w:val="18"/>
                <w:szCs w:val="20"/>
              </w:rPr>
              <w:t xml:space="preserve">, </w:t>
            </w:r>
            <w:r>
              <w:rPr>
                <w:rFonts w:hint="eastAsia"/>
                <w:sz w:val="18"/>
                <w:szCs w:val="20"/>
              </w:rPr>
              <w:t>刘瑞翔</w:t>
            </w:r>
            <w:r>
              <w:rPr>
                <w:sz w:val="18"/>
                <w:szCs w:val="20"/>
              </w:rPr>
              <w:t xml:space="preserve">. </w:t>
            </w:r>
            <w:r>
              <w:rPr>
                <w:rFonts w:hint="eastAsia"/>
                <w:sz w:val="18"/>
                <w:szCs w:val="20"/>
              </w:rPr>
              <w:t>增加值率能否反映经济增长质量</w:t>
            </w:r>
            <w:r>
              <w:rPr>
                <w:sz w:val="18"/>
                <w:szCs w:val="20"/>
              </w:rPr>
              <w:t xml:space="preserve">?[J]. </w:t>
            </w:r>
            <w:r>
              <w:rPr>
                <w:rFonts w:hint="eastAsia"/>
                <w:sz w:val="18"/>
                <w:szCs w:val="20"/>
              </w:rPr>
              <w:t>数量经济技术经济研究</w:t>
            </w:r>
            <w:r>
              <w:rPr>
                <w:sz w:val="18"/>
                <w:szCs w:val="20"/>
              </w:rPr>
              <w:t>,2017(2):21-37.</w:t>
            </w:r>
          </w:p>
          <w:p>
            <w:pPr>
              <w:autoSpaceDE w:val="0"/>
              <w:autoSpaceDN w:val="0"/>
              <w:adjustRightInd w:val="0"/>
              <w:jc w:val="left"/>
              <w:rPr>
                <w:sz w:val="18"/>
                <w:szCs w:val="20"/>
              </w:rPr>
            </w:pPr>
            <w:r>
              <w:rPr>
                <w:sz w:val="18"/>
                <w:szCs w:val="20"/>
              </w:rPr>
              <w:t>[</w:t>
            </w:r>
            <w:r>
              <w:rPr>
                <w:rFonts w:hint="eastAsia"/>
                <w:sz w:val="18"/>
                <w:szCs w:val="20"/>
              </w:rPr>
              <w:t>4</w:t>
            </w:r>
            <w:r>
              <w:rPr>
                <w:sz w:val="18"/>
                <w:szCs w:val="20"/>
              </w:rPr>
              <w:t xml:space="preserve">] </w:t>
            </w:r>
            <w:r>
              <w:rPr>
                <w:rFonts w:hint="eastAsia"/>
                <w:sz w:val="18"/>
                <w:szCs w:val="20"/>
              </w:rPr>
              <w:t>冯剑锋</w:t>
            </w:r>
            <w:r>
              <w:rPr>
                <w:sz w:val="18"/>
                <w:szCs w:val="20"/>
              </w:rPr>
              <w:t xml:space="preserve">, </w:t>
            </w:r>
            <w:r>
              <w:rPr>
                <w:rFonts w:hint="eastAsia"/>
                <w:sz w:val="18"/>
                <w:szCs w:val="20"/>
              </w:rPr>
              <w:t>陈卫民</w:t>
            </w:r>
            <w:r>
              <w:rPr>
                <w:sz w:val="18"/>
                <w:szCs w:val="20"/>
              </w:rPr>
              <w:t xml:space="preserve">. </w:t>
            </w:r>
            <w:r>
              <w:rPr>
                <w:rFonts w:hint="eastAsia"/>
                <w:sz w:val="18"/>
                <w:szCs w:val="20"/>
              </w:rPr>
              <w:t>我国人口老龄化影响经济增长的作用机制分析——基于中介效应视角的探讨</w:t>
            </w:r>
            <w:r>
              <w:rPr>
                <w:sz w:val="18"/>
                <w:szCs w:val="20"/>
              </w:rPr>
              <w:t xml:space="preserve">[J]. </w:t>
            </w:r>
            <w:r>
              <w:rPr>
                <w:rFonts w:hint="eastAsia"/>
                <w:sz w:val="18"/>
                <w:szCs w:val="20"/>
              </w:rPr>
              <w:t>人口学刊</w:t>
            </w:r>
            <w:r>
              <w:rPr>
                <w:sz w:val="18"/>
                <w:szCs w:val="20"/>
              </w:rPr>
              <w:t>, 2017, 39(4):93-101.</w:t>
            </w:r>
          </w:p>
          <w:p>
            <w:pPr>
              <w:autoSpaceDE w:val="0"/>
              <w:autoSpaceDN w:val="0"/>
              <w:adjustRightInd w:val="0"/>
              <w:jc w:val="left"/>
              <w:rPr>
                <w:rFonts w:hint="eastAsia"/>
                <w:sz w:val="18"/>
                <w:szCs w:val="20"/>
              </w:rPr>
            </w:pPr>
            <w:r>
              <w:rPr>
                <w:sz w:val="18"/>
                <w:szCs w:val="20"/>
              </w:rPr>
              <w:t>[</w:t>
            </w:r>
            <w:r>
              <w:rPr>
                <w:rFonts w:hint="eastAsia"/>
                <w:sz w:val="18"/>
                <w:szCs w:val="20"/>
              </w:rPr>
              <w:t>5</w:t>
            </w:r>
            <w:r>
              <w:rPr>
                <w:sz w:val="18"/>
                <w:szCs w:val="20"/>
              </w:rPr>
              <w:t xml:space="preserve">] </w:t>
            </w:r>
            <w:r>
              <w:rPr>
                <w:rFonts w:hint="eastAsia"/>
                <w:sz w:val="18"/>
                <w:szCs w:val="20"/>
              </w:rPr>
              <w:t>高越</w:t>
            </w:r>
            <w:r>
              <w:rPr>
                <w:sz w:val="18"/>
                <w:szCs w:val="20"/>
              </w:rPr>
              <w:t xml:space="preserve">, </w:t>
            </w:r>
            <w:r>
              <w:rPr>
                <w:rFonts w:hint="eastAsia"/>
                <w:sz w:val="18"/>
                <w:szCs w:val="20"/>
              </w:rPr>
              <w:t>李荣林</w:t>
            </w:r>
            <w:r>
              <w:rPr>
                <w:sz w:val="18"/>
                <w:szCs w:val="20"/>
              </w:rPr>
              <w:t xml:space="preserve">. </w:t>
            </w:r>
            <w:r>
              <w:rPr>
                <w:rFonts w:hint="eastAsia"/>
                <w:sz w:val="18"/>
                <w:szCs w:val="20"/>
              </w:rPr>
              <w:t>人口老龄化、人力资本投资和出口商品结构</w:t>
            </w:r>
            <w:r>
              <w:rPr>
                <w:sz w:val="18"/>
                <w:szCs w:val="20"/>
              </w:rPr>
              <w:t xml:space="preserve">[J]. </w:t>
            </w:r>
            <w:r>
              <w:rPr>
                <w:rFonts w:hint="eastAsia"/>
                <w:sz w:val="18"/>
                <w:szCs w:val="20"/>
              </w:rPr>
              <w:t>现代财经</w:t>
            </w:r>
            <w:r>
              <w:rPr>
                <w:sz w:val="18"/>
                <w:szCs w:val="20"/>
              </w:rPr>
              <w:t>(</w:t>
            </w:r>
            <w:r>
              <w:rPr>
                <w:rFonts w:hint="eastAsia"/>
                <w:sz w:val="18"/>
                <w:szCs w:val="20"/>
              </w:rPr>
              <w:t>天津财经大学学报</w:t>
            </w:r>
            <w:r>
              <w:rPr>
                <w:sz w:val="18"/>
                <w:szCs w:val="20"/>
              </w:rPr>
              <w:t>), 2017(10):67-79.</w:t>
            </w:r>
          </w:p>
          <w:p>
            <w:pPr>
              <w:autoSpaceDE w:val="0"/>
              <w:autoSpaceDN w:val="0"/>
              <w:adjustRightInd w:val="0"/>
              <w:jc w:val="left"/>
              <w:rPr>
                <w:rFonts w:hint="eastAsia"/>
                <w:sz w:val="18"/>
                <w:szCs w:val="20"/>
              </w:rPr>
            </w:pPr>
            <w:r>
              <w:rPr>
                <w:sz w:val="18"/>
                <w:szCs w:val="20"/>
              </w:rPr>
              <w:t xml:space="preserve">[5] </w:t>
            </w:r>
            <w:r>
              <w:rPr>
                <w:rFonts w:hint="eastAsia"/>
                <w:sz w:val="18"/>
                <w:szCs w:val="20"/>
              </w:rPr>
              <w:t>孔令文</w:t>
            </w:r>
            <w:r>
              <w:rPr>
                <w:sz w:val="18"/>
                <w:szCs w:val="20"/>
              </w:rPr>
              <w:t xml:space="preserve">, </w:t>
            </w:r>
            <w:r>
              <w:rPr>
                <w:rFonts w:hint="eastAsia"/>
                <w:sz w:val="18"/>
                <w:szCs w:val="20"/>
              </w:rPr>
              <w:t>陈珍珍</w:t>
            </w:r>
            <w:r>
              <w:rPr>
                <w:sz w:val="18"/>
                <w:szCs w:val="20"/>
              </w:rPr>
              <w:t xml:space="preserve">. </w:t>
            </w:r>
            <w:r>
              <w:rPr>
                <w:rFonts w:hint="eastAsia"/>
                <w:sz w:val="18"/>
                <w:szCs w:val="20"/>
              </w:rPr>
              <w:t>人口、经济因素对中国人口老龄化的影响——基于省际面板数据的经验分析</w:t>
            </w:r>
            <w:r>
              <w:rPr>
                <w:sz w:val="18"/>
                <w:szCs w:val="20"/>
              </w:rPr>
              <w:t xml:space="preserve">[J]. </w:t>
            </w:r>
            <w:r>
              <w:rPr>
                <w:rFonts w:hint="eastAsia"/>
                <w:sz w:val="18"/>
                <w:szCs w:val="20"/>
              </w:rPr>
              <w:t>东北大学学报</w:t>
            </w:r>
            <w:r>
              <w:rPr>
                <w:sz w:val="18"/>
                <w:szCs w:val="20"/>
              </w:rPr>
              <w:t>(</w:t>
            </w:r>
            <w:r>
              <w:rPr>
                <w:rFonts w:hint="eastAsia"/>
                <w:sz w:val="18"/>
                <w:szCs w:val="20"/>
              </w:rPr>
              <w:t>社会科学版</w:t>
            </w:r>
            <w:r>
              <w:rPr>
                <w:sz w:val="18"/>
                <w:szCs w:val="20"/>
              </w:rPr>
              <w:t>), 2015, 17(3):252-259.</w:t>
            </w:r>
          </w:p>
          <w:p>
            <w:pPr>
              <w:rPr>
                <w:rFonts w:hint="eastAsia"/>
                <w:sz w:val="18"/>
                <w:szCs w:val="20"/>
              </w:rPr>
            </w:pPr>
            <w:r>
              <w:rPr>
                <w:sz w:val="18"/>
                <w:szCs w:val="20"/>
              </w:rPr>
              <w:t>[</w:t>
            </w:r>
            <w:r>
              <w:rPr>
                <w:rFonts w:hint="eastAsia"/>
                <w:sz w:val="18"/>
                <w:szCs w:val="20"/>
              </w:rPr>
              <w:t>6</w:t>
            </w:r>
            <w:r>
              <w:rPr>
                <w:sz w:val="18"/>
                <w:szCs w:val="20"/>
              </w:rPr>
              <w:t xml:space="preserve">] </w:t>
            </w:r>
            <w:r>
              <w:rPr>
                <w:rFonts w:hint="eastAsia"/>
                <w:sz w:val="18"/>
                <w:szCs w:val="20"/>
              </w:rPr>
              <w:t>刘玉飞</w:t>
            </w:r>
            <w:r>
              <w:rPr>
                <w:sz w:val="18"/>
                <w:szCs w:val="20"/>
              </w:rPr>
              <w:t xml:space="preserve">, </w:t>
            </w:r>
            <w:r>
              <w:rPr>
                <w:rFonts w:hint="eastAsia"/>
                <w:sz w:val="18"/>
                <w:szCs w:val="20"/>
              </w:rPr>
              <w:t>汪伟</w:t>
            </w:r>
            <w:r>
              <w:rPr>
                <w:sz w:val="18"/>
                <w:szCs w:val="20"/>
              </w:rPr>
              <w:t xml:space="preserve">. </w:t>
            </w:r>
            <w:r>
              <w:rPr>
                <w:rFonts w:hint="eastAsia"/>
                <w:sz w:val="18"/>
                <w:szCs w:val="20"/>
              </w:rPr>
              <w:t>人口老龄化对人力资本积累影响的研究评述</w:t>
            </w:r>
            <w:r>
              <w:rPr>
                <w:sz w:val="18"/>
                <w:szCs w:val="20"/>
              </w:rPr>
              <w:t xml:space="preserve">[J]. </w:t>
            </w:r>
            <w:r>
              <w:rPr>
                <w:rFonts w:hint="eastAsia"/>
                <w:sz w:val="18"/>
                <w:szCs w:val="20"/>
              </w:rPr>
              <w:t>西北人口</w:t>
            </w:r>
            <w:r>
              <w:rPr>
                <w:sz w:val="18"/>
                <w:szCs w:val="20"/>
              </w:rPr>
              <w:t>, 2016, 37(1).</w:t>
            </w:r>
          </w:p>
          <w:p>
            <w:pPr>
              <w:rPr>
                <w:rFonts w:hint="eastAsia"/>
                <w:sz w:val="18"/>
                <w:szCs w:val="20"/>
              </w:rPr>
            </w:pPr>
            <w:r>
              <w:rPr>
                <w:sz w:val="18"/>
                <w:szCs w:val="20"/>
              </w:rPr>
              <w:t>[</w:t>
            </w:r>
            <w:r>
              <w:rPr>
                <w:rFonts w:hint="eastAsia"/>
                <w:sz w:val="18"/>
                <w:szCs w:val="20"/>
              </w:rPr>
              <w:t>7</w:t>
            </w:r>
            <w:r>
              <w:rPr>
                <w:sz w:val="18"/>
                <w:szCs w:val="20"/>
              </w:rPr>
              <w:t xml:space="preserve">] </w:t>
            </w:r>
            <w:r>
              <w:rPr>
                <w:rFonts w:hint="eastAsia"/>
                <w:sz w:val="18"/>
                <w:szCs w:val="20"/>
              </w:rPr>
              <w:t>齐红倩</w:t>
            </w:r>
            <w:r>
              <w:rPr>
                <w:sz w:val="18"/>
                <w:szCs w:val="20"/>
              </w:rPr>
              <w:t>,</w:t>
            </w:r>
            <w:r>
              <w:rPr>
                <w:rFonts w:hint="eastAsia"/>
                <w:sz w:val="18"/>
                <w:szCs w:val="20"/>
              </w:rPr>
              <w:t>闫海春</w:t>
            </w:r>
            <w:r>
              <w:rPr>
                <w:sz w:val="18"/>
                <w:szCs w:val="20"/>
              </w:rPr>
              <w:t>.</w:t>
            </w:r>
            <w:r>
              <w:rPr>
                <w:rFonts w:hint="eastAsia"/>
                <w:sz w:val="18"/>
                <w:szCs w:val="20"/>
              </w:rPr>
              <w:t>人口老龄化抑制中国经济增长了吗</w:t>
            </w:r>
            <w:r>
              <w:rPr>
                <w:sz w:val="18"/>
                <w:szCs w:val="20"/>
              </w:rPr>
              <w:t>?[J].</w:t>
            </w:r>
            <w:r>
              <w:rPr>
                <w:rFonts w:hint="eastAsia"/>
                <w:sz w:val="18"/>
                <w:szCs w:val="20"/>
              </w:rPr>
              <w:t>经济评论</w:t>
            </w:r>
            <w:r>
              <w:rPr>
                <w:sz w:val="18"/>
                <w:szCs w:val="20"/>
              </w:rPr>
              <w:t>,2018(06):28-40.</w:t>
            </w:r>
          </w:p>
          <w:p>
            <w:pPr>
              <w:autoSpaceDE w:val="0"/>
              <w:autoSpaceDN w:val="0"/>
              <w:adjustRightInd w:val="0"/>
              <w:jc w:val="left"/>
              <w:rPr>
                <w:rFonts w:hint="eastAsia"/>
                <w:sz w:val="18"/>
                <w:szCs w:val="20"/>
              </w:rPr>
            </w:pPr>
            <w:r>
              <w:rPr>
                <w:sz w:val="18"/>
                <w:szCs w:val="20"/>
              </w:rPr>
              <w:t>[</w:t>
            </w:r>
            <w:r>
              <w:rPr>
                <w:rFonts w:hint="eastAsia"/>
                <w:sz w:val="18"/>
                <w:szCs w:val="20"/>
              </w:rPr>
              <w:t>8</w:t>
            </w:r>
            <w:r>
              <w:rPr>
                <w:sz w:val="18"/>
                <w:szCs w:val="20"/>
              </w:rPr>
              <w:t>]</w:t>
            </w:r>
            <w:r>
              <w:rPr>
                <w:rFonts w:hint="eastAsia"/>
                <w:sz w:val="18"/>
                <w:szCs w:val="20"/>
              </w:rPr>
              <w:t xml:space="preserve"> 孙一菡</w:t>
            </w:r>
            <w:r>
              <w:rPr>
                <w:sz w:val="18"/>
                <w:szCs w:val="20"/>
              </w:rPr>
              <w:t xml:space="preserve">, </w:t>
            </w:r>
            <w:r>
              <w:rPr>
                <w:rFonts w:hint="eastAsia"/>
                <w:sz w:val="18"/>
                <w:szCs w:val="20"/>
              </w:rPr>
              <w:t>谢建国</w:t>
            </w:r>
            <w:r>
              <w:rPr>
                <w:sz w:val="18"/>
                <w:szCs w:val="20"/>
              </w:rPr>
              <w:t xml:space="preserve">, </w:t>
            </w:r>
            <w:r>
              <w:rPr>
                <w:rFonts w:hint="eastAsia"/>
                <w:sz w:val="18"/>
                <w:szCs w:val="20"/>
              </w:rPr>
              <w:t>熊永莲</w:t>
            </w:r>
            <w:r>
              <w:rPr>
                <w:sz w:val="18"/>
                <w:szCs w:val="20"/>
              </w:rPr>
              <w:t xml:space="preserve">. </w:t>
            </w:r>
            <w:r>
              <w:rPr>
                <w:rFonts w:hint="eastAsia"/>
                <w:sz w:val="18"/>
                <w:szCs w:val="20"/>
              </w:rPr>
              <w:t>劳动力老龄化、教育水平与地区全要素生产率</w:t>
            </w:r>
            <w:r>
              <w:rPr>
                <w:sz w:val="18"/>
                <w:szCs w:val="20"/>
              </w:rPr>
              <w:t xml:space="preserve">[J]. </w:t>
            </w:r>
            <w:r>
              <w:rPr>
                <w:rFonts w:hint="eastAsia"/>
                <w:sz w:val="18"/>
                <w:szCs w:val="20"/>
              </w:rPr>
              <w:t>中国经济问题</w:t>
            </w:r>
            <w:r>
              <w:rPr>
                <w:sz w:val="18"/>
                <w:szCs w:val="20"/>
              </w:rPr>
              <w:t>, 2017(3):3-16.</w:t>
            </w:r>
          </w:p>
          <w:p>
            <w:pPr>
              <w:autoSpaceDE w:val="0"/>
              <w:autoSpaceDN w:val="0"/>
              <w:adjustRightInd w:val="0"/>
              <w:jc w:val="left"/>
              <w:rPr>
                <w:sz w:val="18"/>
                <w:szCs w:val="20"/>
              </w:rPr>
            </w:pPr>
            <w:r>
              <w:rPr>
                <w:sz w:val="18"/>
                <w:szCs w:val="20"/>
              </w:rPr>
              <w:t>[</w:t>
            </w:r>
            <w:r>
              <w:rPr>
                <w:rFonts w:hint="eastAsia"/>
                <w:sz w:val="18"/>
                <w:szCs w:val="20"/>
              </w:rPr>
              <w:t>9</w:t>
            </w:r>
            <w:r>
              <w:rPr>
                <w:sz w:val="18"/>
                <w:szCs w:val="20"/>
              </w:rPr>
              <w:t xml:space="preserve">] </w:t>
            </w:r>
            <w:r>
              <w:rPr>
                <w:rFonts w:hint="eastAsia"/>
                <w:sz w:val="18"/>
                <w:szCs w:val="20"/>
              </w:rPr>
              <w:t>王立军</w:t>
            </w:r>
            <w:r>
              <w:rPr>
                <w:sz w:val="18"/>
                <w:szCs w:val="20"/>
              </w:rPr>
              <w:t xml:space="preserve">, </w:t>
            </w:r>
            <w:r>
              <w:rPr>
                <w:rFonts w:hint="eastAsia"/>
                <w:sz w:val="18"/>
                <w:szCs w:val="20"/>
              </w:rPr>
              <w:t>马文秀</w:t>
            </w:r>
            <w:r>
              <w:rPr>
                <w:sz w:val="18"/>
                <w:szCs w:val="20"/>
              </w:rPr>
              <w:t xml:space="preserve">. </w:t>
            </w:r>
            <w:r>
              <w:rPr>
                <w:rFonts w:hint="eastAsia"/>
                <w:sz w:val="18"/>
                <w:szCs w:val="20"/>
              </w:rPr>
              <w:t>人口老龄化与中国劳动力供给变迁</w:t>
            </w:r>
            <w:r>
              <w:rPr>
                <w:sz w:val="18"/>
                <w:szCs w:val="20"/>
              </w:rPr>
              <w:t xml:space="preserve">[J]. </w:t>
            </w:r>
            <w:r>
              <w:rPr>
                <w:rFonts w:hint="eastAsia"/>
                <w:sz w:val="18"/>
                <w:szCs w:val="20"/>
              </w:rPr>
              <w:t>中国人口科学</w:t>
            </w:r>
            <w:r>
              <w:rPr>
                <w:sz w:val="18"/>
                <w:szCs w:val="20"/>
              </w:rPr>
              <w:t>, 2012(6):23-33.</w:t>
            </w:r>
          </w:p>
          <w:p>
            <w:pPr>
              <w:autoSpaceDE w:val="0"/>
              <w:autoSpaceDN w:val="0"/>
              <w:adjustRightInd w:val="0"/>
              <w:jc w:val="left"/>
              <w:rPr>
                <w:sz w:val="18"/>
                <w:szCs w:val="20"/>
              </w:rPr>
            </w:pPr>
            <w:r>
              <w:rPr>
                <w:sz w:val="18"/>
                <w:szCs w:val="20"/>
              </w:rPr>
              <w:t>[</w:t>
            </w:r>
            <w:r>
              <w:rPr>
                <w:rFonts w:hint="eastAsia"/>
                <w:sz w:val="18"/>
                <w:szCs w:val="20"/>
              </w:rPr>
              <w:t>10</w:t>
            </w:r>
            <w:r>
              <w:rPr>
                <w:sz w:val="18"/>
                <w:szCs w:val="20"/>
              </w:rPr>
              <w:t xml:space="preserve">] </w:t>
            </w:r>
            <w:r>
              <w:rPr>
                <w:rFonts w:hint="eastAsia"/>
                <w:sz w:val="18"/>
                <w:szCs w:val="20"/>
              </w:rPr>
              <w:t>王笳旭</w:t>
            </w:r>
            <w:r>
              <w:rPr>
                <w:sz w:val="18"/>
                <w:szCs w:val="20"/>
              </w:rPr>
              <w:t xml:space="preserve">, </w:t>
            </w:r>
            <w:r>
              <w:rPr>
                <w:rFonts w:hint="eastAsia"/>
                <w:sz w:val="18"/>
                <w:szCs w:val="20"/>
              </w:rPr>
              <w:t>冯波</w:t>
            </w:r>
            <w:r>
              <w:rPr>
                <w:sz w:val="18"/>
                <w:szCs w:val="20"/>
              </w:rPr>
              <w:t xml:space="preserve">, </w:t>
            </w:r>
            <w:r>
              <w:rPr>
                <w:rFonts w:hint="eastAsia"/>
                <w:sz w:val="18"/>
                <w:szCs w:val="20"/>
              </w:rPr>
              <w:t>王淑娟</w:t>
            </w:r>
            <w:r>
              <w:rPr>
                <w:sz w:val="18"/>
                <w:szCs w:val="20"/>
              </w:rPr>
              <w:t xml:space="preserve">. </w:t>
            </w:r>
            <w:r>
              <w:rPr>
                <w:rFonts w:hint="eastAsia"/>
                <w:sz w:val="18"/>
                <w:szCs w:val="20"/>
              </w:rPr>
              <w:t>人口老龄化加剧了城乡收入不平等吗——基于中国省际面板数据的经验分析</w:t>
            </w:r>
            <w:r>
              <w:rPr>
                <w:sz w:val="18"/>
                <w:szCs w:val="20"/>
              </w:rPr>
              <w:t xml:space="preserve">[J]. </w:t>
            </w:r>
            <w:r>
              <w:rPr>
                <w:rFonts w:hint="eastAsia"/>
                <w:sz w:val="18"/>
                <w:szCs w:val="20"/>
              </w:rPr>
              <w:t>当代经济科学</w:t>
            </w:r>
            <w:r>
              <w:rPr>
                <w:sz w:val="18"/>
                <w:szCs w:val="20"/>
              </w:rPr>
              <w:t>, 2017, 39(4): 69-78.</w:t>
            </w:r>
          </w:p>
          <w:p>
            <w:pPr>
              <w:autoSpaceDE w:val="0"/>
              <w:autoSpaceDN w:val="0"/>
              <w:adjustRightInd w:val="0"/>
              <w:jc w:val="left"/>
              <w:rPr>
                <w:rFonts w:hint="eastAsia"/>
                <w:sz w:val="18"/>
                <w:szCs w:val="20"/>
              </w:rPr>
            </w:pPr>
            <w:r>
              <w:rPr>
                <w:sz w:val="18"/>
                <w:szCs w:val="20"/>
              </w:rPr>
              <w:t>[</w:t>
            </w:r>
            <w:r>
              <w:rPr>
                <w:rFonts w:hint="eastAsia"/>
                <w:sz w:val="18"/>
                <w:szCs w:val="20"/>
              </w:rPr>
              <w:t>11</w:t>
            </w:r>
            <w:r>
              <w:rPr>
                <w:sz w:val="18"/>
                <w:szCs w:val="20"/>
              </w:rPr>
              <w:t xml:space="preserve">] </w:t>
            </w:r>
            <w:r>
              <w:rPr>
                <w:rFonts w:hint="eastAsia"/>
                <w:sz w:val="18"/>
                <w:szCs w:val="20"/>
              </w:rPr>
              <w:t>王笳旭</w:t>
            </w:r>
            <w:r>
              <w:rPr>
                <w:sz w:val="18"/>
                <w:szCs w:val="20"/>
              </w:rPr>
              <w:t xml:space="preserve">, </w:t>
            </w:r>
            <w:r>
              <w:rPr>
                <w:rFonts w:hint="eastAsia"/>
                <w:sz w:val="18"/>
                <w:szCs w:val="20"/>
              </w:rPr>
              <w:t>王淑娟</w:t>
            </w:r>
            <w:r>
              <w:rPr>
                <w:sz w:val="18"/>
                <w:szCs w:val="20"/>
              </w:rPr>
              <w:t xml:space="preserve">. </w:t>
            </w:r>
            <w:r>
              <w:rPr>
                <w:rFonts w:hint="eastAsia"/>
                <w:sz w:val="18"/>
                <w:szCs w:val="20"/>
              </w:rPr>
              <w:t>人口老龄化、技术创新与经济增长——基于要素禀赋结构转变的视角</w:t>
            </w:r>
            <w:r>
              <w:rPr>
                <w:sz w:val="18"/>
                <w:szCs w:val="20"/>
              </w:rPr>
              <w:t xml:space="preserve">[J]. </w:t>
            </w:r>
            <w:r>
              <w:rPr>
                <w:rFonts w:hint="eastAsia"/>
                <w:sz w:val="18"/>
                <w:szCs w:val="20"/>
              </w:rPr>
              <w:t>西安交通大学学报</w:t>
            </w:r>
            <w:r>
              <w:rPr>
                <w:sz w:val="18"/>
                <w:szCs w:val="20"/>
              </w:rPr>
              <w:t>(</w:t>
            </w:r>
            <w:r>
              <w:rPr>
                <w:rFonts w:hint="eastAsia"/>
                <w:sz w:val="18"/>
                <w:szCs w:val="20"/>
              </w:rPr>
              <w:t>社会科学版</w:t>
            </w:r>
            <w:r>
              <w:rPr>
                <w:sz w:val="18"/>
                <w:szCs w:val="20"/>
              </w:rPr>
              <w:t>), 2017, 37(06):33-44.</w:t>
            </w:r>
          </w:p>
          <w:p>
            <w:pPr>
              <w:autoSpaceDE w:val="0"/>
              <w:autoSpaceDN w:val="0"/>
              <w:adjustRightInd w:val="0"/>
              <w:jc w:val="left"/>
              <w:rPr>
                <w:rFonts w:hint="eastAsia"/>
                <w:sz w:val="18"/>
                <w:szCs w:val="20"/>
              </w:rPr>
            </w:pPr>
            <w:r>
              <w:rPr>
                <w:sz w:val="18"/>
                <w:szCs w:val="20"/>
              </w:rPr>
              <w:t>[</w:t>
            </w:r>
            <w:r>
              <w:rPr>
                <w:rFonts w:hint="eastAsia"/>
                <w:sz w:val="18"/>
                <w:szCs w:val="20"/>
              </w:rPr>
              <w:t>12</w:t>
            </w:r>
            <w:r>
              <w:rPr>
                <w:sz w:val="18"/>
                <w:szCs w:val="20"/>
              </w:rPr>
              <w:t xml:space="preserve">] </w:t>
            </w:r>
            <w:r>
              <w:rPr>
                <w:rFonts w:hint="eastAsia"/>
                <w:sz w:val="18"/>
                <w:szCs w:val="20"/>
              </w:rPr>
              <w:t>周浩</w:t>
            </w:r>
            <w:r>
              <w:rPr>
                <w:sz w:val="18"/>
                <w:szCs w:val="20"/>
              </w:rPr>
              <w:t xml:space="preserve">, </w:t>
            </w:r>
            <w:r>
              <w:rPr>
                <w:rFonts w:hint="eastAsia"/>
                <w:sz w:val="18"/>
                <w:szCs w:val="20"/>
              </w:rPr>
              <w:t>刘平</w:t>
            </w:r>
            <w:r>
              <w:rPr>
                <w:sz w:val="18"/>
                <w:szCs w:val="20"/>
              </w:rPr>
              <w:t xml:space="preserve">. </w:t>
            </w:r>
            <w:r>
              <w:rPr>
                <w:rFonts w:hint="eastAsia"/>
                <w:sz w:val="18"/>
                <w:szCs w:val="20"/>
              </w:rPr>
              <w:t>中国人口老龄化对劳动力供给和劳动生产率的影响研究</w:t>
            </w:r>
            <w:r>
              <w:rPr>
                <w:sz w:val="18"/>
                <w:szCs w:val="20"/>
              </w:rPr>
              <w:t xml:space="preserve">[J]. </w:t>
            </w:r>
            <w:r>
              <w:rPr>
                <w:rFonts w:hint="eastAsia"/>
                <w:sz w:val="18"/>
                <w:szCs w:val="20"/>
              </w:rPr>
              <w:t>理论学刊</w:t>
            </w:r>
            <w:r>
              <w:rPr>
                <w:sz w:val="18"/>
                <w:szCs w:val="20"/>
              </w:rPr>
              <w:t>,2016 (3): 106-110.</w:t>
            </w:r>
          </w:p>
          <w:p>
            <w:pPr>
              <w:autoSpaceDE w:val="0"/>
              <w:autoSpaceDN w:val="0"/>
              <w:adjustRightInd w:val="0"/>
              <w:jc w:val="left"/>
              <w:rPr>
                <w:rFonts w:hint="eastAsia"/>
                <w:sz w:val="18"/>
                <w:szCs w:val="20"/>
              </w:rPr>
            </w:pPr>
            <w:r>
              <w:rPr>
                <w:sz w:val="18"/>
                <w:szCs w:val="20"/>
              </w:rPr>
              <w:t>[</w:t>
            </w:r>
            <w:r>
              <w:rPr>
                <w:rFonts w:hint="eastAsia"/>
                <w:sz w:val="18"/>
                <w:szCs w:val="20"/>
              </w:rPr>
              <w:t>13</w:t>
            </w:r>
            <w:r>
              <w:rPr>
                <w:sz w:val="18"/>
                <w:szCs w:val="20"/>
              </w:rPr>
              <w:t xml:space="preserve">] </w:t>
            </w:r>
            <w:r>
              <w:rPr>
                <w:rFonts w:hint="eastAsia"/>
                <w:sz w:val="18"/>
                <w:szCs w:val="20"/>
              </w:rPr>
              <w:t>张同斌</w:t>
            </w:r>
            <w:r>
              <w:rPr>
                <w:sz w:val="18"/>
                <w:szCs w:val="20"/>
              </w:rPr>
              <w:t>.</w:t>
            </w:r>
            <w:r>
              <w:rPr>
                <w:rFonts w:hint="eastAsia"/>
                <w:sz w:val="18"/>
                <w:szCs w:val="20"/>
              </w:rPr>
              <w:t>从数量型</w:t>
            </w:r>
            <w:r>
              <w:rPr>
                <w:sz w:val="18"/>
                <w:szCs w:val="20"/>
              </w:rPr>
              <w:t>“</w:t>
            </w:r>
            <w:r>
              <w:rPr>
                <w:rFonts w:hint="eastAsia"/>
                <w:sz w:val="18"/>
                <w:szCs w:val="20"/>
              </w:rPr>
              <w:t>人口红利</w:t>
            </w:r>
            <w:r>
              <w:rPr>
                <w:sz w:val="18"/>
                <w:szCs w:val="20"/>
              </w:rPr>
              <w:t>”</w:t>
            </w:r>
            <w:r>
              <w:rPr>
                <w:rFonts w:hint="eastAsia"/>
                <w:sz w:val="18"/>
                <w:szCs w:val="20"/>
              </w:rPr>
              <w:t>到质量型</w:t>
            </w:r>
            <w:r>
              <w:rPr>
                <w:sz w:val="18"/>
                <w:szCs w:val="20"/>
              </w:rPr>
              <w:t>“</w:t>
            </w:r>
            <w:r>
              <w:rPr>
                <w:rFonts w:hint="eastAsia"/>
                <w:sz w:val="18"/>
                <w:szCs w:val="20"/>
              </w:rPr>
              <w:t>人力资本红利</w:t>
            </w:r>
            <w:r>
              <w:rPr>
                <w:sz w:val="18"/>
                <w:szCs w:val="20"/>
              </w:rPr>
              <w:t>”</w:t>
            </w:r>
            <w:r>
              <w:rPr>
                <w:rFonts w:hint="eastAsia"/>
                <w:sz w:val="18"/>
                <w:szCs w:val="20"/>
              </w:rPr>
              <w:t>——兼论中国经济增长的动力转换机制</w:t>
            </w:r>
            <w:r>
              <w:rPr>
                <w:sz w:val="18"/>
                <w:szCs w:val="20"/>
              </w:rPr>
              <w:t>[J].</w:t>
            </w:r>
            <w:r>
              <w:rPr>
                <w:rFonts w:hint="eastAsia"/>
                <w:sz w:val="18"/>
                <w:szCs w:val="20"/>
              </w:rPr>
              <w:t>经济科学</w:t>
            </w:r>
            <w:r>
              <w:rPr>
                <w:sz w:val="18"/>
                <w:szCs w:val="20"/>
              </w:rPr>
              <w:t>,2016(05):5-17.</w:t>
            </w:r>
          </w:p>
          <w:p>
            <w:pPr>
              <w:autoSpaceDE w:val="0"/>
              <w:autoSpaceDN w:val="0"/>
              <w:adjustRightInd w:val="0"/>
              <w:jc w:val="left"/>
              <w:rPr>
                <w:rFonts w:hint="eastAsia"/>
                <w:sz w:val="18"/>
                <w:szCs w:val="20"/>
              </w:rPr>
            </w:pPr>
            <w:r>
              <w:rPr>
                <w:sz w:val="18"/>
                <w:szCs w:val="20"/>
              </w:rPr>
              <w:t>[</w:t>
            </w:r>
            <w:r>
              <w:rPr>
                <w:rFonts w:hint="eastAsia"/>
                <w:sz w:val="18"/>
                <w:szCs w:val="20"/>
              </w:rPr>
              <w:t>1</w:t>
            </w:r>
            <w:r>
              <w:rPr>
                <w:sz w:val="18"/>
                <w:szCs w:val="20"/>
              </w:rPr>
              <w:t>4]</w:t>
            </w:r>
            <w:r>
              <w:rPr>
                <w:rFonts w:hint="eastAsia"/>
                <w:sz w:val="18"/>
                <w:szCs w:val="20"/>
              </w:rPr>
              <w:t xml:space="preserve"> 张鹏飞</w:t>
            </w:r>
            <w:r>
              <w:rPr>
                <w:sz w:val="18"/>
                <w:szCs w:val="20"/>
              </w:rPr>
              <w:t>,</w:t>
            </w:r>
            <w:r>
              <w:rPr>
                <w:rFonts w:hint="eastAsia"/>
                <w:sz w:val="18"/>
                <w:szCs w:val="20"/>
              </w:rPr>
              <w:t>苏畅</w:t>
            </w:r>
            <w:r>
              <w:rPr>
                <w:sz w:val="18"/>
                <w:szCs w:val="20"/>
              </w:rPr>
              <w:t>.</w:t>
            </w:r>
            <w:r>
              <w:rPr>
                <w:rFonts w:hint="eastAsia"/>
                <w:sz w:val="18"/>
                <w:szCs w:val="20"/>
              </w:rPr>
              <w:t>人口老龄化、社会保障支出与财政负担</w:t>
            </w:r>
            <w:r>
              <w:rPr>
                <w:sz w:val="18"/>
                <w:szCs w:val="20"/>
              </w:rPr>
              <w:t>[J].</w:t>
            </w:r>
            <w:r>
              <w:rPr>
                <w:rFonts w:hint="eastAsia"/>
                <w:sz w:val="18"/>
                <w:szCs w:val="20"/>
              </w:rPr>
              <w:t>财政研究</w:t>
            </w:r>
            <w:r>
              <w:rPr>
                <w:sz w:val="18"/>
                <w:szCs w:val="20"/>
              </w:rPr>
              <w:t>,2017(12):33-44.</w:t>
            </w:r>
          </w:p>
          <w:p>
            <w:pPr>
              <w:autoSpaceDE w:val="0"/>
              <w:autoSpaceDN w:val="0"/>
              <w:adjustRightInd w:val="0"/>
              <w:jc w:val="left"/>
              <w:rPr>
                <w:sz w:val="18"/>
                <w:szCs w:val="20"/>
              </w:rPr>
            </w:pPr>
            <w:r>
              <w:rPr>
                <w:sz w:val="18"/>
                <w:szCs w:val="20"/>
              </w:rPr>
              <w:t>[</w:t>
            </w:r>
            <w:r>
              <w:rPr>
                <w:rFonts w:hint="eastAsia"/>
                <w:sz w:val="18"/>
                <w:szCs w:val="20"/>
              </w:rPr>
              <w:t>15</w:t>
            </w:r>
            <w:r>
              <w:rPr>
                <w:sz w:val="18"/>
                <w:szCs w:val="20"/>
              </w:rPr>
              <w:t>]</w:t>
            </w:r>
            <w:r>
              <w:rPr>
                <w:rFonts w:hint="eastAsia"/>
                <w:sz w:val="18"/>
                <w:szCs w:val="20"/>
              </w:rPr>
              <w:t xml:space="preserve"> 王桂新</w:t>
            </w:r>
            <w:r>
              <w:rPr>
                <w:sz w:val="18"/>
                <w:szCs w:val="20"/>
              </w:rPr>
              <w:t>,</w:t>
            </w:r>
            <w:r>
              <w:rPr>
                <w:rFonts w:hint="eastAsia"/>
                <w:sz w:val="18"/>
                <w:szCs w:val="20"/>
              </w:rPr>
              <w:t>干一慧</w:t>
            </w:r>
            <w:r>
              <w:rPr>
                <w:sz w:val="18"/>
                <w:szCs w:val="20"/>
              </w:rPr>
              <w:t>.</w:t>
            </w:r>
            <w:r>
              <w:rPr>
                <w:rFonts w:hint="eastAsia"/>
                <w:sz w:val="18"/>
                <w:szCs w:val="20"/>
              </w:rPr>
              <w:t>中国的人口老龄化与区域经济增长</w:t>
            </w:r>
            <w:r>
              <w:rPr>
                <w:sz w:val="18"/>
                <w:szCs w:val="20"/>
              </w:rPr>
              <w:t>[J].</w:t>
            </w:r>
            <w:r>
              <w:rPr>
                <w:rFonts w:hint="eastAsia"/>
                <w:sz w:val="18"/>
                <w:szCs w:val="20"/>
              </w:rPr>
              <w:t>中国人口科学</w:t>
            </w:r>
            <w:r>
              <w:rPr>
                <w:sz w:val="18"/>
                <w:szCs w:val="20"/>
              </w:rPr>
              <w:t>, 2017,(03):32-44.</w:t>
            </w:r>
          </w:p>
          <w:p>
            <w:pPr>
              <w:autoSpaceDE w:val="0"/>
              <w:autoSpaceDN w:val="0"/>
              <w:adjustRightInd w:val="0"/>
              <w:jc w:val="left"/>
              <w:rPr>
                <w:rFonts w:hint="eastAsia"/>
                <w:sz w:val="18"/>
                <w:szCs w:val="20"/>
              </w:rPr>
            </w:pPr>
            <w:r>
              <w:rPr>
                <w:sz w:val="18"/>
                <w:szCs w:val="20"/>
              </w:rPr>
              <w:t>[</w:t>
            </w:r>
            <w:r>
              <w:rPr>
                <w:rFonts w:hint="eastAsia"/>
                <w:sz w:val="18"/>
                <w:szCs w:val="20"/>
              </w:rPr>
              <w:t>16</w:t>
            </w:r>
            <w:r>
              <w:rPr>
                <w:sz w:val="18"/>
                <w:szCs w:val="20"/>
              </w:rPr>
              <w:t>]</w:t>
            </w:r>
            <w:r>
              <w:rPr>
                <w:rFonts w:hint="eastAsia"/>
                <w:sz w:val="18"/>
                <w:szCs w:val="20"/>
              </w:rPr>
              <w:t xml:space="preserve"> 刘成坤</w:t>
            </w:r>
            <w:r>
              <w:rPr>
                <w:sz w:val="18"/>
                <w:szCs w:val="20"/>
              </w:rPr>
              <w:t>,</w:t>
            </w:r>
            <w:r>
              <w:rPr>
                <w:rFonts w:hint="eastAsia"/>
                <w:sz w:val="18"/>
                <w:szCs w:val="20"/>
              </w:rPr>
              <w:t>赵昕东</w:t>
            </w:r>
            <w:r>
              <w:rPr>
                <w:sz w:val="18"/>
                <w:szCs w:val="20"/>
              </w:rPr>
              <w:t>.</w:t>
            </w:r>
            <w:r>
              <w:rPr>
                <w:rFonts w:hint="eastAsia"/>
                <w:sz w:val="18"/>
                <w:szCs w:val="20"/>
              </w:rPr>
              <w:t>人口老龄化对经济增长的影响及溢出效应研究</w:t>
            </w:r>
            <w:r>
              <w:rPr>
                <w:sz w:val="18"/>
                <w:szCs w:val="20"/>
              </w:rPr>
              <w:t>--</w:t>
            </w:r>
            <w:r>
              <w:rPr>
                <w:rFonts w:hint="eastAsia"/>
                <w:sz w:val="18"/>
                <w:szCs w:val="20"/>
              </w:rPr>
              <w:t>基于空间杜宾模型</w:t>
            </w:r>
            <w:r>
              <w:rPr>
                <w:sz w:val="18"/>
                <w:szCs w:val="20"/>
              </w:rPr>
              <w:t>[J].</w:t>
            </w:r>
            <w:r>
              <w:rPr>
                <w:rFonts w:hint="eastAsia"/>
                <w:sz w:val="18"/>
                <w:szCs w:val="20"/>
              </w:rPr>
              <w:t>经济问题探索</w:t>
            </w:r>
            <w:r>
              <w:rPr>
                <w:sz w:val="18"/>
                <w:szCs w:val="20"/>
              </w:rPr>
              <w:t>, 2018, 431(06):25-36.</w:t>
            </w:r>
          </w:p>
          <w:p>
            <w:pPr>
              <w:autoSpaceDE w:val="0"/>
              <w:autoSpaceDN w:val="0"/>
              <w:adjustRightInd w:val="0"/>
              <w:jc w:val="left"/>
              <w:rPr>
                <w:sz w:val="18"/>
                <w:szCs w:val="20"/>
              </w:rPr>
            </w:pPr>
            <w:r>
              <w:rPr>
                <w:sz w:val="18"/>
                <w:szCs w:val="20"/>
              </w:rPr>
              <w:t>[</w:t>
            </w:r>
            <w:r>
              <w:rPr>
                <w:rFonts w:hint="eastAsia"/>
                <w:sz w:val="18"/>
                <w:szCs w:val="20"/>
              </w:rPr>
              <w:t>17</w:t>
            </w:r>
            <w:r>
              <w:rPr>
                <w:sz w:val="18"/>
                <w:szCs w:val="20"/>
              </w:rPr>
              <w:t>]</w:t>
            </w:r>
            <w:r>
              <w:rPr>
                <w:rFonts w:hint="eastAsia"/>
                <w:sz w:val="18"/>
                <w:szCs w:val="20"/>
              </w:rPr>
              <w:t xml:space="preserve"> 何凌霄</w:t>
            </w:r>
            <w:r>
              <w:rPr>
                <w:sz w:val="18"/>
                <w:szCs w:val="20"/>
              </w:rPr>
              <w:t>,</w:t>
            </w:r>
            <w:r>
              <w:rPr>
                <w:rFonts w:hint="eastAsia"/>
                <w:sz w:val="18"/>
                <w:szCs w:val="20"/>
              </w:rPr>
              <w:t>南永清</w:t>
            </w:r>
            <w:r>
              <w:rPr>
                <w:sz w:val="18"/>
                <w:szCs w:val="20"/>
              </w:rPr>
              <w:t>,</w:t>
            </w:r>
            <w:r>
              <w:rPr>
                <w:rFonts w:hint="eastAsia"/>
                <w:sz w:val="18"/>
                <w:szCs w:val="20"/>
              </w:rPr>
              <w:t>张忠根</w:t>
            </w:r>
            <w:r>
              <w:rPr>
                <w:sz w:val="18"/>
                <w:szCs w:val="20"/>
              </w:rPr>
              <w:t>.</w:t>
            </w:r>
            <w:r>
              <w:rPr>
                <w:rFonts w:hint="eastAsia"/>
                <w:sz w:val="18"/>
                <w:szCs w:val="20"/>
              </w:rPr>
              <w:t>老龄化、健康支出与经济增长</w:t>
            </w:r>
            <w:r>
              <w:rPr>
                <w:sz w:val="18"/>
                <w:szCs w:val="20"/>
              </w:rPr>
              <w:t>--</w:t>
            </w:r>
            <w:r>
              <w:rPr>
                <w:rFonts w:hint="eastAsia"/>
                <w:sz w:val="18"/>
                <w:szCs w:val="20"/>
              </w:rPr>
              <w:t>基于中国省级面板数据的证据</w:t>
            </w:r>
            <w:r>
              <w:rPr>
                <w:sz w:val="18"/>
                <w:szCs w:val="20"/>
              </w:rPr>
              <w:t>[J].</w:t>
            </w:r>
            <w:r>
              <w:rPr>
                <w:rFonts w:hint="eastAsia"/>
                <w:sz w:val="18"/>
                <w:szCs w:val="20"/>
              </w:rPr>
              <w:t>人口研究</w:t>
            </w:r>
            <w:r>
              <w:rPr>
                <w:sz w:val="18"/>
                <w:szCs w:val="20"/>
              </w:rPr>
              <w:t>, 2015, 39(4).</w:t>
            </w:r>
          </w:p>
          <w:p>
            <w:pPr>
              <w:autoSpaceDE w:val="0"/>
              <w:autoSpaceDN w:val="0"/>
              <w:adjustRightInd w:val="0"/>
              <w:jc w:val="left"/>
              <w:rPr>
                <w:sz w:val="18"/>
                <w:szCs w:val="20"/>
              </w:rPr>
            </w:pPr>
            <w:r>
              <w:rPr>
                <w:sz w:val="18"/>
                <w:szCs w:val="20"/>
              </w:rPr>
              <w:t>[</w:t>
            </w:r>
            <w:r>
              <w:rPr>
                <w:rFonts w:hint="eastAsia"/>
                <w:sz w:val="18"/>
                <w:szCs w:val="20"/>
              </w:rPr>
              <w:t>18</w:t>
            </w:r>
            <w:r>
              <w:rPr>
                <w:sz w:val="18"/>
                <w:szCs w:val="20"/>
              </w:rPr>
              <w:t>]</w:t>
            </w:r>
            <w:r>
              <w:rPr>
                <w:rFonts w:hint="eastAsia"/>
                <w:sz w:val="18"/>
                <w:szCs w:val="20"/>
              </w:rPr>
              <w:t xml:space="preserve"> 冯剑锋</w:t>
            </w:r>
            <w:r>
              <w:rPr>
                <w:sz w:val="18"/>
                <w:szCs w:val="20"/>
              </w:rPr>
              <w:t>,</w:t>
            </w:r>
            <w:r>
              <w:rPr>
                <w:rFonts w:hint="eastAsia"/>
                <w:sz w:val="18"/>
                <w:szCs w:val="20"/>
              </w:rPr>
              <w:t>陈卫民</w:t>
            </w:r>
            <w:r>
              <w:rPr>
                <w:sz w:val="18"/>
                <w:szCs w:val="20"/>
              </w:rPr>
              <w:t>.</w:t>
            </w:r>
            <w:r>
              <w:rPr>
                <w:rFonts w:hint="eastAsia"/>
                <w:sz w:val="18"/>
                <w:szCs w:val="20"/>
              </w:rPr>
              <w:t>我国人口老龄化影响经济增长的作用机制分析</w:t>
            </w:r>
            <w:r>
              <w:rPr>
                <w:sz w:val="18"/>
                <w:szCs w:val="20"/>
              </w:rPr>
              <w:t>--</w:t>
            </w:r>
            <w:r>
              <w:rPr>
                <w:rFonts w:hint="eastAsia"/>
                <w:sz w:val="18"/>
                <w:szCs w:val="20"/>
              </w:rPr>
              <w:t>基于中介效应视角的探讨</w:t>
            </w:r>
            <w:r>
              <w:rPr>
                <w:sz w:val="18"/>
                <w:szCs w:val="20"/>
              </w:rPr>
              <w:t xml:space="preserve">[J]. </w:t>
            </w:r>
            <w:r>
              <w:rPr>
                <w:rFonts w:hint="eastAsia"/>
                <w:sz w:val="18"/>
                <w:szCs w:val="20"/>
              </w:rPr>
              <w:t>人口学刊</w:t>
            </w:r>
            <w:r>
              <w:rPr>
                <w:sz w:val="18"/>
                <w:szCs w:val="20"/>
              </w:rPr>
              <w:t>, 2017, (4).</w:t>
            </w:r>
          </w:p>
          <w:p>
            <w:pPr>
              <w:autoSpaceDE w:val="0"/>
              <w:autoSpaceDN w:val="0"/>
              <w:adjustRightInd w:val="0"/>
              <w:jc w:val="left"/>
              <w:rPr>
                <w:rFonts w:hint="eastAsia"/>
                <w:sz w:val="18"/>
                <w:szCs w:val="20"/>
              </w:rPr>
            </w:pPr>
            <w:r>
              <w:rPr>
                <w:sz w:val="18"/>
                <w:szCs w:val="20"/>
              </w:rPr>
              <w:t>[</w:t>
            </w:r>
            <w:r>
              <w:rPr>
                <w:rFonts w:hint="eastAsia"/>
                <w:sz w:val="18"/>
                <w:szCs w:val="20"/>
              </w:rPr>
              <w:t>19</w:t>
            </w:r>
            <w:r>
              <w:rPr>
                <w:sz w:val="18"/>
                <w:szCs w:val="20"/>
              </w:rPr>
              <w:t>]</w:t>
            </w:r>
            <w:r>
              <w:rPr>
                <w:rFonts w:hint="eastAsia"/>
                <w:sz w:val="18"/>
                <w:szCs w:val="20"/>
              </w:rPr>
              <w:t xml:space="preserve"> 逯进</w:t>
            </w:r>
            <w:r>
              <w:rPr>
                <w:sz w:val="18"/>
                <w:szCs w:val="20"/>
              </w:rPr>
              <w:t>,</w:t>
            </w:r>
            <w:r>
              <w:rPr>
                <w:rFonts w:hint="eastAsia"/>
                <w:sz w:val="18"/>
                <w:szCs w:val="20"/>
              </w:rPr>
              <w:t>刘璐</w:t>
            </w:r>
            <w:r>
              <w:rPr>
                <w:sz w:val="18"/>
                <w:szCs w:val="20"/>
              </w:rPr>
              <w:t>,</w:t>
            </w:r>
            <w:r>
              <w:rPr>
                <w:rFonts w:hint="eastAsia"/>
                <w:sz w:val="18"/>
                <w:szCs w:val="20"/>
              </w:rPr>
              <w:t>郭志仪</w:t>
            </w:r>
            <w:r>
              <w:rPr>
                <w:sz w:val="18"/>
                <w:szCs w:val="20"/>
              </w:rPr>
              <w:t>.</w:t>
            </w:r>
            <w:r>
              <w:rPr>
                <w:rFonts w:hint="eastAsia"/>
                <w:sz w:val="18"/>
                <w:szCs w:val="20"/>
              </w:rPr>
              <w:t>中国人口老龄化对产业结构的影响机制</w:t>
            </w:r>
            <w:r>
              <w:rPr>
                <w:sz w:val="18"/>
                <w:szCs w:val="20"/>
              </w:rPr>
              <w:t>--</w:t>
            </w:r>
            <w:r>
              <w:rPr>
                <w:rFonts w:hint="eastAsia"/>
                <w:sz w:val="18"/>
                <w:szCs w:val="20"/>
              </w:rPr>
              <w:t>基于协同效应和中介效应的实证分析</w:t>
            </w:r>
            <w:r>
              <w:rPr>
                <w:sz w:val="18"/>
                <w:szCs w:val="20"/>
              </w:rPr>
              <w:t>[J].</w:t>
            </w:r>
            <w:r>
              <w:rPr>
                <w:rFonts w:hint="eastAsia"/>
                <w:sz w:val="18"/>
                <w:szCs w:val="20"/>
              </w:rPr>
              <w:t>中国人口科学</w:t>
            </w:r>
            <w:r>
              <w:rPr>
                <w:sz w:val="18"/>
                <w:szCs w:val="20"/>
              </w:rPr>
              <w:t>, 2018, No.186(03):17-27+128.</w:t>
            </w:r>
          </w:p>
          <w:p>
            <w:pPr>
              <w:autoSpaceDE w:val="0"/>
              <w:autoSpaceDN w:val="0"/>
              <w:adjustRightInd w:val="0"/>
              <w:jc w:val="left"/>
              <w:rPr>
                <w:sz w:val="18"/>
                <w:szCs w:val="20"/>
              </w:rPr>
            </w:pPr>
            <w:r>
              <w:rPr>
                <w:sz w:val="18"/>
                <w:szCs w:val="20"/>
              </w:rPr>
              <w:t>[</w:t>
            </w:r>
            <w:r>
              <w:rPr>
                <w:rFonts w:hint="eastAsia"/>
                <w:sz w:val="18"/>
                <w:szCs w:val="20"/>
              </w:rPr>
              <w:t>20</w:t>
            </w:r>
            <w:r>
              <w:rPr>
                <w:sz w:val="18"/>
                <w:szCs w:val="20"/>
              </w:rPr>
              <w:t>]</w:t>
            </w:r>
            <w:r>
              <w:rPr>
                <w:rFonts w:hint="eastAsia"/>
                <w:sz w:val="18"/>
                <w:szCs w:val="20"/>
              </w:rPr>
              <w:t xml:space="preserve"> 张微微，何春</w:t>
            </w:r>
            <w:r>
              <w:rPr>
                <w:sz w:val="18"/>
                <w:szCs w:val="20"/>
              </w:rPr>
              <w:t>.</w:t>
            </w:r>
            <w:r>
              <w:rPr>
                <w:rFonts w:hint="eastAsia"/>
                <w:sz w:val="18"/>
                <w:szCs w:val="20"/>
              </w:rPr>
              <w:t>人口老龄化的居民消费效应的测度与比较</w:t>
            </w:r>
            <w:r>
              <w:rPr>
                <w:sz w:val="18"/>
                <w:szCs w:val="20"/>
              </w:rPr>
              <w:t>[J].</w:t>
            </w:r>
            <w:r>
              <w:rPr>
                <w:rFonts w:hint="eastAsia"/>
                <w:sz w:val="18"/>
                <w:szCs w:val="20"/>
              </w:rPr>
              <w:t>统计与决策</w:t>
            </w:r>
            <w:r>
              <w:rPr>
                <w:sz w:val="18"/>
                <w:szCs w:val="20"/>
              </w:rPr>
              <w:t>, 2018,34(15).</w:t>
            </w:r>
          </w:p>
          <w:p>
            <w:pPr>
              <w:autoSpaceDE w:val="0"/>
              <w:autoSpaceDN w:val="0"/>
              <w:adjustRightInd w:val="0"/>
              <w:jc w:val="left"/>
              <w:rPr>
                <w:rFonts w:hint="eastAsia"/>
                <w:sz w:val="18"/>
                <w:szCs w:val="20"/>
              </w:rPr>
            </w:pPr>
            <w:r>
              <w:rPr>
                <w:sz w:val="18"/>
                <w:szCs w:val="20"/>
              </w:rPr>
              <w:t>[</w:t>
            </w:r>
            <w:r>
              <w:rPr>
                <w:rFonts w:hint="eastAsia"/>
                <w:sz w:val="18"/>
                <w:szCs w:val="20"/>
              </w:rPr>
              <w:t>21</w:t>
            </w:r>
            <w:r>
              <w:rPr>
                <w:sz w:val="18"/>
                <w:szCs w:val="20"/>
              </w:rPr>
              <w:t>]</w:t>
            </w:r>
            <w:r>
              <w:rPr>
                <w:rFonts w:hint="eastAsia"/>
                <w:sz w:val="18"/>
                <w:szCs w:val="20"/>
              </w:rPr>
              <w:t xml:space="preserve"> 代金辉</w:t>
            </w:r>
            <w:r>
              <w:rPr>
                <w:sz w:val="18"/>
                <w:szCs w:val="20"/>
              </w:rPr>
              <w:t>,</w:t>
            </w:r>
            <w:r>
              <w:rPr>
                <w:rFonts w:hint="eastAsia"/>
                <w:sz w:val="18"/>
                <w:szCs w:val="20"/>
              </w:rPr>
              <w:t>马树才</w:t>
            </w:r>
            <w:r>
              <w:rPr>
                <w:sz w:val="18"/>
                <w:szCs w:val="20"/>
              </w:rPr>
              <w:t>.</w:t>
            </w:r>
            <w:r>
              <w:rPr>
                <w:rFonts w:hint="eastAsia"/>
                <w:sz w:val="18"/>
                <w:szCs w:val="20"/>
              </w:rPr>
              <w:t>人口老龄化对居民消费行为影响效应的实证检验</w:t>
            </w:r>
            <w:r>
              <w:rPr>
                <w:sz w:val="18"/>
                <w:szCs w:val="20"/>
              </w:rPr>
              <w:t>[J].</w:t>
            </w:r>
            <w:r>
              <w:rPr>
                <w:rFonts w:hint="eastAsia"/>
                <w:sz w:val="18"/>
                <w:szCs w:val="20"/>
              </w:rPr>
              <w:t>统计与决策</w:t>
            </w:r>
            <w:r>
              <w:rPr>
                <w:sz w:val="18"/>
                <w:szCs w:val="20"/>
              </w:rPr>
              <w:t>, 2017(21):86-90.</w:t>
            </w:r>
          </w:p>
          <w:p>
            <w:pPr>
              <w:autoSpaceDE w:val="0"/>
              <w:autoSpaceDN w:val="0"/>
              <w:adjustRightInd w:val="0"/>
              <w:jc w:val="left"/>
              <w:rPr>
                <w:sz w:val="18"/>
                <w:szCs w:val="20"/>
              </w:rPr>
            </w:pPr>
            <w:r>
              <w:rPr>
                <w:sz w:val="18"/>
                <w:szCs w:val="20"/>
              </w:rPr>
              <w:t>[</w:t>
            </w:r>
            <w:r>
              <w:rPr>
                <w:rFonts w:hint="eastAsia"/>
                <w:sz w:val="18"/>
                <w:szCs w:val="20"/>
              </w:rPr>
              <w:t>22] 周晓慧</w:t>
            </w:r>
            <w:r>
              <w:rPr>
                <w:sz w:val="18"/>
                <w:szCs w:val="20"/>
              </w:rPr>
              <w:t>.</w:t>
            </w:r>
            <w:r>
              <w:rPr>
                <w:rFonts w:hint="eastAsia"/>
                <w:sz w:val="18"/>
                <w:szCs w:val="20"/>
              </w:rPr>
              <w:t>中国人口老龄化与居民储蓄率研究</w:t>
            </w:r>
            <w:r>
              <w:rPr>
                <w:sz w:val="18"/>
                <w:szCs w:val="20"/>
              </w:rPr>
              <w:t>--</w:t>
            </w:r>
            <w:r>
              <w:rPr>
                <w:rFonts w:hint="eastAsia"/>
                <w:sz w:val="18"/>
                <w:szCs w:val="20"/>
              </w:rPr>
              <w:t>基于组群分析的视角</w:t>
            </w:r>
            <w:r>
              <w:rPr>
                <w:sz w:val="18"/>
                <w:szCs w:val="20"/>
              </w:rPr>
              <w:t>[J].</w:t>
            </w:r>
            <w:r>
              <w:rPr>
                <w:rFonts w:hint="eastAsia"/>
                <w:sz w:val="18"/>
                <w:szCs w:val="20"/>
              </w:rPr>
              <w:t>经济研究参考</w:t>
            </w:r>
            <w:r>
              <w:rPr>
                <w:sz w:val="18"/>
                <w:szCs w:val="20"/>
              </w:rPr>
              <w:t>, 2016, (14):61-74.</w:t>
            </w:r>
          </w:p>
          <w:p>
            <w:pPr>
              <w:autoSpaceDE w:val="0"/>
              <w:autoSpaceDN w:val="0"/>
              <w:adjustRightInd w:val="0"/>
              <w:jc w:val="left"/>
              <w:rPr>
                <w:rFonts w:hint="eastAsia"/>
                <w:sz w:val="18"/>
                <w:szCs w:val="20"/>
              </w:rPr>
            </w:pPr>
            <w:r>
              <w:rPr>
                <w:sz w:val="18"/>
                <w:szCs w:val="20"/>
              </w:rPr>
              <w:t>[</w:t>
            </w:r>
            <w:r>
              <w:rPr>
                <w:rFonts w:hint="eastAsia"/>
                <w:sz w:val="18"/>
                <w:szCs w:val="20"/>
              </w:rPr>
              <w:t>23</w:t>
            </w:r>
            <w:r>
              <w:rPr>
                <w:sz w:val="18"/>
                <w:szCs w:val="20"/>
              </w:rPr>
              <w:t>]</w:t>
            </w:r>
            <w:r>
              <w:rPr>
                <w:rFonts w:hint="eastAsia"/>
                <w:sz w:val="18"/>
                <w:szCs w:val="20"/>
              </w:rPr>
              <w:t xml:space="preserve"> 王森</w:t>
            </w:r>
            <w:r>
              <w:rPr>
                <w:sz w:val="18"/>
                <w:szCs w:val="20"/>
              </w:rPr>
              <w:t>.</w:t>
            </w:r>
            <w:r>
              <w:rPr>
                <w:rFonts w:hint="eastAsia"/>
                <w:sz w:val="18"/>
                <w:szCs w:val="20"/>
              </w:rPr>
              <w:t>中国人口老龄化对居民储蓄率影响的定量分析</w:t>
            </w:r>
            <w:r>
              <w:rPr>
                <w:sz w:val="18"/>
                <w:szCs w:val="20"/>
              </w:rPr>
              <w:t>--</w:t>
            </w:r>
            <w:r>
              <w:rPr>
                <w:rFonts w:hint="eastAsia"/>
                <w:sz w:val="18"/>
                <w:szCs w:val="20"/>
              </w:rPr>
              <w:t>基于</w:t>
            </w:r>
            <w:r>
              <w:rPr>
                <w:sz w:val="18"/>
                <w:szCs w:val="20"/>
              </w:rPr>
              <w:t xml:space="preserve">VAR </w:t>
            </w:r>
            <w:r>
              <w:rPr>
                <w:rFonts w:hint="eastAsia"/>
                <w:sz w:val="18"/>
                <w:szCs w:val="20"/>
              </w:rPr>
              <w:t>模型的方法</w:t>
            </w:r>
            <w:r>
              <w:rPr>
                <w:sz w:val="18"/>
                <w:szCs w:val="20"/>
              </w:rPr>
              <w:t>[J].</w:t>
            </w:r>
            <w:r>
              <w:rPr>
                <w:rFonts w:hint="eastAsia"/>
                <w:sz w:val="18"/>
                <w:szCs w:val="20"/>
              </w:rPr>
              <w:t>中国人口科学</w:t>
            </w:r>
            <w:r>
              <w:rPr>
                <w:sz w:val="18"/>
                <w:szCs w:val="20"/>
              </w:rPr>
              <w:t>, 2010, (s1):66-71.</w:t>
            </w:r>
          </w:p>
          <w:p>
            <w:pPr>
              <w:autoSpaceDE w:val="0"/>
              <w:autoSpaceDN w:val="0"/>
              <w:adjustRightInd w:val="0"/>
              <w:jc w:val="left"/>
              <w:rPr>
                <w:rFonts w:hint="eastAsia"/>
                <w:sz w:val="18"/>
                <w:szCs w:val="20"/>
              </w:rPr>
            </w:pPr>
            <w:r>
              <w:rPr>
                <w:sz w:val="18"/>
                <w:szCs w:val="20"/>
              </w:rPr>
              <w:t>[</w:t>
            </w:r>
            <w:r>
              <w:rPr>
                <w:rFonts w:hint="eastAsia"/>
                <w:sz w:val="18"/>
                <w:szCs w:val="20"/>
              </w:rPr>
              <w:t>24</w:t>
            </w:r>
            <w:r>
              <w:rPr>
                <w:sz w:val="18"/>
                <w:szCs w:val="20"/>
              </w:rPr>
              <w:t>]</w:t>
            </w:r>
            <w:r>
              <w:rPr>
                <w:rFonts w:hint="eastAsia"/>
                <w:sz w:val="18"/>
                <w:szCs w:val="20"/>
              </w:rPr>
              <w:t xml:space="preserve"> 王笳旭</w:t>
            </w:r>
            <w:r>
              <w:rPr>
                <w:sz w:val="18"/>
                <w:szCs w:val="20"/>
              </w:rPr>
              <w:t>,</w:t>
            </w:r>
            <w:r>
              <w:rPr>
                <w:rFonts w:hint="eastAsia"/>
                <w:sz w:val="18"/>
                <w:szCs w:val="20"/>
              </w:rPr>
              <w:t>王淑娟</w:t>
            </w:r>
            <w:r>
              <w:rPr>
                <w:sz w:val="18"/>
                <w:szCs w:val="20"/>
              </w:rPr>
              <w:t>.</w:t>
            </w:r>
            <w:r>
              <w:rPr>
                <w:rFonts w:hint="eastAsia"/>
                <w:sz w:val="18"/>
                <w:szCs w:val="20"/>
              </w:rPr>
              <w:t>人口老龄化、技术创新与经济增长</w:t>
            </w:r>
            <w:r>
              <w:rPr>
                <w:sz w:val="18"/>
                <w:szCs w:val="20"/>
              </w:rPr>
              <w:t>--</w:t>
            </w:r>
            <w:r>
              <w:rPr>
                <w:rFonts w:hint="eastAsia"/>
                <w:sz w:val="18"/>
                <w:szCs w:val="20"/>
              </w:rPr>
              <w:t>基于要素禀赋结构转变的视角</w:t>
            </w:r>
            <w:r>
              <w:rPr>
                <w:sz w:val="18"/>
                <w:szCs w:val="20"/>
              </w:rPr>
              <w:t>[J].</w:t>
            </w:r>
            <w:r>
              <w:rPr>
                <w:rFonts w:hint="eastAsia"/>
                <w:sz w:val="18"/>
                <w:szCs w:val="20"/>
              </w:rPr>
              <w:t>西安交通大学学报</w:t>
            </w:r>
            <w:r>
              <w:rPr>
                <w:sz w:val="18"/>
                <w:szCs w:val="20"/>
              </w:rPr>
              <w:t>(</w:t>
            </w:r>
            <w:r>
              <w:rPr>
                <w:rFonts w:hint="eastAsia"/>
                <w:sz w:val="18"/>
                <w:szCs w:val="20"/>
              </w:rPr>
              <w:t>社会科学版</w:t>
            </w:r>
            <w:r>
              <w:rPr>
                <w:sz w:val="18"/>
                <w:szCs w:val="20"/>
              </w:rPr>
              <w:t>), 2017, (06):33-44.</w:t>
            </w:r>
          </w:p>
          <w:p>
            <w:pPr>
              <w:autoSpaceDE w:val="0"/>
              <w:autoSpaceDN w:val="0"/>
              <w:adjustRightInd w:val="0"/>
              <w:jc w:val="left"/>
              <w:rPr>
                <w:sz w:val="18"/>
                <w:szCs w:val="20"/>
              </w:rPr>
            </w:pPr>
            <w:r>
              <w:rPr>
                <w:sz w:val="18"/>
                <w:szCs w:val="20"/>
              </w:rPr>
              <w:t>[</w:t>
            </w:r>
            <w:r>
              <w:rPr>
                <w:rFonts w:hint="eastAsia"/>
                <w:sz w:val="18"/>
                <w:szCs w:val="20"/>
              </w:rPr>
              <w:t>25</w:t>
            </w:r>
            <w:r>
              <w:rPr>
                <w:sz w:val="18"/>
                <w:szCs w:val="20"/>
              </w:rPr>
              <w:t xml:space="preserve">] </w:t>
            </w:r>
            <w:r>
              <w:rPr>
                <w:rFonts w:hint="eastAsia"/>
                <w:sz w:val="18"/>
                <w:szCs w:val="20"/>
              </w:rPr>
              <w:t>姚东旻</w:t>
            </w:r>
            <w:r>
              <w:rPr>
                <w:sz w:val="18"/>
                <w:szCs w:val="20"/>
              </w:rPr>
              <w:t>,</w:t>
            </w:r>
            <w:r>
              <w:rPr>
                <w:rFonts w:hint="eastAsia"/>
                <w:sz w:val="18"/>
                <w:szCs w:val="20"/>
              </w:rPr>
              <w:t>宁静</w:t>
            </w:r>
            <w:r>
              <w:rPr>
                <w:sz w:val="18"/>
                <w:szCs w:val="20"/>
              </w:rPr>
              <w:t>,</w:t>
            </w:r>
            <w:r>
              <w:rPr>
                <w:rFonts w:hint="eastAsia"/>
                <w:sz w:val="18"/>
                <w:szCs w:val="20"/>
              </w:rPr>
              <w:t>韦诗言</w:t>
            </w:r>
            <w:r>
              <w:rPr>
                <w:sz w:val="18"/>
                <w:szCs w:val="20"/>
              </w:rPr>
              <w:t>.</w:t>
            </w:r>
            <w:r>
              <w:rPr>
                <w:rFonts w:hint="eastAsia"/>
                <w:sz w:val="18"/>
                <w:szCs w:val="20"/>
              </w:rPr>
              <w:t>老龄化如何影响科技创新</w:t>
            </w:r>
            <w:r>
              <w:rPr>
                <w:sz w:val="18"/>
                <w:szCs w:val="20"/>
              </w:rPr>
              <w:t xml:space="preserve">[J]. </w:t>
            </w:r>
            <w:r>
              <w:rPr>
                <w:rFonts w:hint="eastAsia"/>
                <w:sz w:val="18"/>
                <w:szCs w:val="20"/>
              </w:rPr>
              <w:t>世界经济</w:t>
            </w:r>
            <w:r>
              <w:rPr>
                <w:sz w:val="18"/>
                <w:szCs w:val="20"/>
              </w:rPr>
              <w:t>, 2017,(04):107-130</w:t>
            </w:r>
            <w:r>
              <w:rPr>
                <w:rFonts w:hint="eastAsia"/>
                <w:sz w:val="18"/>
                <w:szCs w:val="20"/>
              </w:rPr>
              <w:t>.</w:t>
            </w:r>
          </w:p>
          <w:p>
            <w:pPr>
              <w:autoSpaceDE w:val="0"/>
              <w:autoSpaceDN w:val="0"/>
              <w:adjustRightInd w:val="0"/>
              <w:jc w:val="left"/>
              <w:rPr>
                <w:rFonts w:hint="eastAsia"/>
                <w:sz w:val="18"/>
                <w:szCs w:val="20"/>
              </w:rPr>
            </w:pPr>
            <w:r>
              <w:rPr>
                <w:sz w:val="18"/>
                <w:szCs w:val="20"/>
              </w:rPr>
              <w:t>[</w:t>
            </w:r>
            <w:r>
              <w:rPr>
                <w:rFonts w:hint="eastAsia"/>
                <w:sz w:val="18"/>
                <w:szCs w:val="20"/>
              </w:rPr>
              <w:t>26</w:t>
            </w:r>
            <w:r>
              <w:rPr>
                <w:sz w:val="18"/>
                <w:szCs w:val="20"/>
              </w:rPr>
              <w:t>]</w:t>
            </w:r>
            <w:r>
              <w:rPr>
                <w:rFonts w:hint="eastAsia"/>
                <w:sz w:val="18"/>
                <w:szCs w:val="20"/>
              </w:rPr>
              <w:t xml:space="preserve"> 姚东旻</w:t>
            </w:r>
            <w:r>
              <w:rPr>
                <w:sz w:val="18"/>
                <w:szCs w:val="20"/>
              </w:rPr>
              <w:t>,</w:t>
            </w:r>
            <w:r>
              <w:rPr>
                <w:rFonts w:hint="eastAsia"/>
                <w:sz w:val="18"/>
                <w:szCs w:val="20"/>
              </w:rPr>
              <w:t>李三希</w:t>
            </w:r>
            <w:r>
              <w:rPr>
                <w:sz w:val="18"/>
                <w:szCs w:val="20"/>
              </w:rPr>
              <w:t>,</w:t>
            </w:r>
            <w:r>
              <w:rPr>
                <w:rFonts w:hint="eastAsia"/>
                <w:sz w:val="18"/>
                <w:szCs w:val="20"/>
              </w:rPr>
              <w:t>林思思</w:t>
            </w:r>
            <w:r>
              <w:rPr>
                <w:sz w:val="18"/>
                <w:szCs w:val="20"/>
              </w:rPr>
              <w:t>.</w:t>
            </w:r>
            <w:r>
              <w:rPr>
                <w:rFonts w:hint="eastAsia"/>
                <w:sz w:val="18"/>
                <w:szCs w:val="20"/>
              </w:rPr>
              <w:t>老龄化会影响科技创新吗</w:t>
            </w:r>
            <w:r>
              <w:rPr>
                <w:sz w:val="18"/>
                <w:szCs w:val="20"/>
              </w:rPr>
              <w:t>--</w:t>
            </w:r>
            <w:r>
              <w:rPr>
                <w:rFonts w:hint="eastAsia"/>
                <w:sz w:val="18"/>
                <w:szCs w:val="20"/>
              </w:rPr>
              <w:t>基于年龄结构与创新能力的文献分析</w:t>
            </w:r>
            <w:r>
              <w:rPr>
                <w:sz w:val="18"/>
                <w:szCs w:val="20"/>
              </w:rPr>
              <w:t>[J].</w:t>
            </w:r>
            <w:r>
              <w:rPr>
                <w:rFonts w:hint="eastAsia"/>
                <w:sz w:val="18"/>
                <w:szCs w:val="20"/>
              </w:rPr>
              <w:t>管理评论</w:t>
            </w:r>
            <w:r>
              <w:rPr>
                <w:sz w:val="18"/>
                <w:szCs w:val="20"/>
              </w:rPr>
              <w:t>, 2015, 27(08):56-67.</w:t>
            </w:r>
          </w:p>
          <w:p>
            <w:pPr>
              <w:autoSpaceDE w:val="0"/>
              <w:autoSpaceDN w:val="0"/>
              <w:adjustRightInd w:val="0"/>
              <w:jc w:val="left"/>
              <w:rPr>
                <w:sz w:val="18"/>
                <w:szCs w:val="20"/>
              </w:rPr>
            </w:pPr>
            <w:r>
              <w:rPr>
                <w:sz w:val="18"/>
                <w:szCs w:val="20"/>
              </w:rPr>
              <w:t>[</w:t>
            </w:r>
            <w:r>
              <w:rPr>
                <w:rFonts w:hint="eastAsia"/>
                <w:sz w:val="18"/>
                <w:szCs w:val="20"/>
              </w:rPr>
              <w:t>27</w:t>
            </w:r>
            <w:r>
              <w:rPr>
                <w:sz w:val="18"/>
                <w:szCs w:val="20"/>
              </w:rPr>
              <w:t>]</w:t>
            </w:r>
            <w:r>
              <w:rPr>
                <w:rFonts w:hint="eastAsia"/>
                <w:sz w:val="18"/>
                <w:szCs w:val="20"/>
              </w:rPr>
              <w:t xml:space="preserve"> </w:t>
            </w:r>
            <w:r>
              <w:rPr>
                <w:sz w:val="18"/>
                <w:szCs w:val="20"/>
              </w:rPr>
              <w:t>[</w:t>
            </w:r>
            <w:r>
              <w:rPr>
                <w:rFonts w:hint="eastAsia"/>
                <w:sz w:val="18"/>
                <w:szCs w:val="20"/>
              </w:rPr>
              <w:t>美</w:t>
            </w:r>
            <w:r>
              <w:rPr>
                <w:sz w:val="18"/>
                <w:szCs w:val="20"/>
              </w:rPr>
              <w:t>]</w:t>
            </w:r>
            <w:r>
              <w:rPr>
                <w:rFonts w:hint="eastAsia"/>
                <w:sz w:val="18"/>
                <w:szCs w:val="20"/>
              </w:rPr>
              <w:t>戴维·罗默</w:t>
            </w:r>
            <w:r>
              <w:rPr>
                <w:sz w:val="18"/>
                <w:szCs w:val="20"/>
              </w:rPr>
              <w:t>.</w:t>
            </w:r>
            <w:r>
              <w:rPr>
                <w:rFonts w:hint="eastAsia"/>
                <w:sz w:val="18"/>
                <w:szCs w:val="20"/>
              </w:rPr>
              <w:t>高级宏观经济学</w:t>
            </w:r>
            <w:r>
              <w:rPr>
                <w:sz w:val="18"/>
                <w:szCs w:val="20"/>
              </w:rPr>
              <w:t xml:space="preserve">[M]. </w:t>
            </w:r>
            <w:r>
              <w:rPr>
                <w:rFonts w:hint="eastAsia"/>
                <w:sz w:val="18"/>
                <w:szCs w:val="20"/>
              </w:rPr>
              <w:t>苏剑</w:t>
            </w:r>
            <w:r>
              <w:rPr>
                <w:sz w:val="18"/>
                <w:szCs w:val="20"/>
              </w:rPr>
              <w:t>,</w:t>
            </w:r>
            <w:r>
              <w:rPr>
                <w:rFonts w:hint="eastAsia"/>
                <w:sz w:val="18"/>
                <w:szCs w:val="20"/>
              </w:rPr>
              <w:t>罗涛译</w:t>
            </w:r>
            <w:r>
              <w:rPr>
                <w:sz w:val="18"/>
                <w:szCs w:val="20"/>
              </w:rPr>
              <w:t>.</w:t>
            </w:r>
            <w:r>
              <w:rPr>
                <w:rFonts w:hint="eastAsia"/>
                <w:sz w:val="18"/>
                <w:szCs w:val="20"/>
              </w:rPr>
              <w:t>北京：商务印书馆</w:t>
            </w:r>
            <w:r>
              <w:rPr>
                <w:sz w:val="18"/>
                <w:szCs w:val="20"/>
              </w:rPr>
              <w:t>,1999.</w:t>
            </w:r>
          </w:p>
          <w:p>
            <w:pPr>
              <w:autoSpaceDE w:val="0"/>
              <w:autoSpaceDN w:val="0"/>
              <w:adjustRightInd w:val="0"/>
              <w:jc w:val="left"/>
              <w:rPr>
                <w:sz w:val="18"/>
                <w:szCs w:val="20"/>
              </w:rPr>
            </w:pPr>
            <w:r>
              <w:rPr>
                <w:sz w:val="18"/>
                <w:szCs w:val="20"/>
              </w:rPr>
              <w:t>[</w:t>
            </w:r>
            <w:r>
              <w:rPr>
                <w:rFonts w:hint="eastAsia"/>
                <w:sz w:val="18"/>
                <w:szCs w:val="20"/>
              </w:rPr>
              <w:t>28] 王金营</w:t>
            </w:r>
            <w:r>
              <w:rPr>
                <w:sz w:val="18"/>
                <w:szCs w:val="20"/>
              </w:rPr>
              <w:t>.</w:t>
            </w:r>
            <w:r>
              <w:rPr>
                <w:rFonts w:hint="eastAsia"/>
                <w:sz w:val="18"/>
                <w:szCs w:val="20"/>
              </w:rPr>
              <w:t>人力资本与经济增长</w:t>
            </w:r>
            <w:r>
              <w:rPr>
                <w:sz w:val="18"/>
                <w:szCs w:val="20"/>
              </w:rPr>
              <w:t>--</w:t>
            </w:r>
            <w:r>
              <w:rPr>
                <w:rFonts w:hint="eastAsia"/>
                <w:sz w:val="18"/>
                <w:szCs w:val="20"/>
              </w:rPr>
              <w:t>理论与实证</w:t>
            </w:r>
            <w:r>
              <w:rPr>
                <w:sz w:val="18"/>
                <w:szCs w:val="20"/>
              </w:rPr>
              <w:t>[M].</w:t>
            </w:r>
            <w:r>
              <w:rPr>
                <w:rFonts w:hint="eastAsia"/>
                <w:sz w:val="18"/>
                <w:szCs w:val="20"/>
              </w:rPr>
              <w:t>北京</w:t>
            </w:r>
            <w:r>
              <w:rPr>
                <w:sz w:val="18"/>
                <w:szCs w:val="20"/>
              </w:rPr>
              <w:t>:</w:t>
            </w:r>
            <w:r>
              <w:rPr>
                <w:rFonts w:hint="eastAsia"/>
                <w:sz w:val="18"/>
                <w:szCs w:val="20"/>
              </w:rPr>
              <w:t>中国财政经济出版社</w:t>
            </w:r>
            <w:r>
              <w:rPr>
                <w:sz w:val="18"/>
                <w:szCs w:val="20"/>
              </w:rPr>
              <w:t>,2001.</w:t>
            </w:r>
          </w:p>
          <w:p>
            <w:pPr>
              <w:autoSpaceDE w:val="0"/>
              <w:autoSpaceDN w:val="0"/>
              <w:adjustRightInd w:val="0"/>
              <w:jc w:val="left"/>
              <w:rPr>
                <w:sz w:val="18"/>
                <w:szCs w:val="20"/>
              </w:rPr>
            </w:pPr>
            <w:r>
              <w:rPr>
                <w:sz w:val="18"/>
                <w:szCs w:val="20"/>
              </w:rPr>
              <w:t>[</w:t>
            </w:r>
            <w:r>
              <w:rPr>
                <w:rFonts w:hint="eastAsia"/>
                <w:sz w:val="18"/>
                <w:szCs w:val="20"/>
              </w:rPr>
              <w:t>29</w:t>
            </w:r>
            <w:r>
              <w:rPr>
                <w:sz w:val="18"/>
                <w:szCs w:val="20"/>
              </w:rPr>
              <w:t>]</w:t>
            </w:r>
            <w:r>
              <w:rPr>
                <w:rFonts w:hint="eastAsia"/>
                <w:sz w:val="18"/>
                <w:szCs w:val="20"/>
              </w:rPr>
              <w:t xml:space="preserve"> 朱勇著</w:t>
            </w:r>
            <w:r>
              <w:rPr>
                <w:sz w:val="18"/>
                <w:szCs w:val="20"/>
              </w:rPr>
              <w:t>.</w:t>
            </w:r>
            <w:r>
              <w:rPr>
                <w:rFonts w:hint="eastAsia"/>
                <w:sz w:val="18"/>
                <w:szCs w:val="20"/>
              </w:rPr>
              <w:t>新增长理论</w:t>
            </w:r>
            <w:r>
              <w:rPr>
                <w:sz w:val="18"/>
                <w:szCs w:val="20"/>
              </w:rPr>
              <w:t>[M].</w:t>
            </w:r>
            <w:r>
              <w:rPr>
                <w:rFonts w:hint="eastAsia"/>
                <w:sz w:val="18"/>
                <w:szCs w:val="20"/>
              </w:rPr>
              <w:t>北京</w:t>
            </w:r>
            <w:r>
              <w:rPr>
                <w:sz w:val="18"/>
                <w:szCs w:val="20"/>
              </w:rPr>
              <w:t xml:space="preserve">: </w:t>
            </w:r>
            <w:r>
              <w:rPr>
                <w:rFonts w:hint="eastAsia"/>
                <w:sz w:val="18"/>
                <w:szCs w:val="20"/>
              </w:rPr>
              <w:t>商务印书馆</w:t>
            </w:r>
            <w:r>
              <w:rPr>
                <w:sz w:val="18"/>
                <w:szCs w:val="20"/>
              </w:rPr>
              <w:t>, 1999.</w:t>
            </w:r>
          </w:p>
          <w:p>
            <w:pPr>
              <w:autoSpaceDE w:val="0"/>
              <w:autoSpaceDN w:val="0"/>
              <w:adjustRightInd w:val="0"/>
              <w:jc w:val="left"/>
              <w:rPr>
                <w:sz w:val="18"/>
                <w:szCs w:val="20"/>
              </w:rPr>
            </w:pPr>
            <w:r>
              <w:rPr>
                <w:sz w:val="18"/>
                <w:szCs w:val="20"/>
              </w:rPr>
              <w:t>[</w:t>
            </w:r>
            <w:r>
              <w:rPr>
                <w:rFonts w:hint="eastAsia"/>
                <w:sz w:val="18"/>
                <w:szCs w:val="20"/>
              </w:rPr>
              <w:t>30</w:t>
            </w:r>
            <w:r>
              <w:rPr>
                <w:sz w:val="18"/>
                <w:szCs w:val="20"/>
              </w:rPr>
              <w:t>]</w:t>
            </w:r>
            <w:r>
              <w:rPr>
                <w:rFonts w:hint="eastAsia"/>
                <w:sz w:val="18"/>
                <w:szCs w:val="20"/>
              </w:rPr>
              <w:t xml:space="preserve"> 何雄就</w:t>
            </w:r>
            <w:r>
              <w:rPr>
                <w:sz w:val="18"/>
                <w:szCs w:val="20"/>
              </w:rPr>
              <w:t>.</w:t>
            </w:r>
            <w:r>
              <w:rPr>
                <w:rFonts w:hint="eastAsia"/>
                <w:sz w:val="18"/>
                <w:szCs w:val="20"/>
              </w:rPr>
              <w:t>创新驱动因素与中国经济增长</w:t>
            </w:r>
            <w:r>
              <w:rPr>
                <w:sz w:val="18"/>
                <w:szCs w:val="20"/>
              </w:rPr>
              <w:t>[D].</w:t>
            </w:r>
            <w:r>
              <w:rPr>
                <w:rFonts w:hint="eastAsia"/>
                <w:sz w:val="18"/>
                <w:szCs w:val="20"/>
              </w:rPr>
              <w:t>上海社会科学院</w:t>
            </w:r>
            <w:r>
              <w:rPr>
                <w:sz w:val="18"/>
                <w:szCs w:val="20"/>
              </w:rPr>
              <w:t>,2018.</w:t>
            </w: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b/>
                <w:bCs/>
                <w:sz w:val="24"/>
                <w:szCs w:val="24"/>
              </w:rPr>
            </w:pPr>
            <w:r>
              <w:rPr>
                <w:rFonts w:hint="eastAsia" w:ascii="宋体" w:hAnsi="宋体" w:eastAsia="宋体"/>
                <w:b/>
                <w:bCs/>
                <w:sz w:val="24"/>
                <w:szCs w:val="24"/>
              </w:rPr>
              <w:t>题 目：人口老龄化对我国经济增长的影响研究</w:t>
            </w:r>
          </w:p>
          <w:p>
            <w:pPr>
              <w:rPr>
                <w:rFonts w:ascii="宋体" w:hAnsi="宋体" w:eastAsia="宋体"/>
                <w:sz w:val="24"/>
                <w:szCs w:val="24"/>
              </w:rPr>
            </w:pPr>
            <w:r>
              <w:rPr>
                <w:rFonts w:hint="eastAsia" w:ascii="宋体" w:hAnsi="宋体" w:eastAsia="宋体"/>
                <w:sz w:val="24"/>
                <w:szCs w:val="24"/>
              </w:rPr>
              <w:t>主题词：人口老龄化，经济增长，索洛模型，道格拉斯模型</w:t>
            </w:r>
          </w:p>
          <w:p>
            <w:pPr>
              <w:spacing w:line="360" w:lineRule="auto"/>
              <w:rPr>
                <w:rFonts w:hint="eastAsia" w:ascii="宋体" w:hAnsi="宋体" w:eastAsia="宋体"/>
                <w:b/>
                <w:sz w:val="24"/>
                <w:szCs w:val="24"/>
              </w:rPr>
            </w:pPr>
            <w:r>
              <w:rPr>
                <w:rFonts w:hint="eastAsia" w:ascii="宋体" w:hAnsi="宋体" w:eastAsia="宋体"/>
                <w:b/>
                <w:sz w:val="24"/>
                <w:szCs w:val="24"/>
              </w:rPr>
              <w:t>第1章 绪论（引言）</w:t>
            </w:r>
            <w:bookmarkStart w:id="1" w:name="_GoBack"/>
            <w:bookmarkEnd w:id="1"/>
          </w:p>
          <w:p>
            <w:pPr>
              <w:ind w:firstLine="240" w:firstLineChars="100"/>
              <w:rPr>
                <w:rFonts w:hint="eastAsia" w:ascii="宋体" w:hAnsi="宋体" w:eastAsia="宋体" w:cs="宋体"/>
                <w:kern w:val="0"/>
                <w:sz w:val="24"/>
                <w:szCs w:val="24"/>
              </w:rPr>
            </w:pPr>
            <w:r>
              <w:rPr>
                <w:rFonts w:hint="eastAsia" w:ascii="宋体" w:hAnsi="宋体" w:eastAsia="宋体" w:cs="宋体"/>
                <w:kern w:val="0"/>
                <w:sz w:val="24"/>
                <w:szCs w:val="24"/>
              </w:rPr>
              <w:t>1.1研究背景与意义</w:t>
            </w:r>
          </w:p>
          <w:p>
            <w:pPr>
              <w:ind w:firstLine="240" w:firstLineChars="100"/>
              <w:rPr>
                <w:rFonts w:hint="eastAsia" w:ascii="宋体" w:hAnsi="宋体" w:eastAsia="宋体" w:cs="宋体"/>
                <w:kern w:val="0"/>
                <w:sz w:val="24"/>
                <w:szCs w:val="24"/>
              </w:rPr>
            </w:pPr>
            <w:r>
              <w:rPr>
                <w:rFonts w:hint="eastAsia" w:ascii="宋体" w:hAnsi="宋体" w:eastAsia="宋体"/>
                <w:sz w:val="24"/>
                <w:szCs w:val="24"/>
              </w:rPr>
              <w:t>1.2</w:t>
            </w:r>
            <w:r>
              <w:rPr>
                <w:rFonts w:hint="eastAsia" w:ascii="宋体" w:hAnsi="宋体" w:eastAsia="宋体" w:cs="宋体"/>
                <w:kern w:val="0"/>
                <w:sz w:val="24"/>
                <w:szCs w:val="24"/>
              </w:rPr>
              <w:t>文献回顾与梳理</w:t>
            </w:r>
          </w:p>
          <w:p>
            <w:pPr>
              <w:ind w:firstLine="240" w:firstLineChars="100"/>
              <w:rPr>
                <w:rFonts w:hint="eastAsia" w:ascii="宋体" w:hAnsi="宋体" w:eastAsia="宋体" w:cs="宋体"/>
                <w:kern w:val="0"/>
                <w:sz w:val="24"/>
                <w:szCs w:val="24"/>
              </w:rPr>
            </w:pPr>
            <w:r>
              <w:rPr>
                <w:rFonts w:hint="eastAsia" w:ascii="宋体" w:hAnsi="宋体" w:eastAsia="宋体" w:cs="宋体"/>
                <w:kern w:val="0"/>
                <w:sz w:val="24"/>
                <w:szCs w:val="24"/>
              </w:rPr>
              <w:t>1.3研究思路与主要内容</w:t>
            </w:r>
          </w:p>
          <w:p>
            <w:pPr>
              <w:ind w:firstLine="240" w:firstLineChars="100"/>
              <w:rPr>
                <w:rFonts w:ascii="宋体" w:hAnsi="宋体" w:eastAsia="宋体"/>
                <w:b/>
                <w:sz w:val="24"/>
                <w:szCs w:val="24"/>
              </w:rPr>
            </w:pPr>
            <w:r>
              <w:rPr>
                <w:rFonts w:hint="eastAsia" w:ascii="宋体" w:hAnsi="宋体" w:eastAsia="宋体" w:cs="宋体"/>
                <w:kern w:val="0"/>
                <w:sz w:val="24"/>
                <w:szCs w:val="24"/>
              </w:rPr>
              <w:t>1.4本人的创新之处与不足之处</w:t>
            </w:r>
          </w:p>
          <w:p>
            <w:pPr>
              <w:spacing w:line="360" w:lineRule="auto"/>
              <w:rPr>
                <w:rFonts w:hint="eastAsia" w:ascii="宋体" w:hAnsi="宋体" w:eastAsia="宋体"/>
                <w:b/>
                <w:sz w:val="24"/>
                <w:szCs w:val="24"/>
              </w:rPr>
            </w:pPr>
            <w:r>
              <w:rPr>
                <w:rFonts w:hint="eastAsia" w:ascii="宋体" w:hAnsi="宋体" w:eastAsia="宋体"/>
                <w:b/>
                <w:sz w:val="24"/>
                <w:szCs w:val="24"/>
              </w:rPr>
              <w:t>第2</w:t>
            </w:r>
            <w:r>
              <w:rPr>
                <w:rFonts w:ascii="宋体" w:hAnsi="宋体" w:eastAsia="宋体"/>
                <w:b/>
                <w:sz w:val="24"/>
                <w:szCs w:val="24"/>
              </w:rPr>
              <w:t xml:space="preserve">章 </w:t>
            </w:r>
            <w:r>
              <w:rPr>
                <w:rFonts w:hint="eastAsia" w:ascii="宋体" w:hAnsi="宋体" w:eastAsia="宋体"/>
                <w:b/>
                <w:sz w:val="24"/>
                <w:szCs w:val="24"/>
              </w:rPr>
              <w:t>文献综述</w:t>
            </w:r>
          </w:p>
          <w:p>
            <w:pPr>
              <w:ind w:firstLine="240" w:firstLineChars="100"/>
              <w:rPr>
                <w:rFonts w:hint="eastAsia" w:ascii="宋体" w:hAnsi="宋体" w:eastAsia="宋体" w:cs="宋体"/>
                <w:kern w:val="0"/>
                <w:sz w:val="24"/>
                <w:szCs w:val="24"/>
              </w:rPr>
            </w:pPr>
            <w:r>
              <w:rPr>
                <w:rFonts w:hint="eastAsia" w:ascii="宋体" w:hAnsi="宋体" w:eastAsia="宋体" w:cs="宋体"/>
                <w:kern w:val="0"/>
                <w:sz w:val="24"/>
                <w:szCs w:val="24"/>
              </w:rPr>
              <w:t>2.1基本概念</w:t>
            </w:r>
          </w:p>
          <w:p>
            <w:pPr>
              <w:ind w:firstLine="240" w:firstLineChars="100"/>
              <w:rPr>
                <w:rFonts w:hint="eastAsia" w:ascii="宋体" w:hAnsi="宋体" w:eastAsia="宋体" w:cs="宋体"/>
                <w:kern w:val="0"/>
                <w:sz w:val="24"/>
                <w:szCs w:val="24"/>
              </w:rPr>
            </w:pPr>
            <w:r>
              <w:rPr>
                <w:rFonts w:hint="eastAsia" w:ascii="宋体" w:hAnsi="宋体" w:eastAsia="宋体"/>
                <w:sz w:val="24"/>
                <w:szCs w:val="24"/>
              </w:rPr>
              <w:t>2.2</w:t>
            </w:r>
            <w:r>
              <w:rPr>
                <w:rFonts w:hint="eastAsia" w:ascii="宋体" w:hAnsi="宋体" w:eastAsia="宋体" w:cs="宋体"/>
                <w:kern w:val="0"/>
                <w:sz w:val="24"/>
                <w:szCs w:val="24"/>
              </w:rPr>
              <w:t>文献综述</w:t>
            </w:r>
          </w:p>
          <w:p>
            <w:pPr>
              <w:rPr>
                <w:rFonts w:hint="eastAsia" w:ascii="宋体" w:hAnsi="宋体" w:eastAsia="宋体" w:cs="宋体"/>
                <w:kern w:val="0"/>
                <w:sz w:val="24"/>
                <w:szCs w:val="24"/>
              </w:rPr>
            </w:pPr>
            <w:r>
              <w:rPr>
                <w:rFonts w:hint="eastAsia" w:ascii="宋体" w:hAnsi="宋体" w:eastAsia="宋体"/>
                <w:b/>
                <w:sz w:val="24"/>
                <w:szCs w:val="24"/>
              </w:rPr>
              <w:t>第</w:t>
            </w:r>
            <w:r>
              <w:rPr>
                <w:rFonts w:hint="eastAsia" w:ascii="宋体" w:hAnsi="宋体" w:eastAsia="宋体"/>
                <w:b/>
                <w:sz w:val="24"/>
                <w:szCs w:val="24"/>
                <w:lang w:val="en-US" w:eastAsia="zh-CN"/>
              </w:rPr>
              <w:t>3</w:t>
            </w:r>
            <w:r>
              <w:rPr>
                <w:rFonts w:ascii="宋体" w:hAnsi="宋体" w:eastAsia="宋体"/>
                <w:b/>
                <w:sz w:val="24"/>
                <w:szCs w:val="24"/>
              </w:rPr>
              <w:t xml:space="preserve">章 </w:t>
            </w:r>
            <w:r>
              <w:rPr>
                <w:rFonts w:hint="eastAsia" w:ascii="宋体" w:hAnsi="宋体" w:eastAsia="宋体"/>
                <w:b/>
                <w:sz w:val="24"/>
                <w:szCs w:val="24"/>
              </w:rPr>
              <w:t>理论基础</w:t>
            </w:r>
          </w:p>
          <w:p>
            <w:pPr>
              <w:ind w:firstLine="240" w:firstLineChars="10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人口转变理论与人口老龄化的成因</w:t>
            </w:r>
          </w:p>
          <w:p>
            <w:pPr>
              <w:ind w:firstLine="240" w:firstLineChars="10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rPr>
              <w:t>经济增长理论与劳动力供给</w:t>
            </w:r>
          </w:p>
          <w:p>
            <w:pPr>
              <w:ind w:firstLine="240" w:firstLineChars="100"/>
              <w:rPr>
                <w:rFonts w:ascii="宋体" w:hAnsi="宋体" w:eastAsia="宋体"/>
                <w:b/>
                <w:sz w:val="24"/>
                <w:szCs w:val="24"/>
              </w:rPr>
            </w:pP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人口老龄化影响经济增长的路径和模型</w:t>
            </w:r>
          </w:p>
          <w:p>
            <w:pPr>
              <w:spacing w:line="360" w:lineRule="auto"/>
              <w:rPr>
                <w:rFonts w:hint="default" w:ascii="宋体" w:hAnsi="宋体" w:eastAsia="宋体"/>
                <w:b/>
                <w:sz w:val="24"/>
                <w:szCs w:val="24"/>
                <w:lang w:val="en-US" w:eastAsia="zh-CN"/>
              </w:rPr>
            </w:pPr>
            <w:r>
              <w:rPr>
                <w:rFonts w:hint="eastAsia" w:ascii="宋体" w:hAnsi="宋体" w:eastAsia="宋体"/>
                <w:b/>
                <w:sz w:val="24"/>
                <w:szCs w:val="24"/>
              </w:rPr>
              <w:t>第</w:t>
            </w:r>
            <w:r>
              <w:rPr>
                <w:rFonts w:hint="eastAsia" w:ascii="宋体" w:hAnsi="宋体" w:eastAsia="宋体"/>
                <w:b/>
                <w:sz w:val="24"/>
                <w:szCs w:val="24"/>
                <w:lang w:val="en-US" w:eastAsia="zh-CN"/>
              </w:rPr>
              <w:t>4</w:t>
            </w:r>
            <w:r>
              <w:rPr>
                <w:rFonts w:ascii="宋体" w:hAnsi="宋体" w:eastAsia="宋体"/>
                <w:b/>
                <w:sz w:val="24"/>
                <w:szCs w:val="24"/>
              </w:rPr>
              <w:t xml:space="preserve">章 </w:t>
            </w:r>
            <w:r>
              <w:rPr>
                <w:rFonts w:hint="eastAsia" w:ascii="宋体" w:hAnsi="宋体" w:eastAsia="宋体"/>
                <w:b/>
                <w:sz w:val="24"/>
                <w:szCs w:val="24"/>
                <w:lang w:val="en-US" w:eastAsia="zh-CN"/>
              </w:rPr>
              <w:t>数据来源</w:t>
            </w:r>
            <w:r>
              <w:rPr>
                <w:rFonts w:hint="eastAsia" w:ascii="宋体" w:hAnsi="宋体" w:eastAsia="宋体"/>
                <w:b/>
                <w:sz w:val="24"/>
                <w:szCs w:val="24"/>
              </w:rPr>
              <w:t>与</w:t>
            </w:r>
            <w:r>
              <w:rPr>
                <w:rFonts w:hint="eastAsia" w:ascii="宋体" w:hAnsi="宋体" w:eastAsia="宋体"/>
                <w:b/>
                <w:sz w:val="24"/>
                <w:szCs w:val="24"/>
                <w:lang w:val="en-US" w:eastAsia="zh-CN"/>
              </w:rPr>
              <w:t>实证分析</w:t>
            </w:r>
          </w:p>
          <w:p>
            <w:pPr>
              <w:ind w:firstLine="240" w:firstLineChars="10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rPr>
              <w:t>.1被解释变量</w:t>
            </w:r>
          </w:p>
          <w:p>
            <w:pPr>
              <w:ind w:firstLine="240" w:firstLineChars="100"/>
              <w:rPr>
                <w:rFonts w:hint="eastAsia" w:ascii="宋体" w:hAnsi="宋体" w:eastAsia="宋体" w:cs="宋体"/>
                <w:kern w:val="0"/>
                <w:sz w:val="24"/>
                <w:szCs w:val="24"/>
              </w:rPr>
            </w:pPr>
            <w:r>
              <w:rPr>
                <w:rFonts w:hint="eastAsia" w:ascii="宋体" w:hAnsi="宋体" w:eastAsia="宋体"/>
                <w:sz w:val="24"/>
                <w:szCs w:val="24"/>
                <w:lang w:val="en-US" w:eastAsia="zh-CN"/>
              </w:rPr>
              <w:t>4</w:t>
            </w:r>
            <w:r>
              <w:rPr>
                <w:rFonts w:hint="eastAsia" w:ascii="宋体" w:hAnsi="宋体" w:eastAsia="宋体"/>
                <w:sz w:val="24"/>
                <w:szCs w:val="24"/>
              </w:rPr>
              <w:t>.2</w:t>
            </w:r>
            <w:r>
              <w:rPr>
                <w:rFonts w:hint="eastAsia" w:ascii="宋体" w:hAnsi="宋体" w:eastAsia="宋体" w:cs="宋体"/>
                <w:kern w:val="0"/>
                <w:sz w:val="24"/>
                <w:szCs w:val="24"/>
              </w:rPr>
              <w:t>解释变量</w:t>
            </w:r>
          </w:p>
          <w:p>
            <w:pPr>
              <w:ind w:firstLine="240" w:firstLineChars="10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rPr>
              <w:t>.3控制变量</w:t>
            </w:r>
          </w:p>
          <w:p>
            <w:pPr>
              <w:ind w:firstLine="240" w:firstLineChars="10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rPr>
              <w:t>.4样本选取与数据来源</w:t>
            </w:r>
          </w:p>
          <w:p>
            <w:pPr>
              <w:ind w:firstLine="240" w:firstLineChars="10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5</w:t>
            </w:r>
            <w:r>
              <w:rPr>
                <w:rFonts w:hint="eastAsia" w:ascii="宋体" w:hAnsi="宋体" w:eastAsia="宋体" w:cs="宋体"/>
                <w:kern w:val="0"/>
                <w:sz w:val="24"/>
                <w:szCs w:val="24"/>
              </w:rPr>
              <w:t>人口老龄化对经济增长</w:t>
            </w:r>
            <w:r>
              <w:rPr>
                <w:rFonts w:hint="eastAsia" w:ascii="宋体" w:hAnsi="宋体" w:eastAsia="宋体" w:cs="宋体"/>
                <w:kern w:val="0"/>
                <w:sz w:val="24"/>
                <w:szCs w:val="24"/>
                <w:lang w:val="en-US" w:eastAsia="zh-CN"/>
              </w:rPr>
              <w:t>数</w:t>
            </w:r>
            <w:r>
              <w:rPr>
                <w:rFonts w:hint="eastAsia" w:ascii="宋体" w:hAnsi="宋体" w:eastAsia="宋体" w:cs="宋体"/>
                <w:kern w:val="0"/>
                <w:sz w:val="24"/>
                <w:szCs w:val="24"/>
              </w:rPr>
              <w:t>量影响的</w:t>
            </w:r>
            <w:r>
              <w:rPr>
                <w:rFonts w:hint="eastAsia" w:ascii="宋体" w:hAnsi="宋体" w:eastAsia="宋体" w:cs="宋体"/>
                <w:kern w:val="0"/>
                <w:sz w:val="24"/>
                <w:szCs w:val="24"/>
                <w:lang w:val="en-US" w:eastAsia="zh-CN"/>
              </w:rPr>
              <w:t>实证</w:t>
            </w:r>
            <w:r>
              <w:rPr>
                <w:rFonts w:hint="eastAsia" w:ascii="宋体" w:hAnsi="宋体" w:eastAsia="宋体" w:cs="宋体"/>
                <w:kern w:val="0"/>
                <w:sz w:val="24"/>
                <w:szCs w:val="24"/>
              </w:rPr>
              <w:t>分析</w:t>
            </w:r>
          </w:p>
          <w:p>
            <w:pPr>
              <w:ind w:firstLine="240" w:firstLineChars="10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rPr>
              <w:t>.</w:t>
            </w:r>
            <w:r>
              <w:rPr>
                <w:rFonts w:hint="eastAsia" w:ascii="宋体" w:hAnsi="宋体" w:eastAsia="宋体" w:cs="宋体"/>
                <w:kern w:val="0"/>
                <w:sz w:val="24"/>
                <w:szCs w:val="24"/>
                <w:lang w:val="en-US" w:eastAsia="zh-CN"/>
              </w:rPr>
              <w:t>6</w:t>
            </w:r>
            <w:r>
              <w:rPr>
                <w:rFonts w:hint="eastAsia" w:ascii="宋体" w:hAnsi="宋体" w:eastAsia="宋体" w:cs="宋体"/>
                <w:kern w:val="0"/>
                <w:sz w:val="24"/>
                <w:szCs w:val="24"/>
              </w:rPr>
              <w:t>人口老龄化对经济增长质量影响的</w:t>
            </w:r>
            <w:r>
              <w:rPr>
                <w:rFonts w:hint="eastAsia" w:ascii="宋体" w:hAnsi="宋体" w:eastAsia="宋体" w:cs="宋体"/>
                <w:kern w:val="0"/>
                <w:sz w:val="24"/>
                <w:szCs w:val="24"/>
                <w:lang w:val="en-US" w:eastAsia="zh-CN"/>
              </w:rPr>
              <w:t>实证</w:t>
            </w:r>
            <w:r>
              <w:rPr>
                <w:rFonts w:hint="eastAsia" w:ascii="宋体" w:hAnsi="宋体" w:eastAsia="宋体" w:cs="宋体"/>
                <w:kern w:val="0"/>
                <w:sz w:val="24"/>
                <w:szCs w:val="24"/>
              </w:rPr>
              <w:t>分析</w:t>
            </w:r>
          </w:p>
          <w:p>
            <w:pPr>
              <w:spacing w:line="360" w:lineRule="auto"/>
              <w:rPr>
                <w:rFonts w:hint="eastAsia" w:ascii="宋体" w:hAnsi="宋体" w:eastAsia="宋体"/>
                <w:b/>
                <w:sz w:val="24"/>
                <w:szCs w:val="24"/>
              </w:rPr>
            </w:pPr>
            <w:r>
              <w:rPr>
                <w:rFonts w:hint="eastAsia" w:ascii="宋体" w:hAnsi="宋体" w:eastAsia="宋体"/>
                <w:b/>
                <w:sz w:val="24"/>
                <w:szCs w:val="24"/>
              </w:rPr>
              <w:t>第</w:t>
            </w:r>
            <w:r>
              <w:rPr>
                <w:rFonts w:hint="eastAsia" w:ascii="宋体" w:hAnsi="宋体" w:eastAsia="宋体"/>
                <w:b/>
                <w:sz w:val="24"/>
                <w:szCs w:val="24"/>
                <w:lang w:val="en-US" w:eastAsia="zh-CN"/>
              </w:rPr>
              <w:t>5</w:t>
            </w:r>
            <w:r>
              <w:rPr>
                <w:rFonts w:ascii="宋体" w:hAnsi="宋体" w:eastAsia="宋体"/>
                <w:b/>
                <w:sz w:val="24"/>
                <w:szCs w:val="24"/>
              </w:rPr>
              <w:t xml:space="preserve">章 </w:t>
            </w:r>
            <w:r>
              <w:rPr>
                <w:rFonts w:hint="eastAsia" w:ascii="宋体" w:hAnsi="宋体" w:eastAsia="宋体"/>
                <w:b/>
                <w:sz w:val="24"/>
                <w:szCs w:val="24"/>
              </w:rPr>
              <w:t>研究结论与举措建议</w:t>
            </w:r>
          </w:p>
          <w:p>
            <w:pPr>
              <w:ind w:firstLine="240" w:firstLineChars="10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5</w:t>
            </w:r>
            <w:r>
              <w:rPr>
                <w:rFonts w:hint="eastAsia" w:ascii="宋体" w:hAnsi="宋体" w:eastAsia="宋体" w:cs="宋体"/>
                <w:kern w:val="0"/>
                <w:sz w:val="24"/>
                <w:szCs w:val="24"/>
              </w:rPr>
              <w:t>.1研究结论</w:t>
            </w:r>
          </w:p>
          <w:p>
            <w:pPr>
              <w:ind w:firstLine="240" w:firstLineChars="100"/>
              <w:rPr>
                <w:rFonts w:hint="eastAsia" w:ascii="宋体" w:hAnsi="宋体" w:eastAsia="宋体" w:cs="宋体"/>
                <w:kern w:val="0"/>
                <w:sz w:val="24"/>
                <w:szCs w:val="24"/>
              </w:rPr>
            </w:pPr>
            <w:r>
              <w:rPr>
                <w:rFonts w:hint="eastAsia" w:ascii="宋体" w:hAnsi="宋体" w:eastAsia="宋体"/>
                <w:sz w:val="24"/>
                <w:szCs w:val="24"/>
                <w:lang w:val="en-US" w:eastAsia="zh-CN"/>
              </w:rPr>
              <w:t>5</w:t>
            </w:r>
            <w:r>
              <w:rPr>
                <w:rFonts w:hint="eastAsia" w:ascii="宋体" w:hAnsi="宋体" w:eastAsia="宋体"/>
                <w:sz w:val="24"/>
                <w:szCs w:val="24"/>
              </w:rPr>
              <w:t>.2</w:t>
            </w:r>
            <w:r>
              <w:rPr>
                <w:rFonts w:hint="eastAsia" w:ascii="宋体" w:hAnsi="宋体" w:eastAsia="宋体" w:cs="宋体"/>
                <w:kern w:val="0"/>
                <w:sz w:val="24"/>
                <w:szCs w:val="24"/>
              </w:rPr>
              <w:t>举措建议</w:t>
            </w:r>
          </w:p>
          <w:p>
            <w:pPr>
              <w:spacing w:line="360" w:lineRule="auto"/>
              <w:rPr>
                <w:rFonts w:hint="eastAsia" w:ascii="宋体" w:hAnsi="宋体" w:eastAsia="宋体"/>
                <w:b/>
                <w:sz w:val="24"/>
                <w:szCs w:val="24"/>
              </w:rPr>
            </w:pPr>
            <w:r>
              <w:rPr>
                <w:rFonts w:hint="eastAsia" w:ascii="宋体" w:hAnsi="宋体" w:eastAsia="宋体"/>
                <w:b/>
                <w:sz w:val="24"/>
                <w:szCs w:val="24"/>
              </w:rPr>
              <w:t>参考文献</w:t>
            </w:r>
          </w:p>
          <w:p>
            <w:pPr>
              <w:spacing w:line="360" w:lineRule="auto"/>
              <w:rPr>
                <w:rFonts w:ascii="宋体" w:hAnsi="宋体" w:eastAsia="宋体"/>
                <w:b/>
                <w:sz w:val="24"/>
                <w:szCs w:val="24"/>
              </w:rPr>
            </w:pPr>
            <w:r>
              <w:rPr>
                <w:rFonts w:hint="eastAsia" w:ascii="宋体" w:hAnsi="宋体" w:eastAsia="宋体"/>
                <w:b/>
                <w:sz w:val="24"/>
                <w:szCs w:val="24"/>
              </w:rPr>
              <w:t>致谢</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roman"/>
    <w:pitch w:val="default"/>
    <w:sig w:usb0="00000000" w:usb1="00000000" w:usb2="00000010" w:usb3="00000000" w:csb0="0006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272"/>
    <w:rsid w:val="00020914"/>
    <w:rsid w:val="00082B0C"/>
    <w:rsid w:val="000D7272"/>
    <w:rsid w:val="00111AFA"/>
    <w:rsid w:val="00157C81"/>
    <w:rsid w:val="00176CFF"/>
    <w:rsid w:val="001C5A8D"/>
    <w:rsid w:val="00252F6C"/>
    <w:rsid w:val="00270E59"/>
    <w:rsid w:val="002D17AC"/>
    <w:rsid w:val="0037006F"/>
    <w:rsid w:val="00400203"/>
    <w:rsid w:val="00400D3E"/>
    <w:rsid w:val="004103A7"/>
    <w:rsid w:val="00485326"/>
    <w:rsid w:val="004A53FF"/>
    <w:rsid w:val="004D5DA9"/>
    <w:rsid w:val="004E55D0"/>
    <w:rsid w:val="00597691"/>
    <w:rsid w:val="005D18A9"/>
    <w:rsid w:val="006A00AA"/>
    <w:rsid w:val="006B78C1"/>
    <w:rsid w:val="006F4DEA"/>
    <w:rsid w:val="00780FEB"/>
    <w:rsid w:val="007F5647"/>
    <w:rsid w:val="008104C4"/>
    <w:rsid w:val="00830E1D"/>
    <w:rsid w:val="00867A50"/>
    <w:rsid w:val="008B59E6"/>
    <w:rsid w:val="008D0F26"/>
    <w:rsid w:val="00984FCA"/>
    <w:rsid w:val="009F519F"/>
    <w:rsid w:val="00AA34AD"/>
    <w:rsid w:val="00AF4780"/>
    <w:rsid w:val="00B153B7"/>
    <w:rsid w:val="00B70C4E"/>
    <w:rsid w:val="00C16457"/>
    <w:rsid w:val="00C17BAB"/>
    <w:rsid w:val="00C4702B"/>
    <w:rsid w:val="00C50C1E"/>
    <w:rsid w:val="00C73A3E"/>
    <w:rsid w:val="00CF1579"/>
    <w:rsid w:val="00D04738"/>
    <w:rsid w:val="00D4167B"/>
    <w:rsid w:val="00D81E51"/>
    <w:rsid w:val="00D869D7"/>
    <w:rsid w:val="00DC1B8B"/>
    <w:rsid w:val="00E03F74"/>
    <w:rsid w:val="00F174B7"/>
    <w:rsid w:val="00F66126"/>
    <w:rsid w:val="00F9166F"/>
    <w:rsid w:val="00FA6165"/>
    <w:rsid w:val="00FD29B5"/>
    <w:rsid w:val="04390EE3"/>
    <w:rsid w:val="0D500D75"/>
    <w:rsid w:val="150572EB"/>
    <w:rsid w:val="161F2A41"/>
    <w:rsid w:val="16BF1B00"/>
    <w:rsid w:val="16FD4C60"/>
    <w:rsid w:val="186802BC"/>
    <w:rsid w:val="21B207FA"/>
    <w:rsid w:val="245A4C34"/>
    <w:rsid w:val="25897AC4"/>
    <w:rsid w:val="2A3D0E7D"/>
    <w:rsid w:val="2DB9081B"/>
    <w:rsid w:val="30FA1876"/>
    <w:rsid w:val="3307027A"/>
    <w:rsid w:val="338849BB"/>
    <w:rsid w:val="3D9809C9"/>
    <w:rsid w:val="3DA60DBB"/>
    <w:rsid w:val="48B43A61"/>
    <w:rsid w:val="49CD147E"/>
    <w:rsid w:val="4CC07105"/>
    <w:rsid w:val="52410886"/>
    <w:rsid w:val="52B83584"/>
    <w:rsid w:val="556829A3"/>
    <w:rsid w:val="5E8910F1"/>
    <w:rsid w:val="5FA42829"/>
    <w:rsid w:val="63DE39EA"/>
    <w:rsid w:val="69274855"/>
    <w:rsid w:val="694357D9"/>
    <w:rsid w:val="6E5F680C"/>
    <w:rsid w:val="74A602E2"/>
    <w:rsid w:val="76113FB7"/>
    <w:rsid w:val="77731007"/>
    <w:rsid w:val="77BE04D4"/>
    <w:rsid w:val="77E872FF"/>
    <w:rsid w:val="7B1D759B"/>
    <w:rsid w:val="7C52743D"/>
    <w:rsid w:val="7ECD72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character" w:customStyle="1" w:styleId="11">
    <w:name w:val="批注框文本 Char"/>
    <w:basedOn w:val="7"/>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1155</Words>
  <Characters>6587</Characters>
  <Lines>54</Lines>
  <Paragraphs>15</Paragraphs>
  <TotalTime>1</TotalTime>
  <ScaleCrop>false</ScaleCrop>
  <LinksUpToDate>false</LinksUpToDate>
  <CharactersWithSpaces>7727</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曾永乐</cp:lastModifiedBy>
  <cp:lastPrinted>2021-12-14T10:40:00Z</cp:lastPrinted>
  <dcterms:modified xsi:type="dcterms:W3CDTF">2022-01-19T12:09:18Z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E7E3EE845C6344EFAE83DD55396F58A2</vt:lpwstr>
  </property>
</Properties>
</file>