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</w:t>
            </w:r>
            <w:r>
              <w:rPr>
                <w:rFonts w:ascii="宋体" w:hAnsi="宋体" w:eastAsia="宋体"/>
                <w:sz w:val="24"/>
              </w:rPr>
              <w:t>1040442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巫康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18601721881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1946645177@qq.com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南京邮电大学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信息显示与光电技术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中国联合网络通信</w:t>
            </w:r>
            <w:r>
              <w:rPr>
                <w:rFonts w:ascii="宋体" w:hAnsi="宋体" w:eastAsia="宋体"/>
                <w:sz w:val="24"/>
              </w:rPr>
              <w:t>有限公司</w:t>
            </w:r>
            <w:r>
              <w:rPr>
                <w:rFonts w:hint="eastAsia" w:ascii="宋体" w:hAnsi="宋体" w:eastAsia="宋体"/>
                <w:sz w:val="24"/>
              </w:rPr>
              <w:t>上海市分公司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客户经理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巫康，1</w:t>
            </w:r>
            <w:r>
              <w:rPr>
                <w:rFonts w:ascii="宋体" w:hAnsi="宋体" w:eastAsia="宋体"/>
                <w:sz w:val="24"/>
              </w:rPr>
              <w:t>992</w:t>
            </w:r>
            <w:r>
              <w:rPr>
                <w:rFonts w:hint="eastAsia" w:ascii="宋体" w:hAnsi="宋体" w:eastAsia="宋体"/>
                <w:sz w:val="24"/>
              </w:rPr>
              <w:t>年出生，江苏镇江人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015</w:t>
            </w:r>
            <w:r>
              <w:rPr>
                <w:rFonts w:hint="eastAsia" w:ascii="宋体" w:hAnsi="宋体" w:eastAsia="宋体"/>
                <w:sz w:val="24"/>
              </w:rPr>
              <w:t>年从南京邮电大学毕业后进入上海联通工作至今，一直在通信行业工作，现在主要负责汽车行业的通信业务。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国有企业混合所有制改革对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其</w:t>
            </w:r>
            <w:r>
              <w:rPr>
                <w:rFonts w:hint="eastAsia" w:ascii="宋体" w:hAnsi="宋体" w:eastAsia="宋体"/>
                <w:sz w:val="24"/>
              </w:rPr>
              <w:t>企业绩效的影响研究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国有企业混合所有制改革对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其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</w:rPr>
              <w:t>企业绩效的影响研究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851F3"/>
    <w:rsid w:val="000D616E"/>
    <w:rsid w:val="00107A32"/>
    <w:rsid w:val="00111AC2"/>
    <w:rsid w:val="001C3791"/>
    <w:rsid w:val="001D4ABC"/>
    <w:rsid w:val="001F0EDD"/>
    <w:rsid w:val="001F2172"/>
    <w:rsid w:val="001F51C5"/>
    <w:rsid w:val="002E41C4"/>
    <w:rsid w:val="003032FB"/>
    <w:rsid w:val="003C213C"/>
    <w:rsid w:val="00423987"/>
    <w:rsid w:val="004E70C8"/>
    <w:rsid w:val="00556D05"/>
    <w:rsid w:val="006124BF"/>
    <w:rsid w:val="006D0631"/>
    <w:rsid w:val="00707EAE"/>
    <w:rsid w:val="00761113"/>
    <w:rsid w:val="007647C1"/>
    <w:rsid w:val="007C16B7"/>
    <w:rsid w:val="00807310"/>
    <w:rsid w:val="008A0ADD"/>
    <w:rsid w:val="009D0666"/>
    <w:rsid w:val="00A32456"/>
    <w:rsid w:val="00A41763"/>
    <w:rsid w:val="00AB5DD7"/>
    <w:rsid w:val="00AF448F"/>
    <w:rsid w:val="00B22FB9"/>
    <w:rsid w:val="00BD475A"/>
    <w:rsid w:val="00C541F5"/>
    <w:rsid w:val="00DA000B"/>
    <w:rsid w:val="00E15DA5"/>
    <w:rsid w:val="00EF58B6"/>
    <w:rsid w:val="00F20AD3"/>
    <w:rsid w:val="00FA41B9"/>
    <w:rsid w:val="00FF1C5E"/>
    <w:rsid w:val="1FDB9450"/>
    <w:rsid w:val="2DE47A00"/>
    <w:rsid w:val="3EEBE299"/>
    <w:rsid w:val="540E7EDC"/>
    <w:rsid w:val="79F77550"/>
    <w:rsid w:val="DBF71903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360</Characters>
  <Lines>3</Lines>
  <Paragraphs>1</Paragraphs>
  <TotalTime>52</TotalTime>
  <ScaleCrop>false</ScaleCrop>
  <LinksUpToDate>false</LinksUpToDate>
  <CharactersWithSpaces>422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2021-01-22T08:38:00Z</dcterms:created>
  <dc:creator>Qi Hang</dc:creator>
  <cp:lastModifiedBy>19466</cp:lastModifiedBy>
  <dcterms:modified xsi:type="dcterms:W3CDTF">2022-01-16T12:33:59Z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4431262D466E4E28BEDBE6202C30964A</vt:lpwstr>
  </property>
</Properties>
</file>