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5EED629D" w:rsidR="00AB5DD7" w:rsidRPr="00AB5DD7" w:rsidRDefault="007D279F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1041011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53ED0297" w:rsidR="00AB5DD7" w:rsidRPr="00AB5DD7" w:rsidRDefault="007D279F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李菁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1B91817D" w:rsidR="00AB5DD7" w:rsidRPr="00AB5DD7" w:rsidRDefault="007D279F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611D54BB" w:rsidR="00AB5DD7" w:rsidRPr="00AB5DD7" w:rsidRDefault="007D279F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04817054" w:rsidR="00AB5DD7" w:rsidRPr="00AB5DD7" w:rsidRDefault="007D279F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3761761830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007B5129" w:rsidR="00AB5DD7" w:rsidRPr="00AB5DD7" w:rsidRDefault="007D279F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li_83314@163.com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09FACA56" w:rsidR="00AB5DD7" w:rsidRPr="00AB5DD7" w:rsidRDefault="000F59F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佳木斯大学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53DB9AFE" w:rsidR="00AB5DD7" w:rsidRPr="00AB5DD7" w:rsidRDefault="007D279F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工商管理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6974553E" w:rsidR="00AB5DD7" w:rsidRPr="00AB5DD7" w:rsidRDefault="007D279F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高化学</w:t>
            </w:r>
            <w:r>
              <w:rPr>
                <w:rFonts w:ascii="宋体" w:eastAsia="宋体" w:hAnsi="宋体" w:hint="eastAsia"/>
                <w:sz w:val="24"/>
              </w:rPr>
              <w:t>（上海）国际贸易有限公司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725C1AE3" w:rsidR="00AB5DD7" w:rsidRPr="00AB5DD7" w:rsidRDefault="007D279F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课长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4DBA5CCE" w14:textId="4293E634" w:rsidR="000860B5" w:rsidRDefault="00A7223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大学期间担任</w:t>
            </w:r>
            <w:r w:rsidR="00320E39">
              <w:rPr>
                <w:rFonts w:ascii="宋体" w:eastAsia="宋体" w:hAnsi="宋体"/>
                <w:sz w:val="24"/>
              </w:rPr>
              <w:t>学生会</w:t>
            </w:r>
            <w:r>
              <w:rPr>
                <w:rFonts w:ascii="宋体" w:eastAsia="宋体" w:hAnsi="宋体"/>
                <w:sz w:val="24"/>
              </w:rPr>
              <w:t>学习部部长职务</w:t>
            </w:r>
            <w:r w:rsidR="000860B5">
              <w:rPr>
                <w:rFonts w:ascii="宋体" w:eastAsia="宋体" w:hAnsi="宋体" w:hint="eastAsia"/>
                <w:sz w:val="24"/>
              </w:rPr>
              <w:t>。</w:t>
            </w:r>
          </w:p>
          <w:p w14:paraId="626A0469" w14:textId="77777777" w:rsidR="0023632C" w:rsidRDefault="00EF023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毕业后在日资企业</w:t>
            </w:r>
            <w:r w:rsidR="00A72239">
              <w:rPr>
                <w:rFonts w:ascii="宋体" w:eastAsia="宋体" w:hAnsi="宋体"/>
                <w:sz w:val="24"/>
              </w:rPr>
              <w:t>从事化工贸易</w:t>
            </w:r>
            <w:r>
              <w:rPr>
                <w:rFonts w:ascii="宋体" w:eastAsia="宋体" w:hAnsi="宋体"/>
                <w:sz w:val="24"/>
              </w:rPr>
              <w:t>商务</w:t>
            </w:r>
            <w:r w:rsidR="00A72239">
              <w:rPr>
                <w:rFonts w:ascii="宋体" w:eastAsia="宋体" w:hAnsi="宋体"/>
                <w:sz w:val="24"/>
              </w:rPr>
              <w:t>相关工作</w:t>
            </w:r>
            <w:r w:rsidR="00A72239">
              <w:rPr>
                <w:rFonts w:ascii="宋体" w:eastAsia="宋体" w:hAnsi="宋体" w:hint="eastAsia"/>
                <w:sz w:val="24"/>
              </w:rPr>
              <w:t>。</w:t>
            </w:r>
          </w:p>
          <w:p w14:paraId="6740051A" w14:textId="04BF4B29" w:rsidR="00AB5DD7" w:rsidRPr="00AB5DD7" w:rsidRDefault="00320E3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 w:rsidR="00B12E91"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/>
                <w:sz w:val="24"/>
              </w:rPr>
              <w:t>17年取得中级经济师职称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2242E79E" w:rsidR="00AB5DD7" w:rsidRPr="00AB5DD7" w:rsidRDefault="00C45F97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5F3EC882" w:rsidR="00AB5DD7" w:rsidRPr="00AB5DD7" w:rsidRDefault="00C45F97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34763D30" w:rsidR="00AB5DD7" w:rsidRPr="00AB5DD7" w:rsidRDefault="00EF023B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076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257E01F6" w:rsidR="00AB5DD7" w:rsidRPr="00EF023B" w:rsidRDefault="00EF023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中日航线集装箱海运市场</w:t>
            </w:r>
            <w:r>
              <w:rPr>
                <w:rFonts w:ascii="宋体" w:eastAsia="宋体" w:hAnsi="宋体" w:hint="eastAsia"/>
                <w:sz w:val="24"/>
              </w:rPr>
              <w:t>“负运价”现象分析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68AF15A1" w14:textId="77777777" w:rsidR="00407474" w:rsidRDefault="00335E4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《学海拾贝：上海人大人学员论文集.十八》</w:t>
            </w:r>
          </w:p>
          <w:p w14:paraId="4832442C" w14:textId="14FB676A" w:rsidR="00AB5DD7" w:rsidRPr="00AB5DD7" w:rsidRDefault="0040747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ISBN 978-7-5427-6102-6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57AF9209" w14:textId="48F333E1" w:rsidR="004A710E" w:rsidRPr="004A710E" w:rsidRDefault="004A710E" w:rsidP="00B14B19">
            <w:pPr>
              <w:spacing w:line="360" w:lineRule="auto"/>
              <w:ind w:firstLineChars="200" w:firstLine="440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4A710E">
              <w:rPr>
                <w:rFonts w:ascii="宋体" w:eastAsia="宋体" w:hAnsi="宋体" w:hint="eastAsia"/>
                <w:color w:val="000000" w:themeColor="text1"/>
                <w:sz w:val="22"/>
              </w:rPr>
              <w:t>1</w:t>
            </w:r>
            <w:r w:rsidRPr="004A710E">
              <w:rPr>
                <w:rFonts w:ascii="宋体" w:eastAsia="宋体" w:hAnsi="宋体"/>
                <w:color w:val="000000" w:themeColor="text1"/>
                <w:sz w:val="22"/>
              </w:rPr>
              <w:t>972年</w:t>
            </w:r>
            <w:r w:rsidRPr="004A710E">
              <w:rPr>
                <w:rFonts w:ascii="宋体" w:eastAsia="宋体" w:hAnsi="宋体" w:hint="eastAsia"/>
                <w:color w:val="000000" w:themeColor="text1"/>
                <w:sz w:val="22"/>
              </w:rPr>
              <w:t>，</w:t>
            </w:r>
            <w:r w:rsidRPr="004A710E">
              <w:rPr>
                <w:rFonts w:ascii="宋体" w:eastAsia="宋体" w:hAnsi="宋体"/>
                <w:color w:val="000000" w:themeColor="text1"/>
                <w:sz w:val="22"/>
              </w:rPr>
              <w:t>中日两国邦交正常化</w:t>
            </w:r>
            <w:r w:rsidRPr="004A710E">
              <w:rPr>
                <w:rFonts w:ascii="宋体" w:eastAsia="宋体" w:hAnsi="宋体" w:hint="eastAsia"/>
                <w:color w:val="000000" w:themeColor="text1"/>
                <w:sz w:val="22"/>
              </w:rPr>
              <w:t>，两国进出口贸易日益增加，中日航线集装箱运输规模也随之扩大。众多的船运公司先后加入到中日航线的竞争之中。自</w:t>
            </w:r>
            <w:r w:rsidRPr="004A710E">
              <w:rPr>
                <w:rFonts w:ascii="宋体" w:eastAsia="宋体" w:hAnsi="宋体"/>
                <w:color w:val="000000" w:themeColor="text1"/>
                <w:sz w:val="22"/>
              </w:rPr>
              <w:t>2006年以来中日航运市场上出现了</w:t>
            </w:r>
            <w:r w:rsidRPr="004A710E">
              <w:rPr>
                <w:rFonts w:ascii="宋体" w:eastAsia="宋体" w:hAnsi="宋体" w:hint="eastAsia"/>
                <w:color w:val="000000" w:themeColor="text1"/>
                <w:sz w:val="22"/>
              </w:rPr>
              <w:t>“负运价”现象，并且在2</w:t>
            </w:r>
            <w:r w:rsidRPr="004A710E">
              <w:rPr>
                <w:rFonts w:ascii="宋体" w:eastAsia="宋体" w:hAnsi="宋体"/>
                <w:color w:val="000000" w:themeColor="text1"/>
                <w:sz w:val="22"/>
              </w:rPr>
              <w:t>014年中日航线集装箱海运市场结成</w:t>
            </w:r>
            <w:r w:rsidRPr="004A710E">
              <w:rPr>
                <w:rFonts w:ascii="宋体" w:eastAsia="宋体" w:hAnsi="宋体" w:hint="eastAsia"/>
                <w:color w:val="000000" w:themeColor="text1"/>
                <w:sz w:val="22"/>
              </w:rPr>
              <w:t>联盟之后，形成了“四方鼎立”的竞争格局，集装箱市场供给大幅增加，最终推动</w:t>
            </w: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中日</w:t>
            </w:r>
            <w:r w:rsidRPr="004A710E">
              <w:rPr>
                <w:rFonts w:ascii="宋体" w:eastAsia="宋体" w:hAnsi="宋体" w:hint="eastAsia"/>
                <w:color w:val="000000" w:themeColor="text1"/>
                <w:sz w:val="22"/>
              </w:rPr>
              <w:t>航运价格崩盘。</w:t>
            </w:r>
          </w:p>
          <w:p w14:paraId="7DBA5A56" w14:textId="39B30876" w:rsidR="001D4ABC" w:rsidRPr="00B12E91" w:rsidRDefault="004A710E" w:rsidP="00B12E91">
            <w:pPr>
              <w:spacing w:line="360" w:lineRule="auto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4A710E">
              <w:rPr>
                <w:rFonts w:ascii="宋体" w:eastAsia="宋体" w:hAnsi="宋体" w:hint="eastAsia"/>
                <w:color w:val="000000" w:themeColor="text1"/>
                <w:sz w:val="22"/>
              </w:rPr>
              <w:t xml:space="preserve"> </w:t>
            </w:r>
            <w:r w:rsidRPr="004A710E">
              <w:rPr>
                <w:rFonts w:ascii="宋体" w:eastAsia="宋体" w:hAnsi="宋体"/>
                <w:color w:val="000000" w:themeColor="text1"/>
                <w:sz w:val="22"/>
              </w:rPr>
              <w:t xml:space="preserve">   本文旨在找出中日航线集装海运市场</w:t>
            </w:r>
            <w:r w:rsidRPr="004A710E">
              <w:rPr>
                <w:rFonts w:ascii="宋体" w:eastAsia="宋体" w:hAnsi="宋体" w:hint="eastAsia"/>
                <w:color w:val="000000" w:themeColor="text1"/>
                <w:sz w:val="22"/>
              </w:rPr>
              <w:t xml:space="preserve">“负运价”现象的原因，并尝试着提出针对性的对策和建议。 </w:t>
            </w:r>
            <w:r w:rsidRPr="004A710E">
              <w:rPr>
                <w:rFonts w:ascii="宋体" w:eastAsia="宋体" w:hAnsi="宋体"/>
                <w:color w:val="000000" w:themeColor="text1"/>
                <w:sz w:val="22"/>
              </w:rPr>
              <w:t xml:space="preserve"> </w:t>
            </w: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1A044F03" w:rsidR="00AB5DD7" w:rsidRPr="00AB5DD7" w:rsidRDefault="006C7F5D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通常</w:t>
            </w:r>
            <w:r w:rsidR="001117FF">
              <w:rPr>
                <w:rFonts w:ascii="宋体" w:eastAsia="宋体" w:hAnsi="宋体" w:hint="eastAsia"/>
                <w:sz w:val="24"/>
              </w:rPr>
              <w:t>出口集装箱运价指数越高</w:t>
            </w:r>
            <w:r>
              <w:rPr>
                <w:rFonts w:ascii="宋体" w:eastAsia="宋体" w:hAnsi="宋体" w:hint="eastAsia"/>
                <w:sz w:val="24"/>
              </w:rPr>
              <w:t>，上海出口贸易额越少的反向关系；</w:t>
            </w:r>
            <w:r w:rsidR="0073134D">
              <w:rPr>
                <w:rFonts w:ascii="宋体" w:eastAsia="宋体" w:hAnsi="宋体" w:hint="eastAsia"/>
                <w:sz w:val="24"/>
              </w:rPr>
              <w:t>但在新冠疫情下，</w:t>
            </w:r>
            <w:bookmarkStart w:id="0" w:name="_GoBack"/>
            <w:bookmarkEnd w:id="0"/>
            <w:r w:rsidR="0073134D">
              <w:rPr>
                <w:rFonts w:ascii="宋体" w:eastAsia="宋体" w:hAnsi="宋体" w:hint="eastAsia"/>
                <w:sz w:val="24"/>
              </w:rPr>
              <w:t>有可能出现运价指数与贸易</w:t>
            </w:r>
            <w:r>
              <w:rPr>
                <w:rFonts w:ascii="宋体" w:eastAsia="宋体" w:hAnsi="宋体" w:hint="eastAsia"/>
                <w:sz w:val="24"/>
              </w:rPr>
              <w:t>额</w:t>
            </w:r>
            <w:r w:rsidR="0073134D">
              <w:rPr>
                <w:rFonts w:ascii="宋体" w:eastAsia="宋体" w:hAnsi="宋体" w:hint="eastAsia"/>
                <w:sz w:val="24"/>
              </w:rPr>
              <w:t>双高的关系。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3303DF45" w:rsidR="00AB5DD7" w:rsidRPr="00AB5DD7" w:rsidRDefault="001117FF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上海出口集装箱运价指数对本地关区出口贸易的影响研究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EE165" w14:textId="77777777" w:rsidR="008E76AD" w:rsidRDefault="008E76AD" w:rsidP="00F20AD3">
      <w:r>
        <w:separator/>
      </w:r>
    </w:p>
  </w:endnote>
  <w:endnote w:type="continuationSeparator" w:id="0">
    <w:p w14:paraId="2C399389" w14:textId="77777777" w:rsidR="008E76AD" w:rsidRDefault="008E76AD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9EBA1" w14:textId="77777777" w:rsidR="008E76AD" w:rsidRDefault="008E76AD" w:rsidP="00F20AD3">
      <w:r>
        <w:separator/>
      </w:r>
    </w:p>
  </w:footnote>
  <w:footnote w:type="continuationSeparator" w:id="0">
    <w:p w14:paraId="2B1B8A44" w14:textId="77777777" w:rsidR="008E76AD" w:rsidRDefault="008E76AD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860B5"/>
    <w:rsid w:val="000D616E"/>
    <w:rsid w:val="000F59F4"/>
    <w:rsid w:val="001117FF"/>
    <w:rsid w:val="00111AC2"/>
    <w:rsid w:val="001C3791"/>
    <w:rsid w:val="001D4ABC"/>
    <w:rsid w:val="001F2172"/>
    <w:rsid w:val="0023632C"/>
    <w:rsid w:val="0025643D"/>
    <w:rsid w:val="002F0C78"/>
    <w:rsid w:val="003032FB"/>
    <w:rsid w:val="00320E39"/>
    <w:rsid w:val="00335E48"/>
    <w:rsid w:val="003938A0"/>
    <w:rsid w:val="003C213C"/>
    <w:rsid w:val="00407474"/>
    <w:rsid w:val="00417274"/>
    <w:rsid w:val="0044346F"/>
    <w:rsid w:val="004A710E"/>
    <w:rsid w:val="005438BE"/>
    <w:rsid w:val="00556D05"/>
    <w:rsid w:val="006C7F5D"/>
    <w:rsid w:val="006D0631"/>
    <w:rsid w:val="0073134D"/>
    <w:rsid w:val="00761113"/>
    <w:rsid w:val="007D279F"/>
    <w:rsid w:val="00807310"/>
    <w:rsid w:val="00821027"/>
    <w:rsid w:val="008E76AD"/>
    <w:rsid w:val="009801B8"/>
    <w:rsid w:val="009D0666"/>
    <w:rsid w:val="00A32456"/>
    <w:rsid w:val="00A72239"/>
    <w:rsid w:val="00AB5DD7"/>
    <w:rsid w:val="00B12E91"/>
    <w:rsid w:val="00B14B19"/>
    <w:rsid w:val="00C45F97"/>
    <w:rsid w:val="00EF023B"/>
    <w:rsid w:val="00F20AD3"/>
    <w:rsid w:val="00F60B1B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·moon'yoon</cp:lastModifiedBy>
  <cp:revision>52</cp:revision>
  <dcterms:created xsi:type="dcterms:W3CDTF">2021-01-20T08:38:00Z</dcterms:created>
  <dcterms:modified xsi:type="dcterms:W3CDTF">2021-12-27T13:25:00Z</dcterms:modified>
</cp:coreProperties>
</file>