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702412" w:rsidRDefault="00F9166F" w:rsidP="00F9166F">
      <w:pPr>
        <w:rPr>
          <w:rFonts w:eastAsiaTheme="minorHAnsi"/>
          <w:sz w:val="44"/>
          <w:szCs w:val="44"/>
        </w:rPr>
      </w:pPr>
    </w:p>
    <w:p w14:paraId="5C9C93E8" w14:textId="77777777" w:rsidR="00F9166F" w:rsidRPr="00702412" w:rsidRDefault="00F9166F" w:rsidP="00F9166F">
      <w:pPr>
        <w:rPr>
          <w:rFonts w:eastAsiaTheme="minorHAnsi"/>
          <w:sz w:val="44"/>
          <w:szCs w:val="44"/>
        </w:rPr>
      </w:pPr>
    </w:p>
    <w:p w14:paraId="7DE320B1" w14:textId="77777777" w:rsidR="00F9166F" w:rsidRPr="00702412" w:rsidRDefault="00F9166F" w:rsidP="00F9166F">
      <w:pPr>
        <w:rPr>
          <w:rFonts w:eastAsiaTheme="minorHAnsi"/>
          <w:sz w:val="44"/>
          <w:szCs w:val="44"/>
        </w:rPr>
      </w:pPr>
    </w:p>
    <w:p w14:paraId="0D6A1858" w14:textId="03A1FD13" w:rsidR="00F9166F" w:rsidRPr="00702412" w:rsidRDefault="00F9166F" w:rsidP="00F9166F">
      <w:pPr>
        <w:jc w:val="center"/>
        <w:rPr>
          <w:rFonts w:eastAsiaTheme="minorHAnsi"/>
          <w:sz w:val="44"/>
          <w:szCs w:val="44"/>
        </w:rPr>
      </w:pPr>
      <w:r w:rsidRPr="00702412">
        <w:rPr>
          <w:rFonts w:eastAsiaTheme="minorHAnsi"/>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702412" w:rsidRDefault="00F9166F" w:rsidP="00F9166F">
      <w:pPr>
        <w:jc w:val="center"/>
        <w:rPr>
          <w:rFonts w:eastAsiaTheme="minorHAnsi"/>
          <w:sz w:val="44"/>
          <w:szCs w:val="44"/>
        </w:rPr>
      </w:pPr>
    </w:p>
    <w:p w14:paraId="3A34AD21" w14:textId="77777777" w:rsidR="00F9166F" w:rsidRPr="00702412" w:rsidRDefault="00F9166F" w:rsidP="00F9166F">
      <w:pPr>
        <w:jc w:val="center"/>
        <w:rPr>
          <w:rFonts w:eastAsiaTheme="minorHAnsi"/>
          <w:sz w:val="44"/>
          <w:szCs w:val="44"/>
        </w:rPr>
      </w:pPr>
      <w:r w:rsidRPr="00702412">
        <w:rPr>
          <w:rFonts w:eastAsiaTheme="minorHAnsi" w:hint="eastAsia"/>
          <w:sz w:val="44"/>
          <w:szCs w:val="44"/>
        </w:rPr>
        <w:t>中国人民大学经济学院以研究生毕业同等学力</w:t>
      </w:r>
    </w:p>
    <w:p w14:paraId="11E29791" w14:textId="77777777" w:rsidR="00F9166F" w:rsidRPr="00702412" w:rsidRDefault="00F9166F" w:rsidP="00F9166F">
      <w:pPr>
        <w:jc w:val="center"/>
        <w:rPr>
          <w:rFonts w:eastAsiaTheme="minorHAnsi"/>
          <w:sz w:val="44"/>
          <w:szCs w:val="44"/>
        </w:rPr>
      </w:pPr>
      <w:r w:rsidRPr="00702412">
        <w:rPr>
          <w:rFonts w:eastAsiaTheme="minorHAnsi" w:hint="eastAsia"/>
          <w:sz w:val="44"/>
          <w:szCs w:val="44"/>
        </w:rPr>
        <w:t>申请硕士学位论文写作报告</w:t>
      </w:r>
    </w:p>
    <w:p w14:paraId="3CDD6194" w14:textId="77777777" w:rsidR="00F9166F" w:rsidRPr="00702412" w:rsidRDefault="00F9166F" w:rsidP="00F9166F">
      <w:pPr>
        <w:jc w:val="center"/>
        <w:rPr>
          <w:rFonts w:eastAsiaTheme="minorHAnsi"/>
          <w:sz w:val="44"/>
          <w:szCs w:val="44"/>
        </w:rPr>
      </w:pPr>
    </w:p>
    <w:p w14:paraId="13F544AF" w14:textId="77777777" w:rsidR="00F9166F" w:rsidRPr="00702412" w:rsidRDefault="00F9166F" w:rsidP="00F9166F">
      <w:pPr>
        <w:rPr>
          <w:rFonts w:eastAsiaTheme="minorHAnsi"/>
          <w:sz w:val="44"/>
          <w:szCs w:val="44"/>
        </w:rPr>
      </w:pPr>
    </w:p>
    <w:p w14:paraId="43589FDA" w14:textId="77777777" w:rsidR="00F9166F" w:rsidRPr="00702412" w:rsidRDefault="00F9166F" w:rsidP="00F9166F">
      <w:pPr>
        <w:rPr>
          <w:rFonts w:eastAsiaTheme="minorHAnsi"/>
          <w:sz w:val="44"/>
          <w:szCs w:val="44"/>
        </w:rPr>
      </w:pPr>
    </w:p>
    <w:p w14:paraId="2A9DFAD5" w14:textId="0B98F158" w:rsidR="00F9166F" w:rsidRPr="00702412" w:rsidRDefault="00F9166F" w:rsidP="00F9166F">
      <w:pPr>
        <w:spacing w:line="720" w:lineRule="auto"/>
        <w:ind w:firstLineChars="797" w:firstLine="2550"/>
        <w:rPr>
          <w:rFonts w:eastAsiaTheme="minorHAnsi"/>
          <w:sz w:val="32"/>
          <w:szCs w:val="32"/>
        </w:rPr>
      </w:pPr>
      <w:r w:rsidRPr="00702412">
        <w:rPr>
          <w:rFonts w:eastAsiaTheme="minorHAnsi" w:hint="eastAsia"/>
          <w:sz w:val="32"/>
          <w:szCs w:val="32"/>
        </w:rPr>
        <w:t xml:space="preserve">姓 </w:t>
      </w:r>
      <w:r w:rsidRPr="00702412">
        <w:rPr>
          <w:rFonts w:eastAsiaTheme="minorHAnsi"/>
          <w:sz w:val="32"/>
          <w:szCs w:val="32"/>
        </w:rPr>
        <w:t xml:space="preserve">   </w:t>
      </w:r>
      <w:r w:rsidRPr="00702412">
        <w:rPr>
          <w:rFonts w:eastAsiaTheme="minorHAnsi" w:hint="eastAsia"/>
          <w:sz w:val="32"/>
          <w:szCs w:val="32"/>
        </w:rPr>
        <w:t>名：</w:t>
      </w:r>
      <w:r w:rsidRPr="00702412">
        <w:rPr>
          <w:rFonts w:eastAsiaTheme="minorHAnsi" w:hint="eastAsia"/>
          <w:sz w:val="32"/>
          <w:szCs w:val="32"/>
          <w:u w:val="single"/>
        </w:rPr>
        <w:t xml:space="preserve"> </w:t>
      </w:r>
      <w:r w:rsidR="00702412" w:rsidRPr="00702412">
        <w:rPr>
          <w:rFonts w:eastAsiaTheme="minorHAnsi" w:hint="eastAsia"/>
          <w:sz w:val="32"/>
          <w:szCs w:val="32"/>
          <w:u w:val="single"/>
        </w:rPr>
        <w:t>卢春娥</w:t>
      </w:r>
      <w:r w:rsidRPr="00702412">
        <w:rPr>
          <w:rFonts w:eastAsiaTheme="minorHAnsi"/>
          <w:sz w:val="32"/>
          <w:szCs w:val="32"/>
          <w:u w:val="single"/>
        </w:rPr>
        <w:t xml:space="preserve">              </w:t>
      </w:r>
    </w:p>
    <w:p w14:paraId="09AC859D" w14:textId="6043D6B1" w:rsidR="00F9166F" w:rsidRPr="00702412" w:rsidRDefault="00F9166F" w:rsidP="00F9166F">
      <w:pPr>
        <w:spacing w:line="720" w:lineRule="auto"/>
        <w:ind w:firstLineChars="797" w:firstLine="2550"/>
        <w:rPr>
          <w:rFonts w:eastAsiaTheme="minorHAnsi"/>
          <w:sz w:val="32"/>
          <w:szCs w:val="32"/>
        </w:rPr>
      </w:pPr>
      <w:r w:rsidRPr="00702412">
        <w:rPr>
          <w:rFonts w:eastAsiaTheme="minorHAnsi" w:hint="eastAsia"/>
          <w:sz w:val="32"/>
          <w:szCs w:val="32"/>
        </w:rPr>
        <w:t>资格证号：</w:t>
      </w:r>
      <w:r w:rsidRPr="00702412">
        <w:rPr>
          <w:rFonts w:eastAsiaTheme="minorHAnsi" w:hint="eastAsia"/>
          <w:sz w:val="32"/>
          <w:szCs w:val="32"/>
          <w:u w:val="single"/>
        </w:rPr>
        <w:t xml:space="preserve"> </w:t>
      </w:r>
      <w:r w:rsidRPr="00702412">
        <w:rPr>
          <w:rFonts w:eastAsiaTheme="minorHAnsi"/>
          <w:sz w:val="32"/>
          <w:szCs w:val="32"/>
          <w:u w:val="single"/>
        </w:rPr>
        <w:t xml:space="preserve"> </w:t>
      </w:r>
      <w:r w:rsidR="00702412" w:rsidRPr="00702412">
        <w:rPr>
          <w:rFonts w:eastAsiaTheme="minorHAnsi"/>
          <w:sz w:val="32"/>
          <w:szCs w:val="32"/>
          <w:u w:val="single"/>
        </w:rPr>
        <w:t>81041014</w:t>
      </w:r>
      <w:r w:rsidRPr="00702412">
        <w:rPr>
          <w:rFonts w:eastAsiaTheme="minorHAnsi"/>
          <w:sz w:val="32"/>
          <w:szCs w:val="32"/>
          <w:u w:val="single"/>
        </w:rPr>
        <w:t xml:space="preserve">          </w:t>
      </w:r>
    </w:p>
    <w:p w14:paraId="3A8E8F68" w14:textId="542FB12F" w:rsidR="00F9166F" w:rsidRPr="00702412" w:rsidRDefault="00F9166F" w:rsidP="00F9166F">
      <w:pPr>
        <w:spacing w:line="720" w:lineRule="auto"/>
        <w:ind w:firstLineChars="797" w:firstLine="2550"/>
        <w:rPr>
          <w:rFonts w:eastAsiaTheme="minorHAnsi"/>
          <w:sz w:val="32"/>
          <w:szCs w:val="32"/>
        </w:rPr>
      </w:pPr>
      <w:r w:rsidRPr="00702412">
        <w:rPr>
          <w:rFonts w:eastAsiaTheme="minorHAnsi" w:hint="eastAsia"/>
          <w:sz w:val="32"/>
          <w:szCs w:val="32"/>
        </w:rPr>
        <w:t>专业名称：</w:t>
      </w:r>
      <w:r w:rsidRPr="00702412">
        <w:rPr>
          <w:rFonts w:eastAsiaTheme="minorHAnsi" w:hint="eastAsia"/>
          <w:sz w:val="32"/>
          <w:szCs w:val="32"/>
          <w:u w:val="single"/>
        </w:rPr>
        <w:t xml:space="preserve"> </w:t>
      </w:r>
      <w:r w:rsidR="00702412" w:rsidRPr="00702412">
        <w:rPr>
          <w:rFonts w:eastAsiaTheme="minorHAnsi" w:hint="eastAsia"/>
          <w:sz w:val="32"/>
          <w:szCs w:val="32"/>
          <w:u w:val="single"/>
        </w:rPr>
        <w:t>企业经济学</w:t>
      </w:r>
      <w:r w:rsidRPr="00702412">
        <w:rPr>
          <w:rFonts w:eastAsiaTheme="minorHAnsi"/>
          <w:sz w:val="32"/>
          <w:szCs w:val="32"/>
          <w:u w:val="single"/>
        </w:rPr>
        <w:t xml:space="preserve">          </w:t>
      </w:r>
    </w:p>
    <w:p w14:paraId="70A331A4" w14:textId="5672755E" w:rsidR="00F9166F" w:rsidRPr="00702412" w:rsidRDefault="00F9166F" w:rsidP="00702412">
      <w:pPr>
        <w:spacing w:line="720" w:lineRule="auto"/>
        <w:ind w:firstLineChars="400" w:firstLine="1280"/>
        <w:rPr>
          <w:rFonts w:eastAsiaTheme="minorHAnsi"/>
          <w:sz w:val="32"/>
          <w:szCs w:val="32"/>
          <w:u w:val="single"/>
        </w:rPr>
      </w:pPr>
      <w:r w:rsidRPr="00702412">
        <w:rPr>
          <w:rFonts w:eastAsiaTheme="minorHAnsi" w:hint="eastAsia"/>
          <w:sz w:val="32"/>
          <w:szCs w:val="32"/>
        </w:rPr>
        <w:t>拟定学位论文题目：</w:t>
      </w:r>
      <w:r w:rsidRPr="00702412">
        <w:rPr>
          <w:rFonts w:eastAsiaTheme="minorHAnsi" w:hint="eastAsia"/>
          <w:sz w:val="32"/>
          <w:szCs w:val="32"/>
          <w:u w:val="single"/>
        </w:rPr>
        <w:t xml:space="preserve"> </w:t>
      </w:r>
      <w:r w:rsidR="00543D70">
        <w:rPr>
          <w:rFonts w:eastAsiaTheme="minorHAnsi" w:hint="eastAsia"/>
          <w:sz w:val="32"/>
          <w:szCs w:val="32"/>
          <w:u w:val="single"/>
        </w:rPr>
        <w:t>城市群功能分工</w:t>
      </w:r>
      <w:r w:rsidR="00702412" w:rsidRPr="00702412">
        <w:rPr>
          <w:rFonts w:eastAsiaTheme="minorHAnsi" w:hint="eastAsia"/>
          <w:sz w:val="32"/>
          <w:szCs w:val="32"/>
          <w:u w:val="single"/>
        </w:rPr>
        <w:t>对经济效应的影响研究——以长三角</w:t>
      </w:r>
      <w:r w:rsidR="00543D70">
        <w:rPr>
          <w:rFonts w:eastAsiaTheme="minorHAnsi" w:hint="eastAsia"/>
          <w:sz w:val="32"/>
          <w:szCs w:val="32"/>
          <w:u w:val="single"/>
        </w:rPr>
        <w:t>城市群</w:t>
      </w:r>
      <w:r w:rsidR="00702412" w:rsidRPr="00702412">
        <w:rPr>
          <w:rFonts w:eastAsiaTheme="minorHAnsi" w:hint="eastAsia"/>
          <w:sz w:val="32"/>
          <w:szCs w:val="32"/>
          <w:u w:val="single"/>
        </w:rPr>
        <w:t>为例</w:t>
      </w:r>
      <w:r w:rsidRPr="00702412">
        <w:rPr>
          <w:rFonts w:eastAsiaTheme="minorHAnsi"/>
          <w:sz w:val="32"/>
          <w:szCs w:val="32"/>
          <w:u w:val="single"/>
        </w:rPr>
        <w:t xml:space="preserve">             </w:t>
      </w:r>
      <w:r w:rsidRPr="00702412">
        <w:rPr>
          <w:rFonts w:eastAsiaTheme="minorHAnsi" w:hint="eastAsia"/>
          <w:sz w:val="32"/>
          <w:szCs w:val="32"/>
          <w:u w:val="single"/>
        </w:rPr>
        <w:t xml:space="preserve"> </w:t>
      </w:r>
      <w:r w:rsidRPr="00702412">
        <w:rPr>
          <w:rFonts w:eastAsiaTheme="minorHAnsi"/>
          <w:sz w:val="32"/>
          <w:szCs w:val="32"/>
          <w:u w:val="single"/>
        </w:rPr>
        <w:t xml:space="preserve">          </w:t>
      </w:r>
    </w:p>
    <w:p w14:paraId="18CA500C" w14:textId="6C173388" w:rsidR="00F9166F" w:rsidRPr="00702412" w:rsidRDefault="00F9166F" w:rsidP="00F9166F">
      <w:pPr>
        <w:spacing w:line="720" w:lineRule="auto"/>
        <w:ind w:firstLineChars="797" w:firstLine="2550"/>
        <w:rPr>
          <w:rFonts w:eastAsiaTheme="minorHAnsi"/>
          <w:sz w:val="32"/>
          <w:szCs w:val="32"/>
        </w:rPr>
      </w:pPr>
      <w:r w:rsidRPr="00702412">
        <w:rPr>
          <w:rFonts w:eastAsiaTheme="minorHAnsi" w:hint="eastAsia"/>
          <w:sz w:val="32"/>
          <w:szCs w:val="32"/>
        </w:rPr>
        <w:t>报告日期：</w:t>
      </w:r>
      <w:r w:rsidRPr="00702412">
        <w:rPr>
          <w:rFonts w:eastAsiaTheme="minorHAnsi" w:hint="eastAsia"/>
          <w:sz w:val="32"/>
          <w:szCs w:val="32"/>
          <w:u w:val="single"/>
        </w:rPr>
        <w:t xml:space="preserve"> </w:t>
      </w:r>
      <w:r w:rsidR="00702412" w:rsidRPr="00702412">
        <w:rPr>
          <w:rFonts w:eastAsiaTheme="minorHAnsi"/>
          <w:sz w:val="32"/>
          <w:szCs w:val="32"/>
          <w:u w:val="single"/>
        </w:rPr>
        <w:t>2021年12月27日</w:t>
      </w:r>
      <w:r w:rsidRPr="00702412">
        <w:rPr>
          <w:rFonts w:eastAsiaTheme="minorHAnsi"/>
          <w:sz w:val="32"/>
          <w:szCs w:val="32"/>
          <w:u w:val="single"/>
        </w:rPr>
        <w:t xml:space="preserve">              </w:t>
      </w:r>
    </w:p>
    <w:p w14:paraId="098C1502" w14:textId="53A1C699" w:rsidR="00F66126" w:rsidRPr="00702412" w:rsidRDefault="00F66126">
      <w:pPr>
        <w:rPr>
          <w:rFonts w:eastAsiaTheme="minorHAnsi"/>
          <w:sz w:val="32"/>
          <w:szCs w:val="32"/>
        </w:rPr>
      </w:pPr>
    </w:p>
    <w:p w14:paraId="004CC756" w14:textId="1C87CE77" w:rsidR="0037006F" w:rsidRPr="00702412" w:rsidRDefault="0037006F">
      <w:pPr>
        <w:rPr>
          <w:rFonts w:eastAsiaTheme="minorHAnsi"/>
          <w:sz w:val="32"/>
          <w:szCs w:val="32"/>
        </w:rPr>
      </w:pPr>
    </w:p>
    <w:p w14:paraId="210862C2" w14:textId="59C15ED4" w:rsidR="0037006F" w:rsidRPr="00702412" w:rsidRDefault="0037006F">
      <w:pPr>
        <w:rPr>
          <w:rFonts w:eastAsiaTheme="minorHAnsi"/>
          <w:sz w:val="32"/>
          <w:szCs w:val="32"/>
        </w:rPr>
      </w:pPr>
    </w:p>
    <w:p w14:paraId="4436E69F" w14:textId="77777777" w:rsidR="004D5DA9" w:rsidRPr="00702412" w:rsidRDefault="004D5DA9" w:rsidP="004D5DA9">
      <w:pPr>
        <w:rPr>
          <w:rFonts w:eastAsiaTheme="minorHAnsi"/>
          <w:sz w:val="32"/>
          <w:szCs w:val="32"/>
        </w:rPr>
      </w:pPr>
      <w:r w:rsidRPr="00702412">
        <w:rPr>
          <w:rFonts w:eastAsiaTheme="minorHAnsi"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702412" w14:paraId="5F98F4F2" w14:textId="77777777" w:rsidTr="00C50C1E">
        <w:trPr>
          <w:trHeight w:val="13119"/>
        </w:trPr>
        <w:tc>
          <w:tcPr>
            <w:tcW w:w="9344" w:type="dxa"/>
          </w:tcPr>
          <w:p w14:paraId="1BE96DA5" w14:textId="5120D7C0" w:rsidR="00C50C1E" w:rsidRPr="00702412" w:rsidRDefault="00C50C1E" w:rsidP="00C50C1E">
            <w:pPr>
              <w:rPr>
                <w:rFonts w:eastAsiaTheme="minorHAnsi"/>
                <w:color w:val="FF0000"/>
                <w:sz w:val="24"/>
                <w:szCs w:val="24"/>
              </w:rPr>
            </w:pPr>
            <w:r w:rsidRPr="00702412">
              <w:rPr>
                <w:rFonts w:eastAsiaTheme="minorHAnsi" w:hint="eastAsia"/>
                <w:sz w:val="24"/>
                <w:szCs w:val="24"/>
              </w:rPr>
              <w:t>1</w:t>
            </w:r>
            <w:r w:rsidRPr="00702412">
              <w:rPr>
                <w:rFonts w:eastAsiaTheme="minorHAnsi"/>
                <w:sz w:val="24"/>
                <w:szCs w:val="24"/>
              </w:rPr>
              <w:t>.</w:t>
            </w:r>
            <w:r w:rsidRPr="00702412">
              <w:rPr>
                <w:rFonts w:eastAsiaTheme="minorHAnsi" w:hint="eastAsia"/>
                <w:sz w:val="24"/>
                <w:szCs w:val="24"/>
              </w:rPr>
              <w:t>目的及意义（</w:t>
            </w:r>
            <w:r w:rsidR="008D0F26" w:rsidRPr="00702412">
              <w:rPr>
                <w:rFonts w:eastAsiaTheme="minorHAnsi"/>
                <w:sz w:val="24"/>
                <w:szCs w:val="24"/>
              </w:rPr>
              <w:t>8</w:t>
            </w:r>
            <w:r w:rsidRPr="00702412">
              <w:rPr>
                <w:rFonts w:eastAsiaTheme="minorHAnsi"/>
                <w:sz w:val="24"/>
                <w:szCs w:val="24"/>
              </w:rPr>
              <w:t>00</w:t>
            </w:r>
            <w:r w:rsidRPr="00702412">
              <w:rPr>
                <w:rFonts w:eastAsiaTheme="minorHAnsi" w:hint="eastAsia"/>
                <w:sz w:val="24"/>
                <w:szCs w:val="24"/>
              </w:rPr>
              <w:t>字以内）</w:t>
            </w:r>
            <w:r w:rsidRPr="00702412">
              <w:rPr>
                <w:rFonts w:eastAsiaTheme="minorHAnsi" w:hint="eastAsia"/>
                <w:color w:val="FF0000"/>
                <w:sz w:val="24"/>
                <w:szCs w:val="24"/>
              </w:rPr>
              <w:t>（</w:t>
            </w:r>
            <w:r w:rsidR="008D0F26" w:rsidRPr="00702412">
              <w:rPr>
                <w:rFonts w:eastAsiaTheme="minorHAnsi" w:hint="eastAsia"/>
                <w:color w:val="FF0000"/>
                <w:sz w:val="24"/>
                <w:szCs w:val="24"/>
              </w:rPr>
              <w:t>主要内容：</w:t>
            </w:r>
            <w:r w:rsidRPr="00702412">
              <w:rPr>
                <w:rFonts w:eastAsiaTheme="minorHAnsi" w:hint="eastAsia"/>
                <w:color w:val="FF0000"/>
                <w:sz w:val="24"/>
                <w:szCs w:val="24"/>
              </w:rPr>
              <w:t>阐述选题要解决什么问题，</w:t>
            </w:r>
            <w:r w:rsidR="008D0F26" w:rsidRPr="00702412">
              <w:rPr>
                <w:rFonts w:eastAsiaTheme="minorHAnsi" w:hint="eastAsia"/>
                <w:color w:val="FF0000"/>
                <w:sz w:val="24"/>
                <w:szCs w:val="24"/>
              </w:rPr>
              <w:t>选题</w:t>
            </w:r>
            <w:r w:rsidRPr="00702412">
              <w:rPr>
                <w:rFonts w:eastAsiaTheme="minorHAnsi" w:hint="eastAsia"/>
                <w:color w:val="FF0000"/>
                <w:sz w:val="24"/>
                <w:szCs w:val="24"/>
              </w:rPr>
              <w:t>有</w:t>
            </w:r>
            <w:proofErr w:type="gramStart"/>
            <w:r w:rsidR="008D0F26" w:rsidRPr="00702412">
              <w:rPr>
                <w:rFonts w:eastAsiaTheme="minorHAnsi" w:hint="eastAsia"/>
                <w:color w:val="FF0000"/>
                <w:sz w:val="24"/>
                <w:szCs w:val="24"/>
              </w:rPr>
              <w:t>何</w:t>
            </w:r>
            <w:r w:rsidRPr="00702412">
              <w:rPr>
                <w:rFonts w:eastAsiaTheme="minorHAnsi" w:hint="eastAsia"/>
                <w:color w:val="FF0000"/>
                <w:sz w:val="24"/>
                <w:szCs w:val="24"/>
              </w:rPr>
              <w:t>理论</w:t>
            </w:r>
            <w:proofErr w:type="gramEnd"/>
            <w:r w:rsidRPr="00702412">
              <w:rPr>
                <w:rFonts w:eastAsiaTheme="minorHAnsi" w:hint="eastAsia"/>
                <w:color w:val="FF0000"/>
                <w:sz w:val="24"/>
                <w:szCs w:val="24"/>
              </w:rPr>
              <w:t>和现实意义）</w:t>
            </w:r>
          </w:p>
          <w:p w14:paraId="7FF983D2" w14:textId="77777777" w:rsidR="00702412" w:rsidRPr="00702412" w:rsidRDefault="00702412" w:rsidP="00702412">
            <w:pPr>
              <w:ind w:firstLineChars="200" w:firstLine="480"/>
              <w:rPr>
                <w:rFonts w:eastAsiaTheme="minorHAnsi"/>
                <w:sz w:val="24"/>
                <w:szCs w:val="24"/>
              </w:rPr>
            </w:pPr>
            <w:r w:rsidRPr="00702412">
              <w:rPr>
                <w:rFonts w:eastAsiaTheme="minorHAnsi" w:hint="eastAsia"/>
                <w:sz w:val="24"/>
                <w:szCs w:val="24"/>
              </w:rPr>
              <w:t>城市群由密集分布的不同等级城市及其腹地的相互作用而形成的城市—区域系统。城市群所在区域的城市化水平较高</w:t>
            </w:r>
            <w:r w:rsidRPr="00702412">
              <w:rPr>
                <w:rFonts w:eastAsiaTheme="minorHAnsi"/>
                <w:sz w:val="24"/>
                <w:szCs w:val="24"/>
              </w:rPr>
              <w:t>,一般以一个或两个经济较为发达并且具有较强辐射带动能力的巨型中心城市为核心,周围分布着一系列经济联系密切、功能互补不同等级的城市,并且各城市之间已经形成区域网络化组织结构。</w:t>
            </w:r>
          </w:p>
          <w:p w14:paraId="7401B797" w14:textId="087270C0" w:rsidR="00702412" w:rsidRPr="00702412" w:rsidRDefault="00702412" w:rsidP="00702412">
            <w:pPr>
              <w:ind w:firstLineChars="200" w:firstLine="480"/>
              <w:rPr>
                <w:rFonts w:eastAsiaTheme="minorHAnsi"/>
                <w:sz w:val="24"/>
                <w:szCs w:val="24"/>
              </w:rPr>
            </w:pPr>
            <w:r w:rsidRPr="00702412">
              <w:rPr>
                <w:rFonts w:eastAsiaTheme="minorHAnsi"/>
                <w:sz w:val="24"/>
                <w:szCs w:val="24"/>
              </w:rPr>
              <w:t>在大多数国家和地区,人口和经济都不断向主要城市群集聚,城市群的发展水平和竞争力已经成为影响其经济</w:t>
            </w:r>
            <w:r w:rsidRPr="00702412">
              <w:rPr>
                <w:rFonts w:eastAsiaTheme="minorHAnsi" w:hint="eastAsia"/>
                <w:sz w:val="24"/>
                <w:szCs w:val="24"/>
              </w:rPr>
              <w:t>发展</w:t>
            </w:r>
            <w:proofErr w:type="gramStart"/>
            <w:r w:rsidRPr="00702412">
              <w:rPr>
                <w:rFonts w:eastAsiaTheme="minorHAnsi" w:hint="eastAsia"/>
                <w:sz w:val="24"/>
                <w:szCs w:val="24"/>
              </w:rPr>
              <w:t>得核心</w:t>
            </w:r>
            <w:proofErr w:type="gramEnd"/>
            <w:r w:rsidRPr="00702412">
              <w:rPr>
                <w:rFonts w:eastAsiaTheme="minorHAnsi" w:hint="eastAsia"/>
                <w:sz w:val="24"/>
                <w:szCs w:val="24"/>
              </w:rPr>
              <w:t>竞争力</w:t>
            </w:r>
            <w:r w:rsidRPr="00702412">
              <w:rPr>
                <w:rFonts w:eastAsiaTheme="minorHAnsi"/>
                <w:sz w:val="24"/>
                <w:szCs w:val="24"/>
              </w:rPr>
              <w:t>。到目前为止,我国已经形成</w:t>
            </w:r>
            <w:r w:rsidRPr="00702412">
              <w:rPr>
                <w:rFonts w:eastAsiaTheme="minorHAnsi" w:hint="eastAsia"/>
                <w:sz w:val="24"/>
                <w:szCs w:val="24"/>
              </w:rPr>
              <w:t>多个城市群，其中经济发展比较领先的比如长三角经济区，以成都重庆为核心的成渝城市群，还有近几年发展势头正盛的粤港澳大湾区城市群。近年来</w:t>
            </w:r>
            <w:r w:rsidRPr="00702412">
              <w:rPr>
                <w:rFonts w:eastAsiaTheme="minorHAnsi"/>
                <w:sz w:val="24"/>
                <w:szCs w:val="24"/>
              </w:rPr>
              <w:t>,国家越来越重视推动城市群健康发展,希望通过国家级城市群建设更好地推进城市化进程和提高各种生产要素配置效率,并以此促进经济发展方式转变和经济集约化发展。总体看来,我国主要城市群的发展水平存在较大差距,城市群内各城市之间的职能分工深度、空间紧凑度、投入产出效率和资源环境承载力都存在明显差异。</w:t>
            </w:r>
          </w:p>
          <w:p w14:paraId="295C38AA" w14:textId="10F87716" w:rsidR="00702412" w:rsidRPr="00702412" w:rsidRDefault="00702412" w:rsidP="00702412">
            <w:pPr>
              <w:ind w:firstLineChars="200" w:firstLine="480"/>
              <w:rPr>
                <w:rFonts w:eastAsiaTheme="minorHAnsi"/>
                <w:sz w:val="24"/>
                <w:szCs w:val="24"/>
              </w:rPr>
            </w:pPr>
            <w:r w:rsidRPr="00702412">
              <w:rPr>
                <w:rFonts w:eastAsiaTheme="minorHAnsi" w:hint="eastAsia"/>
                <w:sz w:val="24"/>
                <w:szCs w:val="24"/>
              </w:rPr>
              <w:t>城市群中的每一个城市都要发挥自己的特色，找准自己的定位，才能在为自身带来更多经济效应的同时，也为这个城市群做出更大的贡献；城市不同的经济定位产生的经济效应不同，不同的定位对整体经济效应有何影响，是本文研究的目的；通过对单个城市群定位对经济效应的影响因素研究，帮助每个城市在城市群中找准定位，更好的发展自我和扩大城市群的影响力，是本文研究的意义；</w:t>
            </w:r>
          </w:p>
          <w:p w14:paraId="2099FCF5" w14:textId="77777777" w:rsidR="00702412" w:rsidRPr="00702412" w:rsidRDefault="00702412" w:rsidP="00C50C1E">
            <w:pPr>
              <w:rPr>
                <w:rFonts w:eastAsiaTheme="minorHAnsi"/>
                <w:color w:val="FF0000"/>
                <w:sz w:val="24"/>
                <w:szCs w:val="24"/>
              </w:rPr>
            </w:pPr>
          </w:p>
          <w:p w14:paraId="5D534C0A" w14:textId="70D7A532" w:rsidR="004D5DA9" w:rsidRPr="00702412" w:rsidRDefault="004D5DA9" w:rsidP="00C50C1E">
            <w:pPr>
              <w:rPr>
                <w:rFonts w:eastAsiaTheme="minorHAnsi"/>
                <w:sz w:val="24"/>
                <w:szCs w:val="24"/>
              </w:rPr>
            </w:pPr>
          </w:p>
        </w:tc>
      </w:tr>
    </w:tbl>
    <w:p w14:paraId="33928C41" w14:textId="25609219" w:rsidR="00C50C1E" w:rsidRPr="00702412" w:rsidRDefault="00C50C1E">
      <w:pPr>
        <w:rPr>
          <w:rFonts w:eastAsiaTheme="minorHAnsi"/>
          <w:sz w:val="32"/>
          <w:szCs w:val="32"/>
        </w:rPr>
      </w:pPr>
    </w:p>
    <w:tbl>
      <w:tblPr>
        <w:tblStyle w:val="a4"/>
        <w:tblW w:w="0" w:type="auto"/>
        <w:tblLook w:val="04A0" w:firstRow="1" w:lastRow="0" w:firstColumn="1" w:lastColumn="0" w:noHBand="0" w:noVBand="1"/>
      </w:tblPr>
      <w:tblGrid>
        <w:gridCol w:w="9344"/>
      </w:tblGrid>
      <w:tr w:rsidR="00C50C1E" w:rsidRPr="00702412" w14:paraId="3697E96C" w14:textId="77777777" w:rsidTr="004D5DA9">
        <w:trPr>
          <w:trHeight w:val="13606"/>
        </w:trPr>
        <w:tc>
          <w:tcPr>
            <w:tcW w:w="9344" w:type="dxa"/>
          </w:tcPr>
          <w:p w14:paraId="4BDF2D27" w14:textId="605FC469" w:rsidR="00C50C1E" w:rsidRPr="00702412" w:rsidRDefault="00C50C1E">
            <w:pPr>
              <w:rPr>
                <w:rFonts w:eastAsiaTheme="minorHAnsi"/>
                <w:color w:val="FF0000"/>
                <w:sz w:val="24"/>
                <w:szCs w:val="24"/>
              </w:rPr>
            </w:pPr>
            <w:r w:rsidRPr="00702412">
              <w:rPr>
                <w:rFonts w:eastAsiaTheme="minorHAnsi" w:hint="eastAsia"/>
                <w:sz w:val="24"/>
                <w:szCs w:val="24"/>
              </w:rPr>
              <w:t>2</w:t>
            </w:r>
            <w:r w:rsidRPr="00702412">
              <w:rPr>
                <w:rFonts w:eastAsiaTheme="minorHAnsi"/>
                <w:sz w:val="24"/>
                <w:szCs w:val="24"/>
              </w:rPr>
              <w:t>.</w:t>
            </w:r>
            <w:r w:rsidRPr="00702412">
              <w:rPr>
                <w:rFonts w:eastAsiaTheme="minorHAnsi" w:hint="eastAsia"/>
                <w:sz w:val="24"/>
                <w:szCs w:val="24"/>
              </w:rPr>
              <w:t>文献综述（3</w:t>
            </w:r>
            <w:r w:rsidRPr="00702412">
              <w:rPr>
                <w:rFonts w:eastAsiaTheme="minorHAnsi"/>
                <w:sz w:val="24"/>
                <w:szCs w:val="24"/>
              </w:rPr>
              <w:t>000</w:t>
            </w:r>
            <w:r w:rsidRPr="00702412">
              <w:rPr>
                <w:rFonts w:eastAsiaTheme="minorHAnsi" w:hint="eastAsia"/>
                <w:sz w:val="24"/>
                <w:szCs w:val="24"/>
              </w:rPr>
              <w:t>字</w:t>
            </w:r>
            <w:r w:rsidR="008D0F26" w:rsidRPr="00702412">
              <w:rPr>
                <w:rFonts w:eastAsiaTheme="minorHAnsi" w:hint="eastAsia"/>
                <w:sz w:val="24"/>
                <w:szCs w:val="24"/>
              </w:rPr>
              <w:t>左右</w:t>
            </w:r>
            <w:r w:rsidRPr="00702412">
              <w:rPr>
                <w:rFonts w:eastAsiaTheme="minorHAnsi" w:hint="eastAsia"/>
                <w:sz w:val="24"/>
                <w:szCs w:val="24"/>
              </w:rPr>
              <w:t>）</w:t>
            </w:r>
            <w:r w:rsidRPr="00702412">
              <w:rPr>
                <w:rFonts w:eastAsiaTheme="minorHAnsi" w:hint="eastAsia"/>
                <w:color w:val="FF0000"/>
                <w:sz w:val="24"/>
                <w:szCs w:val="24"/>
              </w:rPr>
              <w:t>（</w:t>
            </w:r>
            <w:r w:rsidR="008D0F26" w:rsidRPr="00702412">
              <w:rPr>
                <w:rFonts w:eastAsiaTheme="minorHAnsi" w:hint="eastAsia"/>
                <w:color w:val="FF0000"/>
                <w:sz w:val="24"/>
                <w:szCs w:val="24"/>
              </w:rPr>
              <w:t>主要内容：</w:t>
            </w:r>
            <w:r w:rsidR="004D5DA9" w:rsidRPr="00702412">
              <w:rPr>
                <w:rFonts w:eastAsiaTheme="minorHAnsi" w:hint="eastAsia"/>
                <w:color w:val="FF0000"/>
                <w:sz w:val="24"/>
                <w:szCs w:val="24"/>
              </w:rPr>
              <w:t>做</w:t>
            </w:r>
            <w:r w:rsidR="008D0F26" w:rsidRPr="00702412">
              <w:rPr>
                <w:rFonts w:eastAsiaTheme="minorHAnsi" w:hint="eastAsia"/>
                <w:color w:val="FF0000"/>
                <w:sz w:val="24"/>
                <w:szCs w:val="24"/>
              </w:rPr>
              <w:t>文献</w:t>
            </w:r>
            <w:r w:rsidR="004D5DA9" w:rsidRPr="00702412">
              <w:rPr>
                <w:rFonts w:eastAsiaTheme="minorHAnsi" w:hint="eastAsia"/>
                <w:color w:val="FF0000"/>
                <w:sz w:val="24"/>
                <w:szCs w:val="24"/>
              </w:rPr>
              <w:t>梳理和研究动态的综述，归纳已有的研究</w:t>
            </w:r>
            <w:r w:rsidR="008D0F26" w:rsidRPr="00702412">
              <w:rPr>
                <w:rFonts w:eastAsiaTheme="minorHAnsi" w:hint="eastAsia"/>
                <w:color w:val="FF0000"/>
                <w:sz w:val="24"/>
                <w:szCs w:val="24"/>
              </w:rPr>
              <w:t>所做的工作，</w:t>
            </w:r>
            <w:r w:rsidR="004D5DA9" w:rsidRPr="00702412">
              <w:rPr>
                <w:rFonts w:eastAsiaTheme="minorHAnsi" w:hint="eastAsia"/>
                <w:color w:val="FF0000"/>
                <w:sz w:val="24"/>
                <w:szCs w:val="24"/>
              </w:rPr>
              <w:t>形成了哪些共识？列举出在哪些问题上仍未形成共识？各种不同的观点是什么？针对目前的研究，你发现了哪些问题想要继续研究？</w:t>
            </w:r>
            <w:r w:rsidRPr="00702412">
              <w:rPr>
                <w:rFonts w:eastAsiaTheme="minorHAnsi" w:hint="eastAsia"/>
                <w:color w:val="FF0000"/>
                <w:sz w:val="24"/>
                <w:szCs w:val="24"/>
              </w:rPr>
              <w:t>）</w:t>
            </w:r>
          </w:p>
          <w:p w14:paraId="5EC3DC37" w14:textId="77777777" w:rsidR="004D5DA9" w:rsidRPr="00702412" w:rsidRDefault="004D5DA9">
            <w:pPr>
              <w:rPr>
                <w:rFonts w:eastAsiaTheme="minorHAnsi"/>
                <w:sz w:val="24"/>
                <w:szCs w:val="24"/>
              </w:rPr>
            </w:pPr>
          </w:p>
          <w:p w14:paraId="6D5572C1" w14:textId="417665EC" w:rsidR="00702412" w:rsidRDefault="00702412">
            <w:pPr>
              <w:rPr>
                <w:rFonts w:eastAsiaTheme="minorHAnsi"/>
                <w:sz w:val="24"/>
                <w:szCs w:val="24"/>
              </w:rPr>
            </w:pPr>
            <w:r w:rsidRPr="00702412">
              <w:rPr>
                <w:rFonts w:eastAsiaTheme="minorHAnsi" w:hint="eastAsia"/>
                <w:sz w:val="24"/>
                <w:szCs w:val="24"/>
              </w:rPr>
              <w:t>《长三角城市群功能分工对经济高质量发展影响的统计研究》表明：1</w:t>
            </w:r>
            <w:r w:rsidRPr="00702412">
              <w:rPr>
                <w:rFonts w:eastAsiaTheme="minorHAnsi"/>
                <w:sz w:val="24"/>
                <w:szCs w:val="24"/>
              </w:rPr>
              <w:t>.</w:t>
            </w:r>
            <w:r w:rsidRPr="00702412">
              <w:rPr>
                <w:rFonts w:eastAsiaTheme="minorHAnsi" w:hint="eastAsia"/>
              </w:rPr>
              <w:t xml:space="preserve"> </w:t>
            </w:r>
            <w:r w:rsidRPr="00702412">
              <w:rPr>
                <w:rFonts w:eastAsiaTheme="minorHAnsi" w:hint="eastAsia"/>
                <w:sz w:val="24"/>
                <w:szCs w:val="24"/>
              </w:rPr>
              <w:t>长三角城市群功能分工对经济高质量发展具有显著的正向影响；2</w:t>
            </w:r>
            <w:r w:rsidRPr="00702412">
              <w:rPr>
                <w:rFonts w:eastAsiaTheme="minorHAnsi"/>
                <w:sz w:val="24"/>
                <w:szCs w:val="24"/>
              </w:rPr>
              <w:t>.</w:t>
            </w:r>
            <w:r w:rsidRPr="00702412">
              <w:rPr>
                <w:rFonts w:eastAsiaTheme="minorHAnsi" w:hint="eastAsia"/>
                <w:color w:val="666666"/>
                <w:szCs w:val="21"/>
                <w:shd w:val="clear" w:color="auto" w:fill="FFFFFF"/>
              </w:rPr>
              <w:t xml:space="preserve"> </w:t>
            </w:r>
            <w:r w:rsidRPr="00702412">
              <w:rPr>
                <w:rFonts w:eastAsiaTheme="minorHAnsi" w:hint="eastAsia"/>
                <w:sz w:val="24"/>
                <w:szCs w:val="24"/>
              </w:rPr>
              <w:t>长三角城市群功能分工对位置邻近城市的经济发展产生空间溢出效应,功能分工对经济高质量发展的促进作用存在门槛效应,随着城市规模的提高,其促进作用呈现由弱至强转变</w:t>
            </w:r>
            <w:r>
              <w:rPr>
                <w:rFonts w:eastAsiaTheme="minorHAnsi" w:hint="eastAsia"/>
                <w:sz w:val="24"/>
                <w:szCs w:val="24"/>
              </w:rPr>
              <w:t>；</w:t>
            </w:r>
          </w:p>
          <w:p w14:paraId="7630ECB1" w14:textId="77777777" w:rsidR="002F1C49" w:rsidRDefault="002F1C49">
            <w:pPr>
              <w:rPr>
                <w:rFonts w:eastAsiaTheme="minorHAnsi" w:hint="eastAsia"/>
                <w:sz w:val="24"/>
                <w:szCs w:val="24"/>
              </w:rPr>
            </w:pPr>
          </w:p>
          <w:p w14:paraId="281B6D77" w14:textId="0AE98212" w:rsidR="00AD05AB" w:rsidRDefault="00702412" w:rsidP="00AD05AB">
            <w:pPr>
              <w:rPr>
                <w:rFonts w:eastAsiaTheme="minorHAnsi"/>
                <w:sz w:val="24"/>
                <w:szCs w:val="24"/>
              </w:rPr>
            </w:pPr>
            <w:r>
              <w:rPr>
                <w:rFonts w:eastAsiaTheme="minorHAnsi" w:hint="eastAsia"/>
                <w:sz w:val="24"/>
                <w:szCs w:val="24"/>
              </w:rPr>
              <w:t>《</w:t>
            </w:r>
            <w:r w:rsidRPr="00702412">
              <w:rPr>
                <w:rFonts w:eastAsiaTheme="minorHAnsi" w:hint="eastAsia"/>
                <w:sz w:val="24"/>
                <w:szCs w:val="24"/>
              </w:rPr>
              <w:t>城市群功能分工对经济高质量发展的影响——基于长三角城市群面板数据的实证分析</w:t>
            </w:r>
            <w:r>
              <w:rPr>
                <w:rFonts w:eastAsiaTheme="minorHAnsi" w:hint="eastAsia"/>
                <w:sz w:val="24"/>
                <w:szCs w:val="24"/>
              </w:rPr>
              <w:t>》</w:t>
            </w:r>
            <w:r w:rsidR="00FF21B6">
              <w:rPr>
                <w:rFonts w:eastAsiaTheme="minorHAnsi" w:hint="eastAsia"/>
                <w:sz w:val="24"/>
                <w:szCs w:val="24"/>
              </w:rPr>
              <w:t>城市</w:t>
            </w:r>
            <w:r w:rsidR="00AD05AB" w:rsidRPr="00AD05AB">
              <w:rPr>
                <w:rFonts w:eastAsiaTheme="minorHAnsi" w:hint="eastAsia"/>
                <w:sz w:val="24"/>
                <w:szCs w:val="24"/>
              </w:rPr>
              <w:t>群功能分工显著促进经济高质量发展，并存在一定的滞后效应，劳动力供给、政府规模对经济高质量发展产生积极影响，而资本存量则具有负面影响；在各子样本内均产生显著正向作用，其效应大小有所差异。</w:t>
            </w:r>
          </w:p>
          <w:p w14:paraId="53BD6F5A" w14:textId="77777777" w:rsidR="002F1C49" w:rsidRDefault="002F1C49" w:rsidP="00AD05AB">
            <w:pPr>
              <w:rPr>
                <w:rFonts w:eastAsiaTheme="minorHAnsi" w:hint="eastAsia"/>
                <w:sz w:val="24"/>
                <w:szCs w:val="24"/>
              </w:rPr>
            </w:pPr>
          </w:p>
          <w:p w14:paraId="62BC36EA" w14:textId="421E8685" w:rsidR="00C4075E" w:rsidRPr="00C4075E" w:rsidRDefault="00702412" w:rsidP="00AD05AB">
            <w:pPr>
              <w:rPr>
                <w:rFonts w:eastAsiaTheme="minorHAnsi"/>
                <w:sz w:val="24"/>
                <w:szCs w:val="24"/>
              </w:rPr>
            </w:pPr>
            <w:r>
              <w:rPr>
                <w:rFonts w:eastAsiaTheme="minorHAnsi" w:hint="eastAsia"/>
                <w:sz w:val="24"/>
                <w:szCs w:val="24"/>
              </w:rPr>
              <w:t>《</w:t>
            </w:r>
            <w:r w:rsidR="00C4075E" w:rsidRPr="00C4075E">
              <w:rPr>
                <w:rFonts w:eastAsiaTheme="minorHAnsi" w:hint="eastAsia"/>
                <w:sz w:val="24"/>
                <w:szCs w:val="24"/>
              </w:rPr>
              <w:t>功能空间分工与城市群经济增长———基于京津冀和长三角城市群的对比分析</w:t>
            </w:r>
            <w:r>
              <w:rPr>
                <w:rFonts w:eastAsiaTheme="minorHAnsi" w:hint="eastAsia"/>
                <w:sz w:val="24"/>
                <w:szCs w:val="24"/>
              </w:rPr>
              <w:t>》</w:t>
            </w:r>
            <w:r w:rsidR="00C4075E">
              <w:rPr>
                <w:rFonts w:eastAsiaTheme="minorHAnsi" w:hint="eastAsia"/>
                <w:sz w:val="24"/>
                <w:szCs w:val="24"/>
              </w:rPr>
              <w:t>认为</w:t>
            </w:r>
            <w:r w:rsidR="00C4075E" w:rsidRPr="00C4075E">
              <w:rPr>
                <w:rFonts w:eastAsiaTheme="minorHAnsi" w:hint="eastAsia"/>
                <w:sz w:val="24"/>
                <w:szCs w:val="24"/>
              </w:rPr>
              <w:t>功能空间分工作为一种新型的区域分形式，有利于中心城市和周边城市之间形成良好的</w:t>
            </w:r>
          </w:p>
          <w:p w14:paraId="7F7B9497" w14:textId="2565B97F" w:rsidR="00702412" w:rsidRDefault="00C4075E" w:rsidP="00C4075E">
            <w:pPr>
              <w:rPr>
                <w:rFonts w:eastAsiaTheme="minorHAnsi"/>
                <w:sz w:val="24"/>
                <w:szCs w:val="24"/>
              </w:rPr>
            </w:pPr>
            <w:r w:rsidRPr="00C4075E">
              <w:rPr>
                <w:rFonts w:eastAsiaTheme="minorHAnsi" w:hint="eastAsia"/>
                <w:sz w:val="24"/>
                <w:szCs w:val="24"/>
              </w:rPr>
              <w:t>良性互动局面</w:t>
            </w:r>
            <w:r>
              <w:rPr>
                <w:rFonts w:eastAsiaTheme="minorHAnsi" w:hint="eastAsia"/>
                <w:sz w:val="24"/>
                <w:szCs w:val="24"/>
              </w:rPr>
              <w:t>，但在对比分析</w:t>
            </w:r>
            <w:r w:rsidRPr="00C4075E">
              <w:rPr>
                <w:rFonts w:eastAsiaTheme="minorHAnsi" w:hint="eastAsia"/>
                <w:sz w:val="24"/>
                <w:szCs w:val="24"/>
              </w:rPr>
              <w:t>京津冀和长三角</w:t>
            </w:r>
            <w:r>
              <w:rPr>
                <w:rFonts w:eastAsiaTheme="minorHAnsi" w:hint="eastAsia"/>
                <w:sz w:val="24"/>
                <w:szCs w:val="24"/>
              </w:rPr>
              <w:t>两个</w:t>
            </w:r>
            <w:r w:rsidRPr="00C4075E">
              <w:rPr>
                <w:rFonts w:eastAsiaTheme="minorHAnsi" w:hint="eastAsia"/>
                <w:sz w:val="24"/>
                <w:szCs w:val="24"/>
              </w:rPr>
              <w:t>城市群</w:t>
            </w:r>
            <w:r>
              <w:rPr>
                <w:rFonts w:eastAsiaTheme="minorHAnsi" w:hint="eastAsia"/>
                <w:sz w:val="24"/>
                <w:szCs w:val="24"/>
              </w:rPr>
              <w:t>的时候发现</w:t>
            </w:r>
            <w:r w:rsidR="00793530">
              <w:rPr>
                <w:rFonts w:eastAsiaTheme="minorHAnsi" w:hint="eastAsia"/>
                <w:sz w:val="24"/>
                <w:szCs w:val="24"/>
              </w:rPr>
              <w:t>空间功能分工在两个城市群表现出不同的特征，进一步阐述了城市群在产业梯度，产业分工和产业合作要注意的问题，才能产生作为城市群的规模效应；</w:t>
            </w:r>
          </w:p>
          <w:p w14:paraId="4A8A02E5" w14:textId="77777777" w:rsidR="002F1C49" w:rsidRDefault="002F1C49" w:rsidP="00C4075E">
            <w:pPr>
              <w:rPr>
                <w:rFonts w:eastAsiaTheme="minorHAnsi" w:hint="eastAsia"/>
                <w:sz w:val="24"/>
                <w:szCs w:val="24"/>
              </w:rPr>
            </w:pPr>
          </w:p>
          <w:p w14:paraId="353E6AE7" w14:textId="4EB1F040" w:rsidR="002F0FEA" w:rsidRPr="00C4075E" w:rsidRDefault="002F0FEA" w:rsidP="00AD05AB">
            <w:pPr>
              <w:rPr>
                <w:rFonts w:eastAsiaTheme="minorHAnsi" w:hint="eastAsia"/>
                <w:sz w:val="24"/>
                <w:szCs w:val="24"/>
              </w:rPr>
            </w:pPr>
            <w:r>
              <w:rPr>
                <w:rFonts w:eastAsiaTheme="minorHAnsi" w:hint="eastAsia"/>
                <w:sz w:val="24"/>
                <w:szCs w:val="24"/>
              </w:rPr>
              <w:t>《</w:t>
            </w:r>
            <w:r w:rsidRPr="002F0FEA">
              <w:rPr>
                <w:rFonts w:eastAsiaTheme="minorHAnsi" w:hint="eastAsia"/>
                <w:sz w:val="24"/>
                <w:szCs w:val="24"/>
              </w:rPr>
              <w:t>城市群内功能分工有助于经济增长吗</w:t>
            </w:r>
            <w:r w:rsidRPr="002F0FEA">
              <w:rPr>
                <w:rFonts w:eastAsiaTheme="minorHAnsi"/>
                <w:sz w:val="24"/>
                <w:szCs w:val="24"/>
              </w:rPr>
              <w:t>?——基于十大城市群面板数据的经验研究</w:t>
            </w:r>
            <w:r>
              <w:rPr>
                <w:rFonts w:eastAsiaTheme="minorHAnsi" w:hint="eastAsia"/>
                <w:sz w:val="24"/>
                <w:szCs w:val="24"/>
              </w:rPr>
              <w:t>》</w:t>
            </w:r>
            <w:r w:rsidR="00AD05AB" w:rsidRPr="00AD05AB">
              <w:rPr>
                <w:rFonts w:eastAsiaTheme="minorHAnsi" w:hint="eastAsia"/>
                <w:sz w:val="24"/>
                <w:szCs w:val="24"/>
              </w:rPr>
              <w:t>实证</w:t>
            </w:r>
            <w:r w:rsidR="00AD05AB" w:rsidRPr="00AD05AB">
              <w:rPr>
                <w:rFonts w:eastAsiaTheme="minorHAnsi" w:hint="eastAsia"/>
                <w:sz w:val="24"/>
                <w:szCs w:val="24"/>
              </w:rPr>
              <w:lastRenderedPageBreak/>
              <w:t>结果表明</w:t>
            </w:r>
            <w:r w:rsidR="00AD05AB" w:rsidRPr="00AD05AB">
              <w:rPr>
                <w:rFonts w:eastAsiaTheme="minorHAnsi"/>
                <w:sz w:val="24"/>
                <w:szCs w:val="24"/>
              </w:rPr>
              <w:t>:</w:t>
            </w:r>
            <w:r w:rsidR="00AD05AB" w:rsidRPr="00AD05AB">
              <w:rPr>
                <w:rFonts w:eastAsiaTheme="minorHAnsi" w:hint="eastAsia"/>
                <w:sz w:val="24"/>
                <w:szCs w:val="24"/>
              </w:rPr>
              <w:t>中心城市经济增长与功能分工指数显著正相关，周边城市经济增长与功能分工指数显著负相关，即在城市群内部形成的中心城市以生产性服务业为主、周边城市以生产制造业为主的分工协作模式能显著促进城市的经济增长。</w:t>
            </w:r>
          </w:p>
        </w:tc>
      </w:tr>
      <w:tr w:rsidR="00702412" w:rsidRPr="00702412" w14:paraId="799E48AD" w14:textId="77777777" w:rsidTr="004D5DA9">
        <w:trPr>
          <w:trHeight w:val="13606"/>
        </w:trPr>
        <w:tc>
          <w:tcPr>
            <w:tcW w:w="9344" w:type="dxa"/>
          </w:tcPr>
          <w:p w14:paraId="6BF037EC" w14:textId="77777777" w:rsidR="00702412" w:rsidRPr="00702412" w:rsidRDefault="00702412">
            <w:pPr>
              <w:rPr>
                <w:rFonts w:eastAsiaTheme="minorHAnsi"/>
                <w:sz w:val="24"/>
                <w:szCs w:val="24"/>
              </w:rPr>
            </w:pPr>
          </w:p>
        </w:tc>
      </w:tr>
    </w:tbl>
    <w:p w14:paraId="04D17E49" w14:textId="1B944308" w:rsidR="00C50C1E" w:rsidRPr="008461C8" w:rsidRDefault="00C50C1E">
      <w:pPr>
        <w:rPr>
          <w:rFonts w:ascii="微软雅黑" w:eastAsia="微软雅黑" w:hAnsi="微软雅黑" w:cs="Microsoft Himalaya"/>
          <w:sz w:val="22"/>
        </w:rPr>
      </w:pPr>
    </w:p>
    <w:p w14:paraId="1B595130" w14:textId="70DEEA0A" w:rsidR="004D5DA9" w:rsidRPr="00702412" w:rsidRDefault="004D5DA9" w:rsidP="004D5DA9">
      <w:pPr>
        <w:rPr>
          <w:rFonts w:eastAsiaTheme="minorHAnsi"/>
          <w:sz w:val="32"/>
          <w:szCs w:val="32"/>
        </w:rPr>
      </w:pPr>
      <w:r w:rsidRPr="00702412">
        <w:rPr>
          <w:rFonts w:eastAsiaTheme="minorHAnsi" w:hint="eastAsia"/>
          <w:sz w:val="32"/>
          <w:szCs w:val="32"/>
        </w:rPr>
        <w:lastRenderedPageBreak/>
        <w:t>二、研究</w:t>
      </w:r>
      <w:r w:rsidR="00FA6165" w:rsidRPr="00702412">
        <w:rPr>
          <w:rFonts w:eastAsiaTheme="minorHAnsi" w:hint="eastAsia"/>
          <w:sz w:val="32"/>
          <w:szCs w:val="32"/>
        </w:rPr>
        <w:t>方案</w:t>
      </w:r>
    </w:p>
    <w:tbl>
      <w:tblPr>
        <w:tblStyle w:val="a4"/>
        <w:tblW w:w="0" w:type="auto"/>
        <w:tblLook w:val="04A0" w:firstRow="1" w:lastRow="0" w:firstColumn="1" w:lastColumn="0" w:noHBand="0" w:noVBand="1"/>
      </w:tblPr>
      <w:tblGrid>
        <w:gridCol w:w="9344"/>
      </w:tblGrid>
      <w:tr w:rsidR="004D5DA9" w:rsidRPr="00702412" w14:paraId="17EB31E6" w14:textId="77777777" w:rsidTr="00C73A3E">
        <w:trPr>
          <w:trHeight w:val="4253"/>
        </w:trPr>
        <w:tc>
          <w:tcPr>
            <w:tcW w:w="9344" w:type="dxa"/>
          </w:tcPr>
          <w:p w14:paraId="71EEA190" w14:textId="2B497A4A" w:rsidR="004D5DA9" w:rsidRDefault="004D5DA9" w:rsidP="004D5DA9">
            <w:pPr>
              <w:rPr>
                <w:rFonts w:eastAsiaTheme="minorHAnsi"/>
                <w:color w:val="FF0000"/>
                <w:sz w:val="24"/>
                <w:szCs w:val="24"/>
              </w:rPr>
            </w:pPr>
            <w:bookmarkStart w:id="0" w:name="_Hlk90373930"/>
            <w:r w:rsidRPr="00702412">
              <w:rPr>
                <w:rFonts w:eastAsiaTheme="minorHAnsi" w:hint="eastAsia"/>
                <w:sz w:val="24"/>
                <w:szCs w:val="24"/>
              </w:rPr>
              <w:t>1</w:t>
            </w:r>
            <w:r w:rsidRPr="00702412">
              <w:rPr>
                <w:rFonts w:eastAsiaTheme="minorHAnsi"/>
                <w:sz w:val="24"/>
                <w:szCs w:val="24"/>
              </w:rPr>
              <w:t>.</w:t>
            </w:r>
            <w:r w:rsidR="008D0F26" w:rsidRPr="00702412">
              <w:rPr>
                <w:rFonts w:eastAsiaTheme="minorHAnsi" w:hint="eastAsia"/>
                <w:sz w:val="24"/>
                <w:szCs w:val="24"/>
              </w:rPr>
              <w:t>论证方法及数据来源</w:t>
            </w:r>
            <w:r w:rsidRPr="00702412">
              <w:rPr>
                <w:rFonts w:eastAsiaTheme="minorHAnsi" w:hint="eastAsia"/>
                <w:color w:val="FF0000"/>
                <w:sz w:val="24"/>
                <w:szCs w:val="24"/>
              </w:rPr>
              <w:t>（</w:t>
            </w:r>
            <w:r w:rsidR="008D0F26" w:rsidRPr="00702412">
              <w:rPr>
                <w:rFonts w:eastAsiaTheme="minorHAnsi" w:hint="eastAsia"/>
                <w:color w:val="FF0000"/>
                <w:sz w:val="24"/>
                <w:szCs w:val="24"/>
              </w:rPr>
              <w:t>主要内容：说明论证拟采用的方法，如数理模型法、计量分析法等等，以及需要用到的数据及其来源</w:t>
            </w:r>
            <w:r w:rsidRPr="00702412">
              <w:rPr>
                <w:rFonts w:eastAsiaTheme="minorHAnsi" w:hint="eastAsia"/>
                <w:color w:val="FF0000"/>
                <w:sz w:val="24"/>
                <w:szCs w:val="24"/>
              </w:rPr>
              <w:t>）</w:t>
            </w:r>
          </w:p>
          <w:p w14:paraId="3CE54412" w14:textId="18475B61" w:rsidR="008461C8" w:rsidRPr="008461C8" w:rsidRDefault="008461C8" w:rsidP="004D5DA9">
            <w:pPr>
              <w:rPr>
                <w:rFonts w:eastAsiaTheme="minorHAnsi"/>
                <w:sz w:val="24"/>
                <w:szCs w:val="24"/>
              </w:rPr>
            </w:pPr>
            <w:r w:rsidRPr="008461C8">
              <w:rPr>
                <w:rFonts w:eastAsiaTheme="minorHAnsi" w:hint="eastAsia"/>
                <w:sz w:val="24"/>
                <w:szCs w:val="24"/>
              </w:rPr>
              <w:t>计量分析法</w:t>
            </w:r>
          </w:p>
          <w:p w14:paraId="04894A98" w14:textId="64C267FD" w:rsidR="008461C8" w:rsidRDefault="008461C8" w:rsidP="004D5DA9">
            <w:pPr>
              <w:rPr>
                <w:rFonts w:eastAsiaTheme="minorHAnsi"/>
                <w:sz w:val="24"/>
                <w:szCs w:val="24"/>
              </w:rPr>
            </w:pPr>
            <w:r w:rsidRPr="008461C8">
              <w:rPr>
                <w:rFonts w:eastAsiaTheme="minorHAnsi" w:hint="eastAsia"/>
                <w:sz w:val="24"/>
                <w:szCs w:val="24"/>
              </w:rPr>
              <w:t>回归</w:t>
            </w:r>
            <w:r w:rsidR="00FF21B6">
              <w:rPr>
                <w:rFonts w:eastAsiaTheme="minorHAnsi" w:hint="eastAsia"/>
                <w:sz w:val="24"/>
                <w:szCs w:val="24"/>
              </w:rPr>
              <w:t>分析法</w:t>
            </w:r>
          </w:p>
          <w:p w14:paraId="111C40CF" w14:textId="5357A637" w:rsidR="00FF21B6" w:rsidRPr="00702412" w:rsidRDefault="00FF21B6" w:rsidP="004D5DA9">
            <w:pPr>
              <w:rPr>
                <w:rFonts w:eastAsiaTheme="minorHAnsi" w:hint="eastAsia"/>
                <w:sz w:val="24"/>
                <w:szCs w:val="24"/>
              </w:rPr>
            </w:pPr>
            <w:r w:rsidRPr="00FF21B6">
              <w:rPr>
                <w:rFonts w:eastAsiaTheme="minorHAnsi" w:hint="eastAsia"/>
                <w:sz w:val="24"/>
                <w:szCs w:val="24"/>
              </w:rPr>
              <w:t>柯布—道格拉斯生产函数</w:t>
            </w:r>
          </w:p>
          <w:p w14:paraId="66B70FEF" w14:textId="49CCB3E0" w:rsidR="004D5DA9" w:rsidRPr="00702412" w:rsidRDefault="00FF21B6" w:rsidP="00FF21B6">
            <w:pPr>
              <w:rPr>
                <w:rFonts w:eastAsiaTheme="minorHAnsi"/>
                <w:sz w:val="24"/>
                <w:szCs w:val="24"/>
              </w:rPr>
            </w:pPr>
            <w:r>
              <w:rPr>
                <w:rFonts w:eastAsiaTheme="minorHAnsi" w:hint="eastAsia"/>
                <w:sz w:val="24"/>
                <w:szCs w:val="24"/>
              </w:rPr>
              <w:t>数据来源：</w:t>
            </w:r>
            <w:r w:rsidRPr="00FF21B6">
              <w:rPr>
                <w:rFonts w:eastAsiaTheme="minorHAnsi"/>
                <w:sz w:val="24"/>
                <w:szCs w:val="24"/>
              </w:rPr>
              <w:t xml:space="preserve"> 200</w:t>
            </w:r>
            <w:r>
              <w:rPr>
                <w:rFonts w:eastAsiaTheme="minorHAnsi"/>
                <w:sz w:val="24"/>
                <w:szCs w:val="24"/>
              </w:rPr>
              <w:t>3</w:t>
            </w:r>
            <w:r w:rsidRPr="00FF21B6">
              <w:rPr>
                <w:rFonts w:eastAsiaTheme="minorHAnsi"/>
                <w:sz w:val="24"/>
                <w:szCs w:val="24"/>
              </w:rPr>
              <w:t>-2018 年《中国统计</w:t>
            </w:r>
            <w:r w:rsidRPr="00FF21B6">
              <w:rPr>
                <w:rFonts w:eastAsiaTheme="minorHAnsi" w:hint="eastAsia"/>
                <w:sz w:val="24"/>
                <w:szCs w:val="24"/>
              </w:rPr>
              <w:t>年鉴》《中国城市统计年鉴》</w:t>
            </w:r>
          </w:p>
        </w:tc>
      </w:tr>
      <w:tr w:rsidR="008D0F26" w:rsidRPr="00702412" w14:paraId="3DDA278A" w14:textId="77777777" w:rsidTr="00C73A3E">
        <w:trPr>
          <w:trHeight w:val="4253"/>
        </w:trPr>
        <w:tc>
          <w:tcPr>
            <w:tcW w:w="9344" w:type="dxa"/>
          </w:tcPr>
          <w:p w14:paraId="158D3936" w14:textId="77777777" w:rsidR="008D0F26" w:rsidRDefault="008D0F26" w:rsidP="004D5DA9">
            <w:pPr>
              <w:rPr>
                <w:rFonts w:eastAsiaTheme="minorHAnsi"/>
                <w:color w:val="FF0000"/>
                <w:sz w:val="24"/>
                <w:szCs w:val="24"/>
              </w:rPr>
            </w:pPr>
            <w:r w:rsidRPr="00702412">
              <w:rPr>
                <w:rFonts w:eastAsiaTheme="minorHAnsi" w:hint="eastAsia"/>
                <w:sz w:val="24"/>
                <w:szCs w:val="24"/>
              </w:rPr>
              <w:t>2</w:t>
            </w:r>
            <w:r w:rsidRPr="00702412">
              <w:rPr>
                <w:rFonts w:eastAsiaTheme="minorHAnsi"/>
                <w:sz w:val="24"/>
                <w:szCs w:val="24"/>
              </w:rPr>
              <w:t>.</w:t>
            </w:r>
            <w:r w:rsidRPr="00702412">
              <w:rPr>
                <w:rFonts w:eastAsiaTheme="minorHAnsi" w:hint="eastAsia"/>
                <w:sz w:val="24"/>
                <w:szCs w:val="24"/>
              </w:rPr>
              <w:t>核心观点</w:t>
            </w:r>
            <w:r w:rsidRPr="00702412">
              <w:rPr>
                <w:rFonts w:eastAsiaTheme="minorHAnsi" w:hint="eastAsia"/>
                <w:color w:val="FF0000"/>
                <w:sz w:val="24"/>
                <w:szCs w:val="24"/>
              </w:rPr>
              <w:t>（主要内容：初步阐述可能得到的观点及结论）</w:t>
            </w:r>
          </w:p>
          <w:p w14:paraId="4FDF1FF7" w14:textId="5D12F01F" w:rsidR="00FF21B6" w:rsidRPr="00702412" w:rsidRDefault="00FF21B6" w:rsidP="004D5DA9">
            <w:pPr>
              <w:rPr>
                <w:rFonts w:eastAsiaTheme="minorHAnsi" w:hint="eastAsia"/>
                <w:sz w:val="24"/>
                <w:szCs w:val="24"/>
              </w:rPr>
            </w:pPr>
            <w:r w:rsidRPr="00FF21B6">
              <w:rPr>
                <w:rFonts w:eastAsiaTheme="minorHAnsi" w:hint="eastAsia"/>
                <w:sz w:val="24"/>
                <w:szCs w:val="24"/>
              </w:rPr>
              <w:t>城市群功能分工</w:t>
            </w:r>
            <w:r>
              <w:rPr>
                <w:rFonts w:eastAsiaTheme="minorHAnsi" w:hint="eastAsia"/>
                <w:sz w:val="24"/>
                <w:szCs w:val="24"/>
              </w:rPr>
              <w:t>能</w:t>
            </w:r>
            <w:r w:rsidRPr="00FF21B6">
              <w:rPr>
                <w:rFonts w:eastAsiaTheme="minorHAnsi" w:hint="eastAsia"/>
                <w:sz w:val="24"/>
                <w:szCs w:val="24"/>
              </w:rPr>
              <w:t>显著</w:t>
            </w:r>
            <w:r>
              <w:rPr>
                <w:rFonts w:eastAsiaTheme="minorHAnsi" w:hint="eastAsia"/>
                <w:sz w:val="24"/>
                <w:szCs w:val="24"/>
              </w:rPr>
              <w:t>提升经济效应</w:t>
            </w:r>
            <w:r w:rsidRPr="00FF21B6">
              <w:rPr>
                <w:rFonts w:eastAsiaTheme="minorHAnsi" w:hint="eastAsia"/>
                <w:sz w:val="24"/>
                <w:szCs w:val="24"/>
              </w:rPr>
              <w:t>，</w:t>
            </w:r>
            <w:r w:rsidR="00D74A21">
              <w:rPr>
                <w:rFonts w:eastAsiaTheme="minorHAnsi" w:hint="eastAsia"/>
                <w:sz w:val="24"/>
                <w:szCs w:val="24"/>
              </w:rPr>
              <w:t>区分中心城市和外围城市，对中心城市而言，</w:t>
            </w:r>
            <w:r w:rsidRPr="00FF21B6">
              <w:rPr>
                <w:rFonts w:eastAsiaTheme="minorHAnsi" w:hint="eastAsia"/>
                <w:sz w:val="24"/>
                <w:szCs w:val="24"/>
              </w:rPr>
              <w:t>劳动力供给、政府规模对经济</w:t>
            </w:r>
            <w:r w:rsidR="00D74A21">
              <w:rPr>
                <w:rFonts w:eastAsiaTheme="minorHAnsi" w:hint="eastAsia"/>
                <w:sz w:val="24"/>
                <w:szCs w:val="24"/>
              </w:rPr>
              <w:t>效应</w:t>
            </w:r>
            <w:r w:rsidRPr="00FF21B6">
              <w:rPr>
                <w:rFonts w:eastAsiaTheme="minorHAnsi" w:hint="eastAsia"/>
                <w:sz w:val="24"/>
                <w:szCs w:val="24"/>
              </w:rPr>
              <w:t>产生积极影响，而资本存量则具有负面影响</w:t>
            </w:r>
            <w:r w:rsidR="00D74A21">
              <w:rPr>
                <w:rFonts w:eastAsiaTheme="minorHAnsi" w:hint="eastAsia"/>
                <w:sz w:val="24"/>
                <w:szCs w:val="24"/>
              </w:rPr>
              <w:t>；对</w:t>
            </w:r>
            <w:proofErr w:type="gramStart"/>
            <w:r w:rsidR="00D74A21">
              <w:rPr>
                <w:rFonts w:eastAsiaTheme="minorHAnsi" w:hint="eastAsia"/>
                <w:sz w:val="24"/>
                <w:szCs w:val="24"/>
              </w:rPr>
              <w:t>外围城市</w:t>
            </w:r>
            <w:proofErr w:type="gramEnd"/>
            <w:r w:rsidR="00D74A21">
              <w:rPr>
                <w:rFonts w:eastAsiaTheme="minorHAnsi" w:hint="eastAsia"/>
                <w:sz w:val="24"/>
                <w:szCs w:val="24"/>
              </w:rPr>
              <w:t>来说，政府支持对经济效应有积极影响，而劳动力供给和资本存量则会产生负面影响；</w:t>
            </w:r>
          </w:p>
        </w:tc>
      </w:tr>
      <w:tr w:rsidR="00C73A3E" w:rsidRPr="00702412" w14:paraId="24A59020" w14:textId="77777777" w:rsidTr="00C73A3E">
        <w:trPr>
          <w:trHeight w:val="4253"/>
        </w:trPr>
        <w:tc>
          <w:tcPr>
            <w:tcW w:w="9344" w:type="dxa"/>
          </w:tcPr>
          <w:p w14:paraId="759DD4F9" w14:textId="77777777" w:rsidR="00C73A3E" w:rsidRPr="00702412" w:rsidRDefault="00C73A3E" w:rsidP="00C73A3E">
            <w:pPr>
              <w:rPr>
                <w:rFonts w:eastAsiaTheme="minorHAnsi"/>
                <w:sz w:val="24"/>
                <w:szCs w:val="24"/>
              </w:rPr>
            </w:pPr>
            <w:r w:rsidRPr="00702412">
              <w:rPr>
                <w:rFonts w:eastAsiaTheme="minorHAnsi" w:hint="eastAsia"/>
                <w:sz w:val="24"/>
                <w:szCs w:val="24"/>
              </w:rPr>
              <w:t>3</w:t>
            </w:r>
            <w:r w:rsidRPr="00702412">
              <w:rPr>
                <w:rFonts w:eastAsiaTheme="minorHAnsi"/>
                <w:sz w:val="24"/>
                <w:szCs w:val="24"/>
              </w:rPr>
              <w:t>.</w:t>
            </w:r>
            <w:r w:rsidRPr="00702412">
              <w:rPr>
                <w:rFonts w:eastAsiaTheme="minorHAnsi" w:hint="eastAsia"/>
                <w:sz w:val="24"/>
                <w:szCs w:val="24"/>
              </w:rPr>
              <w:t>创新之处</w:t>
            </w:r>
            <w:r w:rsidRPr="00702412">
              <w:rPr>
                <w:rFonts w:eastAsiaTheme="minorHAnsi" w:hint="eastAsia"/>
                <w:color w:val="FF0000"/>
                <w:sz w:val="24"/>
                <w:szCs w:val="24"/>
              </w:rPr>
              <w:t>（主要内容：简要阐述创新点，比如方法创新、方向创新、观点创新等等）</w:t>
            </w:r>
          </w:p>
          <w:p w14:paraId="44524ECB" w14:textId="64120E7C" w:rsidR="00C73A3E" w:rsidRPr="00702412" w:rsidRDefault="008D289D" w:rsidP="00C73A3E">
            <w:pPr>
              <w:rPr>
                <w:rFonts w:eastAsiaTheme="minorHAnsi" w:hint="eastAsia"/>
                <w:sz w:val="24"/>
                <w:szCs w:val="24"/>
              </w:rPr>
            </w:pPr>
            <w:r>
              <w:rPr>
                <w:rFonts w:eastAsiaTheme="minorHAnsi" w:hint="eastAsia"/>
                <w:sz w:val="24"/>
                <w:szCs w:val="24"/>
              </w:rPr>
              <w:t>在城市群内破除机制约束，深化群域内深度分工，促进群域内城市良性合作；</w:t>
            </w:r>
          </w:p>
        </w:tc>
      </w:tr>
      <w:bookmarkEnd w:id="0"/>
    </w:tbl>
    <w:p w14:paraId="21DC4BEC" w14:textId="77419D7D" w:rsidR="004D5DA9" w:rsidRPr="00702412" w:rsidRDefault="004D5DA9">
      <w:pPr>
        <w:rPr>
          <w:rFonts w:eastAsiaTheme="minorHAnsi"/>
          <w:sz w:val="32"/>
          <w:szCs w:val="32"/>
        </w:rPr>
      </w:pPr>
    </w:p>
    <w:tbl>
      <w:tblPr>
        <w:tblStyle w:val="a4"/>
        <w:tblW w:w="0" w:type="auto"/>
        <w:tblLook w:val="04A0" w:firstRow="1" w:lastRow="0" w:firstColumn="1" w:lastColumn="0" w:noHBand="0" w:noVBand="1"/>
      </w:tblPr>
      <w:tblGrid>
        <w:gridCol w:w="9344"/>
      </w:tblGrid>
      <w:tr w:rsidR="00252F6C" w:rsidRPr="00702412" w14:paraId="4393B353" w14:textId="77777777" w:rsidTr="00C73A3E">
        <w:trPr>
          <w:trHeight w:val="13607"/>
        </w:trPr>
        <w:tc>
          <w:tcPr>
            <w:tcW w:w="9344" w:type="dxa"/>
          </w:tcPr>
          <w:p w14:paraId="71184247" w14:textId="48436CAA" w:rsidR="008D0F26" w:rsidRPr="00702412" w:rsidRDefault="008D0F26" w:rsidP="001C5A8D">
            <w:pPr>
              <w:rPr>
                <w:rFonts w:eastAsiaTheme="minorHAnsi"/>
                <w:color w:val="FF0000"/>
                <w:sz w:val="24"/>
                <w:szCs w:val="24"/>
              </w:rPr>
            </w:pPr>
            <w:r w:rsidRPr="00702412">
              <w:rPr>
                <w:rFonts w:eastAsiaTheme="minorHAnsi"/>
                <w:sz w:val="24"/>
                <w:szCs w:val="24"/>
              </w:rPr>
              <w:lastRenderedPageBreak/>
              <w:t>4.</w:t>
            </w:r>
            <w:r w:rsidRPr="00702412">
              <w:rPr>
                <w:rFonts w:eastAsiaTheme="minorHAnsi" w:hint="eastAsia"/>
                <w:sz w:val="24"/>
                <w:szCs w:val="24"/>
              </w:rPr>
              <w:t>参考文献</w:t>
            </w:r>
            <w:r w:rsidRPr="00702412">
              <w:rPr>
                <w:rFonts w:eastAsiaTheme="minorHAnsi" w:hint="eastAsia"/>
                <w:color w:val="FF0000"/>
                <w:sz w:val="24"/>
                <w:szCs w:val="24"/>
              </w:rPr>
              <w:t>（</w:t>
            </w:r>
            <w:r w:rsidR="00C73A3E" w:rsidRPr="00702412">
              <w:rPr>
                <w:rFonts w:eastAsiaTheme="minorHAnsi" w:hint="eastAsia"/>
                <w:color w:val="FF0000"/>
                <w:sz w:val="24"/>
                <w:szCs w:val="24"/>
              </w:rPr>
              <w:t>顺序和</w:t>
            </w:r>
            <w:r w:rsidRPr="00702412">
              <w:rPr>
                <w:rFonts w:eastAsiaTheme="minorHAnsi" w:hint="eastAsia"/>
                <w:color w:val="FF0000"/>
                <w:sz w:val="24"/>
                <w:szCs w:val="24"/>
              </w:rPr>
              <w:t>格式参考</w:t>
            </w:r>
            <w:r w:rsidR="00C73A3E" w:rsidRPr="00702412">
              <w:rPr>
                <w:rFonts w:eastAsiaTheme="minorHAnsi" w:hint="eastAsia"/>
                <w:color w:val="FF0000"/>
                <w:sz w:val="24"/>
                <w:szCs w:val="24"/>
              </w:rPr>
              <w:t>模板</w:t>
            </w:r>
            <w:r w:rsidRPr="00702412">
              <w:rPr>
                <w:rFonts w:eastAsiaTheme="minorHAnsi" w:hint="eastAsia"/>
                <w:color w:val="FF0000"/>
                <w:sz w:val="24"/>
                <w:szCs w:val="24"/>
              </w:rPr>
              <w:t>如下</w:t>
            </w:r>
            <w:r w:rsidR="001C5A8D" w:rsidRPr="00702412">
              <w:rPr>
                <w:rFonts w:eastAsiaTheme="minorHAnsi" w:hint="eastAsia"/>
                <w:color w:val="FF0000"/>
                <w:sz w:val="24"/>
                <w:szCs w:val="24"/>
              </w:rPr>
              <w:t>，</w:t>
            </w:r>
            <w:r w:rsidRPr="00702412">
              <w:rPr>
                <w:rFonts w:eastAsiaTheme="minorHAnsi"/>
                <w:color w:val="FF0000"/>
                <w:sz w:val="24"/>
                <w:szCs w:val="24"/>
              </w:rPr>
              <w:t>参考文献应当主要是近5年的</w:t>
            </w:r>
            <w:r w:rsidR="00C73A3E" w:rsidRPr="00702412">
              <w:rPr>
                <w:rFonts w:eastAsiaTheme="minorHAnsi" w:hint="eastAsia"/>
                <w:color w:val="FF0000"/>
                <w:sz w:val="24"/>
                <w:szCs w:val="24"/>
              </w:rPr>
              <w:t>相关资料，填写时，删掉以下参考模板</w:t>
            </w:r>
            <w:r w:rsidR="001C5A8D" w:rsidRPr="00702412">
              <w:rPr>
                <w:rFonts w:eastAsiaTheme="minorHAnsi" w:hint="eastAsia"/>
                <w:color w:val="FF0000"/>
                <w:sz w:val="24"/>
                <w:szCs w:val="24"/>
              </w:rPr>
              <w:t>）</w:t>
            </w:r>
          </w:p>
          <w:p w14:paraId="4363D289" w14:textId="4376AEB4" w:rsidR="00C73A3E" w:rsidRDefault="002F1C49" w:rsidP="00C73A3E">
            <w:pPr>
              <w:rPr>
                <w:rFonts w:eastAsiaTheme="minorHAnsi"/>
              </w:rPr>
            </w:pPr>
            <w:r>
              <w:rPr>
                <w:rFonts w:eastAsiaTheme="minorHAnsi" w:hint="eastAsia"/>
              </w:rPr>
              <w:t>期刊</w:t>
            </w:r>
          </w:p>
          <w:p w14:paraId="1E0C3D70" w14:textId="3495F051" w:rsidR="00AD05AB" w:rsidRDefault="00AD05AB" w:rsidP="00AD05AB">
            <w:pPr>
              <w:rPr>
                <w:rFonts w:eastAsiaTheme="minorHAnsi" w:hint="eastAsia"/>
              </w:rPr>
            </w:pPr>
            <w:r w:rsidRPr="00AD05AB">
              <w:rPr>
                <w:rFonts w:eastAsiaTheme="minorHAnsi" w:hint="eastAsia"/>
              </w:rPr>
              <w:t>王</w:t>
            </w:r>
            <w:r w:rsidRPr="00AD05AB">
              <w:rPr>
                <w:rFonts w:eastAsiaTheme="minorHAnsi"/>
              </w:rPr>
              <w:t>青</w:t>
            </w:r>
            <w:r>
              <w:rPr>
                <w:rFonts w:eastAsiaTheme="minorHAnsi" w:hint="eastAsia"/>
              </w:rPr>
              <w:t>，</w:t>
            </w:r>
            <w:r w:rsidRPr="00AD05AB">
              <w:rPr>
                <w:rFonts w:eastAsiaTheme="minorHAnsi"/>
              </w:rPr>
              <w:t>李佳馨</w:t>
            </w:r>
            <w:r>
              <w:rPr>
                <w:rFonts w:eastAsiaTheme="minorHAnsi" w:hint="eastAsia"/>
              </w:rPr>
              <w:t>，</w:t>
            </w:r>
            <w:proofErr w:type="gramStart"/>
            <w:r w:rsidRPr="00AD05AB">
              <w:rPr>
                <w:rFonts w:eastAsiaTheme="minorHAnsi"/>
              </w:rPr>
              <w:t>郭</w:t>
            </w:r>
            <w:proofErr w:type="gramEnd"/>
            <w:r w:rsidRPr="00AD05AB">
              <w:rPr>
                <w:rFonts w:eastAsiaTheme="minorHAnsi"/>
              </w:rPr>
              <w:t xml:space="preserve"> 辰</w:t>
            </w:r>
            <w:r>
              <w:rPr>
                <w:rFonts w:eastAsiaTheme="minorHAnsi" w:hint="eastAsia"/>
              </w:rPr>
              <w:t xml:space="preserve"> 《</w:t>
            </w:r>
            <w:r w:rsidRPr="00AD05AB">
              <w:rPr>
                <w:rFonts w:eastAsiaTheme="minorHAnsi" w:hint="eastAsia"/>
              </w:rPr>
              <w:t>城市群功能分工对经济高质量发展的影响———基于长三角城市群面板数据的实证分析</w:t>
            </w:r>
            <w:r>
              <w:rPr>
                <w:rFonts w:eastAsiaTheme="minorHAnsi" w:hint="eastAsia"/>
              </w:rPr>
              <w:t>》，</w:t>
            </w:r>
            <w:r w:rsidR="002F1C49">
              <w:rPr>
                <w:rFonts w:eastAsiaTheme="minorHAnsi" w:hint="eastAsia"/>
              </w:rPr>
              <w:t>《</w:t>
            </w:r>
            <w:r w:rsidR="002F1C49" w:rsidRPr="002F1C49">
              <w:rPr>
                <w:rFonts w:eastAsiaTheme="minorHAnsi" w:hint="eastAsia"/>
              </w:rPr>
              <w:t>企业经济</w:t>
            </w:r>
            <w:r w:rsidR="002F1C49">
              <w:rPr>
                <w:rFonts w:eastAsiaTheme="minorHAnsi" w:hint="eastAsia"/>
              </w:rPr>
              <w:t>》，</w:t>
            </w:r>
            <w:r w:rsidR="002F1C49" w:rsidRPr="002F1C49">
              <w:rPr>
                <w:rFonts w:eastAsiaTheme="minorHAnsi"/>
                <w:color w:val="FF0000"/>
              </w:rPr>
              <w:t>2020-05-15</w:t>
            </w:r>
          </w:p>
          <w:p w14:paraId="7BCFCBA8" w14:textId="28A188A6" w:rsidR="00AD05AB" w:rsidRDefault="002F1C49" w:rsidP="00C73A3E">
            <w:pPr>
              <w:rPr>
                <w:rFonts w:eastAsiaTheme="minorHAnsi"/>
              </w:rPr>
            </w:pPr>
            <w:r w:rsidRPr="002F1C49">
              <w:rPr>
                <w:rFonts w:eastAsiaTheme="minorHAnsi" w:hint="eastAsia"/>
              </w:rPr>
              <w:t>尚永珍</w:t>
            </w:r>
            <w:r>
              <w:rPr>
                <w:rFonts w:eastAsiaTheme="minorHAnsi" w:hint="eastAsia"/>
              </w:rPr>
              <w:t>，</w:t>
            </w:r>
            <w:r w:rsidRPr="002F1C49">
              <w:rPr>
                <w:rFonts w:eastAsiaTheme="minorHAnsi"/>
              </w:rPr>
              <w:t>陈耀</w:t>
            </w:r>
            <w:r>
              <w:rPr>
                <w:rFonts w:eastAsiaTheme="minorHAnsi"/>
              </w:rPr>
              <w:t xml:space="preserve"> </w:t>
            </w:r>
            <w:r>
              <w:rPr>
                <w:rFonts w:eastAsiaTheme="minorHAnsi" w:hint="eastAsia"/>
              </w:rPr>
              <w:t>《</w:t>
            </w:r>
            <w:r w:rsidRPr="002F1C49">
              <w:rPr>
                <w:rFonts w:eastAsiaTheme="minorHAnsi" w:hint="eastAsia"/>
              </w:rPr>
              <w:t>城市群内功能分工有助于经济增长吗</w:t>
            </w:r>
            <w:r w:rsidRPr="002F1C49">
              <w:rPr>
                <w:rFonts w:eastAsiaTheme="minorHAnsi"/>
              </w:rPr>
              <w:t>?——基于十大城市群面板数据的经验研究</w:t>
            </w:r>
            <w:r>
              <w:rPr>
                <w:rFonts w:eastAsiaTheme="minorHAnsi" w:hint="eastAsia"/>
              </w:rPr>
              <w:t>》，《</w:t>
            </w:r>
            <w:r w:rsidRPr="002F1C49">
              <w:rPr>
                <w:rFonts w:eastAsiaTheme="minorHAnsi"/>
              </w:rPr>
              <w:t>经济经纬</w:t>
            </w:r>
            <w:r>
              <w:rPr>
                <w:rFonts w:eastAsiaTheme="minorHAnsi" w:hint="eastAsia"/>
              </w:rPr>
              <w:t>》，</w:t>
            </w:r>
            <w:r w:rsidRPr="002F1C49">
              <w:rPr>
                <w:rFonts w:eastAsiaTheme="minorHAnsi"/>
                <w:color w:val="FF0000"/>
              </w:rPr>
              <w:t>2019-11-18</w:t>
            </w:r>
          </w:p>
          <w:p w14:paraId="33E74B4E" w14:textId="38796F92" w:rsidR="00AD05AB" w:rsidRDefault="002F1C49" w:rsidP="00C73A3E">
            <w:pPr>
              <w:rPr>
                <w:rFonts w:eastAsiaTheme="minorHAnsi"/>
              </w:rPr>
            </w:pPr>
            <w:r w:rsidRPr="002F1C49">
              <w:rPr>
                <w:rFonts w:eastAsiaTheme="minorHAnsi" w:hint="eastAsia"/>
              </w:rPr>
              <w:t>尚永珍</w:t>
            </w:r>
            <w:r>
              <w:rPr>
                <w:rFonts w:eastAsiaTheme="minorHAnsi" w:hint="eastAsia"/>
              </w:rPr>
              <w:t>，</w:t>
            </w:r>
            <w:r w:rsidRPr="002F1C49">
              <w:rPr>
                <w:rFonts w:eastAsiaTheme="minorHAnsi"/>
              </w:rPr>
              <w:t>陈耀</w:t>
            </w:r>
            <w:r>
              <w:rPr>
                <w:rFonts w:eastAsiaTheme="minorHAnsi" w:hint="eastAsia"/>
              </w:rPr>
              <w:t xml:space="preserve"> </w:t>
            </w:r>
            <w:r w:rsidR="00B04044" w:rsidRPr="00B04044">
              <w:rPr>
                <w:rFonts w:eastAsiaTheme="minorHAnsi" w:hint="eastAsia"/>
              </w:rPr>
              <w:t>《功能空间分工与城市群经济增长———基于京津冀和长三角城市群的对比分析》</w:t>
            </w:r>
            <w:r w:rsidR="00B04044">
              <w:rPr>
                <w:rFonts w:eastAsiaTheme="minorHAnsi" w:hint="eastAsia"/>
              </w:rPr>
              <w:t>，《</w:t>
            </w:r>
            <w:r w:rsidR="00B04044" w:rsidRPr="00B04044">
              <w:rPr>
                <w:rFonts w:eastAsiaTheme="minorHAnsi"/>
              </w:rPr>
              <w:t>经济问题探索</w:t>
            </w:r>
            <w:r w:rsidR="00B04044">
              <w:rPr>
                <w:rFonts w:eastAsiaTheme="minorHAnsi" w:hint="eastAsia"/>
              </w:rPr>
              <w:t>》，</w:t>
            </w:r>
            <w:r w:rsidR="00B04044" w:rsidRPr="00B04044">
              <w:rPr>
                <w:rFonts w:eastAsiaTheme="minorHAnsi"/>
                <w:color w:val="FF0000"/>
              </w:rPr>
              <w:t>2019-04-01</w:t>
            </w:r>
            <w:r w:rsidR="00B04044" w:rsidRPr="00B04044">
              <w:rPr>
                <w:rFonts w:eastAsiaTheme="minorHAnsi"/>
                <w:color w:val="FF0000"/>
              </w:rPr>
              <w:tab/>
            </w:r>
          </w:p>
          <w:p w14:paraId="740DF394" w14:textId="56466276" w:rsidR="002F1C49" w:rsidRDefault="002F1C49" w:rsidP="00C73A3E">
            <w:pPr>
              <w:rPr>
                <w:rFonts w:eastAsiaTheme="minorHAnsi"/>
              </w:rPr>
            </w:pPr>
          </w:p>
          <w:p w14:paraId="653C1FB5" w14:textId="7DEC6AE8" w:rsidR="002F1C49" w:rsidRDefault="00B04044" w:rsidP="00C73A3E">
            <w:pPr>
              <w:rPr>
                <w:rFonts w:eastAsiaTheme="minorHAnsi"/>
              </w:rPr>
            </w:pPr>
            <w:r>
              <w:rPr>
                <w:rFonts w:eastAsiaTheme="minorHAnsi" w:hint="eastAsia"/>
              </w:rPr>
              <w:t>论文</w:t>
            </w:r>
          </w:p>
          <w:p w14:paraId="71CE3F83" w14:textId="792F6BDA" w:rsidR="00B04044" w:rsidRPr="00702412" w:rsidRDefault="00B04044" w:rsidP="00C73A3E">
            <w:pPr>
              <w:rPr>
                <w:rFonts w:eastAsiaTheme="minorHAnsi" w:hint="eastAsia"/>
              </w:rPr>
            </w:pPr>
            <w:r w:rsidRPr="00B04044">
              <w:rPr>
                <w:rFonts w:eastAsiaTheme="minorHAnsi" w:hint="eastAsia"/>
              </w:rPr>
              <w:t>李佳馨</w:t>
            </w:r>
            <w:r>
              <w:rPr>
                <w:rFonts w:eastAsiaTheme="minorHAnsi" w:hint="eastAsia"/>
              </w:rPr>
              <w:t>，《</w:t>
            </w:r>
            <w:r w:rsidRPr="00B04044">
              <w:rPr>
                <w:rFonts w:eastAsiaTheme="minorHAnsi" w:hint="eastAsia"/>
              </w:rPr>
              <w:t>长三角城市群功能分工对经济高质量发展影响的统计研究</w:t>
            </w:r>
            <w:r>
              <w:rPr>
                <w:rFonts w:eastAsiaTheme="minorHAnsi" w:hint="eastAsia"/>
              </w:rPr>
              <w:t>》，</w:t>
            </w:r>
            <w:r w:rsidR="008461C8" w:rsidRPr="008461C8">
              <w:rPr>
                <w:rFonts w:eastAsiaTheme="minorHAnsi" w:hint="eastAsia"/>
              </w:rPr>
              <w:t>博士</w:t>
            </w:r>
            <w:r w:rsidR="008461C8">
              <w:rPr>
                <w:rFonts w:eastAsiaTheme="minorHAnsi" w:hint="eastAsia"/>
              </w:rPr>
              <w:t>论文，</w:t>
            </w:r>
            <w:r w:rsidR="008461C8" w:rsidRPr="008461C8">
              <w:rPr>
                <w:rFonts w:eastAsiaTheme="minorHAnsi"/>
              </w:rPr>
              <w:t>2021-06-01</w:t>
            </w:r>
          </w:p>
          <w:p w14:paraId="6790ACE1" w14:textId="526766E3" w:rsidR="00C73A3E" w:rsidRPr="00AD05AB" w:rsidRDefault="00C73A3E" w:rsidP="00AD05AB">
            <w:pPr>
              <w:pStyle w:val="a3"/>
              <w:numPr>
                <w:ilvl w:val="0"/>
                <w:numId w:val="1"/>
              </w:numPr>
              <w:spacing w:line="0" w:lineRule="atLeast"/>
              <w:ind w:firstLineChars="0"/>
              <w:rPr>
                <w:rFonts w:eastAsiaTheme="minorHAnsi"/>
                <w:color w:val="FF0000"/>
                <w:sz w:val="18"/>
                <w:szCs w:val="20"/>
              </w:rPr>
            </w:pPr>
            <w:r w:rsidRPr="00AD05AB">
              <w:rPr>
                <w:rFonts w:eastAsiaTheme="minorHAnsi" w:hint="eastAsia"/>
                <w:color w:val="FF0000"/>
                <w:sz w:val="18"/>
                <w:szCs w:val="20"/>
              </w:rPr>
              <w:t>书</w:t>
            </w:r>
          </w:p>
          <w:p w14:paraId="0368468E" w14:textId="77777777" w:rsidR="00AD05AB" w:rsidRPr="00AD05AB" w:rsidRDefault="00AD05AB" w:rsidP="00AD05AB">
            <w:pPr>
              <w:pStyle w:val="a3"/>
              <w:numPr>
                <w:ilvl w:val="0"/>
                <w:numId w:val="1"/>
              </w:numPr>
              <w:spacing w:line="0" w:lineRule="atLeast"/>
              <w:ind w:firstLineChars="0"/>
              <w:rPr>
                <w:rFonts w:eastAsiaTheme="minorHAnsi" w:hint="eastAsia"/>
                <w:color w:val="FF0000"/>
                <w:sz w:val="18"/>
                <w:szCs w:val="20"/>
              </w:rPr>
            </w:pPr>
          </w:p>
          <w:p w14:paraId="34452F25" w14:textId="77777777" w:rsidR="00C73A3E" w:rsidRPr="00702412" w:rsidRDefault="00C73A3E" w:rsidP="00C73A3E">
            <w:pPr>
              <w:autoSpaceDE w:val="0"/>
              <w:autoSpaceDN w:val="0"/>
              <w:adjustRightInd w:val="0"/>
              <w:spacing w:line="0" w:lineRule="atLeast"/>
              <w:jc w:val="left"/>
              <w:rPr>
                <w:rFonts w:eastAsiaTheme="minorHAnsi" w:cs="HiddenHorzOCR"/>
                <w:kern w:val="0"/>
                <w:sz w:val="15"/>
                <w:szCs w:val="15"/>
              </w:rPr>
            </w:pPr>
            <w:r w:rsidRPr="00702412">
              <w:rPr>
                <w:rFonts w:eastAsiaTheme="minorHAnsi" w:cs="HiddenHorzOCR" w:hint="eastAsia"/>
                <w:kern w:val="0"/>
                <w:sz w:val="15"/>
                <w:szCs w:val="15"/>
                <w:highlight w:val="yellow"/>
              </w:rPr>
              <w:t>作者姓名（姓在前名在后）、</w:t>
            </w:r>
            <w:r w:rsidRPr="00702412">
              <w:rPr>
                <w:rFonts w:eastAsiaTheme="minorHAnsi" w:cs="宋体" w:hint="eastAsia"/>
                <w:kern w:val="0"/>
                <w:sz w:val="15"/>
                <w:szCs w:val="15"/>
                <w:highlight w:val="yellow"/>
              </w:rPr>
              <w:t>书</w:t>
            </w:r>
            <w:r w:rsidRPr="00702412">
              <w:rPr>
                <w:rFonts w:eastAsiaTheme="minorHAnsi" w:cs="Yu Gothic" w:hint="eastAsia"/>
                <w:kern w:val="0"/>
                <w:sz w:val="15"/>
                <w:szCs w:val="15"/>
                <w:highlight w:val="yellow"/>
              </w:rPr>
              <w:t>名（英文</w:t>
            </w:r>
            <w:r w:rsidRPr="00702412">
              <w:rPr>
                <w:rFonts w:eastAsiaTheme="minorHAnsi" w:cs="宋体" w:hint="eastAsia"/>
                <w:kern w:val="0"/>
                <w:sz w:val="15"/>
                <w:szCs w:val="15"/>
                <w:highlight w:val="yellow"/>
              </w:rPr>
              <w:t>书</w:t>
            </w:r>
            <w:r w:rsidRPr="00702412">
              <w:rPr>
                <w:rFonts w:eastAsiaTheme="minorHAnsi" w:cs="Yu Gothic" w:hint="eastAsia"/>
                <w:kern w:val="0"/>
                <w:sz w:val="15"/>
                <w:szCs w:val="15"/>
                <w:highlight w:val="yellow"/>
              </w:rPr>
              <w:t>用斜体或下划、中文</w:t>
            </w:r>
            <w:r w:rsidRPr="00702412">
              <w:rPr>
                <w:rFonts w:eastAsiaTheme="minorHAnsi" w:cs="宋体" w:hint="eastAsia"/>
                <w:kern w:val="0"/>
                <w:sz w:val="15"/>
                <w:szCs w:val="15"/>
                <w:highlight w:val="yellow"/>
              </w:rPr>
              <w:t>书</w:t>
            </w:r>
            <w:r w:rsidRPr="00702412">
              <w:rPr>
                <w:rFonts w:eastAsiaTheme="minorHAnsi" w:cs="Yu Gothic" w:hint="eastAsia"/>
                <w:kern w:val="0"/>
                <w:sz w:val="15"/>
                <w:szCs w:val="15"/>
                <w:highlight w:val="yellow"/>
              </w:rPr>
              <w:t>用</w:t>
            </w:r>
            <w:r w:rsidRPr="00702412">
              <w:rPr>
                <w:rFonts w:eastAsiaTheme="minorHAnsi" w:cs="宋体" w:hint="eastAsia"/>
                <w:kern w:val="0"/>
                <w:sz w:val="15"/>
                <w:szCs w:val="15"/>
                <w:highlight w:val="yellow"/>
              </w:rPr>
              <w:t>书</w:t>
            </w:r>
            <w:r w:rsidRPr="00702412">
              <w:rPr>
                <w:rFonts w:eastAsiaTheme="minorHAnsi" w:cs="Yu Gothic" w:hint="eastAsia"/>
                <w:kern w:val="0"/>
                <w:sz w:val="15"/>
                <w:szCs w:val="15"/>
                <w:highlight w:val="yellow"/>
              </w:rPr>
              <w:t>名号）、版次（</w:t>
            </w:r>
            <w:r w:rsidRPr="00702412">
              <w:rPr>
                <w:rFonts w:eastAsiaTheme="minorHAnsi" w:cs="Yu Gothic" w:hint="eastAsia"/>
                <w:kern w:val="0"/>
                <w:sz w:val="15"/>
                <w:szCs w:val="15"/>
                <w:highlight w:val="yellow"/>
                <w:u w:val="single"/>
              </w:rPr>
              <w:t>如果不是第一版的</w:t>
            </w:r>
            <w:r w:rsidRPr="00702412">
              <w:rPr>
                <w:rFonts w:eastAsiaTheme="minorHAnsi" w:cs="宋体" w:hint="eastAsia"/>
                <w:kern w:val="0"/>
                <w:sz w:val="15"/>
                <w:szCs w:val="15"/>
                <w:highlight w:val="yellow"/>
                <w:u w:val="single"/>
              </w:rPr>
              <w:t>话</w:t>
            </w:r>
            <w:r w:rsidRPr="00702412">
              <w:rPr>
                <w:rFonts w:eastAsiaTheme="minorHAnsi" w:cs="Yu Gothic" w:hint="eastAsia"/>
                <w:kern w:val="0"/>
                <w:sz w:val="15"/>
                <w:szCs w:val="15"/>
                <w:highlight w:val="yellow"/>
              </w:rPr>
              <w:t>）、出版地、出版者</w:t>
            </w:r>
            <w:r w:rsidRPr="00702412">
              <w:rPr>
                <w:rFonts w:eastAsiaTheme="minorHAnsi" w:cs="HiddenHorzOCR" w:hint="eastAsia"/>
                <w:kern w:val="0"/>
                <w:sz w:val="15"/>
                <w:szCs w:val="15"/>
                <w:highlight w:val="yellow"/>
              </w:rPr>
              <w:t>，出版年。</w:t>
            </w:r>
          </w:p>
          <w:p w14:paraId="5D2E7E7F" w14:textId="77777777" w:rsidR="00C73A3E" w:rsidRPr="00702412" w:rsidRDefault="00C73A3E" w:rsidP="00C73A3E">
            <w:pPr>
              <w:spacing w:line="0" w:lineRule="atLeast"/>
              <w:ind w:left="180" w:hangingChars="100" w:hanging="180"/>
              <w:rPr>
                <w:rFonts w:eastAsiaTheme="minorHAnsi"/>
                <w:sz w:val="18"/>
                <w:szCs w:val="20"/>
              </w:rPr>
            </w:pPr>
            <w:r w:rsidRPr="00702412">
              <w:rPr>
                <w:rFonts w:eastAsiaTheme="minorHAnsi" w:hint="eastAsia"/>
                <w:sz w:val="18"/>
                <w:szCs w:val="20"/>
              </w:rPr>
              <w:t>中文图书：</w:t>
            </w:r>
          </w:p>
          <w:p w14:paraId="5BB7C918" w14:textId="77777777" w:rsidR="00C73A3E" w:rsidRPr="00702412" w:rsidRDefault="00C73A3E" w:rsidP="00C73A3E">
            <w:pPr>
              <w:spacing w:line="0" w:lineRule="atLeast"/>
              <w:ind w:left="180" w:hangingChars="100" w:hanging="180"/>
              <w:rPr>
                <w:rFonts w:eastAsiaTheme="minorHAnsi"/>
                <w:sz w:val="18"/>
                <w:szCs w:val="20"/>
              </w:rPr>
            </w:pPr>
            <w:r w:rsidRPr="00702412">
              <w:rPr>
                <w:rFonts w:eastAsiaTheme="minorHAnsi" w:hint="eastAsia"/>
                <w:sz w:val="18"/>
                <w:szCs w:val="20"/>
              </w:rPr>
              <w:t>姜明安，《行政法概要》，北京，北京大学出版社，1986。</w:t>
            </w:r>
          </w:p>
          <w:p w14:paraId="34AA7A55" w14:textId="77777777" w:rsidR="00C73A3E" w:rsidRPr="00702412" w:rsidRDefault="00C73A3E" w:rsidP="00C73A3E">
            <w:pPr>
              <w:spacing w:line="0" w:lineRule="atLeast"/>
              <w:ind w:left="180" w:hangingChars="100" w:hanging="180"/>
              <w:rPr>
                <w:rFonts w:eastAsiaTheme="minorHAnsi"/>
                <w:sz w:val="18"/>
                <w:szCs w:val="20"/>
              </w:rPr>
            </w:pPr>
            <w:r w:rsidRPr="00702412">
              <w:rPr>
                <w:rFonts w:eastAsiaTheme="minorHAnsi" w:hint="eastAsia"/>
                <w:sz w:val="18"/>
                <w:szCs w:val="20"/>
              </w:rPr>
              <w:t>外文图书：</w:t>
            </w:r>
          </w:p>
          <w:p w14:paraId="0B23D5D7"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 xml:space="preserve">[美]E. </w:t>
            </w:r>
            <w:proofErr w:type="spellStart"/>
            <w:r w:rsidRPr="00702412">
              <w:rPr>
                <w:rFonts w:eastAsiaTheme="minorHAnsi" w:hint="eastAsia"/>
                <w:sz w:val="18"/>
                <w:szCs w:val="20"/>
              </w:rPr>
              <w:t>Gellhom</w:t>
            </w:r>
            <w:proofErr w:type="spellEnd"/>
            <w:r w:rsidRPr="00702412">
              <w:rPr>
                <w:rFonts w:eastAsiaTheme="minorHAnsi"/>
                <w:sz w:val="18"/>
                <w:szCs w:val="20"/>
              </w:rPr>
              <w:t>,</w:t>
            </w:r>
            <w:r w:rsidRPr="00702412">
              <w:rPr>
                <w:rFonts w:eastAsiaTheme="minorHAnsi" w:hint="eastAsia"/>
                <w:sz w:val="18"/>
                <w:szCs w:val="20"/>
              </w:rPr>
              <w:t xml:space="preserve"> </w:t>
            </w:r>
            <w:r w:rsidRPr="00702412">
              <w:rPr>
                <w:rFonts w:eastAsiaTheme="minorHAnsi" w:hint="eastAsia"/>
                <w:i/>
                <w:iCs/>
                <w:sz w:val="18"/>
                <w:szCs w:val="20"/>
              </w:rPr>
              <w:t>Administrative Law and process</w:t>
            </w:r>
            <w:r w:rsidRPr="00702412">
              <w:rPr>
                <w:rFonts w:eastAsiaTheme="minorHAnsi"/>
                <w:i/>
                <w:iCs/>
                <w:sz w:val="18"/>
                <w:szCs w:val="20"/>
              </w:rPr>
              <w:t>,</w:t>
            </w:r>
            <w:r w:rsidRPr="00702412">
              <w:rPr>
                <w:rFonts w:eastAsiaTheme="minorHAnsi" w:hint="eastAsia"/>
                <w:sz w:val="18"/>
                <w:szCs w:val="20"/>
              </w:rPr>
              <w:t xml:space="preserve"> West B. B. Boyer </w:t>
            </w:r>
            <w:r w:rsidRPr="00702412">
              <w:rPr>
                <w:rFonts w:eastAsiaTheme="minorHAnsi"/>
                <w:sz w:val="18"/>
                <w:szCs w:val="20"/>
              </w:rPr>
              <w:t>1959.</w:t>
            </w:r>
          </w:p>
          <w:p w14:paraId="78CF4D1A" w14:textId="77777777" w:rsidR="00C73A3E" w:rsidRPr="00702412" w:rsidRDefault="00C73A3E" w:rsidP="00C73A3E">
            <w:pPr>
              <w:spacing w:line="0" w:lineRule="atLeast"/>
              <w:rPr>
                <w:rFonts w:eastAsiaTheme="minorHAnsi"/>
                <w:sz w:val="18"/>
                <w:szCs w:val="20"/>
              </w:rPr>
            </w:pPr>
          </w:p>
          <w:p w14:paraId="43CDE0E5" w14:textId="77777777" w:rsidR="00C73A3E" w:rsidRPr="00702412" w:rsidRDefault="00C73A3E" w:rsidP="00C73A3E">
            <w:pPr>
              <w:spacing w:line="0" w:lineRule="atLeast"/>
              <w:rPr>
                <w:rFonts w:eastAsiaTheme="minorHAnsi"/>
                <w:color w:val="FF0000"/>
                <w:sz w:val="18"/>
                <w:szCs w:val="20"/>
              </w:rPr>
            </w:pPr>
            <w:r w:rsidRPr="00702412">
              <w:rPr>
                <w:rFonts w:eastAsiaTheme="minorHAnsi" w:hint="eastAsia"/>
                <w:sz w:val="18"/>
                <w:szCs w:val="20"/>
              </w:rPr>
              <w:t>2．</w:t>
            </w:r>
            <w:r w:rsidRPr="00702412">
              <w:rPr>
                <w:rFonts w:eastAsiaTheme="minorHAnsi" w:hint="eastAsia"/>
                <w:color w:val="FF0000"/>
                <w:sz w:val="18"/>
                <w:szCs w:val="20"/>
              </w:rPr>
              <w:t>期刊</w:t>
            </w:r>
          </w:p>
          <w:p w14:paraId="4C39942C" w14:textId="77777777" w:rsidR="00C73A3E" w:rsidRPr="00702412" w:rsidRDefault="00C73A3E" w:rsidP="00C73A3E">
            <w:pPr>
              <w:autoSpaceDE w:val="0"/>
              <w:autoSpaceDN w:val="0"/>
              <w:adjustRightInd w:val="0"/>
              <w:spacing w:line="0" w:lineRule="atLeast"/>
              <w:jc w:val="left"/>
              <w:rPr>
                <w:rFonts w:eastAsiaTheme="minorHAnsi" w:cs="HiddenHorzOCR"/>
                <w:kern w:val="0"/>
                <w:sz w:val="15"/>
                <w:szCs w:val="15"/>
                <w:highlight w:val="yellow"/>
              </w:rPr>
            </w:pPr>
            <w:r w:rsidRPr="00702412">
              <w:rPr>
                <w:rFonts w:eastAsiaTheme="minorHAnsi" w:cs="HiddenHorzOCR" w:hint="eastAsia"/>
                <w:kern w:val="0"/>
                <w:sz w:val="15"/>
                <w:szCs w:val="15"/>
                <w:highlight w:val="yellow"/>
              </w:rPr>
              <w:t>作者姓名（姓在前名在后）、文章</w:t>
            </w:r>
            <w:r w:rsidRPr="00702412">
              <w:rPr>
                <w:rFonts w:eastAsiaTheme="minorHAnsi" w:cs="宋体" w:hint="eastAsia"/>
                <w:kern w:val="0"/>
                <w:sz w:val="15"/>
                <w:szCs w:val="15"/>
                <w:highlight w:val="yellow"/>
              </w:rPr>
              <w:t>标题</w:t>
            </w:r>
            <w:r w:rsidRPr="00702412">
              <w:rPr>
                <w:rFonts w:eastAsiaTheme="minorHAnsi" w:cs="HiddenHorzOCR" w:hint="eastAsia"/>
                <w:kern w:val="0"/>
                <w:sz w:val="15"/>
                <w:szCs w:val="15"/>
                <w:highlight w:val="yellow"/>
              </w:rPr>
              <w:t>（引号）、期刊名（英文用斜体或下划、中文用</w:t>
            </w:r>
            <w:r w:rsidRPr="00702412">
              <w:rPr>
                <w:rFonts w:eastAsiaTheme="minorHAnsi" w:cs="宋体" w:hint="eastAsia"/>
                <w:kern w:val="0"/>
                <w:sz w:val="15"/>
                <w:szCs w:val="15"/>
                <w:highlight w:val="yellow"/>
              </w:rPr>
              <w:t>书</w:t>
            </w:r>
            <w:r w:rsidRPr="00702412">
              <w:rPr>
                <w:rFonts w:eastAsiaTheme="minorHAnsi" w:cs="Yu Gothic" w:hint="eastAsia"/>
                <w:kern w:val="0"/>
                <w:sz w:val="15"/>
                <w:szCs w:val="15"/>
                <w:highlight w:val="yellow"/>
              </w:rPr>
              <w:t>名号）、卷号和期号、出版年，</w:t>
            </w:r>
            <w:r w:rsidRPr="00702412">
              <w:rPr>
                <w:rFonts w:eastAsiaTheme="minorHAnsi" w:cs="宋体" w:hint="eastAsia"/>
                <w:kern w:val="0"/>
                <w:sz w:val="15"/>
                <w:szCs w:val="15"/>
                <w:highlight w:val="yellow"/>
              </w:rPr>
              <w:t>页码</w:t>
            </w:r>
            <w:r w:rsidRPr="00702412">
              <w:rPr>
                <w:rFonts w:eastAsiaTheme="minorHAnsi" w:cs="HiddenHorzOCR" w:hint="eastAsia"/>
                <w:kern w:val="0"/>
                <w:sz w:val="15"/>
                <w:szCs w:val="15"/>
                <w:highlight w:val="yellow"/>
              </w:rPr>
              <w:t>。</w:t>
            </w:r>
          </w:p>
          <w:p w14:paraId="57F633CD" w14:textId="77777777" w:rsidR="00C73A3E" w:rsidRPr="00702412" w:rsidRDefault="00C73A3E" w:rsidP="00C73A3E">
            <w:pPr>
              <w:spacing w:line="0" w:lineRule="atLeast"/>
              <w:ind w:left="360" w:hangingChars="200" w:hanging="360"/>
              <w:rPr>
                <w:rFonts w:eastAsiaTheme="minorHAnsi"/>
                <w:sz w:val="18"/>
                <w:szCs w:val="20"/>
              </w:rPr>
            </w:pPr>
            <w:r w:rsidRPr="00702412">
              <w:rPr>
                <w:rFonts w:eastAsiaTheme="minorHAnsi" w:hint="eastAsia"/>
                <w:sz w:val="18"/>
                <w:szCs w:val="20"/>
              </w:rPr>
              <w:t>中文期刊：</w:t>
            </w:r>
          </w:p>
          <w:p w14:paraId="1B2E14D2"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刘艺，“高校被诉引起的行政法思考”,《现代法学》，2001年第二期，93页~9</w:t>
            </w:r>
            <w:r w:rsidRPr="00702412">
              <w:rPr>
                <w:rFonts w:eastAsiaTheme="minorHAnsi"/>
                <w:sz w:val="18"/>
                <w:szCs w:val="20"/>
              </w:rPr>
              <w:t>7</w:t>
            </w:r>
            <w:r w:rsidRPr="00702412">
              <w:rPr>
                <w:rFonts w:eastAsiaTheme="minorHAnsi" w:hint="eastAsia"/>
                <w:sz w:val="18"/>
                <w:szCs w:val="20"/>
              </w:rPr>
              <w:t>页。</w:t>
            </w:r>
          </w:p>
          <w:p w14:paraId="51E16B7E"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外文期刊：</w:t>
            </w:r>
          </w:p>
          <w:p w14:paraId="4FE5AB3F" w14:textId="77777777" w:rsidR="00C73A3E" w:rsidRPr="00702412" w:rsidRDefault="00C73A3E" w:rsidP="00C73A3E">
            <w:pPr>
              <w:spacing w:line="0" w:lineRule="atLeast"/>
              <w:rPr>
                <w:rFonts w:eastAsiaTheme="minorHAnsi"/>
                <w:sz w:val="18"/>
                <w:szCs w:val="20"/>
              </w:rPr>
            </w:pPr>
            <w:r w:rsidRPr="00702412">
              <w:rPr>
                <w:rFonts w:eastAsiaTheme="minorHAnsi"/>
                <w:sz w:val="18"/>
                <w:szCs w:val="20"/>
              </w:rPr>
              <w:t xml:space="preserve">Smith M. L. Publishing qualitative research, </w:t>
            </w:r>
            <w:r w:rsidRPr="00702412">
              <w:rPr>
                <w:rFonts w:eastAsiaTheme="minorHAnsi"/>
                <w:i/>
                <w:iCs/>
                <w:sz w:val="18"/>
                <w:szCs w:val="20"/>
              </w:rPr>
              <w:t>American Educational</w:t>
            </w:r>
            <w:r w:rsidRPr="00702412">
              <w:rPr>
                <w:rFonts w:eastAsiaTheme="minorHAnsi" w:hint="eastAsia"/>
                <w:i/>
                <w:iCs/>
                <w:sz w:val="18"/>
                <w:szCs w:val="20"/>
              </w:rPr>
              <w:t xml:space="preserve"> </w:t>
            </w:r>
            <w:r w:rsidRPr="00702412">
              <w:rPr>
                <w:rFonts w:eastAsiaTheme="minorHAnsi"/>
                <w:i/>
                <w:iCs/>
                <w:sz w:val="18"/>
                <w:szCs w:val="20"/>
              </w:rPr>
              <w:t>Research Journal</w:t>
            </w:r>
            <w:r w:rsidRPr="00702412">
              <w:rPr>
                <w:rFonts w:eastAsiaTheme="minorHAnsi"/>
                <w:sz w:val="18"/>
                <w:szCs w:val="20"/>
              </w:rPr>
              <w:t xml:space="preserve"> 24(2),1987,173 -183.</w:t>
            </w:r>
          </w:p>
          <w:p w14:paraId="38E76DFF" w14:textId="77777777" w:rsidR="00C73A3E" w:rsidRPr="00702412" w:rsidRDefault="00C73A3E" w:rsidP="00C73A3E">
            <w:pPr>
              <w:spacing w:line="0" w:lineRule="atLeast"/>
              <w:rPr>
                <w:rFonts w:eastAsiaTheme="minorHAnsi"/>
                <w:sz w:val="18"/>
                <w:szCs w:val="20"/>
              </w:rPr>
            </w:pPr>
          </w:p>
          <w:p w14:paraId="2173AEDF"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 xml:space="preserve">3. </w:t>
            </w:r>
            <w:r w:rsidRPr="00702412">
              <w:rPr>
                <w:rFonts w:eastAsiaTheme="minorHAnsi" w:hint="eastAsia"/>
                <w:color w:val="FF0000"/>
                <w:sz w:val="18"/>
                <w:szCs w:val="20"/>
              </w:rPr>
              <w:t>某本书中</w:t>
            </w:r>
            <w:proofErr w:type="gramStart"/>
            <w:r w:rsidRPr="00702412">
              <w:rPr>
                <w:rFonts w:eastAsiaTheme="minorHAnsi" w:hint="eastAsia"/>
                <w:color w:val="FF0000"/>
                <w:sz w:val="18"/>
                <w:szCs w:val="20"/>
              </w:rPr>
              <w:t>的某章或</w:t>
            </w:r>
            <w:proofErr w:type="gramEnd"/>
            <w:r w:rsidRPr="00702412">
              <w:rPr>
                <w:rFonts w:eastAsiaTheme="minorHAnsi" w:hint="eastAsia"/>
                <w:color w:val="FF0000"/>
                <w:sz w:val="18"/>
                <w:szCs w:val="20"/>
              </w:rPr>
              <w:t>多个作者主编的会议文集</w:t>
            </w:r>
          </w:p>
          <w:p w14:paraId="6E0875AE" w14:textId="77777777" w:rsidR="00C73A3E" w:rsidRPr="00702412" w:rsidRDefault="00C73A3E" w:rsidP="00C73A3E">
            <w:pPr>
              <w:spacing w:line="0" w:lineRule="atLeast"/>
              <w:rPr>
                <w:rFonts w:eastAsiaTheme="minorHAnsi" w:cs="HiddenHorzOCR"/>
                <w:kern w:val="0"/>
                <w:sz w:val="15"/>
                <w:szCs w:val="15"/>
                <w:highlight w:val="yellow"/>
              </w:rPr>
            </w:pPr>
            <w:r w:rsidRPr="00702412">
              <w:rPr>
                <w:rFonts w:eastAsiaTheme="minorHAnsi" w:cs="HiddenHorzOCR" w:hint="eastAsia"/>
                <w:kern w:val="0"/>
                <w:sz w:val="15"/>
                <w:szCs w:val="15"/>
                <w:highlight w:val="yellow"/>
              </w:rPr>
              <w:t>章的作者、章标题（引号）、主编姓名、书名（英文书用斜体或下划、中文用书名号）、出版地、出版者、页码，出版年。</w:t>
            </w:r>
          </w:p>
          <w:p w14:paraId="559777CA" w14:textId="77777777" w:rsidR="00C73A3E" w:rsidRPr="00702412" w:rsidRDefault="00C73A3E" w:rsidP="00C73A3E">
            <w:pPr>
              <w:spacing w:line="0" w:lineRule="atLeast"/>
              <w:ind w:left="360" w:hangingChars="200" w:hanging="360"/>
              <w:rPr>
                <w:rFonts w:eastAsiaTheme="minorHAnsi"/>
                <w:sz w:val="18"/>
                <w:szCs w:val="20"/>
              </w:rPr>
            </w:pPr>
            <w:r w:rsidRPr="00702412">
              <w:rPr>
                <w:rFonts w:eastAsiaTheme="minorHAnsi" w:hint="eastAsia"/>
                <w:sz w:val="18"/>
                <w:szCs w:val="20"/>
              </w:rPr>
              <w:t>中文内容：</w:t>
            </w:r>
          </w:p>
          <w:p w14:paraId="2EDB69A9"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马怀德，“公务法人问题研究”，劳凯声，《中国教育法制评论》，北京，教育科学出版社，2002,31~42。</w:t>
            </w:r>
          </w:p>
          <w:p w14:paraId="327133BD"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外文内容：</w:t>
            </w:r>
          </w:p>
          <w:p w14:paraId="3BDAAE1B" w14:textId="77777777" w:rsidR="00C73A3E" w:rsidRPr="00702412" w:rsidRDefault="00C73A3E" w:rsidP="00C73A3E">
            <w:pPr>
              <w:spacing w:line="0" w:lineRule="atLeast"/>
              <w:rPr>
                <w:rFonts w:eastAsiaTheme="minorHAnsi"/>
                <w:sz w:val="18"/>
                <w:szCs w:val="20"/>
              </w:rPr>
            </w:pPr>
            <w:r w:rsidRPr="00702412">
              <w:rPr>
                <w:rFonts w:eastAsiaTheme="minorHAnsi"/>
                <w:sz w:val="18"/>
                <w:szCs w:val="20"/>
              </w:rPr>
              <w:t xml:space="preserve">Wright, P., 1986 "Reactions to an </w:t>
            </w:r>
            <w:proofErr w:type="gramStart"/>
            <w:r w:rsidRPr="00702412">
              <w:rPr>
                <w:rFonts w:eastAsiaTheme="minorHAnsi"/>
                <w:sz w:val="18"/>
                <w:szCs w:val="20"/>
              </w:rPr>
              <w:t>Ads contents</w:t>
            </w:r>
            <w:proofErr w:type="gramEnd"/>
            <w:r w:rsidRPr="00702412">
              <w:rPr>
                <w:rFonts w:eastAsiaTheme="minorHAnsi"/>
                <w:sz w:val="18"/>
                <w:szCs w:val="20"/>
              </w:rPr>
              <w:t xml:space="preserve"> versus judgements</w:t>
            </w:r>
            <w:r w:rsidRPr="00702412">
              <w:rPr>
                <w:rFonts w:eastAsiaTheme="minorHAnsi" w:hint="eastAsia"/>
                <w:sz w:val="18"/>
                <w:szCs w:val="20"/>
              </w:rPr>
              <w:t xml:space="preserve"> </w:t>
            </w:r>
            <w:r w:rsidRPr="00702412">
              <w:rPr>
                <w:rFonts w:eastAsiaTheme="minorHAnsi"/>
                <w:sz w:val="18"/>
                <w:szCs w:val="20"/>
              </w:rPr>
              <w:t xml:space="preserve">of Ads impact. ", In: J. Olsen and K. </w:t>
            </w:r>
            <w:proofErr w:type="spellStart"/>
            <w:r w:rsidRPr="00702412">
              <w:rPr>
                <w:rFonts w:eastAsiaTheme="minorHAnsi"/>
                <w:sz w:val="18"/>
                <w:szCs w:val="20"/>
              </w:rPr>
              <w:t>Sentis</w:t>
            </w:r>
            <w:proofErr w:type="spellEnd"/>
            <w:r w:rsidRPr="00702412">
              <w:rPr>
                <w:rFonts w:eastAsiaTheme="minorHAnsi"/>
                <w:sz w:val="18"/>
                <w:szCs w:val="20"/>
              </w:rPr>
              <w:t xml:space="preserve">, eds. </w:t>
            </w:r>
            <w:r w:rsidRPr="00702412">
              <w:rPr>
                <w:rFonts w:eastAsiaTheme="minorHAnsi"/>
                <w:i/>
                <w:iCs/>
                <w:sz w:val="18"/>
                <w:szCs w:val="20"/>
              </w:rPr>
              <w:t xml:space="preserve">Advertising </w:t>
            </w:r>
            <w:r w:rsidRPr="00702412">
              <w:rPr>
                <w:rFonts w:eastAsiaTheme="minorHAnsi" w:hint="eastAsia"/>
                <w:i/>
                <w:iCs/>
                <w:sz w:val="18"/>
                <w:szCs w:val="20"/>
              </w:rPr>
              <w:t>and Consumer Psychology</w:t>
            </w:r>
            <w:r w:rsidRPr="00702412">
              <w:rPr>
                <w:rFonts w:eastAsiaTheme="minorHAnsi" w:hint="eastAsia"/>
                <w:sz w:val="18"/>
                <w:szCs w:val="20"/>
              </w:rPr>
              <w:t>. Vol. 3. New York: Praeger, 1986, 108</w:t>
            </w:r>
            <w:r w:rsidRPr="00702412">
              <w:rPr>
                <w:rFonts w:eastAsiaTheme="minorHAnsi"/>
                <w:sz w:val="18"/>
                <w:szCs w:val="20"/>
              </w:rPr>
              <w:t>~117.</w:t>
            </w:r>
          </w:p>
          <w:p w14:paraId="4F56107C" w14:textId="77777777" w:rsidR="00C73A3E" w:rsidRPr="00702412" w:rsidRDefault="00C73A3E" w:rsidP="00C73A3E">
            <w:pPr>
              <w:spacing w:line="0" w:lineRule="atLeast"/>
              <w:ind w:firstLine="480"/>
              <w:rPr>
                <w:rFonts w:eastAsiaTheme="minorHAnsi"/>
                <w:sz w:val="18"/>
                <w:szCs w:val="20"/>
                <w:highlight w:val="lightGray"/>
              </w:rPr>
            </w:pPr>
            <w:r w:rsidRPr="00702412">
              <w:rPr>
                <w:rFonts w:eastAsiaTheme="minorHAnsi" w:hint="eastAsia"/>
                <w:sz w:val="18"/>
                <w:szCs w:val="20"/>
                <w:highlight w:val="lightGray"/>
              </w:rPr>
              <w:t>＊会议文集增加下列要素：</w:t>
            </w:r>
          </w:p>
          <w:p w14:paraId="33C3343F" w14:textId="77777777" w:rsidR="00C73A3E" w:rsidRPr="00702412" w:rsidRDefault="00C73A3E" w:rsidP="00C73A3E">
            <w:pPr>
              <w:spacing w:line="0" w:lineRule="atLeast"/>
              <w:ind w:firstLine="480"/>
              <w:rPr>
                <w:rFonts w:eastAsiaTheme="minorHAnsi"/>
                <w:sz w:val="18"/>
                <w:szCs w:val="20"/>
              </w:rPr>
            </w:pPr>
            <w:r w:rsidRPr="00702412">
              <w:rPr>
                <w:rFonts w:eastAsiaTheme="minorHAnsi" w:hint="eastAsia"/>
                <w:sz w:val="18"/>
                <w:szCs w:val="20"/>
                <w:highlight w:val="lightGray"/>
              </w:rPr>
              <w:t>·会议地点、会议日期、会议文集出版单位</w:t>
            </w:r>
          </w:p>
          <w:p w14:paraId="62B82E80" w14:textId="77777777" w:rsidR="00C73A3E" w:rsidRPr="00702412" w:rsidRDefault="00C73A3E" w:rsidP="00C73A3E">
            <w:pPr>
              <w:spacing w:line="0" w:lineRule="atLeast"/>
              <w:rPr>
                <w:rFonts w:eastAsiaTheme="minorHAnsi"/>
                <w:sz w:val="18"/>
                <w:szCs w:val="20"/>
              </w:rPr>
            </w:pPr>
          </w:p>
          <w:p w14:paraId="4EDCC7A1"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 xml:space="preserve">4. </w:t>
            </w:r>
            <w:r w:rsidRPr="00702412">
              <w:rPr>
                <w:rFonts w:eastAsiaTheme="minorHAnsi" w:hint="eastAsia"/>
                <w:color w:val="FF0000"/>
                <w:sz w:val="18"/>
                <w:szCs w:val="20"/>
              </w:rPr>
              <w:t>非出版物</w:t>
            </w:r>
          </w:p>
          <w:p w14:paraId="06E3513F" w14:textId="77777777" w:rsidR="00C73A3E" w:rsidRPr="00702412" w:rsidRDefault="00C73A3E" w:rsidP="00C73A3E">
            <w:pPr>
              <w:spacing w:line="0" w:lineRule="atLeast"/>
              <w:rPr>
                <w:rFonts w:eastAsiaTheme="minorHAnsi" w:cs="HiddenHorzOCR"/>
                <w:kern w:val="0"/>
                <w:sz w:val="15"/>
                <w:szCs w:val="15"/>
                <w:highlight w:val="yellow"/>
              </w:rPr>
            </w:pPr>
            <w:r w:rsidRPr="00702412">
              <w:rPr>
                <w:rFonts w:eastAsiaTheme="minorHAnsi" w:cs="HiddenHorzOCR" w:hint="eastAsia"/>
                <w:kern w:val="0"/>
                <w:sz w:val="15"/>
                <w:szCs w:val="15"/>
                <w:highlight w:val="yellow"/>
              </w:rPr>
              <w:t>作者姓名、引文标题（斜体或下划）、注明是非出版物，同时注明写作地点，时间。</w:t>
            </w:r>
          </w:p>
          <w:p w14:paraId="59B084A0"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中文内容：</w:t>
            </w:r>
          </w:p>
          <w:p w14:paraId="63DCC471"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王常委，“评家用汽车热销”（非出版物），中国人民大学红楼，1996。</w:t>
            </w:r>
          </w:p>
          <w:p w14:paraId="2769067C"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外文内容：</w:t>
            </w:r>
          </w:p>
          <w:p w14:paraId="032A77F3" w14:textId="77777777" w:rsidR="00C73A3E" w:rsidRPr="00702412" w:rsidRDefault="00C73A3E" w:rsidP="00C73A3E">
            <w:pPr>
              <w:spacing w:line="0" w:lineRule="atLeast"/>
              <w:rPr>
                <w:rFonts w:eastAsiaTheme="minorHAnsi"/>
                <w:sz w:val="18"/>
                <w:szCs w:val="20"/>
              </w:rPr>
            </w:pPr>
            <w:r w:rsidRPr="00702412">
              <w:rPr>
                <w:rFonts w:eastAsiaTheme="minorHAnsi"/>
                <w:sz w:val="18"/>
                <w:szCs w:val="20"/>
              </w:rPr>
              <w:t xml:space="preserve">Rignall, M. </w:t>
            </w:r>
            <w:r w:rsidRPr="00702412">
              <w:rPr>
                <w:rFonts w:eastAsiaTheme="minorHAnsi"/>
                <w:i/>
                <w:iCs/>
                <w:sz w:val="18"/>
                <w:szCs w:val="20"/>
              </w:rPr>
              <w:t>Oral Narratives in English and Greek</w:t>
            </w:r>
            <w:r w:rsidRPr="00702412">
              <w:rPr>
                <w:rFonts w:eastAsiaTheme="minorHAnsi"/>
                <w:sz w:val="18"/>
                <w:szCs w:val="20"/>
              </w:rPr>
              <w:t>. Unpublished MA</w:t>
            </w:r>
            <w:r w:rsidRPr="00702412">
              <w:rPr>
                <w:rFonts w:eastAsiaTheme="minorHAnsi" w:hint="eastAsia"/>
                <w:sz w:val="18"/>
                <w:szCs w:val="20"/>
              </w:rPr>
              <w:t xml:space="preserve"> </w:t>
            </w:r>
            <w:proofErr w:type="gramStart"/>
            <w:r w:rsidRPr="00702412">
              <w:rPr>
                <w:rFonts w:eastAsiaTheme="minorHAnsi"/>
                <w:sz w:val="18"/>
                <w:szCs w:val="20"/>
              </w:rPr>
              <w:t>thesis(</w:t>
            </w:r>
            <w:proofErr w:type="gramEnd"/>
            <w:r w:rsidRPr="00702412">
              <w:rPr>
                <w:rFonts w:eastAsiaTheme="minorHAnsi"/>
                <w:sz w:val="18"/>
                <w:szCs w:val="20"/>
              </w:rPr>
              <w:t>C. A. L. S) University of Reading 1991.</w:t>
            </w:r>
          </w:p>
          <w:p w14:paraId="0F4861E6"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 xml:space="preserve">5. </w:t>
            </w:r>
            <w:r w:rsidRPr="00702412">
              <w:rPr>
                <w:rFonts w:eastAsiaTheme="minorHAnsi" w:hint="eastAsia"/>
                <w:color w:val="FF0000"/>
                <w:sz w:val="18"/>
                <w:szCs w:val="20"/>
              </w:rPr>
              <w:t>电子出版物或电子来源的资料</w:t>
            </w:r>
          </w:p>
          <w:p w14:paraId="66E06602" w14:textId="77777777" w:rsidR="00C73A3E" w:rsidRPr="00702412" w:rsidRDefault="00C73A3E" w:rsidP="00C73A3E">
            <w:pPr>
              <w:spacing w:line="0" w:lineRule="atLeast"/>
              <w:rPr>
                <w:rFonts w:eastAsiaTheme="minorHAnsi" w:cs="HiddenHorzOCR"/>
                <w:kern w:val="0"/>
                <w:sz w:val="15"/>
                <w:szCs w:val="15"/>
                <w:highlight w:val="yellow"/>
              </w:rPr>
            </w:pPr>
            <w:r w:rsidRPr="00702412">
              <w:rPr>
                <w:rFonts w:eastAsiaTheme="minorHAnsi" w:cs="HiddenHorzOCR" w:hint="eastAsia"/>
                <w:kern w:val="0"/>
                <w:sz w:val="15"/>
                <w:szCs w:val="15"/>
                <w:highlight w:val="yellow"/>
              </w:rPr>
              <w:t>作者姓名、文章标题（引号）、期刊名（英文用斜体或下划、中文用书名号）、载体类型、卷号和期号、页码或长度、数据库名／URL、检索日期年。</w:t>
            </w:r>
          </w:p>
          <w:p w14:paraId="49B64713"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中文电子来源：</w:t>
            </w:r>
          </w:p>
          <w:p w14:paraId="70D17067"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温晓莉，“论知识经济社会微观公共权力的法律规则”,《法学》，互联网，200112 11~16，中文期刊数据库，2003年5月1日，2002年。</w:t>
            </w:r>
          </w:p>
          <w:p w14:paraId="2DD20AB7"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外文电子来源：</w:t>
            </w:r>
          </w:p>
          <w:p w14:paraId="6DF1EC83" w14:textId="77777777" w:rsidR="00C73A3E" w:rsidRPr="00702412" w:rsidRDefault="00C73A3E" w:rsidP="00C73A3E">
            <w:pPr>
              <w:spacing w:line="0" w:lineRule="atLeast"/>
              <w:rPr>
                <w:rFonts w:eastAsiaTheme="minorHAnsi"/>
                <w:sz w:val="18"/>
                <w:szCs w:val="20"/>
              </w:rPr>
            </w:pPr>
            <w:proofErr w:type="gramStart"/>
            <w:r w:rsidRPr="00702412">
              <w:rPr>
                <w:rFonts w:eastAsiaTheme="minorHAnsi"/>
                <w:sz w:val="18"/>
                <w:szCs w:val="20"/>
              </w:rPr>
              <w:t>CIA.(</w:t>
            </w:r>
            <w:proofErr w:type="gramEnd"/>
            <w:r w:rsidRPr="00702412">
              <w:rPr>
                <w:rFonts w:eastAsiaTheme="minorHAnsi"/>
                <w:sz w:val="18"/>
                <w:szCs w:val="20"/>
              </w:rPr>
              <w:t>1997). "Australia". In the World Factbook. [Online].</w:t>
            </w:r>
            <w:r w:rsidRPr="00702412">
              <w:rPr>
                <w:rFonts w:eastAsiaTheme="minorHAnsi" w:hint="eastAsia"/>
                <w:sz w:val="18"/>
                <w:szCs w:val="20"/>
              </w:rPr>
              <w:t xml:space="preserve"> </w:t>
            </w:r>
            <w:r w:rsidRPr="00702412">
              <w:rPr>
                <w:rFonts w:eastAsiaTheme="minorHAnsi"/>
                <w:sz w:val="18"/>
                <w:szCs w:val="20"/>
              </w:rPr>
              <w:t>Available at</w:t>
            </w:r>
            <w:r w:rsidRPr="00702412">
              <w:rPr>
                <w:rFonts w:eastAsiaTheme="minorHAnsi" w:hint="eastAsia"/>
                <w:sz w:val="18"/>
                <w:szCs w:val="20"/>
              </w:rPr>
              <w:t xml:space="preserve"> http:</w:t>
            </w:r>
            <w:r w:rsidRPr="00702412">
              <w:rPr>
                <w:rFonts w:eastAsiaTheme="minorHAnsi"/>
                <w:sz w:val="18"/>
                <w:szCs w:val="20"/>
              </w:rPr>
              <w:t>//</w:t>
            </w:r>
            <w:r w:rsidRPr="00702412">
              <w:rPr>
                <w:rFonts w:eastAsiaTheme="minorHAnsi" w:hint="eastAsia"/>
                <w:sz w:val="18"/>
                <w:szCs w:val="20"/>
              </w:rPr>
              <w:t>www.odci</w:t>
            </w:r>
            <w:r w:rsidRPr="00702412">
              <w:rPr>
                <w:rFonts w:eastAsiaTheme="minorHAnsi"/>
                <w:sz w:val="18"/>
                <w:szCs w:val="20"/>
              </w:rPr>
              <w:t>.</w:t>
            </w:r>
            <w:r w:rsidRPr="00702412">
              <w:rPr>
                <w:rFonts w:eastAsiaTheme="minorHAnsi" w:hint="eastAsia"/>
                <w:sz w:val="18"/>
                <w:szCs w:val="20"/>
              </w:rPr>
              <w:t>gov</w:t>
            </w:r>
            <w:r w:rsidRPr="00702412">
              <w:rPr>
                <w:rFonts w:eastAsiaTheme="minorHAnsi"/>
                <w:sz w:val="18"/>
                <w:szCs w:val="20"/>
              </w:rPr>
              <w:t>/</w:t>
            </w:r>
            <w:r w:rsidRPr="00702412">
              <w:rPr>
                <w:rFonts w:eastAsiaTheme="minorHAnsi" w:hint="eastAsia"/>
                <w:sz w:val="18"/>
                <w:szCs w:val="20"/>
              </w:rPr>
              <w:t>cia/p</w:t>
            </w:r>
            <w:r w:rsidRPr="00702412">
              <w:rPr>
                <w:rFonts w:eastAsiaTheme="minorHAnsi"/>
                <w:sz w:val="18"/>
                <w:szCs w:val="20"/>
              </w:rPr>
              <w:t>ublicaions/factbook/index.html</w:t>
            </w:r>
            <w:r w:rsidRPr="00702412">
              <w:rPr>
                <w:rFonts w:eastAsiaTheme="minorHAnsi" w:hint="eastAsia"/>
                <w:sz w:val="18"/>
                <w:szCs w:val="20"/>
              </w:rPr>
              <w:t xml:space="preserve"> </w:t>
            </w:r>
            <w:r w:rsidRPr="00702412">
              <w:rPr>
                <w:rFonts w:eastAsiaTheme="minorHAnsi"/>
                <w:sz w:val="18"/>
                <w:szCs w:val="20"/>
              </w:rPr>
              <w:t>[1999. January 14].</w:t>
            </w:r>
          </w:p>
          <w:p w14:paraId="750B5C37" w14:textId="77777777" w:rsidR="00C73A3E" w:rsidRPr="00702412" w:rsidRDefault="00C73A3E" w:rsidP="00C73A3E">
            <w:pPr>
              <w:spacing w:line="0" w:lineRule="atLeast"/>
              <w:ind w:firstLine="480"/>
              <w:rPr>
                <w:rFonts w:eastAsiaTheme="minorHAnsi"/>
                <w:sz w:val="18"/>
                <w:szCs w:val="20"/>
              </w:rPr>
            </w:pPr>
          </w:p>
          <w:p w14:paraId="4FDDA948"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 xml:space="preserve">6. </w:t>
            </w:r>
            <w:r w:rsidRPr="00702412">
              <w:rPr>
                <w:rFonts w:eastAsiaTheme="minorHAnsi" w:hint="eastAsia"/>
                <w:color w:val="FF0000"/>
                <w:sz w:val="18"/>
                <w:szCs w:val="20"/>
              </w:rPr>
              <w:t>电子论坛的邮件</w:t>
            </w:r>
          </w:p>
          <w:p w14:paraId="05B42060" w14:textId="77777777" w:rsidR="00C73A3E" w:rsidRPr="00702412" w:rsidRDefault="00C73A3E" w:rsidP="00C73A3E">
            <w:pPr>
              <w:spacing w:line="0" w:lineRule="atLeast"/>
              <w:rPr>
                <w:rFonts w:eastAsiaTheme="minorHAnsi" w:cs="HiddenHorzOCR"/>
                <w:kern w:val="0"/>
                <w:sz w:val="15"/>
                <w:szCs w:val="15"/>
                <w:highlight w:val="yellow"/>
              </w:rPr>
            </w:pPr>
            <w:r w:rsidRPr="00702412">
              <w:rPr>
                <w:rFonts w:eastAsiaTheme="minorHAnsi" w:cs="HiddenHorzOCR" w:hint="eastAsia"/>
                <w:kern w:val="0"/>
                <w:sz w:val="15"/>
                <w:szCs w:val="15"/>
                <w:highlight w:val="yellow"/>
              </w:rPr>
              <w:t>作者（年月日)、信件主题（引号）、讨论主题（斜体）、载体类型、电子论坛E-mail地址、检索时间</w:t>
            </w:r>
          </w:p>
          <w:p w14:paraId="6A4AC7F5"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中文邮件：</w:t>
            </w:r>
          </w:p>
          <w:p w14:paraId="51E5EDFA"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王常委，1996年10月12日，“汽车”，评家用汽车热销互联网，writin-dev-h@mailbase.ac.uk，2001年5月4日。</w:t>
            </w:r>
          </w:p>
          <w:p w14:paraId="7CE75FD7" w14:textId="77777777" w:rsidR="00C73A3E" w:rsidRPr="00702412" w:rsidRDefault="00C73A3E" w:rsidP="00C73A3E">
            <w:pPr>
              <w:spacing w:line="0" w:lineRule="atLeast"/>
              <w:rPr>
                <w:rFonts w:eastAsiaTheme="minorHAnsi"/>
                <w:sz w:val="18"/>
                <w:szCs w:val="20"/>
              </w:rPr>
            </w:pPr>
            <w:r w:rsidRPr="00702412">
              <w:rPr>
                <w:rFonts w:eastAsiaTheme="minorHAnsi" w:hint="eastAsia"/>
                <w:sz w:val="18"/>
                <w:szCs w:val="20"/>
              </w:rPr>
              <w:t>外文邮件：</w:t>
            </w:r>
          </w:p>
          <w:p w14:paraId="5354BB02" w14:textId="77777777" w:rsidR="00C73A3E" w:rsidRPr="00702412" w:rsidRDefault="00C73A3E" w:rsidP="00C73A3E">
            <w:pPr>
              <w:spacing w:line="0" w:lineRule="atLeast"/>
              <w:rPr>
                <w:rFonts w:eastAsiaTheme="minorHAnsi"/>
                <w:sz w:val="18"/>
                <w:szCs w:val="20"/>
              </w:rPr>
            </w:pPr>
            <w:proofErr w:type="spellStart"/>
            <w:r w:rsidRPr="00702412">
              <w:rPr>
                <w:rFonts w:eastAsiaTheme="minorHAnsi"/>
                <w:sz w:val="18"/>
                <w:szCs w:val="20"/>
              </w:rPr>
              <w:t>Strivens</w:t>
            </w:r>
            <w:proofErr w:type="spellEnd"/>
            <w:r w:rsidRPr="00702412">
              <w:rPr>
                <w:rFonts w:eastAsiaTheme="minorHAnsi"/>
                <w:sz w:val="18"/>
                <w:szCs w:val="20"/>
              </w:rPr>
              <w:t xml:space="preserve"> Janet (1999, March 8). "Essay Writing: Fred Astaire &amp;</w:t>
            </w:r>
            <w:r w:rsidRPr="00702412">
              <w:rPr>
                <w:rFonts w:eastAsiaTheme="minorHAnsi" w:hint="eastAsia"/>
                <w:sz w:val="18"/>
                <w:szCs w:val="20"/>
              </w:rPr>
              <w:t xml:space="preserve"> </w:t>
            </w:r>
            <w:r w:rsidRPr="00702412">
              <w:rPr>
                <w:rFonts w:eastAsiaTheme="minorHAnsi"/>
                <w:sz w:val="18"/>
                <w:szCs w:val="20"/>
              </w:rPr>
              <w:t xml:space="preserve">Gene Kelly". </w:t>
            </w:r>
            <w:r w:rsidRPr="00702412">
              <w:rPr>
                <w:rFonts w:eastAsiaTheme="minorHAnsi"/>
                <w:i/>
                <w:iCs/>
                <w:sz w:val="18"/>
                <w:szCs w:val="20"/>
              </w:rPr>
              <w:t xml:space="preserve">Writing Development in Higher Education </w:t>
            </w:r>
            <w:r w:rsidRPr="00702412">
              <w:rPr>
                <w:rFonts w:eastAsiaTheme="minorHAnsi"/>
                <w:sz w:val="18"/>
                <w:szCs w:val="20"/>
              </w:rPr>
              <w:t>[Online].</w:t>
            </w:r>
            <w:r w:rsidRPr="00702412">
              <w:rPr>
                <w:rFonts w:eastAsiaTheme="minorHAnsi" w:hint="eastAsia"/>
                <w:sz w:val="18"/>
                <w:szCs w:val="20"/>
              </w:rPr>
              <w:t xml:space="preserve"> </w:t>
            </w:r>
            <w:r w:rsidRPr="00702412">
              <w:rPr>
                <w:rFonts w:eastAsiaTheme="minorHAnsi"/>
                <w:sz w:val="18"/>
                <w:szCs w:val="20"/>
              </w:rPr>
              <w:t xml:space="preserve">Available E-mail: </w:t>
            </w:r>
            <w:proofErr w:type="spellStart"/>
            <w:r w:rsidRPr="00702412">
              <w:rPr>
                <w:rFonts w:eastAsiaTheme="minorHAnsi"/>
                <w:sz w:val="18"/>
                <w:szCs w:val="20"/>
              </w:rPr>
              <w:t>writin</w:t>
            </w:r>
            <w:proofErr w:type="spellEnd"/>
            <w:r w:rsidRPr="00702412">
              <w:rPr>
                <w:rFonts w:eastAsiaTheme="minorHAnsi"/>
                <w:sz w:val="18"/>
                <w:szCs w:val="20"/>
              </w:rPr>
              <w:t xml:space="preserve">-dev-h @ </w:t>
            </w:r>
            <w:proofErr w:type="spellStart"/>
            <w:r w:rsidRPr="00702412">
              <w:rPr>
                <w:rFonts w:eastAsiaTheme="minorHAnsi"/>
                <w:sz w:val="18"/>
                <w:szCs w:val="20"/>
              </w:rPr>
              <w:t>mailbase</w:t>
            </w:r>
            <w:proofErr w:type="spellEnd"/>
            <w:r w:rsidRPr="00702412">
              <w:rPr>
                <w:rFonts w:eastAsiaTheme="minorHAnsi"/>
                <w:sz w:val="18"/>
                <w:szCs w:val="20"/>
              </w:rPr>
              <w:t xml:space="preserve">. ac. </w:t>
            </w:r>
            <w:proofErr w:type="spellStart"/>
            <w:r w:rsidRPr="00702412">
              <w:rPr>
                <w:rFonts w:eastAsiaTheme="minorHAnsi"/>
                <w:sz w:val="18"/>
                <w:szCs w:val="20"/>
              </w:rPr>
              <w:t>uk</w:t>
            </w:r>
            <w:proofErr w:type="spellEnd"/>
            <w:r w:rsidRPr="00702412">
              <w:rPr>
                <w:rFonts w:eastAsiaTheme="minorHAnsi"/>
                <w:sz w:val="18"/>
                <w:szCs w:val="20"/>
              </w:rPr>
              <w:t xml:space="preserve"> [1999</w:t>
            </w:r>
            <w:r w:rsidRPr="00702412">
              <w:rPr>
                <w:rFonts w:eastAsiaTheme="minorHAnsi" w:hint="eastAsia"/>
                <w:sz w:val="18"/>
                <w:szCs w:val="20"/>
              </w:rPr>
              <w:t>，</w:t>
            </w:r>
            <w:r w:rsidRPr="00702412">
              <w:rPr>
                <w:rFonts w:eastAsiaTheme="minorHAnsi"/>
                <w:sz w:val="18"/>
                <w:szCs w:val="20"/>
              </w:rPr>
              <w:t>March12].</w:t>
            </w:r>
          </w:p>
          <w:p w14:paraId="6DC8989D" w14:textId="490441F9" w:rsidR="00252F6C" w:rsidRPr="00702412" w:rsidRDefault="00252F6C" w:rsidP="008D0F26">
            <w:pPr>
              <w:rPr>
                <w:rFonts w:eastAsiaTheme="minorHAnsi"/>
                <w:sz w:val="24"/>
                <w:szCs w:val="24"/>
              </w:rPr>
            </w:pPr>
          </w:p>
        </w:tc>
      </w:tr>
    </w:tbl>
    <w:p w14:paraId="2B43B4E1" w14:textId="1AC6976B" w:rsidR="004D5DA9" w:rsidRPr="00702412" w:rsidRDefault="004D5DA9">
      <w:pPr>
        <w:rPr>
          <w:rFonts w:eastAsiaTheme="minorHAnsi"/>
          <w:sz w:val="32"/>
          <w:szCs w:val="32"/>
        </w:rPr>
      </w:pPr>
    </w:p>
    <w:tbl>
      <w:tblPr>
        <w:tblStyle w:val="a4"/>
        <w:tblW w:w="0" w:type="auto"/>
        <w:tblLook w:val="04A0" w:firstRow="1" w:lastRow="0" w:firstColumn="1" w:lastColumn="0" w:noHBand="0" w:noVBand="1"/>
      </w:tblPr>
      <w:tblGrid>
        <w:gridCol w:w="9344"/>
      </w:tblGrid>
      <w:tr w:rsidR="004D5DA9" w:rsidRPr="00702412" w14:paraId="31032E1B" w14:textId="77777777" w:rsidTr="00252F6C">
        <w:trPr>
          <w:trHeight w:val="13606"/>
        </w:trPr>
        <w:tc>
          <w:tcPr>
            <w:tcW w:w="9344" w:type="dxa"/>
          </w:tcPr>
          <w:p w14:paraId="07092126" w14:textId="51F3F07B" w:rsidR="004D5DA9" w:rsidRPr="00702412" w:rsidRDefault="001C5A8D" w:rsidP="006F0B62">
            <w:pPr>
              <w:rPr>
                <w:rFonts w:eastAsiaTheme="minorHAnsi"/>
                <w:color w:val="FF0000"/>
                <w:sz w:val="24"/>
                <w:szCs w:val="24"/>
              </w:rPr>
            </w:pPr>
            <w:r w:rsidRPr="00702412">
              <w:rPr>
                <w:rFonts w:eastAsiaTheme="minorHAnsi"/>
                <w:sz w:val="24"/>
                <w:szCs w:val="24"/>
              </w:rPr>
              <w:lastRenderedPageBreak/>
              <w:t>5</w:t>
            </w:r>
            <w:r w:rsidR="004D5DA9" w:rsidRPr="00702412">
              <w:rPr>
                <w:rFonts w:eastAsiaTheme="minorHAnsi"/>
                <w:sz w:val="24"/>
                <w:szCs w:val="24"/>
              </w:rPr>
              <w:t>.</w:t>
            </w:r>
            <w:r w:rsidR="004D5DA9" w:rsidRPr="00702412">
              <w:rPr>
                <w:rFonts w:eastAsiaTheme="minorHAnsi" w:hint="eastAsia"/>
                <w:sz w:val="24"/>
                <w:szCs w:val="24"/>
              </w:rPr>
              <w:t>论文提纲</w:t>
            </w:r>
            <w:r w:rsidR="004D5DA9" w:rsidRPr="00702412">
              <w:rPr>
                <w:rFonts w:eastAsiaTheme="minorHAnsi" w:hint="eastAsia"/>
                <w:color w:val="FF0000"/>
                <w:sz w:val="24"/>
                <w:szCs w:val="24"/>
              </w:rPr>
              <w:t>（写到二级标题）</w:t>
            </w:r>
          </w:p>
          <w:p w14:paraId="0E3DD67A" w14:textId="77777777" w:rsidR="00252F6C" w:rsidRPr="00702412" w:rsidRDefault="00252F6C" w:rsidP="006F0B62">
            <w:pPr>
              <w:rPr>
                <w:rFonts w:eastAsiaTheme="minorHAnsi"/>
                <w:color w:val="FF0000"/>
                <w:sz w:val="24"/>
                <w:szCs w:val="24"/>
              </w:rPr>
            </w:pPr>
          </w:p>
          <w:p w14:paraId="33532252" w14:textId="54377E15" w:rsidR="00252F6C" w:rsidRPr="00702412" w:rsidRDefault="00252F6C" w:rsidP="00252F6C">
            <w:pPr>
              <w:rPr>
                <w:rFonts w:eastAsiaTheme="minorHAnsi"/>
                <w:sz w:val="24"/>
                <w:szCs w:val="24"/>
              </w:rPr>
            </w:pPr>
            <w:r w:rsidRPr="00702412">
              <w:rPr>
                <w:rFonts w:eastAsiaTheme="minorHAnsi" w:hint="eastAsia"/>
                <w:sz w:val="24"/>
                <w:szCs w:val="24"/>
              </w:rPr>
              <w:t>题</w:t>
            </w:r>
            <w:r w:rsidR="001C5A8D" w:rsidRPr="00702412">
              <w:rPr>
                <w:rFonts w:eastAsiaTheme="minorHAnsi" w:hint="eastAsia"/>
                <w:sz w:val="24"/>
                <w:szCs w:val="24"/>
              </w:rPr>
              <w:t xml:space="preserve"> </w:t>
            </w:r>
            <w:r w:rsidR="001C5A8D" w:rsidRPr="00702412">
              <w:rPr>
                <w:rFonts w:eastAsiaTheme="minorHAnsi"/>
                <w:sz w:val="24"/>
                <w:szCs w:val="24"/>
              </w:rPr>
              <w:t xml:space="preserve"> </w:t>
            </w:r>
            <w:r w:rsidRPr="00702412">
              <w:rPr>
                <w:rFonts w:eastAsiaTheme="minorHAnsi" w:hint="eastAsia"/>
                <w:sz w:val="24"/>
                <w:szCs w:val="24"/>
              </w:rPr>
              <w:t>目：</w:t>
            </w:r>
            <w:r w:rsidR="00D74A21" w:rsidRPr="00D74A21">
              <w:rPr>
                <w:rFonts w:eastAsiaTheme="minorHAnsi" w:hint="eastAsia"/>
                <w:sz w:val="24"/>
                <w:szCs w:val="24"/>
              </w:rPr>
              <w:t>城市群功能分工对经济效应的影响研究——以杭州在长三角城市群定位为例</w:t>
            </w:r>
          </w:p>
          <w:p w14:paraId="17586D5F" w14:textId="3DA548EE" w:rsidR="00252F6C" w:rsidRPr="00702412" w:rsidRDefault="00252F6C" w:rsidP="00252F6C">
            <w:pPr>
              <w:rPr>
                <w:rFonts w:eastAsiaTheme="minorHAnsi"/>
                <w:sz w:val="24"/>
                <w:szCs w:val="24"/>
              </w:rPr>
            </w:pPr>
            <w:r w:rsidRPr="00702412">
              <w:rPr>
                <w:rFonts w:eastAsiaTheme="minorHAnsi" w:hint="eastAsia"/>
                <w:sz w:val="24"/>
                <w:szCs w:val="24"/>
              </w:rPr>
              <w:t>主题词：</w:t>
            </w:r>
            <w:r w:rsidR="00D74A21">
              <w:rPr>
                <w:rFonts w:eastAsiaTheme="minorHAnsi" w:hint="eastAsia"/>
                <w:sz w:val="24"/>
                <w:szCs w:val="24"/>
              </w:rPr>
              <w:t>城市群；功能分工；经济效应</w:t>
            </w:r>
          </w:p>
          <w:p w14:paraId="3668973A" w14:textId="77777777" w:rsidR="00252F6C" w:rsidRPr="00702412" w:rsidRDefault="00252F6C" w:rsidP="00252F6C">
            <w:pPr>
              <w:rPr>
                <w:rFonts w:eastAsiaTheme="minorHAnsi"/>
                <w:sz w:val="24"/>
                <w:szCs w:val="24"/>
              </w:rPr>
            </w:pPr>
          </w:p>
          <w:p w14:paraId="657E4B02" w14:textId="598A2092" w:rsidR="00252F6C" w:rsidRDefault="00252F6C" w:rsidP="002355DE">
            <w:pPr>
              <w:pStyle w:val="a3"/>
              <w:numPr>
                <w:ilvl w:val="0"/>
                <w:numId w:val="2"/>
              </w:numPr>
              <w:ind w:firstLineChars="0"/>
              <w:rPr>
                <w:rFonts w:eastAsiaTheme="minorHAnsi"/>
                <w:sz w:val="24"/>
                <w:szCs w:val="24"/>
              </w:rPr>
            </w:pPr>
            <w:r w:rsidRPr="002355DE">
              <w:rPr>
                <w:rFonts w:eastAsiaTheme="minorHAnsi" w:hint="eastAsia"/>
                <w:sz w:val="24"/>
                <w:szCs w:val="24"/>
              </w:rPr>
              <w:t>引言</w:t>
            </w:r>
          </w:p>
          <w:p w14:paraId="23105AE1" w14:textId="3FF1C9FF" w:rsidR="002355DE" w:rsidRDefault="002355DE" w:rsidP="002355DE">
            <w:pPr>
              <w:pStyle w:val="a3"/>
              <w:numPr>
                <w:ilvl w:val="0"/>
                <w:numId w:val="2"/>
              </w:numPr>
              <w:ind w:firstLineChars="0"/>
              <w:rPr>
                <w:rFonts w:eastAsiaTheme="minorHAnsi"/>
                <w:sz w:val="24"/>
                <w:szCs w:val="24"/>
              </w:rPr>
            </w:pPr>
            <w:r>
              <w:rPr>
                <w:rFonts w:eastAsiaTheme="minorHAnsi" w:hint="eastAsia"/>
                <w:sz w:val="24"/>
                <w:szCs w:val="24"/>
              </w:rPr>
              <w:t>文献综述</w:t>
            </w:r>
          </w:p>
          <w:p w14:paraId="39DF0764" w14:textId="2641190A" w:rsidR="002355DE" w:rsidRDefault="007A4919" w:rsidP="002355DE">
            <w:pPr>
              <w:pStyle w:val="a3"/>
              <w:numPr>
                <w:ilvl w:val="0"/>
                <w:numId w:val="2"/>
              </w:numPr>
              <w:ind w:firstLineChars="0"/>
              <w:rPr>
                <w:rFonts w:eastAsiaTheme="minorHAnsi"/>
                <w:sz w:val="24"/>
                <w:szCs w:val="24"/>
              </w:rPr>
            </w:pPr>
            <w:r>
              <w:rPr>
                <w:rFonts w:eastAsiaTheme="minorHAnsi" w:hint="eastAsia"/>
                <w:sz w:val="24"/>
                <w:szCs w:val="24"/>
              </w:rPr>
              <w:t>城市群功能分工对经济效应的影响面分析</w:t>
            </w:r>
          </w:p>
          <w:p w14:paraId="2A6A530D" w14:textId="32DBA7B9" w:rsidR="007A4919" w:rsidRDefault="007A4919" w:rsidP="007A4919">
            <w:pPr>
              <w:pStyle w:val="a3"/>
              <w:numPr>
                <w:ilvl w:val="0"/>
                <w:numId w:val="3"/>
              </w:numPr>
              <w:ind w:firstLineChars="0"/>
              <w:rPr>
                <w:rFonts w:eastAsiaTheme="minorHAnsi"/>
                <w:sz w:val="24"/>
                <w:szCs w:val="24"/>
              </w:rPr>
            </w:pPr>
            <w:r>
              <w:rPr>
                <w:rFonts w:eastAsiaTheme="minorHAnsi" w:hint="eastAsia"/>
                <w:sz w:val="24"/>
                <w:szCs w:val="24"/>
              </w:rPr>
              <w:t>城市群功能分工与空间功能</w:t>
            </w:r>
          </w:p>
          <w:p w14:paraId="7846AFCE" w14:textId="3E6E96B9" w:rsidR="007A4919" w:rsidRDefault="007A4919" w:rsidP="007A4919">
            <w:pPr>
              <w:pStyle w:val="a3"/>
              <w:numPr>
                <w:ilvl w:val="0"/>
                <w:numId w:val="3"/>
              </w:numPr>
              <w:ind w:firstLineChars="0"/>
              <w:rPr>
                <w:rFonts w:eastAsiaTheme="minorHAnsi"/>
                <w:sz w:val="24"/>
                <w:szCs w:val="24"/>
              </w:rPr>
            </w:pPr>
            <w:r>
              <w:rPr>
                <w:rFonts w:eastAsiaTheme="minorHAnsi" w:hint="eastAsia"/>
                <w:sz w:val="24"/>
                <w:szCs w:val="24"/>
              </w:rPr>
              <w:t>城市群功能分工与</w:t>
            </w:r>
            <w:r w:rsidR="004D1419">
              <w:rPr>
                <w:rFonts w:eastAsiaTheme="minorHAnsi" w:hint="eastAsia"/>
                <w:sz w:val="24"/>
                <w:szCs w:val="24"/>
              </w:rPr>
              <w:t>就业人口</w:t>
            </w:r>
          </w:p>
          <w:p w14:paraId="127A87AC" w14:textId="21C9D3D4" w:rsidR="004D1419" w:rsidRDefault="004D1419" w:rsidP="004D1419">
            <w:pPr>
              <w:pStyle w:val="a3"/>
              <w:numPr>
                <w:ilvl w:val="0"/>
                <w:numId w:val="3"/>
              </w:numPr>
              <w:ind w:firstLineChars="0"/>
              <w:rPr>
                <w:rFonts w:eastAsiaTheme="minorHAnsi"/>
                <w:sz w:val="24"/>
                <w:szCs w:val="24"/>
              </w:rPr>
            </w:pPr>
            <w:r>
              <w:rPr>
                <w:rFonts w:eastAsiaTheme="minorHAnsi" w:hint="eastAsia"/>
                <w:sz w:val="24"/>
                <w:szCs w:val="24"/>
              </w:rPr>
              <w:t>城市群功能分工与</w:t>
            </w:r>
            <w:r>
              <w:rPr>
                <w:rFonts w:eastAsiaTheme="minorHAnsi" w:hint="eastAsia"/>
                <w:sz w:val="24"/>
                <w:szCs w:val="24"/>
              </w:rPr>
              <w:t>资本存量</w:t>
            </w:r>
          </w:p>
          <w:p w14:paraId="7ED38132" w14:textId="3A33DE1C" w:rsidR="004D1419" w:rsidRDefault="004D1419" w:rsidP="004D1419">
            <w:pPr>
              <w:pStyle w:val="a3"/>
              <w:numPr>
                <w:ilvl w:val="0"/>
                <w:numId w:val="3"/>
              </w:numPr>
              <w:ind w:firstLineChars="0"/>
              <w:rPr>
                <w:rFonts w:eastAsiaTheme="minorHAnsi"/>
                <w:sz w:val="24"/>
                <w:szCs w:val="24"/>
              </w:rPr>
            </w:pPr>
            <w:r>
              <w:rPr>
                <w:rFonts w:eastAsiaTheme="minorHAnsi" w:hint="eastAsia"/>
                <w:sz w:val="24"/>
                <w:szCs w:val="24"/>
              </w:rPr>
              <w:t>城市群功能分工与</w:t>
            </w:r>
            <w:r>
              <w:rPr>
                <w:rFonts w:eastAsiaTheme="minorHAnsi" w:hint="eastAsia"/>
                <w:sz w:val="24"/>
                <w:szCs w:val="24"/>
              </w:rPr>
              <w:t>政府干预</w:t>
            </w:r>
          </w:p>
          <w:p w14:paraId="14548F8D" w14:textId="0B3471E1" w:rsidR="004D1419" w:rsidRDefault="004D1419" w:rsidP="004D1419">
            <w:pPr>
              <w:pStyle w:val="a3"/>
              <w:numPr>
                <w:ilvl w:val="0"/>
                <w:numId w:val="2"/>
              </w:numPr>
              <w:ind w:firstLineChars="0"/>
              <w:rPr>
                <w:rFonts w:eastAsiaTheme="minorHAnsi"/>
                <w:sz w:val="24"/>
                <w:szCs w:val="24"/>
              </w:rPr>
            </w:pPr>
            <w:r w:rsidRPr="004D1419">
              <w:rPr>
                <w:rFonts w:eastAsiaTheme="minorHAnsi" w:hint="eastAsia"/>
                <w:sz w:val="24"/>
                <w:szCs w:val="24"/>
              </w:rPr>
              <w:t>模型设定、变量解释及数据</w:t>
            </w:r>
            <w:r w:rsidRPr="004D1419">
              <w:rPr>
                <w:rFonts w:eastAsiaTheme="minorHAnsi" w:hint="eastAsia"/>
                <w:sz w:val="24"/>
                <w:szCs w:val="24"/>
              </w:rPr>
              <w:t>来源</w:t>
            </w:r>
          </w:p>
          <w:p w14:paraId="76016C13" w14:textId="42373558" w:rsidR="004D1419" w:rsidRDefault="004D1419" w:rsidP="004D1419">
            <w:pPr>
              <w:pStyle w:val="a3"/>
              <w:numPr>
                <w:ilvl w:val="0"/>
                <w:numId w:val="6"/>
              </w:numPr>
              <w:ind w:firstLineChars="0"/>
              <w:rPr>
                <w:rFonts w:eastAsiaTheme="minorHAnsi"/>
                <w:sz w:val="24"/>
                <w:szCs w:val="24"/>
              </w:rPr>
            </w:pPr>
            <w:r>
              <w:rPr>
                <w:rFonts w:eastAsiaTheme="minorHAnsi" w:hint="eastAsia"/>
                <w:sz w:val="24"/>
                <w:szCs w:val="24"/>
              </w:rPr>
              <w:t>模型设定</w:t>
            </w:r>
          </w:p>
          <w:p w14:paraId="5B0653CC" w14:textId="702101F9" w:rsidR="004D1419" w:rsidRDefault="004D1419" w:rsidP="004D1419">
            <w:pPr>
              <w:pStyle w:val="a3"/>
              <w:numPr>
                <w:ilvl w:val="0"/>
                <w:numId w:val="6"/>
              </w:numPr>
              <w:ind w:firstLineChars="0"/>
              <w:rPr>
                <w:rFonts w:eastAsiaTheme="minorHAnsi"/>
                <w:sz w:val="24"/>
                <w:szCs w:val="24"/>
              </w:rPr>
            </w:pPr>
            <w:r>
              <w:rPr>
                <w:rFonts w:eastAsiaTheme="minorHAnsi" w:hint="eastAsia"/>
                <w:sz w:val="24"/>
                <w:szCs w:val="24"/>
              </w:rPr>
              <w:t>变量解释</w:t>
            </w:r>
          </w:p>
          <w:p w14:paraId="4E2699EF" w14:textId="77777777" w:rsidR="00085DD1" w:rsidRDefault="004D1419" w:rsidP="00085DD1">
            <w:pPr>
              <w:pStyle w:val="a3"/>
              <w:numPr>
                <w:ilvl w:val="0"/>
                <w:numId w:val="6"/>
              </w:numPr>
              <w:ind w:firstLineChars="0"/>
              <w:rPr>
                <w:rFonts w:eastAsiaTheme="minorHAnsi"/>
                <w:sz w:val="24"/>
                <w:szCs w:val="24"/>
              </w:rPr>
            </w:pPr>
            <w:r>
              <w:rPr>
                <w:rFonts w:eastAsiaTheme="minorHAnsi" w:hint="eastAsia"/>
                <w:sz w:val="24"/>
                <w:szCs w:val="24"/>
              </w:rPr>
              <w:t>数据来源</w:t>
            </w:r>
          </w:p>
          <w:p w14:paraId="7DED808C" w14:textId="115626D1" w:rsidR="004D1419" w:rsidRDefault="00085DD1" w:rsidP="00085DD1">
            <w:pPr>
              <w:pStyle w:val="a3"/>
              <w:numPr>
                <w:ilvl w:val="0"/>
                <w:numId w:val="2"/>
              </w:numPr>
              <w:ind w:firstLineChars="0"/>
              <w:rPr>
                <w:rFonts w:eastAsiaTheme="minorHAnsi"/>
                <w:sz w:val="24"/>
                <w:szCs w:val="24"/>
              </w:rPr>
            </w:pPr>
            <w:r w:rsidRPr="00085DD1">
              <w:rPr>
                <w:rFonts w:eastAsiaTheme="minorHAnsi" w:hint="eastAsia"/>
                <w:sz w:val="24"/>
                <w:szCs w:val="24"/>
              </w:rPr>
              <w:t>实证结果分析</w:t>
            </w:r>
          </w:p>
          <w:p w14:paraId="311BC94A" w14:textId="4E75FFBF" w:rsidR="00085DD1" w:rsidRDefault="00085DD1" w:rsidP="00085DD1">
            <w:pPr>
              <w:pStyle w:val="a3"/>
              <w:numPr>
                <w:ilvl w:val="0"/>
                <w:numId w:val="8"/>
              </w:numPr>
              <w:ind w:firstLineChars="0"/>
              <w:rPr>
                <w:rFonts w:eastAsiaTheme="minorHAnsi"/>
                <w:sz w:val="24"/>
                <w:szCs w:val="24"/>
              </w:rPr>
            </w:pPr>
            <w:r w:rsidRPr="00085DD1">
              <w:rPr>
                <w:rFonts w:eastAsiaTheme="minorHAnsi"/>
                <w:sz w:val="24"/>
                <w:szCs w:val="24"/>
              </w:rPr>
              <w:t xml:space="preserve">  </w:t>
            </w:r>
            <w:proofErr w:type="gramStart"/>
            <w:r w:rsidRPr="00085DD1">
              <w:rPr>
                <w:rFonts w:eastAsiaTheme="minorHAnsi"/>
                <w:sz w:val="24"/>
                <w:szCs w:val="24"/>
              </w:rPr>
              <w:t>基本回归</w:t>
            </w:r>
            <w:proofErr w:type="gramEnd"/>
            <w:r w:rsidRPr="00085DD1">
              <w:rPr>
                <w:rFonts w:eastAsiaTheme="minorHAnsi"/>
                <w:sz w:val="24"/>
                <w:szCs w:val="24"/>
              </w:rPr>
              <w:t>结果</w:t>
            </w:r>
          </w:p>
          <w:p w14:paraId="1FE11C87" w14:textId="68CF4B33" w:rsidR="00085DD1" w:rsidRDefault="00085DD1" w:rsidP="00085DD1">
            <w:pPr>
              <w:pStyle w:val="a3"/>
              <w:numPr>
                <w:ilvl w:val="0"/>
                <w:numId w:val="9"/>
              </w:numPr>
              <w:ind w:firstLineChars="0"/>
              <w:rPr>
                <w:rFonts w:eastAsiaTheme="minorHAnsi"/>
                <w:sz w:val="24"/>
                <w:szCs w:val="24"/>
              </w:rPr>
            </w:pPr>
            <w:r w:rsidRPr="00085DD1">
              <w:rPr>
                <w:rFonts w:eastAsiaTheme="minorHAnsi" w:hint="eastAsia"/>
                <w:sz w:val="24"/>
                <w:szCs w:val="24"/>
              </w:rPr>
              <w:t>核心解释变量对城市经济</w:t>
            </w:r>
            <w:r>
              <w:rPr>
                <w:rFonts w:eastAsiaTheme="minorHAnsi" w:hint="eastAsia"/>
                <w:sz w:val="24"/>
                <w:szCs w:val="24"/>
              </w:rPr>
              <w:t>增长的影响</w:t>
            </w:r>
          </w:p>
          <w:p w14:paraId="7384E467" w14:textId="3D1787BF" w:rsidR="00085DD1" w:rsidRDefault="00085DD1" w:rsidP="00085DD1">
            <w:pPr>
              <w:pStyle w:val="a3"/>
              <w:numPr>
                <w:ilvl w:val="0"/>
                <w:numId w:val="9"/>
              </w:numPr>
              <w:ind w:firstLineChars="0"/>
              <w:rPr>
                <w:rFonts w:eastAsiaTheme="minorHAnsi"/>
                <w:sz w:val="24"/>
                <w:szCs w:val="24"/>
              </w:rPr>
            </w:pPr>
            <w:r w:rsidRPr="00085DD1">
              <w:rPr>
                <w:rFonts w:eastAsiaTheme="minorHAnsi" w:hint="eastAsia"/>
                <w:sz w:val="24"/>
                <w:szCs w:val="24"/>
              </w:rPr>
              <w:t>控制变量对城市经济增长的</w:t>
            </w:r>
            <w:r>
              <w:rPr>
                <w:rFonts w:eastAsiaTheme="minorHAnsi" w:hint="eastAsia"/>
                <w:sz w:val="24"/>
                <w:szCs w:val="24"/>
              </w:rPr>
              <w:t>影响</w:t>
            </w:r>
          </w:p>
          <w:p w14:paraId="4ABF7DA2" w14:textId="7E24EEEC" w:rsidR="00085DD1" w:rsidRDefault="00085DD1" w:rsidP="00085DD1">
            <w:pPr>
              <w:pStyle w:val="a3"/>
              <w:numPr>
                <w:ilvl w:val="0"/>
                <w:numId w:val="8"/>
              </w:numPr>
              <w:ind w:firstLineChars="0"/>
              <w:rPr>
                <w:rFonts w:eastAsiaTheme="minorHAnsi"/>
                <w:sz w:val="24"/>
                <w:szCs w:val="24"/>
              </w:rPr>
            </w:pPr>
            <w:r>
              <w:rPr>
                <w:rFonts w:eastAsiaTheme="minorHAnsi" w:hint="eastAsia"/>
                <w:sz w:val="24"/>
                <w:szCs w:val="24"/>
              </w:rPr>
              <w:t xml:space="preserve"> </w:t>
            </w:r>
            <w:r>
              <w:rPr>
                <w:rFonts w:eastAsiaTheme="minorHAnsi"/>
                <w:sz w:val="24"/>
                <w:szCs w:val="24"/>
              </w:rPr>
              <w:t xml:space="preserve"> </w:t>
            </w:r>
            <w:r w:rsidR="00CE0EBB">
              <w:rPr>
                <w:rFonts w:eastAsiaTheme="minorHAnsi" w:hint="eastAsia"/>
                <w:sz w:val="24"/>
                <w:szCs w:val="24"/>
              </w:rPr>
              <w:t>基于不同发展阶段的城市群功能分工对经济效应的影响</w:t>
            </w:r>
          </w:p>
          <w:p w14:paraId="69EEBDC1" w14:textId="22253E26" w:rsidR="00CE0EBB" w:rsidRDefault="00CE0EBB" w:rsidP="00085DD1">
            <w:pPr>
              <w:pStyle w:val="a3"/>
              <w:numPr>
                <w:ilvl w:val="0"/>
                <w:numId w:val="8"/>
              </w:numPr>
              <w:ind w:firstLineChars="0"/>
              <w:rPr>
                <w:rFonts w:eastAsiaTheme="minorHAnsi"/>
                <w:sz w:val="24"/>
                <w:szCs w:val="24"/>
              </w:rPr>
            </w:pPr>
            <w:r>
              <w:rPr>
                <w:rFonts w:eastAsiaTheme="minorHAnsi" w:hint="eastAsia"/>
                <w:sz w:val="24"/>
                <w:szCs w:val="24"/>
              </w:rPr>
              <w:t>基于中心和</w:t>
            </w:r>
            <w:proofErr w:type="gramStart"/>
            <w:r>
              <w:rPr>
                <w:rFonts w:eastAsiaTheme="minorHAnsi" w:hint="eastAsia"/>
                <w:sz w:val="24"/>
                <w:szCs w:val="24"/>
              </w:rPr>
              <w:t>外围城市</w:t>
            </w:r>
            <w:proofErr w:type="gramEnd"/>
            <w:r>
              <w:rPr>
                <w:rFonts w:eastAsiaTheme="minorHAnsi" w:hint="eastAsia"/>
                <w:sz w:val="24"/>
                <w:szCs w:val="24"/>
              </w:rPr>
              <w:t>的城市群功能分工对经济效应的影响</w:t>
            </w:r>
          </w:p>
          <w:p w14:paraId="5C83E419" w14:textId="48E735D6" w:rsidR="00CE0EBB" w:rsidRDefault="00CE0EBB" w:rsidP="00CE0EBB">
            <w:pPr>
              <w:pStyle w:val="a3"/>
              <w:numPr>
                <w:ilvl w:val="0"/>
                <w:numId w:val="2"/>
              </w:numPr>
              <w:ind w:firstLineChars="0"/>
              <w:rPr>
                <w:rFonts w:eastAsiaTheme="minorHAnsi"/>
                <w:sz w:val="24"/>
                <w:szCs w:val="24"/>
              </w:rPr>
            </w:pPr>
            <w:r w:rsidRPr="00CE0EBB">
              <w:rPr>
                <w:rFonts w:eastAsiaTheme="minorHAnsi" w:hint="eastAsia"/>
                <w:sz w:val="24"/>
                <w:szCs w:val="24"/>
              </w:rPr>
              <w:lastRenderedPageBreak/>
              <w:t>研究结论与政策建议</w:t>
            </w:r>
          </w:p>
          <w:p w14:paraId="69093BA4" w14:textId="48E735D6" w:rsidR="00CE0EBB" w:rsidRDefault="00CE0EBB" w:rsidP="00CE0EBB">
            <w:pPr>
              <w:pStyle w:val="a3"/>
              <w:numPr>
                <w:ilvl w:val="0"/>
                <w:numId w:val="11"/>
              </w:numPr>
              <w:ind w:firstLineChars="0"/>
              <w:rPr>
                <w:rFonts w:eastAsiaTheme="minorHAnsi"/>
                <w:sz w:val="24"/>
                <w:szCs w:val="24"/>
              </w:rPr>
            </w:pPr>
            <w:r>
              <w:rPr>
                <w:rFonts w:eastAsiaTheme="minorHAnsi" w:hint="eastAsia"/>
                <w:sz w:val="24"/>
                <w:szCs w:val="24"/>
              </w:rPr>
              <w:t>研究结论</w:t>
            </w:r>
          </w:p>
          <w:p w14:paraId="1C1B8837" w14:textId="4EA6E60A" w:rsidR="00CE0EBB" w:rsidRDefault="00CE0EBB" w:rsidP="00CE0EBB">
            <w:pPr>
              <w:pStyle w:val="a3"/>
              <w:numPr>
                <w:ilvl w:val="0"/>
                <w:numId w:val="11"/>
              </w:numPr>
              <w:ind w:firstLineChars="0"/>
              <w:rPr>
                <w:rFonts w:eastAsiaTheme="minorHAnsi"/>
                <w:sz w:val="24"/>
                <w:szCs w:val="24"/>
              </w:rPr>
            </w:pPr>
            <w:r>
              <w:rPr>
                <w:rFonts w:eastAsiaTheme="minorHAnsi" w:hint="eastAsia"/>
                <w:sz w:val="24"/>
                <w:szCs w:val="24"/>
              </w:rPr>
              <w:t>政策建议</w:t>
            </w:r>
          </w:p>
          <w:p w14:paraId="73D3F58E" w14:textId="0D071E13" w:rsidR="00CE0EBB" w:rsidRDefault="00CE0EBB" w:rsidP="00CE0EBB">
            <w:pPr>
              <w:pStyle w:val="a3"/>
              <w:numPr>
                <w:ilvl w:val="0"/>
                <w:numId w:val="12"/>
              </w:numPr>
              <w:ind w:firstLineChars="0"/>
              <w:rPr>
                <w:rFonts w:eastAsiaTheme="minorHAnsi"/>
                <w:sz w:val="24"/>
                <w:szCs w:val="24"/>
              </w:rPr>
            </w:pPr>
            <w:r w:rsidRPr="00CE0EBB">
              <w:rPr>
                <w:rFonts w:eastAsiaTheme="minorHAnsi" w:hint="eastAsia"/>
                <w:sz w:val="24"/>
                <w:szCs w:val="24"/>
              </w:rPr>
              <w:t>推进长三角城市分工协调，</w:t>
            </w:r>
            <w:r>
              <w:rPr>
                <w:rFonts w:eastAsiaTheme="minorHAnsi" w:hint="eastAsia"/>
                <w:sz w:val="24"/>
                <w:szCs w:val="24"/>
              </w:rPr>
              <w:t>发挥各级城市的功能</w:t>
            </w:r>
          </w:p>
          <w:p w14:paraId="65196F01" w14:textId="4A331517" w:rsidR="00CE0EBB" w:rsidRDefault="00CE0EBB" w:rsidP="00CE0EBB">
            <w:pPr>
              <w:pStyle w:val="a3"/>
              <w:numPr>
                <w:ilvl w:val="0"/>
                <w:numId w:val="12"/>
              </w:numPr>
              <w:ind w:firstLineChars="0"/>
              <w:rPr>
                <w:rFonts w:eastAsiaTheme="minorHAnsi"/>
                <w:sz w:val="24"/>
                <w:szCs w:val="24"/>
              </w:rPr>
            </w:pPr>
            <w:r w:rsidRPr="00CE0EBB">
              <w:rPr>
                <w:rFonts w:eastAsiaTheme="minorHAnsi" w:hint="eastAsia"/>
                <w:sz w:val="24"/>
                <w:szCs w:val="24"/>
              </w:rPr>
              <w:t>完善长三角城市群政策体</w:t>
            </w:r>
            <w:r>
              <w:rPr>
                <w:rFonts w:eastAsiaTheme="minorHAnsi" w:hint="eastAsia"/>
                <w:sz w:val="24"/>
                <w:szCs w:val="24"/>
              </w:rPr>
              <w:t>体系，发展各城市的竞争与合作优势</w:t>
            </w:r>
          </w:p>
          <w:p w14:paraId="24BCEA20" w14:textId="164176BC" w:rsidR="00CE0EBB" w:rsidRPr="00CE0EBB" w:rsidRDefault="00CE0EBB" w:rsidP="00CE0EBB">
            <w:pPr>
              <w:pStyle w:val="a3"/>
              <w:numPr>
                <w:ilvl w:val="0"/>
                <w:numId w:val="12"/>
              </w:numPr>
              <w:ind w:firstLineChars="0"/>
              <w:rPr>
                <w:rFonts w:eastAsiaTheme="minorHAnsi" w:hint="eastAsia"/>
                <w:sz w:val="24"/>
                <w:szCs w:val="24"/>
              </w:rPr>
            </w:pPr>
            <w:r w:rsidRPr="00CE0EBB">
              <w:rPr>
                <w:rFonts w:eastAsiaTheme="minorHAnsi" w:hint="eastAsia"/>
                <w:sz w:val="24"/>
                <w:szCs w:val="24"/>
              </w:rPr>
              <w:t>增强长三角城市群创新</w:t>
            </w:r>
            <w:r>
              <w:rPr>
                <w:rFonts w:eastAsiaTheme="minorHAnsi" w:hint="eastAsia"/>
                <w:sz w:val="24"/>
                <w:szCs w:val="24"/>
              </w:rPr>
              <w:t>发展动力，加快构建高质量发展的动力系统</w:t>
            </w:r>
          </w:p>
          <w:p w14:paraId="331C2B7D" w14:textId="26EF13E8" w:rsidR="002355DE" w:rsidRPr="004D1419" w:rsidRDefault="002355DE" w:rsidP="00252F6C">
            <w:pPr>
              <w:rPr>
                <w:rFonts w:eastAsiaTheme="minorHAnsi" w:hint="eastAsia"/>
                <w:sz w:val="24"/>
                <w:szCs w:val="24"/>
              </w:rPr>
            </w:pPr>
          </w:p>
          <w:p w14:paraId="7E4ED30A" w14:textId="610629A5" w:rsidR="00252F6C" w:rsidRPr="00702412" w:rsidRDefault="00252F6C" w:rsidP="00252F6C">
            <w:pPr>
              <w:rPr>
                <w:rFonts w:eastAsiaTheme="minorHAnsi"/>
                <w:sz w:val="24"/>
                <w:szCs w:val="24"/>
              </w:rPr>
            </w:pPr>
            <w:r w:rsidRPr="00702412">
              <w:rPr>
                <w:rFonts w:eastAsiaTheme="minorHAnsi"/>
                <w:sz w:val="24"/>
                <w:szCs w:val="24"/>
              </w:rPr>
              <w:t xml:space="preserve"> </w:t>
            </w:r>
          </w:p>
        </w:tc>
      </w:tr>
    </w:tbl>
    <w:p w14:paraId="0BC38363" w14:textId="77777777" w:rsidR="00FA6165" w:rsidRPr="00702412" w:rsidRDefault="00FA6165">
      <w:pPr>
        <w:rPr>
          <w:rFonts w:eastAsiaTheme="minorHAnsi"/>
          <w:sz w:val="32"/>
          <w:szCs w:val="32"/>
        </w:rPr>
      </w:pPr>
    </w:p>
    <w:sectPr w:rsidR="00FA6165" w:rsidRPr="00702412"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3F8C" w14:textId="77777777" w:rsidR="00A563CD" w:rsidRDefault="00A563CD" w:rsidP="00C73A3E">
      <w:r>
        <w:separator/>
      </w:r>
    </w:p>
  </w:endnote>
  <w:endnote w:type="continuationSeparator" w:id="0">
    <w:p w14:paraId="3BB8D41E" w14:textId="77777777" w:rsidR="00A563CD" w:rsidRDefault="00A563CD"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Himalaya">
    <w:panose1 w:val="01010100010101010101"/>
    <w:charset w:val="00"/>
    <w:family w:val="auto"/>
    <w:pitch w:val="variable"/>
    <w:sig w:usb0="80000003" w:usb1="00010000" w:usb2="00000040" w:usb3="00000000" w:csb0="00000001" w:csb1="00000000"/>
  </w:font>
  <w:font w:name="HiddenHorzOCR">
    <w:altName w:val="Yu Gothic"/>
    <w:panose1 w:val="00000000000000000000"/>
    <w:charset w:val="80"/>
    <w:family w:val="auto"/>
    <w:notTrueType/>
    <w:pitch w:val="default"/>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244F" w14:textId="77777777" w:rsidR="00A563CD" w:rsidRDefault="00A563CD" w:rsidP="00C73A3E">
      <w:r>
        <w:separator/>
      </w:r>
    </w:p>
  </w:footnote>
  <w:footnote w:type="continuationSeparator" w:id="0">
    <w:p w14:paraId="3DDBE288" w14:textId="77777777" w:rsidR="00A563CD" w:rsidRDefault="00A563CD"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E05"/>
    <w:multiLevelType w:val="hybridMultilevel"/>
    <w:tmpl w:val="66309F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864C91"/>
    <w:multiLevelType w:val="hybridMultilevel"/>
    <w:tmpl w:val="534E5404"/>
    <w:lvl w:ilvl="0" w:tplc="FFFFFFFF">
      <w:start w:val="1"/>
      <w:numFmt w:val="chineseCountingThousand"/>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29F26B1E"/>
    <w:multiLevelType w:val="hybridMultilevel"/>
    <w:tmpl w:val="534E540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4D078C"/>
    <w:multiLevelType w:val="hybridMultilevel"/>
    <w:tmpl w:val="601C67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EC4E4F"/>
    <w:multiLevelType w:val="hybridMultilevel"/>
    <w:tmpl w:val="E5046506"/>
    <w:lvl w:ilvl="0" w:tplc="04090017">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D51529C"/>
    <w:multiLevelType w:val="hybridMultilevel"/>
    <w:tmpl w:val="DA9C378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1C3709"/>
    <w:multiLevelType w:val="hybridMultilevel"/>
    <w:tmpl w:val="1CE27ED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3C428B"/>
    <w:multiLevelType w:val="hybridMultilevel"/>
    <w:tmpl w:val="FBDA6E8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E2168C"/>
    <w:multiLevelType w:val="hybridMultilevel"/>
    <w:tmpl w:val="3A264812"/>
    <w:lvl w:ilvl="0" w:tplc="BB124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664A84"/>
    <w:multiLevelType w:val="hybridMultilevel"/>
    <w:tmpl w:val="E182DF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350044F"/>
    <w:multiLevelType w:val="hybridMultilevel"/>
    <w:tmpl w:val="0872720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E02398"/>
    <w:multiLevelType w:val="hybridMultilevel"/>
    <w:tmpl w:val="3C2A8F2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6"/>
  </w:num>
  <w:num w:numId="4">
    <w:abstractNumId w:val="10"/>
  </w:num>
  <w:num w:numId="5">
    <w:abstractNumId w:val="0"/>
  </w:num>
  <w:num w:numId="6">
    <w:abstractNumId w:val="5"/>
  </w:num>
  <w:num w:numId="7">
    <w:abstractNumId w:val="7"/>
  </w:num>
  <w:num w:numId="8">
    <w:abstractNumId w:val="2"/>
  </w:num>
  <w:num w:numId="9">
    <w:abstractNumId w:val="9"/>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85DD1"/>
    <w:rsid w:val="000D7272"/>
    <w:rsid w:val="001C5A8D"/>
    <w:rsid w:val="002355DE"/>
    <w:rsid w:val="00252F6C"/>
    <w:rsid w:val="002F0FEA"/>
    <w:rsid w:val="002F1C49"/>
    <w:rsid w:val="0037006F"/>
    <w:rsid w:val="004D1419"/>
    <w:rsid w:val="004D5DA9"/>
    <w:rsid w:val="00543D70"/>
    <w:rsid w:val="006F4DEA"/>
    <w:rsid w:val="00702412"/>
    <w:rsid w:val="00793530"/>
    <w:rsid w:val="007A4919"/>
    <w:rsid w:val="008461C8"/>
    <w:rsid w:val="0088444D"/>
    <w:rsid w:val="008D0F26"/>
    <w:rsid w:val="008D289D"/>
    <w:rsid w:val="00A563CD"/>
    <w:rsid w:val="00AD05AB"/>
    <w:rsid w:val="00B04044"/>
    <w:rsid w:val="00C4075E"/>
    <w:rsid w:val="00C50C1E"/>
    <w:rsid w:val="00C73A3E"/>
    <w:rsid w:val="00CE0EBB"/>
    <w:rsid w:val="00D74A21"/>
    <w:rsid w:val="00E03F74"/>
    <w:rsid w:val="00F174B7"/>
    <w:rsid w:val="00F66126"/>
    <w:rsid w:val="00F9166F"/>
    <w:rsid w:val="00FA6165"/>
    <w:rsid w:val="00FF2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7211">
      <w:bodyDiv w:val="1"/>
      <w:marLeft w:val="0"/>
      <w:marRight w:val="0"/>
      <w:marTop w:val="0"/>
      <w:marBottom w:val="0"/>
      <w:divBdr>
        <w:top w:val="none" w:sz="0" w:space="0" w:color="auto"/>
        <w:left w:val="none" w:sz="0" w:space="0" w:color="auto"/>
        <w:bottom w:val="none" w:sz="0" w:space="0" w:color="auto"/>
        <w:right w:val="none" w:sz="0" w:space="0" w:color="auto"/>
      </w:divBdr>
    </w:div>
    <w:div w:id="458769073">
      <w:bodyDiv w:val="1"/>
      <w:marLeft w:val="0"/>
      <w:marRight w:val="0"/>
      <w:marTop w:val="0"/>
      <w:marBottom w:val="0"/>
      <w:divBdr>
        <w:top w:val="none" w:sz="0" w:space="0" w:color="auto"/>
        <w:left w:val="none" w:sz="0" w:space="0" w:color="auto"/>
        <w:bottom w:val="none" w:sz="0" w:space="0" w:color="auto"/>
        <w:right w:val="none" w:sz="0" w:space="0" w:color="auto"/>
      </w:divBdr>
    </w:div>
    <w:div w:id="574557231">
      <w:bodyDiv w:val="1"/>
      <w:marLeft w:val="0"/>
      <w:marRight w:val="0"/>
      <w:marTop w:val="0"/>
      <w:marBottom w:val="0"/>
      <w:divBdr>
        <w:top w:val="none" w:sz="0" w:space="0" w:color="auto"/>
        <w:left w:val="none" w:sz="0" w:space="0" w:color="auto"/>
        <w:bottom w:val="none" w:sz="0" w:space="0" w:color="auto"/>
        <w:right w:val="none" w:sz="0" w:space="0" w:color="auto"/>
      </w:divBdr>
    </w:div>
    <w:div w:id="682704860">
      <w:bodyDiv w:val="1"/>
      <w:marLeft w:val="0"/>
      <w:marRight w:val="0"/>
      <w:marTop w:val="0"/>
      <w:marBottom w:val="0"/>
      <w:divBdr>
        <w:top w:val="none" w:sz="0" w:space="0" w:color="auto"/>
        <w:left w:val="none" w:sz="0" w:space="0" w:color="auto"/>
        <w:bottom w:val="none" w:sz="0" w:space="0" w:color="auto"/>
        <w:right w:val="none" w:sz="0" w:space="0" w:color="auto"/>
      </w:divBdr>
    </w:div>
    <w:div w:id="789400851">
      <w:bodyDiv w:val="1"/>
      <w:marLeft w:val="0"/>
      <w:marRight w:val="0"/>
      <w:marTop w:val="0"/>
      <w:marBottom w:val="0"/>
      <w:divBdr>
        <w:top w:val="none" w:sz="0" w:space="0" w:color="auto"/>
        <w:left w:val="none" w:sz="0" w:space="0" w:color="auto"/>
        <w:bottom w:val="none" w:sz="0" w:space="0" w:color="auto"/>
        <w:right w:val="none" w:sz="0" w:space="0" w:color="auto"/>
      </w:divBdr>
    </w:div>
    <w:div w:id="1075396723">
      <w:bodyDiv w:val="1"/>
      <w:marLeft w:val="0"/>
      <w:marRight w:val="0"/>
      <w:marTop w:val="0"/>
      <w:marBottom w:val="0"/>
      <w:divBdr>
        <w:top w:val="none" w:sz="0" w:space="0" w:color="auto"/>
        <w:left w:val="none" w:sz="0" w:space="0" w:color="auto"/>
        <w:bottom w:val="none" w:sz="0" w:space="0" w:color="auto"/>
        <w:right w:val="none" w:sz="0" w:space="0" w:color="auto"/>
      </w:divBdr>
    </w:div>
    <w:div w:id="1123035919">
      <w:bodyDiv w:val="1"/>
      <w:marLeft w:val="0"/>
      <w:marRight w:val="0"/>
      <w:marTop w:val="0"/>
      <w:marBottom w:val="0"/>
      <w:divBdr>
        <w:top w:val="none" w:sz="0" w:space="0" w:color="auto"/>
        <w:left w:val="none" w:sz="0" w:space="0" w:color="auto"/>
        <w:bottom w:val="none" w:sz="0" w:space="0" w:color="auto"/>
        <w:right w:val="none" w:sz="0" w:space="0" w:color="auto"/>
      </w:divBdr>
    </w:div>
    <w:div w:id="1337732628">
      <w:bodyDiv w:val="1"/>
      <w:marLeft w:val="0"/>
      <w:marRight w:val="0"/>
      <w:marTop w:val="0"/>
      <w:marBottom w:val="0"/>
      <w:divBdr>
        <w:top w:val="none" w:sz="0" w:space="0" w:color="auto"/>
        <w:left w:val="none" w:sz="0" w:space="0" w:color="auto"/>
        <w:bottom w:val="none" w:sz="0" w:space="0" w:color="auto"/>
        <w:right w:val="none" w:sz="0" w:space="0" w:color="auto"/>
      </w:divBdr>
    </w:div>
    <w:div w:id="1523280214">
      <w:bodyDiv w:val="1"/>
      <w:marLeft w:val="0"/>
      <w:marRight w:val="0"/>
      <w:marTop w:val="0"/>
      <w:marBottom w:val="0"/>
      <w:divBdr>
        <w:top w:val="none" w:sz="0" w:space="0" w:color="auto"/>
        <w:left w:val="none" w:sz="0" w:space="0" w:color="auto"/>
        <w:bottom w:val="none" w:sz="0" w:space="0" w:color="auto"/>
        <w:right w:val="none" w:sz="0" w:space="0" w:color="auto"/>
      </w:divBdr>
    </w:div>
    <w:div w:id="1659455693">
      <w:bodyDiv w:val="1"/>
      <w:marLeft w:val="0"/>
      <w:marRight w:val="0"/>
      <w:marTop w:val="0"/>
      <w:marBottom w:val="0"/>
      <w:divBdr>
        <w:top w:val="none" w:sz="0" w:space="0" w:color="auto"/>
        <w:left w:val="none" w:sz="0" w:space="0" w:color="auto"/>
        <w:bottom w:val="none" w:sz="0" w:space="0" w:color="auto"/>
        <w:right w:val="none" w:sz="0" w:space="0" w:color="auto"/>
      </w:divBdr>
    </w:div>
    <w:div w:id="1798328245">
      <w:bodyDiv w:val="1"/>
      <w:marLeft w:val="0"/>
      <w:marRight w:val="0"/>
      <w:marTop w:val="0"/>
      <w:marBottom w:val="0"/>
      <w:divBdr>
        <w:top w:val="none" w:sz="0" w:space="0" w:color="auto"/>
        <w:left w:val="none" w:sz="0" w:space="0" w:color="auto"/>
        <w:bottom w:val="none" w:sz="0" w:space="0" w:color="auto"/>
        <w:right w:val="none" w:sz="0" w:space="0" w:color="auto"/>
      </w:divBdr>
    </w:div>
    <w:div w:id="194087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Lu Demi</cp:lastModifiedBy>
  <cp:revision>2</cp:revision>
  <cp:lastPrinted>2021-12-14T10:40:00Z</cp:lastPrinted>
  <dcterms:created xsi:type="dcterms:W3CDTF">2022-01-01T17:16:00Z</dcterms:created>
  <dcterms:modified xsi:type="dcterms:W3CDTF">2022-01-01T17:16:00Z</dcterms:modified>
</cp:coreProperties>
</file>