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王</w:t>
      </w:r>
      <w:r>
        <w:rPr>
          <w:rFonts w:hint="eastAsia" w:ascii="宋体" w:hAnsi="宋体" w:eastAsia="宋体"/>
          <w:sz w:val="32"/>
          <w:szCs w:val="32"/>
          <w:u w:val="single"/>
        </w:rPr>
        <w:t>朝</w:t>
      </w:r>
      <w:r>
        <w:rPr>
          <w:rFonts w:ascii="宋体" w:hAnsi="宋体" w:eastAsia="宋体"/>
          <w:sz w:val="32"/>
          <w:szCs w:val="32"/>
          <w:u w:val="single"/>
        </w:rPr>
        <w:t xml:space="preserve">飞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71041007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网络经济学        </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ascii="宋体" w:hAnsi="宋体" w:eastAsia="宋体"/>
          <w:sz w:val="32"/>
          <w:szCs w:val="32"/>
          <w:u w:val="single"/>
        </w:rPr>
        <w:t>普惠金融对网络</w:t>
      </w:r>
      <w:r>
        <w:rPr>
          <w:rFonts w:hint="eastAsia" w:ascii="宋体" w:hAnsi="宋体" w:eastAsia="宋体"/>
          <w:sz w:val="32"/>
          <w:szCs w:val="32"/>
          <w:u w:val="single"/>
        </w:rPr>
        <w:t>借贷</w:t>
      </w:r>
      <w:r>
        <w:rPr>
          <w:rFonts w:ascii="宋体" w:hAnsi="宋体" w:eastAsia="宋体"/>
          <w:sz w:val="32"/>
          <w:szCs w:val="32"/>
          <w:u w:val="single"/>
        </w:rPr>
        <w:t>转型为助</w:t>
      </w:r>
      <w:r>
        <w:rPr>
          <w:rFonts w:hint="eastAsia" w:ascii="宋体" w:hAnsi="宋体" w:eastAsia="宋体"/>
          <w:sz w:val="32"/>
          <w:szCs w:val="32"/>
          <w:u w:val="single"/>
        </w:rPr>
        <w:t>贷</w:t>
      </w:r>
      <w:r>
        <w:rPr>
          <w:rFonts w:ascii="宋体" w:hAnsi="宋体" w:eastAsia="宋体"/>
          <w:sz w:val="32"/>
          <w:szCs w:val="32"/>
          <w:u w:val="single"/>
        </w:rPr>
        <w:t xml:space="preserve">的影响研究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2021</w:t>
      </w:r>
      <w:r>
        <w:rPr>
          <w:rFonts w:hint="eastAsia" w:ascii="宋体" w:hAnsi="宋体" w:eastAsia="宋体"/>
          <w:sz w:val="32"/>
          <w:szCs w:val="32"/>
          <w:u w:val="single"/>
        </w:rPr>
        <w:t>年</w:t>
      </w:r>
      <w:r>
        <w:rPr>
          <w:rFonts w:ascii="宋体" w:hAnsi="宋体" w:eastAsia="宋体"/>
          <w:sz w:val="32"/>
          <w:szCs w:val="32"/>
          <w:u w:val="single"/>
        </w:rPr>
        <w:t>12</w:t>
      </w:r>
      <w:r>
        <w:rPr>
          <w:rFonts w:hint="eastAsia" w:ascii="宋体" w:hAnsi="宋体" w:eastAsia="宋体"/>
          <w:sz w:val="32"/>
          <w:szCs w:val="32"/>
          <w:u w:val="single"/>
        </w:rPr>
        <w:t>月</w:t>
      </w:r>
      <w:r>
        <w:rPr>
          <w:rFonts w:ascii="宋体" w:hAnsi="宋体" w:eastAsia="宋体"/>
          <w:sz w:val="32"/>
          <w:szCs w:val="32"/>
          <w:u w:val="single"/>
        </w:rPr>
        <w:t>31</w:t>
      </w:r>
      <w:r>
        <w:rPr>
          <w:rFonts w:hint="eastAsia" w:ascii="宋体" w:hAnsi="宋体" w:eastAsia="宋体"/>
          <w:sz w:val="32"/>
          <w:szCs w:val="32"/>
          <w:u w:val="single"/>
        </w:rPr>
        <w:t>日</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rPr>
            </w:pPr>
            <w:r>
              <w:rPr>
                <w:rFonts w:hint="eastAsia" w:ascii="宋体" w:hAnsi="宋体" w:eastAsia="宋体"/>
              </w:rPr>
              <w:t>1</w:t>
            </w:r>
            <w:r>
              <w:rPr>
                <w:rFonts w:ascii="宋体" w:hAnsi="宋体" w:eastAsia="宋体"/>
              </w:rPr>
              <w:t>.</w:t>
            </w:r>
            <w:r>
              <w:rPr>
                <w:rFonts w:hint="eastAsia" w:ascii="宋体" w:hAnsi="宋体" w:eastAsia="宋体"/>
              </w:rPr>
              <w:t>目的及意义（</w:t>
            </w:r>
            <w:r>
              <w:rPr>
                <w:rFonts w:ascii="宋体" w:hAnsi="宋体" w:eastAsia="宋体"/>
              </w:rPr>
              <w:t>800</w:t>
            </w:r>
            <w:r>
              <w:rPr>
                <w:rFonts w:hint="eastAsia" w:ascii="宋体" w:hAnsi="宋体" w:eastAsia="宋体"/>
              </w:rPr>
              <w:t>字以内）</w:t>
            </w:r>
            <w:r>
              <w:rPr>
                <w:rFonts w:hint="eastAsia" w:ascii="宋体" w:hAnsi="宋体" w:eastAsia="宋体"/>
                <w:color w:val="FF0000"/>
              </w:rPr>
              <w:t>（主要内容：阐述选题要解决什么问题，选题有何理论和现实意义）</w:t>
            </w:r>
          </w:p>
          <w:p>
            <w:pPr>
              <w:widowControl w:val="0"/>
              <w:jc w:val="both"/>
              <w:rPr>
                <w:rFonts w:ascii="宋体" w:hAnsi="宋体" w:eastAsia="宋体"/>
              </w:rPr>
            </w:pPr>
            <w:r>
              <w:rPr>
                <w:rFonts w:ascii="宋体" w:hAnsi="宋体" w:eastAsia="宋体"/>
              </w:rPr>
              <w:t>2012</w:t>
            </w:r>
            <w:r>
              <w:rPr>
                <w:rFonts w:hint="eastAsia" w:ascii="宋体" w:hAnsi="宋体" w:eastAsia="宋体"/>
              </w:rPr>
              <w:t>年</w:t>
            </w:r>
            <w:r>
              <w:rPr>
                <w:rFonts w:ascii="宋体" w:hAnsi="宋体" w:eastAsia="宋体" w:cstheme="minorBidi"/>
                <w:kern w:val="2"/>
              </w:rPr>
              <w:t>世界银行发布</w:t>
            </w:r>
            <w:r>
              <w:rPr>
                <w:rFonts w:ascii="宋体" w:hAnsi="宋体" w:eastAsia="宋体"/>
              </w:rPr>
              <w:t>全球普惠金融数据库，包含了148个经济体，使用了很多指标来反映普惠金融的发展</w:t>
            </w:r>
            <w:r>
              <w:rPr>
                <w:rFonts w:hint="eastAsia" w:ascii="宋体" w:hAnsi="宋体" w:eastAsia="宋体"/>
              </w:rPr>
              <w:t>状况</w:t>
            </w:r>
            <w:r>
              <w:rPr>
                <w:rFonts w:ascii="宋体" w:hAnsi="宋体" w:eastAsia="宋体"/>
              </w:rPr>
              <w:t>，</w:t>
            </w:r>
            <w:r>
              <w:rPr>
                <w:rFonts w:hint="eastAsia" w:ascii="宋体" w:hAnsi="宋体" w:eastAsia="宋体"/>
              </w:rPr>
              <w:t>其中</w:t>
            </w:r>
            <w:r>
              <w:rPr>
                <w:rFonts w:ascii="宋体" w:hAnsi="宋体" w:eastAsia="宋体"/>
              </w:rPr>
              <w:t>通过</w:t>
            </w:r>
            <w:r>
              <w:rPr>
                <w:rFonts w:hint="eastAsia" w:ascii="宋体" w:hAnsi="宋体" w:eastAsia="宋体"/>
              </w:rPr>
              <w:t>对</w:t>
            </w:r>
            <w:r>
              <w:rPr>
                <w:rFonts w:ascii="宋体" w:hAnsi="宋体" w:eastAsia="宋体"/>
              </w:rPr>
              <w:t>银行账户、支付行为</w:t>
            </w:r>
            <w:r>
              <w:rPr>
                <w:rFonts w:ascii="宋体" w:hAnsi="宋体" w:eastAsia="宋体" w:cstheme="minorBidi"/>
                <w:kern w:val="2"/>
              </w:rPr>
              <w:t>、储蓄方式、贷款模式和保险决策五项指标</w:t>
            </w:r>
            <w:r>
              <w:rPr>
                <w:rFonts w:ascii="宋体" w:hAnsi="宋体" w:eastAsia="宋体"/>
              </w:rPr>
              <w:t>分析发现</w:t>
            </w:r>
            <w:r>
              <w:rPr>
                <w:rFonts w:ascii="宋体" w:hAnsi="宋体" w:eastAsia="宋体" w:cstheme="minorBidi"/>
                <w:kern w:val="2"/>
              </w:rPr>
              <w:t>，中国金融基础设施建设和参与储蓄具有优势，然而，在金融手段的利用</w:t>
            </w:r>
            <w:r>
              <w:rPr>
                <w:rFonts w:hint="eastAsia" w:ascii="宋体" w:hAnsi="宋体" w:eastAsia="宋体"/>
              </w:rPr>
              <w:t>上</w:t>
            </w:r>
            <w:r>
              <w:rPr>
                <w:rFonts w:ascii="宋体" w:hAnsi="宋体" w:eastAsia="宋体"/>
              </w:rPr>
              <w:t>，</w:t>
            </w:r>
            <w:r>
              <w:rPr>
                <w:rFonts w:hint="eastAsia" w:ascii="宋体" w:hAnsi="宋体" w:eastAsia="宋体"/>
              </w:rPr>
              <w:t>金融产品的</w:t>
            </w:r>
            <w:r>
              <w:rPr>
                <w:rFonts w:ascii="宋体" w:hAnsi="宋体" w:eastAsia="宋体"/>
              </w:rPr>
              <w:t>创新上</w:t>
            </w:r>
            <w:r>
              <w:rPr>
                <w:rFonts w:ascii="宋体" w:hAnsi="宋体" w:eastAsia="宋体" w:cstheme="minorBidi"/>
                <w:kern w:val="2"/>
              </w:rPr>
              <w:t>以及</w:t>
            </w:r>
            <w:r>
              <w:rPr>
                <w:rFonts w:ascii="宋体" w:hAnsi="宋体" w:eastAsia="宋体"/>
              </w:rPr>
              <w:t>对</w:t>
            </w:r>
            <w:r>
              <w:rPr>
                <w:rFonts w:hint="eastAsia" w:ascii="宋体" w:hAnsi="宋体" w:eastAsia="宋体"/>
              </w:rPr>
              <w:t>长</w:t>
            </w:r>
            <w:r>
              <w:rPr>
                <w:rFonts w:ascii="宋体" w:hAnsi="宋体" w:eastAsia="宋体"/>
              </w:rPr>
              <w:t>尾</w:t>
            </w:r>
            <w:r>
              <w:rPr>
                <w:rFonts w:hint="eastAsia" w:ascii="宋体" w:hAnsi="宋体" w:eastAsia="宋体"/>
              </w:rPr>
              <w:t>人群</w:t>
            </w:r>
            <w:r>
              <w:rPr>
                <w:rFonts w:ascii="宋体" w:hAnsi="宋体" w:eastAsia="宋体" w:cstheme="minorBidi"/>
                <w:kern w:val="2"/>
              </w:rPr>
              <w:t>贷款满足度方面依然存在差距。</w:t>
            </w:r>
            <w:r>
              <w:rPr>
                <w:rFonts w:ascii="宋体" w:hAnsi="宋体" w:eastAsia="宋体"/>
              </w:rPr>
              <w:t>2016</w:t>
            </w:r>
            <w:r>
              <w:rPr>
                <w:rFonts w:hint="eastAsia" w:ascii="宋体" w:hAnsi="宋体" w:eastAsia="宋体"/>
              </w:rPr>
              <w:t>年</w:t>
            </w:r>
            <w:r>
              <w:rPr>
                <w:rFonts w:ascii="宋体" w:hAnsi="宋体" w:eastAsia="宋体"/>
              </w:rPr>
              <w:t>国务院印发</w:t>
            </w:r>
            <w:r>
              <w:rPr>
                <w:rFonts w:hint="eastAsia" w:ascii="宋体" w:hAnsi="宋体" w:eastAsia="宋体"/>
              </w:rPr>
              <w:t>了</w:t>
            </w:r>
            <w:r>
              <w:rPr>
                <w:rFonts w:ascii="宋体" w:hAnsi="宋体" w:eastAsia="宋体" w:cstheme="minorBidi"/>
                <w:kern w:val="2"/>
              </w:rPr>
              <w:t>《推进普惠金融发展规划(2016-2020年)》 (下称“《规划》”)，首次从国家层面确立普惠金融的实施战略。规划指出，大力发展普惠金融，是我国全面建</w:t>
            </w:r>
            <w:r>
              <w:rPr>
                <w:rFonts w:ascii="宋体" w:hAnsi="宋体" w:eastAsia="宋体"/>
              </w:rPr>
              <w:t>成小康社会的必然要求，</w:t>
            </w:r>
            <w:r>
              <w:rPr>
                <w:rFonts w:ascii="宋体" w:hAnsi="宋体" w:eastAsia="宋体" w:cstheme="minorBidi"/>
                <w:kern w:val="2"/>
              </w:rPr>
              <w:t>有利于促进金融业可持续均衡发展，</w:t>
            </w:r>
            <w:r>
              <w:rPr>
                <w:rFonts w:ascii="宋体" w:hAnsi="宋体" w:eastAsia="宋体"/>
              </w:rPr>
              <w:t>推动大众创新万众创业</w:t>
            </w:r>
            <w:r>
              <w:rPr>
                <w:rFonts w:ascii="宋体" w:hAnsi="宋体" w:eastAsia="宋体" w:cstheme="minorBidi"/>
                <w:kern w:val="2"/>
              </w:rPr>
              <w:t>，助推经济发展方式转型升级，增进社会公平和社会和谐</w:t>
            </w:r>
            <w:r>
              <w:rPr>
                <w:rFonts w:ascii="宋体" w:hAnsi="宋体" w:eastAsia="宋体"/>
              </w:rPr>
              <w:t>。新时代下作为</w:t>
            </w:r>
            <w:r>
              <w:rPr>
                <w:rFonts w:hint="eastAsia" w:ascii="宋体" w:hAnsi="宋体" w:eastAsia="宋体"/>
              </w:rPr>
              <w:t>创新</w:t>
            </w:r>
            <w:r>
              <w:rPr>
                <w:rFonts w:ascii="宋体" w:hAnsi="宋体" w:eastAsia="宋体"/>
              </w:rPr>
              <w:t>手段之一的网络借贷应运而生，网络借贷作为互联网金融的</w:t>
            </w:r>
            <w:r>
              <w:rPr>
                <w:rFonts w:hint="eastAsia" w:ascii="宋体" w:hAnsi="宋体" w:eastAsia="宋体"/>
              </w:rPr>
              <w:t>代表从</w:t>
            </w:r>
            <w:r>
              <w:rPr>
                <w:rFonts w:ascii="宋体" w:hAnsi="宋体" w:eastAsia="宋体"/>
              </w:rPr>
              <w:t>萌芽</w:t>
            </w:r>
            <w:r>
              <w:rPr>
                <w:rFonts w:hint="eastAsia" w:ascii="宋体" w:hAnsi="宋体" w:eastAsia="宋体"/>
              </w:rPr>
              <w:t>到</w:t>
            </w:r>
            <w:r>
              <w:rPr>
                <w:rFonts w:ascii="宋体" w:hAnsi="宋体" w:eastAsia="宋体"/>
              </w:rPr>
              <w:t>发展再到衰落一直</w:t>
            </w:r>
            <w:r>
              <w:rPr>
                <w:rFonts w:hint="eastAsia" w:ascii="宋体" w:hAnsi="宋体" w:eastAsia="宋体"/>
              </w:rPr>
              <w:t>在</w:t>
            </w:r>
            <w:r>
              <w:rPr>
                <w:rFonts w:ascii="宋体" w:hAnsi="宋体" w:eastAsia="宋体"/>
              </w:rPr>
              <w:t>普惠金融的初心下运作，但是在商业利益的驱使下网络借贷由最初的</w:t>
            </w:r>
            <w:r>
              <w:rPr>
                <w:rFonts w:hint="eastAsia" w:ascii="宋体" w:hAnsi="宋体" w:eastAsia="宋体"/>
              </w:rPr>
              <w:t>信息</w:t>
            </w:r>
            <w:r>
              <w:rPr>
                <w:rFonts w:ascii="宋体" w:hAnsi="宋体" w:eastAsia="宋体"/>
              </w:rPr>
              <w:t>中介逐渐演变成信用中介，</w:t>
            </w:r>
            <w:r>
              <w:rPr>
                <w:rFonts w:hint="eastAsia" w:ascii="宋体" w:hAnsi="宋体" w:eastAsia="宋体"/>
              </w:rPr>
              <w:t>累积</w:t>
            </w:r>
            <w:r>
              <w:rPr>
                <w:rFonts w:ascii="宋体" w:hAnsi="宋体" w:eastAsia="宋体"/>
              </w:rPr>
              <w:t>了大量的风险因素。</w:t>
            </w:r>
            <w:r>
              <w:rPr>
                <w:rFonts w:hint="eastAsia" w:ascii="宋体" w:hAnsi="宋体" w:eastAsia="宋体"/>
              </w:rPr>
              <w:t>在</w:t>
            </w:r>
            <w:r>
              <w:rPr>
                <w:rFonts w:ascii="宋体" w:hAnsi="宋体" w:eastAsia="宋体"/>
              </w:rPr>
              <w:t>这种风险下，</w:t>
            </w:r>
            <w:r>
              <w:rPr>
                <w:rFonts w:hint="eastAsia" w:ascii="宋体" w:hAnsi="宋体" w:eastAsia="宋体"/>
              </w:rPr>
              <w:t>网络借贷</w:t>
            </w:r>
            <w:r>
              <w:rPr>
                <w:rFonts w:ascii="宋体" w:hAnsi="宋体" w:eastAsia="宋体"/>
              </w:rPr>
              <w:t>转型</w:t>
            </w:r>
            <w:r>
              <w:rPr>
                <w:rFonts w:hint="eastAsia" w:ascii="宋体" w:hAnsi="宋体" w:eastAsia="宋体"/>
              </w:rPr>
              <w:t>为助贷</w:t>
            </w:r>
            <w:r>
              <w:rPr>
                <w:rFonts w:ascii="宋体" w:hAnsi="宋体" w:eastAsia="宋体"/>
              </w:rPr>
              <w:t>机构</w:t>
            </w:r>
            <w:r>
              <w:rPr>
                <w:rFonts w:hint="eastAsia" w:ascii="宋体" w:hAnsi="宋体" w:eastAsia="宋体"/>
              </w:rPr>
              <w:t>成为</w:t>
            </w:r>
            <w:r>
              <w:rPr>
                <w:rFonts w:ascii="宋体" w:hAnsi="宋体" w:eastAsia="宋体"/>
              </w:rPr>
              <w:t>一种选择，所谓助</w:t>
            </w:r>
            <w:r>
              <w:rPr>
                <w:rFonts w:hint="eastAsia" w:ascii="宋体" w:hAnsi="宋体" w:eastAsia="宋体"/>
              </w:rPr>
              <w:t>贷</w:t>
            </w:r>
            <w:r>
              <w:rPr>
                <w:rFonts w:ascii="宋体" w:hAnsi="宋体" w:eastAsia="宋体"/>
              </w:rPr>
              <w:t>就是</w:t>
            </w:r>
            <w:r>
              <w:rPr>
                <w:rFonts w:hint="eastAsia" w:ascii="宋体" w:hAnsi="宋体" w:eastAsia="宋体"/>
              </w:rPr>
              <w:t>传统</w:t>
            </w:r>
            <w:r>
              <w:rPr>
                <w:rFonts w:ascii="宋体" w:hAnsi="宋体" w:eastAsia="宋体"/>
              </w:rPr>
              <w:t>金融机构和网络借贷</w:t>
            </w:r>
            <w:r>
              <w:rPr>
                <w:rFonts w:hint="eastAsia" w:ascii="宋体" w:hAnsi="宋体" w:eastAsia="宋体"/>
              </w:rPr>
              <w:t>企业</w:t>
            </w:r>
            <w:r>
              <w:rPr>
                <w:rFonts w:ascii="宋体" w:hAnsi="宋体" w:eastAsia="宋体"/>
              </w:rPr>
              <w:t>合作，</w:t>
            </w:r>
            <w:r>
              <w:rPr>
                <w:rFonts w:hint="eastAsia" w:ascii="宋体" w:hAnsi="宋体" w:eastAsia="宋体"/>
              </w:rPr>
              <w:t>一方面</w:t>
            </w:r>
            <w:r>
              <w:rPr>
                <w:rFonts w:ascii="宋体" w:hAnsi="宋体" w:eastAsia="宋体"/>
              </w:rPr>
              <w:t>弥补了</w:t>
            </w:r>
            <w:r>
              <w:rPr>
                <w:rFonts w:hint="eastAsia" w:ascii="宋体" w:hAnsi="宋体" w:eastAsia="宋体"/>
              </w:rPr>
              <w:t>传统</w:t>
            </w:r>
            <w:r>
              <w:rPr>
                <w:rFonts w:ascii="宋体" w:hAnsi="宋体" w:eastAsia="宋体"/>
              </w:rPr>
              <w:t>金融机构的教条和约束，</w:t>
            </w:r>
            <w:r>
              <w:rPr>
                <w:rFonts w:hint="eastAsia" w:ascii="宋体" w:hAnsi="宋体" w:eastAsia="宋体"/>
              </w:rPr>
              <w:t>一方面</w:t>
            </w:r>
            <w:r>
              <w:rPr>
                <w:rFonts w:ascii="宋体" w:hAnsi="宋体" w:eastAsia="宋体"/>
              </w:rPr>
              <w:t>也帮助了</w:t>
            </w:r>
            <w:r>
              <w:rPr>
                <w:rFonts w:hint="eastAsia" w:ascii="宋体" w:hAnsi="宋体" w:eastAsia="宋体"/>
              </w:rPr>
              <w:t>网络借贷</w:t>
            </w:r>
            <w:r>
              <w:rPr>
                <w:rFonts w:ascii="宋体" w:hAnsi="宋体" w:eastAsia="宋体"/>
              </w:rPr>
              <w:t>机构顺利化解风险充分发挥自己</w:t>
            </w:r>
            <w:r>
              <w:rPr>
                <w:rFonts w:hint="eastAsia" w:ascii="宋体" w:hAnsi="宋体" w:eastAsia="宋体"/>
              </w:rPr>
              <w:t>的</w:t>
            </w:r>
            <w:r>
              <w:rPr>
                <w:rFonts w:ascii="宋体" w:hAnsi="宋体" w:eastAsia="宋体"/>
              </w:rPr>
              <w:t>大数据风控和筛选能力，</w:t>
            </w:r>
            <w:r>
              <w:rPr>
                <w:rFonts w:hint="eastAsia" w:ascii="宋体" w:hAnsi="宋体" w:eastAsia="宋体"/>
              </w:rPr>
              <w:t xml:space="preserve"> </w:t>
            </w:r>
            <w:r>
              <w:rPr>
                <w:rFonts w:ascii="宋体" w:hAnsi="宋体" w:eastAsia="宋体"/>
              </w:rPr>
              <w:t>通过普惠金融来研究网络借贷转型为助</w:t>
            </w:r>
            <w:r>
              <w:rPr>
                <w:rFonts w:hint="eastAsia" w:ascii="宋体" w:hAnsi="宋体" w:eastAsia="宋体"/>
              </w:rPr>
              <w:t>贷</w:t>
            </w:r>
            <w:r>
              <w:rPr>
                <w:rFonts w:ascii="宋体" w:hAnsi="宋体" w:eastAsia="宋体"/>
              </w:rPr>
              <w:t>的影响，</w:t>
            </w:r>
            <w:r>
              <w:rPr>
                <w:rFonts w:hint="eastAsia" w:ascii="宋体" w:hAnsi="宋体" w:eastAsia="宋体"/>
              </w:rPr>
              <w:t>可以</w:t>
            </w:r>
            <w:r>
              <w:rPr>
                <w:rFonts w:ascii="宋体" w:hAnsi="宋体" w:eastAsia="宋体"/>
              </w:rPr>
              <w:t>进一步看清助</w:t>
            </w:r>
            <w:r>
              <w:rPr>
                <w:rFonts w:hint="eastAsia" w:ascii="宋体" w:hAnsi="宋体" w:eastAsia="宋体"/>
              </w:rPr>
              <w:t>贷</w:t>
            </w:r>
            <w:r>
              <w:rPr>
                <w:rFonts w:ascii="宋体" w:hAnsi="宋体" w:eastAsia="宋体"/>
              </w:rPr>
              <w:t>机构的优势和</w:t>
            </w:r>
            <w:r>
              <w:rPr>
                <w:rFonts w:hint="eastAsia" w:ascii="宋体" w:hAnsi="宋体" w:eastAsia="宋体"/>
              </w:rPr>
              <w:t>不足</w:t>
            </w:r>
            <w:r>
              <w:rPr>
                <w:rFonts w:ascii="宋体" w:hAnsi="宋体" w:eastAsia="宋体"/>
              </w:rPr>
              <w:t>，</w:t>
            </w:r>
            <w:r>
              <w:rPr>
                <w:rFonts w:hint="eastAsia" w:ascii="宋体" w:hAnsi="宋体" w:eastAsia="宋体"/>
              </w:rPr>
              <w:t>同时</w:t>
            </w:r>
            <w:r>
              <w:rPr>
                <w:rFonts w:ascii="宋体" w:hAnsi="宋体" w:eastAsia="宋体"/>
              </w:rPr>
              <w:t>也</w:t>
            </w:r>
            <w:r>
              <w:rPr>
                <w:rFonts w:hint="eastAsia" w:ascii="宋体" w:hAnsi="宋体" w:eastAsia="宋体"/>
              </w:rPr>
              <w:t>看清在助贷</w:t>
            </w:r>
            <w:r>
              <w:rPr>
                <w:rFonts w:ascii="宋体" w:hAnsi="宋体" w:eastAsia="宋体"/>
              </w:rPr>
              <w:t>模式下普惠金融如何服务</w:t>
            </w:r>
            <w:r>
              <w:rPr>
                <w:rFonts w:hint="eastAsia" w:ascii="宋体" w:hAnsi="宋体" w:eastAsia="宋体"/>
              </w:rPr>
              <w:t>长</w:t>
            </w:r>
            <w:r>
              <w:rPr>
                <w:rFonts w:ascii="宋体" w:hAnsi="宋体" w:eastAsia="宋体"/>
              </w:rPr>
              <w:t>尾</w:t>
            </w:r>
            <w:r>
              <w:rPr>
                <w:rFonts w:hint="eastAsia" w:ascii="宋体" w:hAnsi="宋体" w:eastAsia="宋体"/>
              </w:rPr>
              <w:t>人群</w:t>
            </w:r>
            <w:r>
              <w:rPr>
                <w:rFonts w:ascii="宋体" w:hAnsi="宋体" w:eastAsia="宋体"/>
              </w:rPr>
              <w:t>，</w:t>
            </w:r>
            <w:r>
              <w:rPr>
                <w:rFonts w:hint="eastAsia" w:ascii="宋体" w:hAnsi="宋体" w:eastAsia="宋体"/>
              </w:rPr>
              <w:t>让更多的</w:t>
            </w:r>
            <w:r>
              <w:rPr>
                <w:rFonts w:ascii="宋体" w:hAnsi="宋体" w:eastAsia="宋体"/>
              </w:rPr>
              <w:t>人注意到底层的借款人群建设和完善基础性的金融服务。</w:t>
            </w:r>
          </w:p>
          <w:p>
            <w:pPr>
              <w:autoSpaceDE w:val="0"/>
              <w:autoSpaceDN w:val="0"/>
              <w:adjustRightInd w:val="0"/>
              <w:spacing w:after="240" w:line="280" w:lineRule="atLeast"/>
              <w:rPr>
                <w:rFonts w:ascii="宋体" w:hAnsi="宋体" w:eastAsia="宋体"/>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rPr>
            </w:pPr>
            <w:r>
              <w:rPr>
                <w:rFonts w:hint="eastAsia" w:ascii="宋体" w:hAnsi="宋体" w:eastAsia="宋体"/>
              </w:rPr>
              <w:t>2</w:t>
            </w:r>
            <w:r>
              <w:rPr>
                <w:rFonts w:ascii="宋体" w:hAnsi="宋体" w:eastAsia="宋体"/>
              </w:rPr>
              <w:t>.</w:t>
            </w:r>
            <w:r>
              <w:rPr>
                <w:rFonts w:hint="eastAsia" w:ascii="宋体" w:hAnsi="宋体" w:eastAsia="宋体"/>
              </w:rPr>
              <w:t>文献综述（3</w:t>
            </w:r>
            <w:r>
              <w:rPr>
                <w:rFonts w:ascii="宋体" w:hAnsi="宋体" w:eastAsia="宋体"/>
              </w:rPr>
              <w:t>000</w:t>
            </w:r>
            <w:r>
              <w:rPr>
                <w:rFonts w:hint="eastAsia" w:ascii="宋体" w:hAnsi="宋体" w:eastAsia="宋体"/>
              </w:rPr>
              <w:t>字左右）</w:t>
            </w:r>
            <w:r>
              <w:rPr>
                <w:rFonts w:hint="eastAsia" w:ascii="宋体" w:hAnsi="宋体" w:eastAsia="宋体"/>
                <w:color w:val="FF0000"/>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ascii="宋体" w:hAnsi="宋体" w:eastAsia="宋体"/>
              </w:rPr>
            </w:pPr>
            <w:r>
              <w:rPr>
                <w:rFonts w:ascii="宋体" w:hAnsi="宋体" w:eastAsia="宋体" w:cstheme="minorBidi"/>
                <w:kern w:val="2"/>
              </w:rPr>
              <w:t>联合国在 2005 年小额信贷年上首次</w:t>
            </w:r>
            <w:r>
              <w:rPr>
                <w:rFonts w:ascii="宋体" w:hAnsi="宋体" w:eastAsia="宋体"/>
              </w:rPr>
              <w:t>提出普惠金融一词，普惠金融一词</w:t>
            </w:r>
            <w:r>
              <w:rPr>
                <w:rFonts w:hint="eastAsia" w:ascii="宋体" w:hAnsi="宋体" w:eastAsia="宋体"/>
              </w:rPr>
              <w:t>的</w:t>
            </w:r>
            <w:r>
              <w:rPr>
                <w:rFonts w:ascii="宋体" w:hAnsi="宋体" w:eastAsia="宋体"/>
              </w:rPr>
              <w:t>提出</w:t>
            </w:r>
            <w:r>
              <w:rPr>
                <w:rFonts w:hint="eastAsia" w:ascii="宋体" w:hAnsi="宋体" w:eastAsia="宋体"/>
              </w:rPr>
              <w:t>是为了</w:t>
            </w:r>
            <w:r>
              <w:rPr>
                <w:rFonts w:ascii="宋体" w:hAnsi="宋体" w:eastAsia="宋体"/>
              </w:rPr>
              <w:t>降低金融体系对一部分长尾</w:t>
            </w:r>
            <w:r>
              <w:rPr>
                <w:rFonts w:hint="eastAsia" w:ascii="宋体" w:hAnsi="宋体" w:eastAsia="宋体"/>
              </w:rPr>
              <w:t>人群</w:t>
            </w:r>
            <w:r>
              <w:rPr>
                <w:rFonts w:ascii="宋体" w:hAnsi="宋体" w:eastAsia="宋体"/>
              </w:rPr>
              <w:t>的排斥性，</w:t>
            </w:r>
            <w:r>
              <w:rPr>
                <w:rFonts w:hint="eastAsia" w:ascii="宋体" w:hAnsi="宋体" w:eastAsia="宋体"/>
              </w:rPr>
              <w:t>提升</w:t>
            </w:r>
            <w:r>
              <w:rPr>
                <w:rFonts w:ascii="宋体" w:hAnsi="宋体" w:eastAsia="宋体"/>
              </w:rPr>
              <w:t>世界经济的稳定性和包容性。联合国把普惠金融定义为能有效全方位为社会所有阶层和群体提供服务的金融体系。普惠金融作为一种解决世界经济结构失衡和贫富差距不断扩大等问题的新型手段，国内外学者对普惠金融进行了深入的思考和探索，取得了很多阶段</w:t>
            </w:r>
            <w:r>
              <w:rPr>
                <w:rFonts w:hint="eastAsia" w:ascii="宋体" w:hAnsi="宋体" w:eastAsia="宋体"/>
              </w:rPr>
              <w:t>性</w:t>
            </w:r>
            <w:r>
              <w:rPr>
                <w:rFonts w:ascii="宋体" w:hAnsi="宋体" w:eastAsia="宋体"/>
              </w:rPr>
              <w:t>成果。</w:t>
            </w:r>
          </w:p>
          <w:p>
            <w:pPr>
              <w:rPr>
                <w:rFonts w:ascii="宋体" w:hAnsi="宋体" w:eastAsia="宋体"/>
                <w:color w:val="FF0000"/>
              </w:rPr>
            </w:pPr>
            <w:r>
              <w:rPr>
                <w:rFonts w:ascii="宋体" w:hAnsi="宋体" w:eastAsia="宋体"/>
              </w:rPr>
              <w:t>国外学者</w:t>
            </w:r>
            <w:r>
              <w:rPr>
                <w:rFonts w:hint="eastAsia" w:ascii="宋体" w:hAnsi="宋体" w:eastAsia="宋体"/>
              </w:rPr>
              <w:t>研究方面</w:t>
            </w:r>
            <w:r>
              <w:rPr>
                <w:rFonts w:hint="eastAsia" w:ascii="宋体" w:hAnsi="宋体" w:eastAsia="宋体"/>
                <w:color w:val="FF0000"/>
              </w:rPr>
              <w:t>，</w:t>
            </w:r>
            <w:r>
              <w:rPr>
                <w:rFonts w:ascii="宋体" w:hAnsi="宋体" w:eastAsia="宋体" w:cstheme="minorBidi"/>
                <w:kern w:val="2"/>
              </w:rPr>
              <w:t>Arora(2010)</w:t>
            </w:r>
            <w:r>
              <w:rPr>
                <w:rFonts w:hint="eastAsia" w:ascii="宋体" w:hAnsi="宋体" w:eastAsia="宋体" w:cstheme="minorBidi"/>
                <w:kern w:val="2"/>
              </w:rPr>
              <w:t>研究表明</w:t>
            </w:r>
            <w:r>
              <w:rPr>
                <w:rFonts w:ascii="宋体" w:hAnsi="宋体" w:eastAsia="宋体" w:cstheme="minorBidi"/>
                <w:kern w:val="2"/>
              </w:rPr>
              <w:t>，</w:t>
            </w:r>
            <w:r>
              <w:rPr>
                <w:rFonts w:hint="eastAsia" w:ascii="宋体" w:hAnsi="宋体" w:eastAsia="宋体" w:cstheme="minorBidi"/>
                <w:kern w:val="2"/>
              </w:rPr>
              <w:t>发达国家</w:t>
            </w:r>
            <w:r>
              <w:rPr>
                <w:rFonts w:ascii="宋体" w:hAnsi="宋体" w:eastAsia="宋体" w:cstheme="minorBidi"/>
                <w:kern w:val="2"/>
              </w:rPr>
              <w:t>与发展中国家在金融服务的覆盖范围，</w:t>
            </w:r>
            <w:r>
              <w:rPr>
                <w:rFonts w:hint="eastAsia" w:ascii="宋体" w:hAnsi="宋体" w:eastAsia="宋体" w:cstheme="minorBidi"/>
                <w:kern w:val="2"/>
              </w:rPr>
              <w:t>费用成本</w:t>
            </w:r>
            <w:r>
              <w:rPr>
                <w:rFonts w:ascii="宋体" w:hAnsi="宋体" w:eastAsia="宋体" w:cstheme="minorBidi"/>
                <w:kern w:val="2"/>
              </w:rPr>
              <w:t>，</w:t>
            </w:r>
            <w:r>
              <w:rPr>
                <w:rFonts w:hint="eastAsia" w:ascii="宋体" w:hAnsi="宋体" w:eastAsia="宋体" w:cstheme="minorBidi"/>
                <w:kern w:val="2"/>
              </w:rPr>
              <w:t>便捷程度</w:t>
            </w:r>
            <w:r>
              <w:rPr>
                <w:rFonts w:ascii="宋体" w:hAnsi="宋体" w:eastAsia="宋体" w:cstheme="minorBidi"/>
                <w:kern w:val="2"/>
              </w:rPr>
              <w:t>等三个方面呈现出显著差异</w:t>
            </w:r>
            <w:r>
              <w:rPr>
                <w:rFonts w:ascii="宋体" w:hAnsi="宋体" w:eastAsia="宋体"/>
              </w:rPr>
              <w:t>性，普惠金融的发展与原</w:t>
            </w:r>
            <w:r>
              <w:rPr>
                <w:rFonts w:hint="eastAsia" w:ascii="宋体" w:hAnsi="宋体" w:eastAsia="宋体"/>
              </w:rPr>
              <w:t>有</w:t>
            </w:r>
            <w:r>
              <w:rPr>
                <w:rFonts w:ascii="宋体" w:hAnsi="宋体" w:eastAsia="宋体"/>
              </w:rPr>
              <w:t>的经济基础和设施相关，</w:t>
            </w:r>
            <w:r>
              <w:rPr>
                <w:rFonts w:hint="eastAsia" w:ascii="宋体" w:hAnsi="宋体" w:eastAsia="宋体"/>
              </w:rPr>
              <w:t>不同</w:t>
            </w:r>
            <w:r>
              <w:rPr>
                <w:rFonts w:ascii="宋体" w:hAnsi="宋体" w:eastAsia="宋体"/>
              </w:rPr>
              <w:t>经济水平的国家，普惠金融的发展水平也不</w:t>
            </w:r>
            <w:r>
              <w:rPr>
                <w:rFonts w:hint="eastAsia" w:ascii="宋体" w:hAnsi="宋体" w:eastAsia="宋体"/>
              </w:rPr>
              <w:t>同</w:t>
            </w:r>
            <w:r>
              <w:rPr>
                <w:rFonts w:ascii="宋体" w:hAnsi="宋体" w:eastAsia="宋体"/>
              </w:rPr>
              <w:t>，Singh&amp;Chandan(2012)指出信息化是银行等金融及否推动普惠金融</w:t>
            </w:r>
            <w:r>
              <w:rPr>
                <w:rFonts w:hint="eastAsia" w:ascii="宋体" w:hAnsi="宋体" w:eastAsia="宋体"/>
              </w:rPr>
              <w:t>发展的</w:t>
            </w:r>
            <w:r>
              <w:rPr>
                <w:rFonts w:ascii="宋体" w:hAnsi="宋体" w:eastAsia="宋体"/>
              </w:rPr>
              <w:t>重要手段。Honohan等（2000）</w:t>
            </w:r>
            <w:r>
              <w:rPr>
                <w:rFonts w:hint="eastAsia" w:ascii="宋体" w:hAnsi="宋体" w:eastAsia="宋体"/>
              </w:rPr>
              <w:t>指出</w:t>
            </w:r>
            <w:r>
              <w:rPr>
                <w:rFonts w:ascii="宋体" w:hAnsi="宋体" w:eastAsia="宋体"/>
              </w:rPr>
              <w:t>，</w:t>
            </w:r>
            <w:r>
              <w:rPr>
                <w:rFonts w:hint="eastAsia" w:ascii="宋体" w:hAnsi="宋体" w:eastAsia="宋体"/>
              </w:rPr>
              <w:t>普惠</w:t>
            </w:r>
            <w:r>
              <w:rPr>
                <w:rFonts w:ascii="宋体" w:hAnsi="宋体" w:eastAsia="宋体"/>
              </w:rPr>
              <w:t>金融</w:t>
            </w:r>
            <w:r>
              <w:rPr>
                <w:rFonts w:hint="eastAsia" w:ascii="宋体" w:hAnsi="宋体" w:eastAsia="宋体"/>
              </w:rPr>
              <w:t>必须</w:t>
            </w:r>
            <w:r>
              <w:rPr>
                <w:rFonts w:ascii="宋体" w:hAnsi="宋体" w:eastAsia="宋体"/>
              </w:rPr>
              <w:t>同时具备扩大内需，</w:t>
            </w:r>
            <w:r>
              <w:rPr>
                <w:rFonts w:hint="eastAsia" w:ascii="宋体" w:hAnsi="宋体" w:eastAsia="宋体"/>
              </w:rPr>
              <w:t>经济增</w:t>
            </w:r>
            <w:r>
              <w:rPr>
                <w:rFonts w:ascii="宋体" w:hAnsi="宋体" w:eastAsia="宋体"/>
              </w:rPr>
              <w:t>长，削减</w:t>
            </w:r>
            <w:r>
              <w:rPr>
                <w:rFonts w:hint="eastAsia" w:ascii="宋体" w:hAnsi="宋体" w:eastAsia="宋体"/>
              </w:rPr>
              <w:t>贫困</w:t>
            </w:r>
            <w:r>
              <w:rPr>
                <w:rFonts w:ascii="宋体" w:hAnsi="宋体" w:eastAsia="宋体"/>
              </w:rPr>
              <w:t>，</w:t>
            </w:r>
            <w:r>
              <w:rPr>
                <w:rFonts w:hint="eastAsia" w:ascii="宋体" w:hAnsi="宋体" w:eastAsia="宋体"/>
              </w:rPr>
              <w:t>实现</w:t>
            </w:r>
            <w:r>
              <w:rPr>
                <w:rFonts w:ascii="宋体" w:hAnsi="宋体" w:eastAsia="宋体"/>
              </w:rPr>
              <w:t>包容性社会这四大功能，K</w:t>
            </w:r>
            <w:r>
              <w:rPr>
                <w:rFonts w:hint="eastAsia" w:ascii="宋体" w:hAnsi="宋体" w:eastAsia="宋体"/>
              </w:rPr>
              <w:t>apoor</w:t>
            </w:r>
            <w:r>
              <w:rPr>
                <w:rFonts w:ascii="宋体" w:hAnsi="宋体" w:eastAsia="宋体"/>
              </w:rPr>
              <w:t>（2013）</w:t>
            </w:r>
            <w:r>
              <w:rPr>
                <w:rFonts w:hint="eastAsia" w:ascii="宋体" w:hAnsi="宋体" w:eastAsia="宋体"/>
              </w:rPr>
              <w:t>指出</w:t>
            </w:r>
            <w:r>
              <w:rPr>
                <w:rFonts w:ascii="宋体" w:hAnsi="宋体" w:eastAsia="宋体"/>
              </w:rPr>
              <w:t>，</w:t>
            </w:r>
            <w:r>
              <w:rPr>
                <w:rFonts w:hint="eastAsia" w:ascii="宋体" w:hAnsi="宋体" w:eastAsia="宋体"/>
              </w:rPr>
              <w:t>具有普惠性</w:t>
            </w:r>
            <w:r>
              <w:rPr>
                <w:rFonts w:ascii="宋体" w:hAnsi="宋体" w:eastAsia="宋体"/>
              </w:rPr>
              <w:t>，</w:t>
            </w:r>
            <w:r>
              <w:rPr>
                <w:rFonts w:hint="eastAsia" w:ascii="宋体" w:hAnsi="宋体" w:eastAsia="宋体"/>
              </w:rPr>
              <w:t>包容性</w:t>
            </w:r>
            <w:r>
              <w:rPr>
                <w:rFonts w:ascii="宋体" w:hAnsi="宋体" w:eastAsia="宋体"/>
              </w:rPr>
              <w:t>等特点的金融服务有利于推进经济的稳定有序发展，</w:t>
            </w:r>
            <w:r>
              <w:rPr>
                <w:rFonts w:hint="eastAsia" w:ascii="宋体" w:hAnsi="宋体" w:eastAsia="宋体"/>
              </w:rPr>
              <w:t>从而</w:t>
            </w:r>
            <w:r>
              <w:rPr>
                <w:rFonts w:ascii="宋体" w:hAnsi="宋体" w:eastAsia="宋体"/>
              </w:rPr>
              <w:t>使经济金融发展成</w:t>
            </w:r>
            <w:r>
              <w:rPr>
                <w:rFonts w:hint="eastAsia" w:ascii="宋体" w:hAnsi="宋体" w:eastAsia="宋体"/>
              </w:rPr>
              <w:t>果</w:t>
            </w:r>
            <w:r>
              <w:rPr>
                <w:rFonts w:ascii="宋体" w:hAnsi="宋体" w:eastAsia="宋体"/>
              </w:rPr>
              <w:t>惠及广大民众，并且其进</w:t>
            </w:r>
            <w:r>
              <w:rPr>
                <w:rFonts w:hint="eastAsia" w:ascii="宋体" w:hAnsi="宋体" w:eastAsia="宋体"/>
              </w:rPr>
              <w:t>行</w:t>
            </w:r>
            <w:r>
              <w:rPr>
                <w:rFonts w:ascii="宋体" w:hAnsi="宋体" w:eastAsia="宋体"/>
              </w:rPr>
              <w:t>了定量分析，得出</w:t>
            </w:r>
            <w:r>
              <w:rPr>
                <w:rFonts w:hint="eastAsia" w:ascii="宋体" w:hAnsi="宋体" w:eastAsia="宋体"/>
              </w:rPr>
              <w:t>银行</w:t>
            </w:r>
            <w:r>
              <w:rPr>
                <w:rFonts w:ascii="宋体" w:hAnsi="宋体" w:eastAsia="宋体"/>
              </w:rPr>
              <w:t>体系包容性</w:t>
            </w:r>
            <w:r>
              <w:rPr>
                <w:rFonts w:hint="eastAsia" w:ascii="宋体" w:hAnsi="宋体" w:eastAsia="宋体"/>
              </w:rPr>
              <w:t>的缺失</w:t>
            </w:r>
            <w:r>
              <w:rPr>
                <w:rFonts w:ascii="宋体" w:hAnsi="宋体" w:eastAsia="宋体"/>
              </w:rPr>
              <w:t>可能导致GDP降低1%，</w:t>
            </w:r>
            <w:r>
              <w:rPr>
                <w:rFonts w:hint="eastAsia" w:ascii="宋体" w:hAnsi="宋体" w:eastAsia="宋体"/>
              </w:rPr>
              <w:t>证实</w:t>
            </w:r>
            <w:r>
              <w:rPr>
                <w:rFonts w:ascii="宋体" w:hAnsi="宋体" w:eastAsia="宋体"/>
              </w:rPr>
              <w:t>了普惠金融有重要意义。</w:t>
            </w:r>
            <w:r>
              <w:rPr>
                <w:rFonts w:hint="eastAsia" w:ascii="宋体" w:hAnsi="宋体" w:eastAsia="宋体"/>
              </w:rPr>
              <w:t>普惠金融借助</w:t>
            </w:r>
            <w:r>
              <w:rPr>
                <w:rFonts w:ascii="宋体" w:hAnsi="宋体" w:eastAsia="宋体"/>
              </w:rPr>
              <w:t>互联网平台触达更多的底层用户群体，</w:t>
            </w:r>
            <w:r>
              <w:rPr>
                <w:rFonts w:hint="eastAsia" w:ascii="宋体" w:hAnsi="宋体" w:eastAsia="宋体"/>
              </w:rPr>
              <w:t>实现了</w:t>
            </w:r>
            <w:r>
              <w:rPr>
                <w:rFonts w:ascii="宋体" w:hAnsi="宋体" w:eastAsia="宋体"/>
              </w:rPr>
              <w:t>更加便捷及时的借贷服务，</w:t>
            </w:r>
            <w:r>
              <w:rPr>
                <w:rFonts w:hint="eastAsia" w:ascii="宋体" w:hAnsi="宋体" w:eastAsia="宋体"/>
              </w:rPr>
              <w:t>同时</w:t>
            </w:r>
            <w:r>
              <w:rPr>
                <w:rFonts w:ascii="宋体" w:hAnsi="宋体" w:eastAsia="宋体"/>
              </w:rPr>
              <w:t>也倒逼银行不断改进</w:t>
            </w:r>
            <w:r>
              <w:rPr>
                <w:rFonts w:hint="eastAsia" w:ascii="宋体" w:hAnsi="宋体" w:eastAsia="宋体"/>
              </w:rPr>
              <w:t>自己</w:t>
            </w:r>
            <w:r>
              <w:rPr>
                <w:rFonts w:ascii="宋体" w:hAnsi="宋体" w:eastAsia="宋体"/>
              </w:rPr>
              <w:t>，不断扩展自己的储蓄水平，</w:t>
            </w:r>
            <w:r>
              <w:rPr>
                <w:rFonts w:hint="eastAsia" w:ascii="宋体" w:hAnsi="宋体" w:eastAsia="宋体"/>
              </w:rPr>
              <w:t>同时</w:t>
            </w:r>
            <w:r>
              <w:rPr>
                <w:rFonts w:ascii="宋体" w:hAnsi="宋体" w:eastAsia="宋体"/>
              </w:rPr>
              <w:t>提供更多的合作渠道，</w:t>
            </w:r>
            <w:r>
              <w:rPr>
                <w:rFonts w:hint="eastAsia" w:ascii="宋体" w:hAnsi="宋体" w:eastAsia="宋体"/>
              </w:rPr>
              <w:t>创新</w:t>
            </w:r>
            <w:r>
              <w:rPr>
                <w:rFonts w:ascii="宋体" w:hAnsi="宋体" w:eastAsia="宋体"/>
              </w:rPr>
              <w:t>合作模式，</w:t>
            </w:r>
            <w:r>
              <w:rPr>
                <w:rFonts w:hint="eastAsia" w:ascii="宋体" w:hAnsi="宋体" w:eastAsia="宋体"/>
              </w:rPr>
              <w:t>不</w:t>
            </w:r>
            <w:r>
              <w:rPr>
                <w:rFonts w:ascii="宋体" w:hAnsi="宋体" w:eastAsia="宋体"/>
              </w:rPr>
              <w:t>断</w:t>
            </w:r>
            <w:r>
              <w:rPr>
                <w:rFonts w:hint="eastAsia" w:ascii="宋体" w:hAnsi="宋体" w:eastAsia="宋体"/>
              </w:rPr>
              <w:t>提升</w:t>
            </w:r>
            <w:r>
              <w:rPr>
                <w:rFonts w:ascii="宋体" w:hAnsi="宋体" w:eastAsia="宋体"/>
              </w:rPr>
              <w:t>自身的市场竞争力</w:t>
            </w:r>
          </w:p>
          <w:p>
            <w:pPr>
              <w:rPr>
                <w:rFonts w:ascii="宋体" w:hAnsi="宋体" w:eastAsia="宋体"/>
              </w:rPr>
            </w:pPr>
            <w:r>
              <w:rPr>
                <w:rFonts w:hint="eastAsia" w:ascii="宋体" w:hAnsi="宋体" w:eastAsia="宋体"/>
              </w:rPr>
              <w:t>国内</w:t>
            </w:r>
            <w:r>
              <w:rPr>
                <w:rFonts w:ascii="宋体" w:hAnsi="宋体" w:eastAsia="宋体"/>
              </w:rPr>
              <w:t>学者研究方面</w:t>
            </w:r>
            <w:r>
              <w:rPr>
                <w:rFonts w:hint="eastAsia" w:ascii="宋体" w:hAnsi="宋体" w:eastAsia="宋体"/>
              </w:rPr>
              <w:t>，</w:t>
            </w:r>
            <w:r>
              <w:rPr>
                <w:rFonts w:ascii="宋体" w:hAnsi="宋体" w:eastAsia="宋体"/>
              </w:rPr>
              <w:t>初期阶段孙国茂（2015）指出虽然</w:t>
            </w:r>
            <w:r>
              <w:rPr>
                <w:rFonts w:hint="eastAsia" w:ascii="宋体" w:hAnsi="宋体" w:eastAsia="宋体"/>
              </w:rPr>
              <w:t>互联网金融的发展还存在着较大不确定性,</w:t>
            </w:r>
            <w:r>
              <w:rPr>
                <w:rFonts w:ascii="宋体" w:hAnsi="宋体" w:eastAsia="宋体"/>
              </w:rPr>
              <w:t>虽然</w:t>
            </w:r>
            <w:r>
              <w:rPr>
                <w:rFonts w:hint="eastAsia" w:ascii="宋体" w:hAnsi="宋体" w:eastAsia="宋体"/>
              </w:rPr>
              <w:t>围绕业务模式、对传统金融影响以及监管方式等研究较多,</w:t>
            </w:r>
            <w:r>
              <w:rPr>
                <w:rFonts w:ascii="宋体" w:hAnsi="宋体" w:eastAsia="宋体"/>
              </w:rPr>
              <w:t>但</w:t>
            </w:r>
            <w:r>
              <w:rPr>
                <w:rFonts w:hint="eastAsia" w:ascii="宋体" w:hAnsi="宋体" w:eastAsia="宋体"/>
              </w:rPr>
              <w:t>联网金融的本质仍然是金融,它与传统金融的区别体现在四个基本特征上:去中介化、信息有效性、利基市场和可获得性。</w:t>
            </w:r>
            <w:r>
              <w:rPr>
                <w:rFonts w:ascii="宋体" w:hAnsi="宋体" w:eastAsia="宋体"/>
              </w:rPr>
              <w:t>其中就</w:t>
            </w:r>
            <w:r>
              <w:rPr>
                <w:rFonts w:hint="eastAsia" w:ascii="宋体" w:hAnsi="宋体" w:eastAsia="宋体"/>
              </w:rPr>
              <w:t>网贷</w:t>
            </w:r>
            <w:r>
              <w:rPr>
                <w:rFonts w:ascii="宋体" w:hAnsi="宋体" w:eastAsia="宋体"/>
              </w:rPr>
              <w:t>借贷进行了分析，</w:t>
            </w:r>
            <w:r>
              <w:rPr>
                <w:rFonts w:hint="eastAsia" w:ascii="宋体" w:hAnsi="宋体" w:eastAsia="宋体"/>
              </w:rPr>
              <w:t>互联网金融不会取代传统金融,这是由交易成本和分工方式所决定的。丁杰（2015）</w:t>
            </w:r>
            <w:r>
              <w:rPr>
                <w:rFonts w:ascii="宋体" w:hAnsi="宋体" w:eastAsia="宋体"/>
              </w:rPr>
              <w:t>研究指出，</w:t>
            </w:r>
            <w:r>
              <w:rPr>
                <w:rFonts w:hint="eastAsia" w:ascii="宋体" w:hAnsi="宋体" w:eastAsia="宋体"/>
              </w:rPr>
              <w:t>发展普惠金融是我国金融体系改革的重要方向之一</w:t>
            </w:r>
            <w:r>
              <w:rPr>
                <w:rFonts w:ascii="宋体" w:hAnsi="宋体" w:eastAsia="宋体"/>
              </w:rPr>
              <w:t>，其</w:t>
            </w:r>
            <w:r>
              <w:rPr>
                <w:rFonts w:hint="eastAsia" w:ascii="宋体" w:hAnsi="宋体" w:eastAsia="宋体"/>
              </w:rPr>
              <w:t>对互联网金融与普惠金融的内在耦合性进行了分析;在此基础上,进一步总结梳理了我国互联网金融在发展过程中出现的种种与普惠金融相悖的现象,如目标偏移、金融排斥、成本高企等;最终提出需要从大数据的利用、金融创新、边界界定等方面引导互联网金融走向普惠金融之路。</w:t>
            </w:r>
            <w:r>
              <w:rPr>
                <w:rFonts w:ascii="宋体" w:hAnsi="宋体" w:eastAsia="宋体"/>
              </w:rPr>
              <w:fldChar w:fldCharType="begin"/>
            </w:r>
            <w:r>
              <w:rPr>
                <w:rFonts w:ascii="宋体" w:hAnsi="宋体" w:eastAsia="宋体"/>
              </w:rPr>
              <w:instrText xml:space="preserve"> HYPERLINK "https://kns.cnki.net/KNS8/Detail?sdb=CJFQ&amp;sfield=%e4%bd%9c%e8%80%85&amp;skey=%e5%be%90%e4%ba%8c%e6%98%8e&amp;scode=000036777009&amp;acode=000036777009" \t "knet" </w:instrText>
            </w:r>
            <w:r>
              <w:rPr>
                <w:rFonts w:ascii="宋体" w:hAnsi="宋体" w:eastAsia="宋体"/>
              </w:rPr>
              <w:fldChar w:fldCharType="separate"/>
            </w:r>
            <w:r>
              <w:rPr>
                <w:rFonts w:hint="eastAsia" w:ascii="宋体" w:hAnsi="宋体" w:eastAsia="宋体"/>
              </w:rPr>
              <w:t>徐二明</w:t>
            </w:r>
            <w:r>
              <w:rPr>
                <w:rFonts w:ascii="宋体" w:hAnsi="宋体" w:eastAsia="宋体"/>
              </w:rPr>
              <w:fldChar w:fldCharType="end"/>
            </w:r>
            <w:r>
              <w:rPr>
                <w:rFonts w:hint="eastAsia" w:ascii="宋体" w:hAnsi="宋体" w:eastAsia="宋体"/>
              </w:rPr>
              <w:t>，</w:t>
            </w:r>
            <w:r>
              <w:rPr>
                <w:rFonts w:ascii="宋体" w:hAnsi="宋体" w:eastAsia="宋体"/>
              </w:rPr>
              <w:fldChar w:fldCharType="begin"/>
            </w:r>
            <w:r>
              <w:rPr>
                <w:rFonts w:ascii="宋体" w:hAnsi="宋体" w:eastAsia="宋体"/>
              </w:rPr>
              <w:instrText xml:space="preserve"> HYPERLINK "https://kns.cnki.net/KNS8/Detail?sdb=CJFQ&amp;sfield=%e4%bd%9c%e8%80%85&amp;skey=%e8%b0%a2%e5%b9%bf%e8%90%a5&amp;scode=000024709192&amp;acode=000024709192" \t "knet" </w:instrText>
            </w:r>
            <w:r>
              <w:rPr>
                <w:rFonts w:ascii="宋体" w:hAnsi="宋体" w:eastAsia="宋体"/>
              </w:rPr>
              <w:fldChar w:fldCharType="separate"/>
            </w:r>
            <w:r>
              <w:rPr>
                <w:rFonts w:hint="eastAsia" w:ascii="宋体" w:hAnsi="宋体" w:eastAsia="宋体"/>
              </w:rPr>
              <w:t>谢广营</w:t>
            </w:r>
            <w:r>
              <w:rPr>
                <w:rFonts w:ascii="宋体" w:hAnsi="宋体" w:eastAsia="宋体"/>
              </w:rPr>
              <w:fldChar w:fldCharType="end"/>
            </w:r>
            <w:r>
              <w:rPr>
                <w:rFonts w:ascii="宋体" w:hAnsi="宋体" w:eastAsia="宋体"/>
              </w:rPr>
              <w:t>（2015）进一步分析了网络借贷，</w:t>
            </w:r>
            <w:r>
              <w:rPr>
                <w:rFonts w:hint="eastAsia" w:ascii="宋体" w:hAnsi="宋体" w:eastAsia="宋体"/>
              </w:rPr>
              <w:t>认为网络借贷是对我国传统金融体制的一种制度性创新,需要获得组织的合法性,并确立新的组织制度</w:t>
            </w:r>
            <w:r>
              <w:rPr>
                <w:rFonts w:ascii="宋体" w:hAnsi="宋体" w:eastAsia="宋体"/>
              </w:rPr>
              <w:t>，</w:t>
            </w:r>
            <w:r>
              <w:rPr>
                <w:rFonts w:hint="eastAsia" w:ascii="宋体" w:hAnsi="宋体" w:eastAsia="宋体"/>
              </w:rPr>
              <w:t>其对</w:t>
            </w:r>
            <w:r>
              <w:rPr>
                <w:rFonts w:ascii="宋体" w:hAnsi="宋体" w:eastAsia="宋体"/>
              </w:rPr>
              <w:t>互联网普惠金融的企业的</w:t>
            </w:r>
            <w:r>
              <w:rPr>
                <w:rFonts w:hint="eastAsia" w:ascii="宋体" w:hAnsi="宋体" w:eastAsia="宋体"/>
              </w:rPr>
              <w:t>组织形态</w:t>
            </w:r>
            <w:r>
              <w:rPr>
                <w:rFonts w:ascii="宋体" w:hAnsi="宋体" w:eastAsia="宋体"/>
              </w:rPr>
              <w:t>进行了分析。焦瑾璞（2015）基</w:t>
            </w:r>
            <w:r>
              <w:rPr>
                <w:rFonts w:hint="eastAsia" w:ascii="宋体" w:hAnsi="宋体" w:eastAsia="宋体"/>
              </w:rPr>
              <w:t>于</w:t>
            </w:r>
            <w:r>
              <w:rPr>
                <w:rFonts w:ascii="宋体" w:hAnsi="宋体" w:eastAsia="宋体"/>
              </w:rPr>
              <w:t>GPFI的</w:t>
            </w:r>
            <w:r>
              <w:rPr>
                <w:rFonts w:hint="eastAsia" w:ascii="宋体" w:hAnsi="宋体" w:eastAsia="宋体"/>
              </w:rPr>
              <w:t>普惠</w:t>
            </w:r>
            <w:r>
              <w:rPr>
                <w:rFonts w:ascii="宋体" w:hAnsi="宋体" w:eastAsia="宋体"/>
              </w:rPr>
              <w:t>金融指标体系，</w:t>
            </w:r>
            <w:r>
              <w:rPr>
                <w:rFonts w:hint="eastAsia" w:ascii="宋体" w:hAnsi="宋体" w:eastAsia="宋体"/>
              </w:rPr>
              <w:t>使用层次</w:t>
            </w:r>
            <w:r>
              <w:rPr>
                <w:rFonts w:ascii="宋体" w:hAnsi="宋体" w:eastAsia="宋体"/>
              </w:rPr>
              <w:t>分析法对中国多个省市的普惠金融指数予以测算对比，</w:t>
            </w:r>
            <w:r>
              <w:rPr>
                <w:rFonts w:hint="eastAsia" w:ascii="宋体" w:hAnsi="宋体" w:eastAsia="宋体"/>
              </w:rPr>
              <w:t>深入</w:t>
            </w:r>
            <w:r>
              <w:rPr>
                <w:rFonts w:ascii="宋体" w:hAnsi="宋体" w:eastAsia="宋体"/>
              </w:rPr>
              <w:t>剖析了发展现状以及影响因素。自此普惠金融的</w:t>
            </w:r>
            <w:r>
              <w:rPr>
                <w:rFonts w:hint="eastAsia" w:ascii="宋体" w:hAnsi="宋体" w:eastAsia="宋体"/>
              </w:rPr>
              <w:t>实证</w:t>
            </w:r>
            <w:r>
              <w:rPr>
                <w:rFonts w:ascii="宋体" w:hAnsi="宋体" w:eastAsia="宋体"/>
              </w:rPr>
              <w:t>分析迈入新台阶。焦瑾璞，黄亭亭，汪天都，张韶华，王瑱（2015）研究了中国普惠</w:t>
            </w:r>
            <w:r>
              <w:rPr>
                <w:rFonts w:hint="eastAsia" w:ascii="宋体" w:hAnsi="宋体" w:eastAsia="宋体"/>
              </w:rPr>
              <w:t>金融</w:t>
            </w:r>
            <w:r>
              <w:rPr>
                <w:rFonts w:ascii="宋体" w:hAnsi="宋体" w:eastAsia="宋体"/>
              </w:rPr>
              <w:t>的发展现状，</w:t>
            </w:r>
            <w:r>
              <w:rPr>
                <w:rFonts w:hint="eastAsia" w:ascii="宋体" w:hAnsi="宋体" w:eastAsia="宋体"/>
              </w:rPr>
              <w:t>对全国</w:t>
            </w:r>
            <w:r>
              <w:rPr>
                <w:rFonts w:ascii="宋体" w:hAnsi="宋体" w:eastAsia="宋体"/>
              </w:rPr>
              <w:t>各地</w:t>
            </w:r>
            <w:r>
              <w:rPr>
                <w:rFonts w:hint="eastAsia" w:ascii="宋体" w:hAnsi="宋体" w:eastAsia="宋体"/>
              </w:rPr>
              <w:t>普惠金融</w:t>
            </w:r>
            <w:r>
              <w:rPr>
                <w:rFonts w:ascii="宋体" w:hAnsi="宋体" w:eastAsia="宋体"/>
              </w:rPr>
              <w:t>发展水平展开了定量评估和实证分析。进一步</w:t>
            </w:r>
            <w:r>
              <w:rPr>
                <w:rFonts w:hint="eastAsia" w:ascii="宋体" w:hAnsi="宋体" w:eastAsia="宋体"/>
              </w:rPr>
              <w:t>补足</w:t>
            </w:r>
            <w:r>
              <w:rPr>
                <w:rFonts w:ascii="宋体" w:hAnsi="宋体" w:eastAsia="宋体"/>
              </w:rPr>
              <w:t>了普惠</w:t>
            </w:r>
            <w:r>
              <w:rPr>
                <w:rFonts w:hint="eastAsia" w:ascii="宋体" w:hAnsi="宋体" w:eastAsia="宋体"/>
              </w:rPr>
              <w:t>金融</w:t>
            </w:r>
            <w:r>
              <w:rPr>
                <w:rFonts w:ascii="宋体" w:hAnsi="宋体" w:eastAsia="宋体"/>
              </w:rPr>
              <w:t>的影响力。巴曙松（2016）的研究</w:t>
            </w:r>
            <w:r>
              <w:rPr>
                <w:rFonts w:hint="eastAsia" w:ascii="宋体" w:hAnsi="宋体" w:eastAsia="宋体"/>
              </w:rPr>
              <w:t>步入</w:t>
            </w:r>
            <w:r>
              <w:rPr>
                <w:rFonts w:ascii="宋体" w:hAnsi="宋体" w:eastAsia="宋体"/>
              </w:rPr>
              <w:t>了风险研究方向，</w:t>
            </w:r>
            <w:r>
              <w:rPr>
                <w:rFonts w:hint="eastAsia" w:ascii="宋体" w:hAnsi="宋体" w:eastAsia="宋体"/>
              </w:rPr>
              <w:t>中国经济进入下行阶段,经济转型风险在逐步释放,普惠金融探索过程中的问题和风险也开始显现。从</w:t>
            </w:r>
            <w:r>
              <w:rPr>
                <w:rFonts w:ascii="宋体" w:hAnsi="宋体" w:eastAsia="宋体"/>
              </w:rPr>
              <w:t>内外两方面分析研究了如何</w:t>
            </w:r>
            <w:r>
              <w:rPr>
                <w:rFonts w:hint="eastAsia" w:ascii="宋体" w:hAnsi="宋体" w:eastAsia="宋体"/>
              </w:rPr>
              <w:t>使互联网金融行业实现制度化、有序化</w:t>
            </w:r>
            <w:r>
              <w:rPr>
                <w:rFonts w:ascii="宋体" w:hAnsi="宋体" w:eastAsia="宋体"/>
              </w:rPr>
              <w:t>。何恩</w:t>
            </w:r>
            <w:r>
              <w:rPr>
                <w:rFonts w:hint="eastAsia" w:ascii="宋体" w:hAnsi="宋体" w:eastAsia="宋体"/>
              </w:rPr>
              <w:t>良</w:t>
            </w:r>
            <w:r>
              <w:rPr>
                <w:rFonts w:ascii="宋体" w:hAnsi="宋体" w:eastAsia="宋体"/>
              </w:rPr>
              <w:t>，</w:t>
            </w:r>
            <w:r>
              <w:rPr>
                <w:rFonts w:hint="eastAsia" w:ascii="宋体" w:hAnsi="宋体" w:eastAsia="宋体"/>
              </w:rPr>
              <w:t>舒春</w:t>
            </w:r>
            <w:r>
              <w:rPr>
                <w:rFonts w:ascii="宋体" w:hAnsi="宋体" w:eastAsia="宋体"/>
              </w:rPr>
              <w:t>浪，</w:t>
            </w:r>
            <w:r>
              <w:rPr>
                <w:rFonts w:hint="eastAsia" w:ascii="宋体" w:hAnsi="宋体" w:eastAsia="宋体"/>
              </w:rPr>
              <w:t>叶飞</w:t>
            </w:r>
            <w:r>
              <w:rPr>
                <w:rFonts w:ascii="宋体" w:hAnsi="宋体" w:eastAsia="宋体"/>
              </w:rPr>
              <w:t>（2016）指出</w:t>
            </w:r>
            <w:r>
              <w:rPr>
                <w:rFonts w:hint="eastAsia" w:ascii="宋体" w:hAnsi="宋体" w:eastAsia="宋体"/>
              </w:rPr>
              <w:t>互联网金融</w:t>
            </w:r>
            <w:r>
              <w:rPr>
                <w:rFonts w:ascii="宋体" w:hAnsi="宋体" w:eastAsia="宋体"/>
              </w:rPr>
              <w:t>和</w:t>
            </w:r>
            <w:r>
              <w:rPr>
                <w:rFonts w:hint="eastAsia" w:ascii="宋体" w:hAnsi="宋体" w:eastAsia="宋体"/>
              </w:rPr>
              <w:t>传统</w:t>
            </w:r>
            <w:r>
              <w:rPr>
                <w:rFonts w:ascii="宋体" w:hAnsi="宋体" w:eastAsia="宋体"/>
              </w:rPr>
              <w:t>银行机构之间的影响关系，</w:t>
            </w:r>
            <w:r>
              <w:rPr>
                <w:rFonts w:hint="eastAsia" w:ascii="宋体" w:hAnsi="宋体" w:eastAsia="宋体"/>
              </w:rPr>
              <w:t>提出了加强传统银行与互联网金融机构的合作等建议。</w:t>
            </w:r>
            <w:r>
              <w:rPr>
                <w:rFonts w:ascii="宋体" w:hAnsi="宋体" w:eastAsia="宋体"/>
              </w:rPr>
              <w:t>张赵</w:t>
            </w:r>
            <w:r>
              <w:rPr>
                <w:rFonts w:hint="eastAsia" w:ascii="宋体" w:hAnsi="宋体" w:eastAsia="宋体"/>
              </w:rPr>
              <w:t>曦</w:t>
            </w:r>
            <w:r>
              <w:rPr>
                <w:rFonts w:ascii="宋体" w:hAnsi="宋体" w:eastAsia="宋体"/>
              </w:rPr>
              <w:t>，</w:t>
            </w:r>
            <w:r>
              <w:rPr>
                <w:rFonts w:hint="eastAsia" w:ascii="宋体" w:hAnsi="宋体" w:eastAsia="宋体"/>
              </w:rPr>
              <w:t>赵</w:t>
            </w:r>
            <w:r>
              <w:rPr>
                <w:rFonts w:ascii="宋体" w:hAnsi="宋体" w:eastAsia="宋体"/>
              </w:rPr>
              <w:t>新娥（2017）其</w:t>
            </w:r>
            <w:r>
              <w:rPr>
                <w:rFonts w:hint="eastAsia" w:ascii="宋体" w:hAnsi="宋体" w:eastAsia="宋体"/>
              </w:rPr>
              <w:t>研究界定了互联网金融的基本概念,探究了互联网金融的基本特征、主体,归纳总结了互联网金融的发展阶段,提出了互联网金融的七种模式,即互联网支付、网络借贷、股权众筹融资、互联网基金销售、互联网保险、互联网信托、互联网消费金融,以及七种模式的基本特点、发展概况和监管规定</w:t>
            </w:r>
            <w:r>
              <w:rPr>
                <w:rFonts w:ascii="宋体" w:hAnsi="宋体" w:eastAsia="宋体"/>
              </w:rPr>
              <w:t>，</w:t>
            </w:r>
            <w:r>
              <w:rPr>
                <w:rFonts w:hint="eastAsia" w:ascii="宋体" w:hAnsi="宋体" w:eastAsia="宋体"/>
              </w:rPr>
              <w:t>为后面</w:t>
            </w:r>
            <w:r>
              <w:rPr>
                <w:rFonts w:ascii="宋体" w:hAnsi="宋体" w:eastAsia="宋体"/>
              </w:rPr>
              <w:t>深入研究</w:t>
            </w:r>
            <w:r>
              <w:rPr>
                <w:rFonts w:hint="eastAsia" w:ascii="宋体" w:hAnsi="宋体" w:eastAsia="宋体"/>
              </w:rPr>
              <w:t>细分</w:t>
            </w:r>
            <w:r>
              <w:rPr>
                <w:rFonts w:ascii="宋体" w:hAnsi="宋体" w:eastAsia="宋体"/>
              </w:rPr>
              <w:t>行业提供了便利</w:t>
            </w:r>
            <w:r>
              <w:rPr>
                <w:rFonts w:hint="eastAsia" w:ascii="宋体" w:hAnsi="宋体" w:eastAsia="宋体"/>
                <w:lang w:eastAsia="zh-CN"/>
              </w:rPr>
              <w:t>。</w:t>
            </w:r>
            <w:r>
              <w:rPr>
                <w:rFonts w:ascii="宋体" w:hAnsi="宋体" w:eastAsia="宋体"/>
              </w:rPr>
              <w:t>左美云（2017）的研究随着</w:t>
            </w:r>
            <w:r>
              <w:rPr>
                <w:rFonts w:hint="eastAsia" w:ascii="宋体" w:hAnsi="宋体" w:eastAsia="宋体"/>
              </w:rPr>
              <w:t>2016年8月24日,银监会等四部委联合发布《网络借贷信息中介机构业务活动管理暂行办法》,网贷行业首部业务规范政策正式面世。</w:t>
            </w:r>
            <w:r>
              <w:rPr>
                <w:rFonts w:ascii="宋体" w:hAnsi="宋体" w:eastAsia="宋体"/>
              </w:rPr>
              <w:t>指出</w:t>
            </w:r>
            <w:r>
              <w:rPr>
                <w:rFonts w:hint="eastAsia" w:ascii="宋体" w:hAnsi="宋体" w:eastAsia="宋体"/>
              </w:rPr>
              <w:t>互联网金融的四个未来发展方向将是普惠金融、跨界金融、精准金融和安全金融。</w:t>
            </w:r>
            <w:r>
              <w:rPr>
                <w:rFonts w:ascii="宋体" w:hAnsi="宋体" w:eastAsia="宋体"/>
              </w:rPr>
              <w:t>王博，</w:t>
            </w:r>
            <w:r>
              <w:rPr>
                <w:rFonts w:hint="eastAsia" w:ascii="宋体" w:hAnsi="宋体" w:eastAsia="宋体"/>
              </w:rPr>
              <w:t>张晓</w:t>
            </w:r>
            <w:r>
              <w:rPr>
                <w:rFonts w:ascii="宋体" w:hAnsi="宋体" w:eastAsia="宋体"/>
              </w:rPr>
              <w:t>玫，</w:t>
            </w:r>
            <w:r>
              <w:rPr>
                <w:rFonts w:hint="eastAsia" w:ascii="宋体" w:hAnsi="宋体" w:eastAsia="宋体"/>
              </w:rPr>
              <w:t>卢</w:t>
            </w:r>
            <w:r>
              <w:rPr>
                <w:rFonts w:ascii="宋体" w:hAnsi="宋体" w:eastAsia="宋体"/>
              </w:rPr>
              <w:t>露（2017）</w:t>
            </w:r>
            <w:r>
              <w:rPr>
                <w:rFonts w:hint="eastAsia" w:ascii="宋体" w:hAnsi="宋体" w:eastAsia="宋体"/>
              </w:rPr>
              <w:t>传统金融机构对长尾群体的信贷需求存在交易成本居高不下和难以有效克服信息不对称的问题,这使得长尾群体的信贷需求往往被边缘化。网络借贷重塑了金融组织的形态,作为信息中介,网络借贷通过信用认证机制以及信息披露机制,发挥了传统金融机构的信息聚集机制和监督功能。基于信息不对称理论和交易成本理论,</w:t>
            </w:r>
            <w:r>
              <w:rPr>
                <w:rFonts w:ascii="宋体" w:hAnsi="宋体" w:eastAsia="宋体"/>
              </w:rPr>
              <w:t>根据软硬性信息的分析</w:t>
            </w:r>
            <w:r>
              <w:rPr>
                <w:rFonts w:hint="eastAsia" w:ascii="宋体" w:hAnsi="宋体" w:eastAsia="宋体"/>
              </w:rPr>
              <w:t>;</w:t>
            </w:r>
            <w:r>
              <w:rPr>
                <w:rFonts w:ascii="宋体" w:hAnsi="宋体" w:eastAsia="宋体"/>
              </w:rPr>
              <w:t>得出</w:t>
            </w:r>
            <w:r>
              <w:rPr>
                <w:rFonts w:hint="eastAsia" w:ascii="宋体" w:hAnsi="宋体" w:eastAsia="宋体"/>
              </w:rPr>
              <w:t>网络借贷有望成为长尾群体实现普惠金融的一条有效径。王</w:t>
            </w:r>
            <w:r>
              <w:rPr>
                <w:rFonts w:ascii="宋体" w:hAnsi="宋体" w:eastAsia="宋体"/>
              </w:rPr>
              <w:t>倩，</w:t>
            </w:r>
            <w:r>
              <w:rPr>
                <w:rFonts w:hint="eastAsia" w:ascii="宋体" w:hAnsi="宋体" w:eastAsia="宋体"/>
              </w:rPr>
              <w:t>王</w:t>
            </w:r>
            <w:r>
              <w:rPr>
                <w:rFonts w:ascii="宋体" w:hAnsi="宋体" w:eastAsia="宋体"/>
              </w:rPr>
              <w:t>广宣（2017）</w:t>
            </w:r>
            <w:r>
              <w:rPr>
                <w:rFonts w:hint="eastAsia" w:ascii="宋体" w:hAnsi="宋体" w:eastAsia="宋体"/>
              </w:rPr>
              <w:t>普惠金融作为一种金融服务业态,以可负担的成本为有金融服务需求的社会各阶层和群体提供适当、有效的金融服务,能在较大范围上提升金融对实体经济的造血功能。</w:t>
            </w:r>
            <w:r>
              <w:rPr>
                <w:rFonts w:ascii="宋体" w:hAnsi="宋体" w:eastAsia="宋体"/>
              </w:rPr>
              <w:t>其</w:t>
            </w:r>
            <w:r>
              <w:rPr>
                <w:rFonts w:hint="eastAsia" w:ascii="宋体" w:hAnsi="宋体" w:eastAsia="宋体"/>
              </w:rPr>
              <w:t>对普惠金融的商业可持续性、市场化和政策结合情况,以及数字普惠金融的监管等作了研究,对正在或准备开展普惠金融服务的金融机构有一定的参考价值。</w:t>
            </w:r>
            <w:r>
              <w:fldChar w:fldCharType="begin"/>
            </w:r>
            <w:r>
              <w:instrText xml:space="preserve"> HYPERLINK "https://kns.cnki.net/KNS8/Detail?sdb=CJFQ&amp;sfield=%e4%bd%9c%e8%80%85&amp;skey=%e9%99%86%e5%b2%b7%e5%b3%b0&amp;scode=000039362038&amp;acode=000039362038" \t "knet" </w:instrText>
            </w:r>
            <w:r>
              <w:fldChar w:fldCharType="separate"/>
            </w:r>
            <w:r>
              <w:rPr>
                <w:rFonts w:hint="eastAsia" w:ascii="宋体" w:hAnsi="宋体" w:eastAsia="宋体"/>
              </w:rPr>
              <w:t>陆岷峰</w:t>
            </w:r>
            <w:r>
              <w:rPr>
                <w:rFonts w:ascii="宋体" w:hAnsi="宋体" w:eastAsia="宋体"/>
              </w:rPr>
              <w:fldChar w:fldCharType="end"/>
            </w:r>
            <w:r>
              <w:rPr>
                <w:rFonts w:hint="eastAsia" w:ascii="宋体" w:hAnsi="宋体" w:eastAsia="宋体"/>
              </w:rPr>
              <w:t>，</w:t>
            </w:r>
            <w:r>
              <w:rPr>
                <w:rFonts w:ascii="宋体" w:hAnsi="宋体" w:eastAsia="宋体"/>
              </w:rPr>
              <w:fldChar w:fldCharType="begin"/>
            </w:r>
            <w:r>
              <w:rPr>
                <w:rFonts w:ascii="宋体" w:hAnsi="宋体" w:eastAsia="宋体"/>
              </w:rPr>
              <w:instrText xml:space="preserve"> HYPERLINK "https://kns.cnki.net/KNS8/Detail?sdb=CJFQ&amp;sfield=%e4%bd%9c%e8%80%85&amp;skey=%e6%b1%aa%e7%a5%96%e5%88%9a&amp;scode=000025412884&amp;acode=000025412884" \t "knet" </w:instrText>
            </w:r>
            <w:r>
              <w:rPr>
                <w:rFonts w:ascii="宋体" w:hAnsi="宋体" w:eastAsia="宋体"/>
              </w:rPr>
              <w:fldChar w:fldCharType="separate"/>
            </w:r>
            <w:r>
              <w:rPr>
                <w:rFonts w:hint="eastAsia" w:ascii="宋体" w:hAnsi="宋体" w:eastAsia="宋体"/>
              </w:rPr>
              <w:t>汪祖刚</w:t>
            </w:r>
            <w:r>
              <w:rPr>
                <w:rFonts w:ascii="宋体" w:hAnsi="宋体" w:eastAsia="宋体"/>
              </w:rPr>
              <w:fldChar w:fldCharType="end"/>
            </w:r>
            <w:r>
              <w:rPr>
                <w:rFonts w:ascii="宋体" w:hAnsi="宋体" w:eastAsia="宋体"/>
              </w:rPr>
              <w:t>（2018）</w:t>
            </w:r>
            <w:r>
              <w:rPr>
                <w:rFonts w:hint="eastAsia" w:ascii="宋体" w:hAnsi="宋体" w:eastAsia="宋体"/>
              </w:rPr>
              <w:t>不同于传统信贷产品,网贷产品兼具互联网属性和金融属性,网贷产品的定价机理</w:t>
            </w:r>
            <w:r>
              <w:rPr>
                <w:rFonts w:ascii="宋体" w:hAnsi="宋体" w:eastAsia="宋体"/>
              </w:rPr>
              <w:t>应在合理范围之内。从这个阶段分析开始迈入网贷的后期阶段，</w:t>
            </w:r>
            <w:r>
              <w:rPr>
                <w:rFonts w:hint="eastAsia" w:ascii="宋体" w:hAnsi="宋体" w:eastAsia="宋体"/>
              </w:rPr>
              <w:t>胡金焱, 李建文（2018）</w:t>
            </w:r>
            <w:r>
              <w:rPr>
                <w:rFonts w:ascii="宋体" w:hAnsi="宋体" w:eastAsia="宋体"/>
              </w:rPr>
              <w:t>通过对贷款端的研究发现，</w:t>
            </w:r>
            <w:r>
              <w:rPr>
                <w:rFonts w:hint="eastAsia" w:ascii="宋体" w:hAnsi="宋体" w:eastAsia="宋体"/>
              </w:rPr>
              <w:t>农民和低收入人群作为普惠金融的重点服务对象,</w:t>
            </w:r>
            <w:r>
              <w:rPr>
                <w:rFonts w:ascii="宋体" w:hAnsi="宋体" w:eastAsia="宋体"/>
              </w:rPr>
              <w:t>低收入群</w:t>
            </w:r>
            <w:r>
              <w:rPr>
                <w:rFonts w:hint="eastAsia" w:ascii="宋体" w:hAnsi="宋体" w:eastAsia="宋体"/>
              </w:rPr>
              <w:t>并没有</w:t>
            </w:r>
            <w:r>
              <w:rPr>
                <w:rFonts w:ascii="宋体" w:hAnsi="宋体" w:eastAsia="宋体"/>
              </w:rPr>
              <w:t>获得应有的</w:t>
            </w:r>
            <w:r>
              <w:rPr>
                <w:rFonts w:hint="eastAsia" w:ascii="宋体" w:hAnsi="宋体" w:eastAsia="宋体"/>
              </w:rPr>
              <w:t>基础</w:t>
            </w:r>
            <w:r>
              <w:rPr>
                <w:rFonts w:ascii="宋体" w:hAnsi="宋体" w:eastAsia="宋体"/>
              </w:rPr>
              <w:t>金融服务。</w:t>
            </w:r>
            <w:r>
              <w:rPr>
                <w:rFonts w:hint="eastAsia" w:ascii="宋体" w:hAnsi="宋体" w:eastAsia="宋体"/>
              </w:rPr>
              <w:t>田</w:t>
            </w:r>
            <w:r>
              <w:rPr>
                <w:rFonts w:ascii="宋体" w:hAnsi="宋体" w:eastAsia="宋体"/>
              </w:rPr>
              <w:t>利辉，</w:t>
            </w:r>
            <w:r>
              <w:rPr>
                <w:rFonts w:hint="eastAsia" w:ascii="宋体" w:hAnsi="宋体" w:eastAsia="宋体"/>
              </w:rPr>
              <w:t>范乙</w:t>
            </w:r>
            <w:r>
              <w:rPr>
                <w:rFonts w:ascii="宋体" w:hAnsi="宋体" w:eastAsia="宋体"/>
              </w:rPr>
              <w:t>凡（2018）发展普惠金融尤其是互联网金融平台能够显著改善对传统商业长尾客户的服务,具有金融普惠性。规范的互联网金融是推动我国金融实现普惠发展的重要抓手。</w:t>
            </w:r>
            <w:r>
              <w:rPr>
                <w:rFonts w:hint="eastAsia" w:ascii="宋体" w:hAnsi="宋体" w:eastAsia="宋体"/>
              </w:rPr>
              <w:t>葛和平</w:t>
            </w:r>
            <w:r>
              <w:rPr>
                <w:rFonts w:ascii="宋体" w:hAnsi="宋体" w:eastAsia="宋体"/>
              </w:rPr>
              <w:t>，</w:t>
            </w:r>
            <w:r>
              <w:rPr>
                <w:rFonts w:hint="eastAsia" w:ascii="宋体" w:hAnsi="宋体" w:eastAsia="宋体"/>
              </w:rPr>
              <w:t>毛毅翀</w:t>
            </w:r>
            <w:r>
              <w:rPr>
                <w:rFonts w:ascii="宋体" w:hAnsi="宋体" w:eastAsia="宋体"/>
              </w:rPr>
              <w:t>（2019）</w:t>
            </w:r>
            <w:r>
              <w:rPr>
                <w:rFonts w:hint="eastAsia" w:ascii="宋体" w:hAnsi="宋体" w:eastAsia="宋体"/>
              </w:rPr>
              <w:t>我国普惠金融发展有着良好的数字技术基础。利用数字技术已渐渐成为我国普惠金融发展的重要推动力,网络借贷行业成为普惠金融发展的"重要途径"。</w:t>
            </w:r>
            <w:r>
              <w:rPr>
                <w:rFonts w:ascii="宋体" w:hAnsi="宋体" w:eastAsia="宋体"/>
              </w:rPr>
              <w:t>研究</w:t>
            </w:r>
            <w:r>
              <w:rPr>
                <w:rFonts w:hint="eastAsia" w:ascii="宋体" w:hAnsi="宋体" w:eastAsia="宋体"/>
              </w:rPr>
              <w:t>构建一个资金供给方与资金需求方的博弈模型进行探讨,得出当前网络借贷平台利率水平虚高、资金供求双方信息不对称,因缺乏有效的监管法规导致资金需求者违约等结论,在此基础上提出数字普惠金融的监管建议,进而为网络借贷行业健康发展提供重要支撑。梁洪,张晓玫</w:t>
            </w:r>
            <w:r>
              <w:rPr>
                <w:rFonts w:ascii="宋体" w:hAnsi="宋体" w:eastAsia="宋体"/>
              </w:rPr>
              <w:t>（2019）研究指出</w:t>
            </w:r>
            <w:r>
              <w:rPr>
                <w:rFonts w:hint="eastAsia" w:ascii="宋体" w:hAnsi="宋体" w:eastAsia="宋体"/>
              </w:rPr>
              <w:t>规范发展的网络借贷是实现普惠金融的有效路径,</w:t>
            </w:r>
            <w:r>
              <w:rPr>
                <w:rFonts w:ascii="宋体" w:hAnsi="宋体" w:eastAsia="宋体"/>
              </w:rPr>
              <w:t>其</w:t>
            </w:r>
            <w:r>
              <w:rPr>
                <w:rFonts w:hint="eastAsia" w:ascii="宋体" w:hAnsi="宋体" w:eastAsia="宋体"/>
              </w:rPr>
              <w:t>研究了货币政策的变化将如何影响网络借贷发展。北京</w:t>
            </w:r>
            <w:r>
              <w:rPr>
                <w:rFonts w:ascii="宋体" w:hAnsi="宋体" w:eastAsia="宋体"/>
              </w:rPr>
              <w:t>大学互联网金融研究中心（2019）</w:t>
            </w:r>
            <w:r>
              <w:rPr>
                <w:rFonts w:hint="eastAsia" w:ascii="宋体" w:hAnsi="宋体" w:eastAsia="宋体"/>
              </w:rPr>
              <w:t>研究报告</w:t>
            </w:r>
            <w:r>
              <w:rPr>
                <w:rFonts w:ascii="宋体" w:hAnsi="宋体" w:eastAsia="宋体"/>
              </w:rPr>
              <w:t>中，</w:t>
            </w:r>
            <w:r>
              <w:rPr>
                <w:rFonts w:hint="eastAsia" w:ascii="宋体" w:hAnsi="宋体" w:eastAsia="宋体"/>
              </w:rPr>
              <w:t>保留了</w:t>
            </w:r>
            <w:r>
              <w:rPr>
                <w:rFonts w:ascii="宋体" w:hAnsi="宋体" w:eastAsia="宋体"/>
              </w:rPr>
              <w:t>先前互联网金融研究的深</w:t>
            </w:r>
            <w:bookmarkStart w:id="1" w:name="_GoBack"/>
            <w:bookmarkEnd w:id="1"/>
            <w:r>
              <w:rPr>
                <w:rFonts w:ascii="宋体" w:hAnsi="宋体" w:eastAsia="宋体"/>
              </w:rPr>
              <w:t>度和广度，</w:t>
            </w:r>
            <w:r>
              <w:rPr>
                <w:rFonts w:hint="eastAsia" w:ascii="宋体" w:hAnsi="宋体" w:eastAsia="宋体"/>
              </w:rPr>
              <w:t>普惠金融</w:t>
            </w:r>
            <w:r>
              <w:rPr>
                <w:rFonts w:ascii="宋体" w:hAnsi="宋体" w:eastAsia="宋体"/>
              </w:rPr>
              <w:t>均衡性，</w:t>
            </w:r>
            <w:r>
              <w:rPr>
                <w:rFonts w:hint="eastAsia" w:ascii="宋体" w:hAnsi="宋体" w:eastAsia="宋体"/>
              </w:rPr>
              <w:t>服务</w:t>
            </w:r>
            <w:r>
              <w:rPr>
                <w:rFonts w:ascii="宋体" w:hAnsi="宋体" w:eastAsia="宋体"/>
              </w:rPr>
              <w:t>主题等分析结果，</w:t>
            </w:r>
            <w:r>
              <w:rPr>
                <w:rFonts w:hint="eastAsia" w:ascii="宋体" w:hAnsi="宋体" w:eastAsia="宋体"/>
              </w:rPr>
              <w:t>进一步结合</w:t>
            </w:r>
            <w:r>
              <w:rPr>
                <w:rFonts w:ascii="宋体" w:hAnsi="宋体" w:eastAsia="宋体"/>
              </w:rPr>
              <w:t>蚂蚁金服系统数据资料，</w:t>
            </w:r>
            <w:r>
              <w:rPr>
                <w:rFonts w:hint="eastAsia" w:ascii="宋体" w:hAnsi="宋体" w:eastAsia="宋体"/>
              </w:rPr>
              <w:t>新增指标</w:t>
            </w:r>
            <w:r>
              <w:rPr>
                <w:rFonts w:ascii="宋体" w:hAnsi="宋体" w:eastAsia="宋体"/>
              </w:rPr>
              <w:t>，</w:t>
            </w:r>
            <w:r>
              <w:rPr>
                <w:rFonts w:hint="eastAsia" w:ascii="宋体" w:hAnsi="宋体" w:eastAsia="宋体"/>
              </w:rPr>
              <w:t>建立</w:t>
            </w:r>
            <w:r>
              <w:rPr>
                <w:rFonts w:ascii="宋体" w:hAnsi="宋体" w:eastAsia="宋体"/>
              </w:rPr>
              <w:t>了科学合理的数字金融指标体系，</w:t>
            </w:r>
            <w:r>
              <w:rPr>
                <w:rFonts w:hint="eastAsia" w:ascii="宋体" w:hAnsi="宋体" w:eastAsia="宋体"/>
              </w:rPr>
              <w:t>指明</w:t>
            </w:r>
            <w:r>
              <w:rPr>
                <w:rFonts w:ascii="宋体" w:hAnsi="宋体" w:eastAsia="宋体"/>
              </w:rPr>
              <w:t>了数字普惠金融的未来发展方向，</w:t>
            </w:r>
            <w:r>
              <w:rPr>
                <w:rFonts w:hint="eastAsia" w:ascii="宋体" w:hAnsi="宋体" w:eastAsia="宋体"/>
              </w:rPr>
              <w:t>这也是</w:t>
            </w:r>
            <w:r>
              <w:rPr>
                <w:rFonts w:ascii="宋体" w:hAnsi="宋体" w:eastAsia="宋体"/>
              </w:rPr>
              <w:t>本人主要数据的来源</w:t>
            </w:r>
            <w:r>
              <w:rPr>
                <w:rFonts w:hint="eastAsia" w:ascii="宋体" w:hAnsi="宋体" w:eastAsia="宋体"/>
              </w:rPr>
              <w:t>之一</w:t>
            </w:r>
            <w:r>
              <w:rPr>
                <w:rFonts w:ascii="宋体" w:hAnsi="宋体" w:eastAsia="宋体"/>
              </w:rPr>
              <w:t>。马丽英（2020）基于普惠</w:t>
            </w:r>
            <w:r>
              <w:rPr>
                <w:rFonts w:hint="eastAsia" w:ascii="宋体" w:hAnsi="宋体" w:eastAsia="宋体"/>
              </w:rPr>
              <w:t>金融视角</w:t>
            </w:r>
            <w:r>
              <w:rPr>
                <w:rFonts w:ascii="宋体" w:hAnsi="宋体" w:eastAsia="宋体"/>
              </w:rPr>
              <w:t>下对</w:t>
            </w:r>
            <w:r>
              <w:rPr>
                <w:rFonts w:hint="eastAsia" w:ascii="宋体" w:hAnsi="宋体" w:eastAsia="宋体"/>
              </w:rPr>
              <w:t>网络借贷</w:t>
            </w:r>
            <w:r>
              <w:rPr>
                <w:rFonts w:ascii="宋体" w:hAnsi="宋体" w:eastAsia="宋体"/>
              </w:rPr>
              <w:t>如何创新监管理念和纠正监管方向，</w:t>
            </w:r>
            <w:r>
              <w:rPr>
                <w:rFonts w:hint="eastAsia" w:ascii="宋体" w:hAnsi="宋体" w:eastAsia="宋体"/>
              </w:rPr>
              <w:t>建立</w:t>
            </w:r>
            <w:r>
              <w:rPr>
                <w:rFonts w:ascii="宋体" w:hAnsi="宋体" w:eastAsia="宋体"/>
              </w:rPr>
              <w:t>长效监管机制等</w:t>
            </w:r>
            <w:r>
              <w:rPr>
                <w:rFonts w:hint="eastAsia" w:ascii="宋体" w:hAnsi="宋体" w:eastAsia="宋体"/>
              </w:rPr>
              <w:t>当面</w:t>
            </w:r>
            <w:r>
              <w:rPr>
                <w:rFonts w:ascii="宋体" w:hAnsi="宋体" w:eastAsia="宋体"/>
              </w:rPr>
              <w:t>进行了分析。</w:t>
            </w:r>
            <w:r>
              <w:rPr>
                <w:rFonts w:ascii="宋体" w:hAnsi="宋体" w:eastAsia="宋体"/>
              </w:rPr>
              <w:fldChar w:fldCharType="begin"/>
            </w:r>
            <w:r>
              <w:rPr>
                <w:rFonts w:ascii="宋体" w:hAnsi="宋体" w:eastAsia="宋体"/>
              </w:rPr>
              <w:instrText xml:space="preserve"> HYPERLINK "https://kns.cnki.net/KNS8/Detail?sdb=CJFD&amp;sfield=%e4%bd%9c%e8%80%85&amp;skey=%e5%86%af%e5%85%b4%e5%85%83&amp;scode=000039038939&amp;acode=000039038939" \t "knet" </w:instrText>
            </w:r>
            <w:r>
              <w:rPr>
                <w:rFonts w:ascii="宋体" w:hAnsi="宋体" w:eastAsia="宋体"/>
              </w:rPr>
              <w:fldChar w:fldCharType="separate"/>
            </w:r>
            <w:r>
              <w:rPr>
                <w:rFonts w:hint="eastAsia" w:ascii="宋体" w:hAnsi="宋体" w:eastAsia="宋体"/>
              </w:rPr>
              <w:t>冯兴元</w:t>
            </w:r>
            <w:r>
              <w:rPr>
                <w:rFonts w:ascii="宋体" w:hAnsi="宋体" w:eastAsia="宋体"/>
              </w:rPr>
              <w:fldChar w:fldCharType="end"/>
            </w:r>
            <w:r>
              <w:rPr>
                <w:rFonts w:hint="eastAsia" w:ascii="宋体" w:hAnsi="宋体" w:eastAsia="宋体"/>
              </w:rPr>
              <w:t>，</w:t>
            </w:r>
            <w:r>
              <w:rPr>
                <w:rFonts w:ascii="宋体" w:hAnsi="宋体" w:eastAsia="宋体"/>
              </w:rPr>
              <w:fldChar w:fldCharType="begin"/>
            </w:r>
            <w:r>
              <w:rPr>
                <w:rFonts w:ascii="宋体" w:hAnsi="宋体" w:eastAsia="宋体"/>
              </w:rPr>
              <w:instrText xml:space="preserve"> HYPERLINK "https://kns.cnki.net/KNS8/Detail?sdb=CJFD&amp;sfield=%e4%bd%9c%e8%80%85&amp;skey=%e7%87%95%e7%bf%94&amp;scode=000040753958&amp;acode=000040753958" \t "knet" </w:instrText>
            </w:r>
            <w:r>
              <w:rPr>
                <w:rFonts w:ascii="宋体" w:hAnsi="宋体" w:eastAsia="宋体"/>
              </w:rPr>
              <w:fldChar w:fldCharType="separate"/>
            </w:r>
            <w:r>
              <w:rPr>
                <w:rFonts w:hint="eastAsia" w:ascii="宋体" w:hAnsi="宋体" w:eastAsia="宋体"/>
              </w:rPr>
              <w:t>燕翔</w:t>
            </w:r>
            <w:r>
              <w:rPr>
                <w:rFonts w:ascii="宋体" w:hAnsi="宋体" w:eastAsia="宋体"/>
              </w:rPr>
              <w:fldChar w:fldCharType="end"/>
            </w:r>
            <w:r>
              <w:rPr>
                <w:rFonts w:hint="eastAsia" w:ascii="宋体" w:hAnsi="宋体" w:eastAsia="宋体"/>
              </w:rPr>
              <w:t>，</w:t>
            </w:r>
            <w:r>
              <w:rPr>
                <w:rFonts w:ascii="宋体" w:hAnsi="宋体" w:eastAsia="宋体"/>
              </w:rPr>
              <w:fldChar w:fldCharType="begin"/>
            </w:r>
            <w:r>
              <w:rPr>
                <w:rFonts w:ascii="宋体" w:hAnsi="宋体" w:eastAsia="宋体"/>
              </w:rPr>
              <w:instrText xml:space="preserve"> HYPERLINK "https://kns.cnki.net/KNS8/Detail?sdb=CJFD&amp;sfield=%e4%bd%9c%e8%80%85&amp;skey=%e7%a8%8b%e8%90%8d&amp;scode=000026260401&amp;acode=000026260401" \t "knet" </w:instrText>
            </w:r>
            <w:r>
              <w:rPr>
                <w:rFonts w:ascii="宋体" w:hAnsi="宋体" w:eastAsia="宋体"/>
              </w:rPr>
              <w:fldChar w:fldCharType="separate"/>
            </w:r>
            <w:r>
              <w:rPr>
                <w:rFonts w:hint="eastAsia" w:ascii="宋体" w:hAnsi="宋体" w:eastAsia="宋体"/>
              </w:rPr>
              <w:t>程萍</w:t>
            </w:r>
            <w:r>
              <w:rPr>
                <w:rFonts w:ascii="宋体" w:hAnsi="宋体" w:eastAsia="宋体"/>
              </w:rPr>
              <w:fldChar w:fldCharType="end"/>
            </w:r>
            <w:r>
              <w:rPr>
                <w:rFonts w:ascii="宋体" w:hAnsi="宋体" w:eastAsia="宋体"/>
              </w:rPr>
              <w:t>（2020）</w:t>
            </w:r>
            <w:r>
              <w:rPr>
                <w:rFonts w:hint="eastAsia" w:ascii="宋体" w:hAnsi="宋体" w:eastAsia="宋体"/>
              </w:rPr>
              <w:t>网络借贷</w:t>
            </w:r>
            <w:r>
              <w:rPr>
                <w:rFonts w:ascii="宋体" w:hAnsi="宋体" w:eastAsia="宋体"/>
              </w:rPr>
              <w:t>市场</w:t>
            </w:r>
            <w:r>
              <w:rPr>
                <w:rFonts w:hint="eastAsia" w:ascii="宋体" w:hAnsi="宋体" w:eastAsia="宋体"/>
              </w:rPr>
              <w:t>巨大未来利用</w:t>
            </w:r>
            <w:r>
              <w:rPr>
                <w:rFonts w:ascii="宋体" w:hAnsi="宋体" w:eastAsia="宋体"/>
              </w:rPr>
              <w:t>央行</w:t>
            </w:r>
            <w:r>
              <w:rPr>
                <w:rFonts w:hint="eastAsia" w:ascii="宋体" w:hAnsi="宋体" w:eastAsia="宋体"/>
              </w:rPr>
              <w:t>加密数字货币进行</w:t>
            </w:r>
            <w:r>
              <w:rPr>
                <w:rFonts w:ascii="宋体" w:hAnsi="宋体" w:eastAsia="宋体"/>
              </w:rPr>
              <w:t>借贷操作</w:t>
            </w:r>
            <w:r>
              <w:rPr>
                <w:rFonts w:hint="eastAsia" w:ascii="宋体" w:hAnsi="宋体" w:eastAsia="宋体"/>
              </w:rPr>
              <w:t>将有利于网络借贷企业回收贷款，</w:t>
            </w:r>
            <w:r>
              <w:rPr>
                <w:rFonts w:ascii="宋体" w:hAnsi="宋体" w:eastAsia="宋体"/>
              </w:rPr>
              <w:t>现阶段很多中小微企业和家庭的经济状况较差，需要依赖网络借贷或者其他借款生存。在抗击病毒阶段如果网络借贷行业发展健康，将有效发挥普惠金融服务的作用。同时疫情也会带来一定风险，</w:t>
            </w:r>
            <w:r>
              <w:rPr>
                <w:rFonts w:hint="eastAsia" w:ascii="宋体" w:hAnsi="宋体" w:eastAsia="宋体"/>
              </w:rPr>
              <w:t>需要</w:t>
            </w:r>
            <w:r>
              <w:rPr>
                <w:rFonts w:ascii="宋体" w:hAnsi="宋体" w:eastAsia="宋体"/>
              </w:rPr>
              <w:t>网贷企业进行新的定价策略和风控研究。</w:t>
            </w:r>
            <w:r>
              <w:rPr>
                <w:rFonts w:hint="eastAsia" w:ascii="宋体" w:hAnsi="宋体" w:eastAsia="宋体"/>
              </w:rPr>
              <w:t>魏益华,吴子熙（2021）网络借贷和普惠金融具有内在一致性并且在发展中创新践行普惠金融,</w:t>
            </w:r>
            <w:r>
              <w:rPr>
                <w:rFonts w:ascii="宋体" w:hAnsi="宋体" w:eastAsia="宋体"/>
              </w:rPr>
              <w:t>同时</w:t>
            </w:r>
            <w:r>
              <w:rPr>
                <w:rFonts w:hint="eastAsia" w:ascii="宋体" w:hAnsi="宋体" w:eastAsia="宋体"/>
              </w:rPr>
              <w:t>,</w:t>
            </w:r>
            <w:r>
              <w:rPr>
                <w:rFonts w:ascii="宋体" w:hAnsi="宋体" w:eastAsia="宋体"/>
              </w:rPr>
              <w:t>也</w:t>
            </w:r>
            <w:r>
              <w:rPr>
                <w:rFonts w:hint="eastAsia" w:ascii="宋体" w:hAnsi="宋体" w:eastAsia="宋体"/>
              </w:rPr>
              <w:t>需要以普惠金融理念为指导,正确对待金融安全和金融创新</w:t>
            </w:r>
            <w:r>
              <w:rPr>
                <w:rFonts w:ascii="宋体" w:hAnsi="宋体" w:eastAsia="宋体"/>
              </w:rPr>
              <w:t>。</w:t>
            </w:r>
            <w:r>
              <w:rPr>
                <w:rFonts w:hint="eastAsia" w:ascii="宋体" w:hAnsi="宋体" w:eastAsia="宋体"/>
              </w:rPr>
              <w:t>胡金焱,韩坤</w:t>
            </w:r>
            <w:r>
              <w:rPr>
                <w:rFonts w:ascii="宋体" w:hAnsi="宋体" w:eastAsia="宋体"/>
              </w:rPr>
              <w:t>（2021）</w:t>
            </w:r>
            <w:r>
              <w:rPr>
                <w:rFonts w:hint="eastAsia" w:ascii="宋体" w:hAnsi="宋体" w:eastAsia="宋体"/>
              </w:rPr>
              <w:t>通过</w:t>
            </w:r>
            <w:r>
              <w:rPr>
                <w:rFonts w:ascii="宋体" w:hAnsi="宋体" w:eastAsia="宋体"/>
              </w:rPr>
              <w:t>实证挑战了</w:t>
            </w:r>
            <w:r>
              <w:rPr>
                <w:rFonts w:hint="eastAsia" w:ascii="宋体" w:hAnsi="宋体" w:eastAsia="宋体"/>
              </w:rPr>
              <w:t>"互联网借贷有效实践了普惠金融理念"这一论断的正确性。</w:t>
            </w:r>
            <w:r>
              <w:rPr>
                <w:rFonts w:ascii="宋体" w:hAnsi="宋体" w:eastAsia="宋体"/>
              </w:rPr>
              <w:t>甄思</w:t>
            </w:r>
            <w:r>
              <w:rPr>
                <w:rFonts w:hint="eastAsia" w:ascii="宋体" w:hAnsi="宋体" w:eastAsia="宋体"/>
              </w:rPr>
              <w:t>诚</w:t>
            </w:r>
            <w:r>
              <w:rPr>
                <w:rFonts w:ascii="宋体" w:hAnsi="宋体" w:eastAsia="宋体"/>
              </w:rPr>
              <w:t>（</w:t>
            </w:r>
            <w:r>
              <w:rPr>
                <w:rFonts w:hint="eastAsia" w:ascii="宋体" w:hAnsi="宋体" w:eastAsia="宋体"/>
              </w:rPr>
              <w:t>2021</w:t>
            </w:r>
            <w:r>
              <w:rPr>
                <w:rFonts w:ascii="宋体" w:hAnsi="宋体" w:eastAsia="宋体"/>
              </w:rPr>
              <w:t>）</w:t>
            </w:r>
            <w:r>
              <w:rPr>
                <w:rFonts w:hint="eastAsia" w:ascii="宋体" w:hAnsi="宋体" w:eastAsia="宋体"/>
              </w:rPr>
              <w:t>通过</w:t>
            </w:r>
            <w:r>
              <w:rPr>
                <w:rFonts w:ascii="宋体" w:hAnsi="宋体" w:eastAsia="宋体"/>
              </w:rPr>
              <w:t>数字金融和家庭资产配置的分析，反应出普惠金融对于居民个人家庭</w:t>
            </w:r>
            <w:r>
              <w:rPr>
                <w:rFonts w:hint="eastAsia" w:ascii="宋体" w:hAnsi="宋体" w:eastAsia="宋体"/>
              </w:rPr>
              <w:t>层面</w:t>
            </w:r>
            <w:r>
              <w:rPr>
                <w:rFonts w:ascii="宋体" w:hAnsi="宋体" w:eastAsia="宋体"/>
              </w:rPr>
              <w:t>的</w:t>
            </w:r>
            <w:r>
              <w:rPr>
                <w:rFonts w:hint="eastAsia" w:ascii="宋体" w:hAnsi="宋体" w:eastAsia="宋体"/>
              </w:rPr>
              <w:t>深层影响</w:t>
            </w:r>
            <w:r>
              <w:rPr>
                <w:rFonts w:ascii="宋体" w:hAnsi="宋体" w:eastAsia="宋体"/>
              </w:rPr>
              <w:t>，</w:t>
            </w:r>
            <w:r>
              <w:rPr>
                <w:rFonts w:hint="eastAsia" w:ascii="宋体" w:hAnsi="宋体" w:eastAsia="宋体"/>
              </w:rPr>
              <w:t>加快</w:t>
            </w:r>
            <w:r>
              <w:rPr>
                <w:rFonts w:ascii="宋体" w:hAnsi="宋体" w:eastAsia="宋体"/>
              </w:rPr>
              <w:t>普惠金融的进程有利于推动金融</w:t>
            </w:r>
            <w:r>
              <w:rPr>
                <w:rFonts w:hint="eastAsia" w:ascii="宋体" w:hAnsi="宋体" w:eastAsia="宋体"/>
              </w:rPr>
              <w:t>减贫</w:t>
            </w:r>
            <w:r>
              <w:rPr>
                <w:rFonts w:ascii="宋体" w:hAnsi="宋体" w:eastAsia="宋体"/>
              </w:rPr>
              <w:t>，</w:t>
            </w:r>
            <w:r>
              <w:rPr>
                <w:rFonts w:hint="eastAsia" w:ascii="宋体" w:hAnsi="宋体" w:eastAsia="宋体"/>
              </w:rPr>
              <w:t>促进我国</w:t>
            </w:r>
            <w:r>
              <w:rPr>
                <w:rFonts w:ascii="宋体" w:hAnsi="宋体" w:eastAsia="宋体"/>
              </w:rPr>
              <w:t>经济转型。</w:t>
            </w:r>
          </w:p>
          <w:p>
            <w:pPr>
              <w:autoSpaceDE w:val="0"/>
              <w:autoSpaceDN w:val="0"/>
              <w:adjustRightInd w:val="0"/>
              <w:spacing w:after="240" w:line="260" w:lineRule="atLeast"/>
              <w:rPr>
                <w:rFonts w:ascii="宋体" w:hAnsi="宋体" w:eastAsia="宋体"/>
              </w:rPr>
            </w:pPr>
            <w:r>
              <w:rPr>
                <w:rFonts w:hint="eastAsia" w:ascii="宋体" w:hAnsi="宋体" w:eastAsia="宋体"/>
              </w:rPr>
              <w:t>从</w:t>
            </w:r>
            <w:r>
              <w:rPr>
                <w:rFonts w:ascii="宋体" w:hAnsi="宋体" w:eastAsia="宋体"/>
              </w:rPr>
              <w:t>平台和监管机制研究的</w:t>
            </w:r>
            <w:r>
              <w:rPr>
                <w:rFonts w:hint="eastAsia" w:ascii="宋体" w:hAnsi="宋体" w:eastAsia="宋体"/>
              </w:rPr>
              <w:t>较多</w:t>
            </w:r>
            <w:r>
              <w:rPr>
                <w:rFonts w:ascii="宋体" w:hAnsi="宋体" w:eastAsia="宋体"/>
              </w:rPr>
              <w:t>，</w:t>
            </w:r>
            <w:r>
              <w:rPr>
                <w:rFonts w:hint="eastAsia" w:ascii="宋体" w:hAnsi="宋体" w:eastAsia="宋体"/>
              </w:rPr>
              <w:t>而</w:t>
            </w:r>
            <w:r>
              <w:rPr>
                <w:rFonts w:ascii="宋体" w:hAnsi="宋体" w:eastAsia="宋体"/>
              </w:rPr>
              <w:t>对于转型</w:t>
            </w:r>
            <w:r>
              <w:rPr>
                <w:rFonts w:hint="eastAsia" w:ascii="宋体" w:hAnsi="宋体" w:eastAsia="宋体"/>
              </w:rPr>
              <w:t>后</w:t>
            </w:r>
            <w:r>
              <w:rPr>
                <w:rFonts w:ascii="宋体" w:hAnsi="宋体" w:eastAsia="宋体"/>
              </w:rPr>
              <w:t>的稳定分析很少，本文通过对普惠金融的发展历程和影响机制来分析</w:t>
            </w:r>
            <w:r>
              <w:rPr>
                <w:rFonts w:hint="eastAsia" w:ascii="宋体" w:hAnsi="宋体" w:eastAsia="宋体"/>
              </w:rPr>
              <w:t>网络借贷</w:t>
            </w:r>
            <w:r>
              <w:rPr>
                <w:rFonts w:ascii="宋体" w:hAnsi="宋体" w:eastAsia="宋体"/>
              </w:rPr>
              <w:t>的转型为助</w:t>
            </w:r>
            <w:r>
              <w:rPr>
                <w:rFonts w:hint="eastAsia" w:ascii="宋体" w:hAnsi="宋体" w:eastAsia="宋体"/>
              </w:rPr>
              <w:t>贷</w:t>
            </w:r>
            <w:r>
              <w:rPr>
                <w:rFonts w:ascii="宋体" w:hAnsi="宋体" w:eastAsia="宋体"/>
              </w:rPr>
              <w:t>的选择，来发现助</w:t>
            </w:r>
            <w:r>
              <w:rPr>
                <w:rFonts w:hint="eastAsia" w:ascii="宋体" w:hAnsi="宋体" w:eastAsia="宋体"/>
              </w:rPr>
              <w:t>贷目前</w:t>
            </w:r>
            <w:r>
              <w:rPr>
                <w:rFonts w:ascii="宋体" w:hAnsi="宋体" w:eastAsia="宋体"/>
              </w:rPr>
              <w:t>的困境和机遇。而普惠金融和助</w:t>
            </w:r>
            <w:r>
              <w:rPr>
                <w:rFonts w:hint="eastAsia" w:ascii="宋体" w:hAnsi="宋体" w:eastAsia="宋体"/>
              </w:rPr>
              <w:t>贷相联系</w:t>
            </w:r>
            <w:r>
              <w:rPr>
                <w:rFonts w:ascii="宋体" w:hAnsi="宋体" w:eastAsia="宋体"/>
              </w:rPr>
              <w:t>的文献资料较少，多数</w:t>
            </w:r>
            <w:r>
              <w:rPr>
                <w:rFonts w:hint="eastAsia" w:ascii="宋体" w:hAnsi="宋体" w:eastAsia="宋体"/>
              </w:rPr>
              <w:t>研究</w:t>
            </w:r>
            <w:r>
              <w:rPr>
                <w:rFonts w:ascii="宋体" w:hAnsi="宋体" w:eastAsia="宋体"/>
              </w:rPr>
              <w:t>普惠金融和</w:t>
            </w:r>
            <w:r>
              <w:rPr>
                <w:rFonts w:hint="eastAsia" w:ascii="宋体" w:hAnsi="宋体" w:eastAsia="宋体"/>
              </w:rPr>
              <w:t>互联网</w:t>
            </w:r>
            <w:r>
              <w:rPr>
                <w:rFonts w:ascii="宋体" w:hAnsi="宋体" w:eastAsia="宋体"/>
              </w:rPr>
              <w:t>金融，关于更细分的助</w:t>
            </w:r>
            <w:r>
              <w:rPr>
                <w:rFonts w:hint="eastAsia" w:ascii="宋体" w:hAnsi="宋体" w:eastAsia="宋体"/>
              </w:rPr>
              <w:t>贷</w:t>
            </w:r>
            <w:r>
              <w:rPr>
                <w:rFonts w:ascii="宋体" w:hAnsi="宋体" w:eastAsia="宋体"/>
              </w:rPr>
              <w:t>研究很少，</w:t>
            </w:r>
            <w:r>
              <w:rPr>
                <w:rFonts w:hint="eastAsia" w:ascii="宋体" w:hAnsi="宋体" w:eastAsia="宋体"/>
              </w:rPr>
              <w:t>两者</w:t>
            </w:r>
            <w:r>
              <w:rPr>
                <w:rFonts w:ascii="宋体" w:hAnsi="宋体" w:eastAsia="宋体"/>
              </w:rPr>
              <w:t>相互影响的机制描述不够深入，</w:t>
            </w:r>
            <w:r>
              <w:rPr>
                <w:rFonts w:hint="eastAsia" w:ascii="宋体" w:hAnsi="宋体" w:eastAsia="宋体"/>
              </w:rPr>
              <w:t>所以本文</w:t>
            </w:r>
            <w:r>
              <w:rPr>
                <w:rFonts w:ascii="宋体" w:hAnsi="宋体" w:eastAsia="宋体"/>
              </w:rPr>
              <w:t>重点分析普惠金融对于助</w:t>
            </w:r>
            <w:r>
              <w:rPr>
                <w:rFonts w:hint="eastAsia" w:ascii="宋体" w:hAnsi="宋体" w:eastAsia="宋体"/>
              </w:rPr>
              <w:t>贷</w:t>
            </w:r>
            <w:r>
              <w:rPr>
                <w:rFonts w:ascii="宋体" w:hAnsi="宋体" w:eastAsia="宋体"/>
              </w:rPr>
              <w:t>的</w:t>
            </w:r>
            <w:r>
              <w:rPr>
                <w:rFonts w:hint="eastAsia" w:ascii="宋体" w:hAnsi="宋体" w:eastAsia="宋体"/>
              </w:rPr>
              <w:t>作用</w:t>
            </w:r>
            <w:r>
              <w:rPr>
                <w:rFonts w:ascii="宋体" w:hAnsi="宋体" w:eastAsia="宋体"/>
              </w:rPr>
              <w:t>和效果</w:t>
            </w:r>
            <w:r>
              <w:rPr>
                <w:rFonts w:hint="eastAsia" w:ascii="宋体" w:hAnsi="宋体" w:eastAsia="宋体"/>
              </w:rPr>
              <w:t>。</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rPr>
            </w:pPr>
            <w:bookmarkStart w:id="0" w:name="_Hlk90373930"/>
            <w:r>
              <w:rPr>
                <w:rFonts w:hint="eastAsia" w:ascii="宋体" w:hAnsi="宋体" w:eastAsia="宋体"/>
              </w:rPr>
              <w:t>1</w:t>
            </w:r>
            <w:r>
              <w:rPr>
                <w:rFonts w:ascii="宋体" w:hAnsi="宋体" w:eastAsia="宋体"/>
              </w:rPr>
              <w:t>.</w:t>
            </w:r>
            <w:r>
              <w:rPr>
                <w:rFonts w:hint="eastAsia" w:ascii="宋体" w:hAnsi="宋体" w:eastAsia="宋体"/>
              </w:rPr>
              <w:t>论证方法及数据来源</w:t>
            </w:r>
            <w:r>
              <w:rPr>
                <w:rFonts w:hint="eastAsia" w:ascii="宋体" w:hAnsi="宋体" w:eastAsia="宋体"/>
                <w:color w:val="FF0000"/>
              </w:rPr>
              <w:t>（主要内容：说明论证拟采用的方法，如数理模型法、计量分析法等等，以及需要用到的数据及其来源）</w:t>
            </w:r>
          </w:p>
          <w:p>
            <w:pPr>
              <w:rPr>
                <w:rFonts w:ascii="宋体" w:hAnsi="宋体" w:eastAsia="宋体"/>
              </w:rPr>
            </w:pPr>
            <w:r>
              <w:rPr>
                <w:rFonts w:ascii="宋体" w:hAnsi="宋体" w:eastAsia="宋体"/>
              </w:rPr>
              <w:t>基准回归分析和</w:t>
            </w:r>
            <w:r>
              <w:rPr>
                <w:rFonts w:hint="eastAsia" w:ascii="宋体" w:hAnsi="宋体" w:eastAsia="宋体"/>
              </w:rPr>
              <w:t>异</w:t>
            </w:r>
            <w:r>
              <w:rPr>
                <w:rFonts w:ascii="宋体" w:hAnsi="宋体" w:eastAsia="宋体"/>
              </w:rPr>
              <w:t>质</w:t>
            </w:r>
            <w:r>
              <w:rPr>
                <w:rFonts w:hint="eastAsia" w:ascii="宋体" w:hAnsi="宋体" w:eastAsia="宋体"/>
              </w:rPr>
              <w:t>性</w:t>
            </w:r>
            <w:r>
              <w:rPr>
                <w:rFonts w:ascii="宋体" w:hAnsi="宋体" w:eastAsia="宋体"/>
              </w:rPr>
              <w:t>检验</w:t>
            </w:r>
          </w:p>
          <w:p>
            <w:pPr>
              <w:rPr>
                <w:rFonts w:ascii="宋体" w:hAnsi="宋体" w:eastAsia="宋体"/>
              </w:rPr>
            </w:pPr>
            <w:r>
              <w:rPr>
                <w:rFonts w:ascii="宋体" w:hAnsi="宋体" w:eastAsia="宋体"/>
              </w:rPr>
              <w:t>自变量</w:t>
            </w:r>
          </w:p>
          <w:p>
            <w:pPr>
              <w:rPr>
                <w:rFonts w:ascii="宋体" w:hAnsi="宋体" w:eastAsia="宋体"/>
              </w:rPr>
            </w:pPr>
            <w:r>
              <w:rPr>
                <w:rFonts w:hint="eastAsia" w:ascii="宋体" w:hAnsi="宋体" w:eastAsia="宋体"/>
              </w:rPr>
              <w:t>数据</w:t>
            </w:r>
            <w:r>
              <w:rPr>
                <w:rFonts w:ascii="宋体" w:hAnsi="宋体" w:eastAsia="宋体"/>
              </w:rPr>
              <w:t>来源于北京大学数字金融研究</w:t>
            </w:r>
            <w:r>
              <w:rPr>
                <w:rFonts w:hint="eastAsia" w:ascii="宋体" w:hAnsi="宋体" w:eastAsia="宋体"/>
              </w:rPr>
              <w:t>中心</w:t>
            </w:r>
          </w:p>
          <w:p>
            <w:pPr>
              <w:rPr>
                <w:rFonts w:ascii="宋体" w:hAnsi="宋体" w:eastAsia="宋体"/>
              </w:rPr>
            </w:pPr>
            <w:r>
              <w:rPr>
                <w:rFonts w:hint="eastAsia" w:ascii="宋体" w:hAnsi="宋体" w:eastAsia="宋体"/>
              </w:rPr>
              <w:t>北京大学</w:t>
            </w:r>
            <w:r>
              <w:rPr>
                <w:rFonts w:ascii="宋体" w:hAnsi="宋体" w:eastAsia="宋体"/>
              </w:rPr>
              <w:t>数字普惠金融指数（2011-2020）</w:t>
            </w:r>
          </w:p>
          <w:p>
            <w:pPr>
              <w:rPr>
                <w:rFonts w:hint="eastAsia" w:ascii="宋体" w:hAnsi="宋体" w:eastAsia="宋体"/>
              </w:rPr>
            </w:pPr>
            <w:r>
              <w:rPr>
                <w:rFonts w:ascii="宋体" w:hAnsi="宋体" w:eastAsia="宋体"/>
              </w:rPr>
              <w:t>因变量</w:t>
            </w:r>
          </w:p>
          <w:p>
            <w:pPr>
              <w:rPr>
                <w:rFonts w:ascii="宋体" w:hAnsi="宋体" w:eastAsia="宋体"/>
              </w:rPr>
            </w:pPr>
            <w:r>
              <w:rPr>
                <w:rFonts w:hint="eastAsia" w:ascii="宋体" w:hAnsi="宋体" w:eastAsia="宋体"/>
              </w:rPr>
              <w:t>基于北京</w:t>
            </w:r>
            <w:r>
              <w:rPr>
                <w:rFonts w:ascii="宋体" w:hAnsi="宋体" w:eastAsia="宋体"/>
              </w:rPr>
              <w:t>瓴岳信息技术有限公司的数据</w:t>
            </w:r>
          </w:p>
          <w:p>
            <w:pPr>
              <w:rPr>
                <w:rFonts w:ascii="宋体" w:hAnsi="宋体" w:eastAsia="宋体"/>
              </w:rPr>
            </w:pPr>
            <w:r>
              <w:rPr>
                <w:rFonts w:hint="eastAsia" w:ascii="宋体" w:hAnsi="宋体" w:eastAsia="宋体"/>
              </w:rPr>
              <w:t>目前公司转型为</w:t>
            </w:r>
            <w:r>
              <w:rPr>
                <w:rFonts w:ascii="宋体" w:hAnsi="宋体" w:eastAsia="宋体"/>
              </w:rPr>
              <w:t>助</w:t>
            </w:r>
            <w:r>
              <w:rPr>
                <w:rFonts w:hint="eastAsia" w:ascii="宋体" w:hAnsi="宋体" w:eastAsia="宋体"/>
              </w:rPr>
              <w:t>贷机构可以取到</w:t>
            </w:r>
            <w:r>
              <w:rPr>
                <w:rFonts w:ascii="宋体" w:hAnsi="宋体" w:eastAsia="宋体"/>
              </w:rPr>
              <w:t>需要的表现数据</w:t>
            </w:r>
          </w:p>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color w:val="FF0000"/>
              </w:rPr>
            </w:pPr>
            <w:r>
              <w:rPr>
                <w:rFonts w:hint="eastAsia" w:ascii="宋体" w:hAnsi="宋体" w:eastAsia="宋体"/>
              </w:rPr>
              <w:t>2</w:t>
            </w:r>
            <w:r>
              <w:rPr>
                <w:rFonts w:ascii="宋体" w:hAnsi="宋体" w:eastAsia="宋体"/>
              </w:rPr>
              <w:t>.</w:t>
            </w:r>
            <w:r>
              <w:rPr>
                <w:rFonts w:hint="eastAsia" w:ascii="宋体" w:hAnsi="宋体" w:eastAsia="宋体"/>
              </w:rPr>
              <w:t>核心观点</w:t>
            </w:r>
            <w:r>
              <w:rPr>
                <w:rFonts w:hint="eastAsia" w:ascii="宋体" w:hAnsi="宋体" w:eastAsia="宋体"/>
                <w:color w:val="FF0000"/>
              </w:rPr>
              <w:t>（主要内容：初步阐述可能得到的观点及结论）</w:t>
            </w:r>
          </w:p>
          <w:p>
            <w:pPr>
              <w:rPr>
                <w:rFonts w:ascii="宋体" w:hAnsi="宋体" w:eastAsia="宋体"/>
              </w:rPr>
            </w:pPr>
            <w:r>
              <w:rPr>
                <w:rFonts w:ascii="宋体" w:hAnsi="宋体" w:eastAsia="宋体"/>
              </w:rPr>
              <w:t>普惠</w:t>
            </w:r>
            <w:r>
              <w:rPr>
                <w:rFonts w:hint="eastAsia" w:ascii="宋体" w:hAnsi="宋体" w:eastAsia="宋体"/>
              </w:rPr>
              <w:t>金融政策</w:t>
            </w:r>
            <w:r>
              <w:rPr>
                <w:rFonts w:ascii="宋体" w:hAnsi="宋体" w:eastAsia="宋体"/>
              </w:rPr>
              <w:t>内涵促使网贷</w:t>
            </w:r>
            <w:r>
              <w:rPr>
                <w:rFonts w:hint="eastAsia" w:ascii="宋体" w:hAnsi="宋体" w:eastAsia="宋体"/>
              </w:rPr>
              <w:t>转型</w:t>
            </w:r>
            <w:r>
              <w:rPr>
                <w:rFonts w:ascii="宋体" w:hAnsi="宋体" w:eastAsia="宋体"/>
              </w:rPr>
              <w:t>在做选择时不得不选择</w:t>
            </w:r>
            <w:r>
              <w:rPr>
                <w:rFonts w:hint="eastAsia" w:ascii="宋体" w:hAnsi="宋体" w:eastAsia="宋体"/>
              </w:rPr>
              <w:t>助贷</w:t>
            </w:r>
          </w:p>
          <w:p>
            <w:pPr>
              <w:rPr>
                <w:rFonts w:ascii="宋体" w:hAnsi="宋体" w:eastAsia="宋体"/>
              </w:rPr>
            </w:pPr>
            <w:r>
              <w:rPr>
                <w:rFonts w:ascii="宋体" w:hAnsi="宋体" w:eastAsia="宋体"/>
              </w:rPr>
              <w:t>普惠金融促使助</w:t>
            </w:r>
            <w:r>
              <w:rPr>
                <w:rFonts w:hint="eastAsia" w:ascii="宋体" w:hAnsi="宋体" w:eastAsia="宋体"/>
              </w:rPr>
              <w:t>贷</w:t>
            </w:r>
            <w:r>
              <w:rPr>
                <w:rFonts w:ascii="宋体" w:hAnsi="宋体" w:eastAsia="宋体"/>
              </w:rPr>
              <w:t>机构</w:t>
            </w:r>
            <w:r>
              <w:rPr>
                <w:rFonts w:hint="eastAsia" w:ascii="宋体" w:hAnsi="宋体" w:eastAsia="宋体"/>
              </w:rPr>
              <w:t>和</w:t>
            </w:r>
            <w:r>
              <w:rPr>
                <w:rFonts w:ascii="宋体" w:hAnsi="宋体" w:eastAsia="宋体"/>
              </w:rPr>
              <w:t>信托，</w:t>
            </w:r>
            <w:r>
              <w:rPr>
                <w:rFonts w:hint="eastAsia" w:ascii="宋体" w:hAnsi="宋体" w:eastAsia="宋体"/>
              </w:rPr>
              <w:t>银行</w:t>
            </w:r>
            <w:r>
              <w:rPr>
                <w:rFonts w:ascii="宋体" w:hAnsi="宋体" w:eastAsia="宋体"/>
              </w:rPr>
              <w:t>等传统金融机构的</w:t>
            </w:r>
            <w:r>
              <w:rPr>
                <w:rFonts w:hint="eastAsia" w:ascii="宋体" w:hAnsi="宋体" w:eastAsia="宋体"/>
              </w:rPr>
              <w:t>合作模式</w:t>
            </w:r>
            <w:r>
              <w:rPr>
                <w:rFonts w:ascii="宋体" w:hAnsi="宋体" w:eastAsia="宋体"/>
              </w:rPr>
              <w:t>创新</w:t>
            </w:r>
          </w:p>
          <w:p>
            <w:pPr>
              <w:rPr>
                <w:rFonts w:ascii="宋体" w:hAnsi="宋体" w:eastAsia="宋体"/>
              </w:rPr>
            </w:pPr>
            <w:r>
              <w:rPr>
                <w:rFonts w:hint="eastAsia" w:ascii="宋体" w:hAnsi="宋体" w:eastAsia="宋体"/>
              </w:rPr>
              <w:t>普惠金融</w:t>
            </w:r>
            <w:r>
              <w:rPr>
                <w:rFonts w:ascii="宋体" w:hAnsi="宋体" w:eastAsia="宋体"/>
              </w:rPr>
              <w:t>对于助</w:t>
            </w:r>
            <w:r>
              <w:rPr>
                <w:rFonts w:hint="eastAsia" w:ascii="宋体" w:hAnsi="宋体" w:eastAsia="宋体"/>
              </w:rPr>
              <w:t>贷的</w:t>
            </w:r>
            <w:r>
              <w:rPr>
                <w:rFonts w:ascii="宋体" w:hAnsi="宋体" w:eastAsia="宋体"/>
              </w:rPr>
              <w:t>利率产生了约束</w:t>
            </w:r>
          </w:p>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rPr>
            </w:pPr>
            <w:r>
              <w:rPr>
                <w:rFonts w:hint="eastAsia" w:ascii="宋体" w:hAnsi="宋体" w:eastAsia="宋体"/>
              </w:rPr>
              <w:t>3</w:t>
            </w:r>
            <w:r>
              <w:rPr>
                <w:rFonts w:ascii="宋体" w:hAnsi="宋体" w:eastAsia="宋体"/>
              </w:rPr>
              <w:t>.</w:t>
            </w:r>
            <w:r>
              <w:rPr>
                <w:rFonts w:hint="eastAsia" w:ascii="宋体" w:hAnsi="宋体" w:eastAsia="宋体"/>
              </w:rPr>
              <w:t>创新之处</w:t>
            </w:r>
            <w:r>
              <w:rPr>
                <w:rFonts w:hint="eastAsia" w:ascii="宋体" w:hAnsi="宋体" w:eastAsia="宋体"/>
                <w:color w:val="FF0000"/>
              </w:rPr>
              <w:t>（主要内容：简要阐述创新点，比如方法创新、方向创新、观点创新等等）</w:t>
            </w:r>
          </w:p>
          <w:p>
            <w:pPr>
              <w:rPr>
                <w:rFonts w:ascii="宋体" w:hAnsi="宋体" w:eastAsia="宋体"/>
              </w:rPr>
            </w:pPr>
            <w:r>
              <w:rPr>
                <w:rFonts w:hint="eastAsia" w:ascii="宋体" w:hAnsi="宋体" w:eastAsia="宋体"/>
              </w:rPr>
              <w:t>有学者</w:t>
            </w:r>
            <w:r>
              <w:rPr>
                <w:rFonts w:ascii="宋体" w:hAnsi="宋体" w:eastAsia="宋体"/>
              </w:rPr>
              <w:t>分析过网贷对普惠金融的影响，</w:t>
            </w:r>
            <w:r>
              <w:rPr>
                <w:rFonts w:hint="eastAsia" w:ascii="宋体" w:hAnsi="宋体" w:eastAsia="宋体"/>
              </w:rPr>
              <w:t>也有学者</w:t>
            </w:r>
            <w:r>
              <w:rPr>
                <w:rFonts w:ascii="宋体" w:hAnsi="宋体" w:eastAsia="宋体"/>
              </w:rPr>
              <w:t>分析过网贷转型和政策</w:t>
            </w:r>
            <w:r>
              <w:rPr>
                <w:rFonts w:hint="eastAsia" w:ascii="宋体" w:hAnsi="宋体" w:eastAsia="宋体"/>
              </w:rPr>
              <w:t>建议</w:t>
            </w:r>
            <w:r>
              <w:rPr>
                <w:rFonts w:ascii="宋体" w:hAnsi="宋体" w:eastAsia="宋体"/>
              </w:rPr>
              <w:t>，</w:t>
            </w:r>
            <w:r>
              <w:rPr>
                <w:rFonts w:hint="eastAsia" w:ascii="宋体" w:hAnsi="宋体" w:eastAsia="宋体"/>
              </w:rPr>
              <w:t>大多数</w:t>
            </w:r>
            <w:r>
              <w:rPr>
                <w:rFonts w:ascii="宋体" w:hAnsi="宋体" w:eastAsia="宋体"/>
              </w:rPr>
              <w:t>学者集中在当时那个时刻的普惠</w:t>
            </w:r>
            <w:r>
              <w:rPr>
                <w:rFonts w:hint="eastAsia" w:ascii="宋体" w:hAnsi="宋体" w:eastAsia="宋体"/>
              </w:rPr>
              <w:t>金融</w:t>
            </w:r>
            <w:r>
              <w:rPr>
                <w:rFonts w:ascii="宋体" w:hAnsi="宋体" w:eastAsia="宋体"/>
              </w:rPr>
              <w:t>和网贷</w:t>
            </w:r>
            <w:r>
              <w:rPr>
                <w:rFonts w:hint="eastAsia" w:ascii="宋体" w:hAnsi="宋体" w:eastAsia="宋体"/>
              </w:rPr>
              <w:t>发展</w:t>
            </w:r>
            <w:r>
              <w:rPr>
                <w:rFonts w:ascii="宋体" w:hAnsi="宋体" w:eastAsia="宋体"/>
              </w:rPr>
              <w:t>的视角，</w:t>
            </w:r>
            <w:r>
              <w:rPr>
                <w:rFonts w:hint="eastAsia" w:ascii="宋体" w:hAnsi="宋体" w:eastAsia="宋体"/>
              </w:rPr>
              <w:t>当时的</w:t>
            </w:r>
            <w:r>
              <w:rPr>
                <w:rFonts w:ascii="宋体" w:hAnsi="宋体" w:eastAsia="宋体"/>
              </w:rPr>
              <w:t>实效性很好，</w:t>
            </w:r>
          </w:p>
          <w:p>
            <w:pPr>
              <w:rPr>
                <w:rFonts w:hint="eastAsia" w:ascii="宋体" w:hAnsi="宋体" w:eastAsia="宋体"/>
              </w:rPr>
            </w:pPr>
            <w:r>
              <w:rPr>
                <w:rFonts w:hint="eastAsia" w:ascii="宋体" w:hAnsi="宋体" w:eastAsia="宋体"/>
              </w:rPr>
              <w:t>但是</w:t>
            </w:r>
            <w:r>
              <w:rPr>
                <w:rFonts w:ascii="宋体" w:hAnsi="宋体" w:eastAsia="宋体"/>
              </w:rPr>
              <w:t>目前无人分析普惠金融对网贷转型后</w:t>
            </w:r>
            <w:r>
              <w:rPr>
                <w:rFonts w:hint="eastAsia" w:ascii="宋体" w:hAnsi="宋体" w:eastAsia="宋体"/>
              </w:rPr>
              <w:t>成为</w:t>
            </w:r>
            <w:r>
              <w:rPr>
                <w:rFonts w:ascii="宋体" w:hAnsi="宋体" w:eastAsia="宋体"/>
              </w:rPr>
              <w:t>助</w:t>
            </w:r>
            <w:r>
              <w:rPr>
                <w:rFonts w:hint="eastAsia" w:ascii="宋体" w:hAnsi="宋体" w:eastAsia="宋体"/>
              </w:rPr>
              <w:t>贷</w:t>
            </w:r>
            <w:r>
              <w:rPr>
                <w:rFonts w:ascii="宋体" w:hAnsi="宋体" w:eastAsia="宋体"/>
              </w:rPr>
              <w:t>的具体影响，</w:t>
            </w:r>
            <w:r>
              <w:rPr>
                <w:rFonts w:hint="eastAsia" w:ascii="宋体" w:hAnsi="宋体" w:eastAsia="宋体"/>
              </w:rPr>
              <w:t>本文</w:t>
            </w:r>
            <w:r>
              <w:rPr>
                <w:rFonts w:ascii="宋体" w:hAnsi="宋体" w:eastAsia="宋体"/>
              </w:rPr>
              <w:t>聚焦到更细分的助</w:t>
            </w:r>
            <w:r>
              <w:rPr>
                <w:rFonts w:hint="eastAsia" w:ascii="宋体" w:hAnsi="宋体" w:eastAsia="宋体"/>
              </w:rPr>
              <w:t>贷</w:t>
            </w:r>
            <w:r>
              <w:rPr>
                <w:rFonts w:ascii="宋体" w:hAnsi="宋体" w:eastAsia="宋体"/>
              </w:rPr>
              <w:t>行业，</w:t>
            </w:r>
            <w:r>
              <w:rPr>
                <w:rFonts w:hint="eastAsia" w:ascii="宋体" w:hAnsi="宋体" w:eastAsia="宋体"/>
              </w:rPr>
              <w:t>对于目前网络</w:t>
            </w:r>
            <w:r>
              <w:rPr>
                <w:rFonts w:ascii="宋体" w:hAnsi="宋体" w:eastAsia="宋体"/>
              </w:rPr>
              <w:t>金融的生存和发展有一定的参考价值。</w:t>
            </w: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rPr>
            </w:pPr>
            <w:r>
              <w:rPr>
                <w:rFonts w:ascii="宋体" w:hAnsi="宋体" w:eastAsia="宋体"/>
              </w:rPr>
              <w:t>4.</w:t>
            </w:r>
            <w:r>
              <w:rPr>
                <w:rFonts w:hint="eastAsia" w:ascii="宋体" w:hAnsi="宋体" w:eastAsia="宋体"/>
              </w:rPr>
              <w:t>参考文献</w:t>
            </w:r>
            <w:r>
              <w:rPr>
                <w:rFonts w:hint="eastAsia" w:ascii="宋体" w:hAnsi="宋体" w:eastAsia="宋体"/>
                <w:color w:val="FF0000"/>
              </w:rPr>
              <w:t>（顺序和格式参考模板如下，</w:t>
            </w:r>
            <w:r>
              <w:rPr>
                <w:rFonts w:ascii="宋体" w:hAnsi="宋体" w:eastAsia="宋体"/>
                <w:color w:val="FF0000"/>
              </w:rPr>
              <w:t>参考文献应当主要是近5年的</w:t>
            </w:r>
            <w:r>
              <w:rPr>
                <w:rFonts w:hint="eastAsia" w:ascii="宋体" w:hAnsi="宋体" w:eastAsia="宋体"/>
                <w:color w:val="FF0000"/>
              </w:rPr>
              <w:t>相关资料，填写时，删掉以下参考模板）</w:t>
            </w:r>
          </w:p>
          <w:p>
            <w:pPr>
              <w:rPr>
                <w:rFonts w:ascii="微软雅黑" w:hAnsi="微软雅黑" w:eastAsia="微软雅黑"/>
                <w:color w:val="333333"/>
                <w:sz w:val="18"/>
                <w:szCs w:val="18"/>
                <w:shd w:val="clear" w:color="auto" w:fill="FFFFFF"/>
              </w:rPr>
            </w:pPr>
            <w:r>
              <w:rPr>
                <w:rFonts w:ascii="微软雅黑" w:hAnsi="微软雅黑" w:eastAsia="微软雅黑"/>
                <w:color w:val="333333"/>
                <w:sz w:val="18"/>
                <w:szCs w:val="18"/>
                <w:shd w:val="clear" w:color="auto" w:fill="FFFFFF"/>
              </w:rPr>
              <w:t>[1] Arora, R. U. . "2010-07: Measuring Financial Access." (2015).</w:t>
            </w:r>
          </w:p>
          <w:p>
            <w:pPr>
              <w:rPr>
                <w:rFonts w:ascii="微软雅黑" w:hAnsi="微软雅黑" w:eastAsia="微软雅黑"/>
                <w:color w:val="333333"/>
                <w:sz w:val="18"/>
                <w:szCs w:val="18"/>
                <w:shd w:val="clear" w:color="auto" w:fill="FFFFFF"/>
              </w:rPr>
            </w:pPr>
            <w:r>
              <w:rPr>
                <w:rFonts w:ascii="微软雅黑" w:hAnsi="微软雅黑" w:eastAsia="微软雅黑"/>
                <w:color w:val="333333"/>
                <w:sz w:val="18"/>
                <w:szCs w:val="18"/>
                <w:shd w:val="clear" w:color="auto" w:fill="FFFFFF"/>
              </w:rPr>
              <w:t>[1] Singh, C. . "Financial inclusion through information technology with reference to banking sector." Asian Journal of Research in Banking &amp; Finance (2012).</w:t>
            </w:r>
          </w:p>
          <w:p>
            <w:pPr>
              <w:rPr>
                <w:rFonts w:ascii="微软雅黑" w:hAnsi="微软雅黑" w:eastAsia="微软雅黑"/>
                <w:color w:val="333333"/>
                <w:sz w:val="18"/>
                <w:szCs w:val="18"/>
                <w:shd w:val="clear" w:color="auto" w:fill="FFFFFF"/>
              </w:rPr>
            </w:pPr>
            <w:r>
              <w:rPr>
                <w:rFonts w:ascii="微软雅黑" w:hAnsi="微软雅黑" w:eastAsia="微软雅黑"/>
                <w:color w:val="333333"/>
                <w:sz w:val="18"/>
                <w:szCs w:val="18"/>
                <w:shd w:val="clear" w:color="auto" w:fill="FFFFFF"/>
              </w:rPr>
              <w:t>[1] Honohan, Patrick , and  D. Klingebiel . "Controlling the fiscal costs of banking crises." Policy Research Working Paper Series (2000).</w:t>
            </w:r>
          </w:p>
          <w:p>
            <w:pPr>
              <w:rPr>
                <w:rFonts w:ascii="微软雅黑" w:hAnsi="微软雅黑" w:eastAsia="微软雅黑"/>
                <w:color w:val="333333"/>
                <w:sz w:val="18"/>
                <w:szCs w:val="18"/>
                <w:shd w:val="clear" w:color="auto" w:fill="FFFFFF"/>
              </w:rPr>
            </w:pPr>
            <w:r>
              <w:rPr>
                <w:rFonts w:ascii="微软雅黑" w:hAnsi="微软雅黑" w:eastAsia="微软雅黑"/>
                <w:color w:val="333333"/>
                <w:sz w:val="18"/>
                <w:szCs w:val="18"/>
                <w:shd w:val="clear" w:color="auto" w:fill="FFFFFF"/>
              </w:rPr>
              <w:t>[1] Han, R. , and  M. Melecky . "Financial inclusion for financial stability : access to bank deposits and the growth of deposits in the Global Financial Crisis." Policy Research Working Paper (2013).</w:t>
            </w:r>
          </w:p>
          <w:p>
            <w:pPr>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[1]马丽英."基于发展普惠金融视角的P2P网贷监管完善."</w:t>
            </w:r>
            <w:r>
              <w:rPr>
                <w:rFonts w:hint="eastAsia"/>
              </w:rPr>
              <w:t> </w:t>
            </w:r>
            <w:r>
              <w:rPr>
                <w:rFonts w:hint="eastAsia" w:ascii="微软雅黑" w:hAnsi="微软雅黑" w:eastAsia="微软雅黑"/>
                <w:color w:val="333333"/>
                <w:sz w:val="18"/>
                <w:szCs w:val="18"/>
                <w:shd w:val="clear" w:color="auto" w:fill="FFFFFF"/>
              </w:rPr>
              <w:t>时代金融</w:t>
            </w:r>
            <w:r>
              <w:rPr>
                <w:rFonts w:hint="eastAsia"/>
              </w:rPr>
              <w:t> </w:t>
            </w:r>
            <w:r>
              <w:rPr>
                <w:rFonts w:hint="eastAsia" w:ascii="微软雅黑" w:hAnsi="微软雅黑" w:eastAsia="微软雅黑"/>
                <w:color w:val="333333"/>
                <w:sz w:val="18"/>
                <w:szCs w:val="18"/>
                <w:shd w:val="clear" w:color="auto" w:fill="FFFFFF"/>
              </w:rPr>
              <w:t>.32(2020):11-13. doi:</w:t>
            </w:r>
          </w:p>
          <w:p>
            <w:pPr>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[1]冯兴元, 燕翔,and 程萍."中国P2P网络借贷行业的发展、问题与监管."</w:t>
            </w:r>
            <w:r>
              <w:rPr>
                <w:rFonts w:hint="eastAsia"/>
              </w:rPr>
              <w:t> </w:t>
            </w:r>
            <w:r>
              <w:rPr>
                <w:rFonts w:hint="eastAsia" w:ascii="微软雅黑" w:hAnsi="微软雅黑" w:eastAsia="微软雅黑"/>
                <w:color w:val="333333"/>
                <w:sz w:val="18"/>
                <w:szCs w:val="18"/>
                <w:shd w:val="clear" w:color="auto" w:fill="FFFFFF"/>
              </w:rPr>
              <w:t>社会科学战线</w:t>
            </w:r>
            <w:r>
              <w:rPr>
                <w:rFonts w:hint="eastAsia"/>
              </w:rPr>
              <w:t> </w:t>
            </w:r>
            <w:r>
              <w:rPr>
                <w:rFonts w:hint="eastAsia" w:ascii="微软雅黑" w:hAnsi="微软雅黑" w:eastAsia="微软雅黑"/>
                <w:color w:val="333333"/>
                <w:sz w:val="18"/>
                <w:szCs w:val="18"/>
                <w:shd w:val="clear" w:color="auto" w:fill="FFFFFF"/>
              </w:rPr>
              <w:t>.09(2020):66-74+281-282. doi:</w:t>
            </w:r>
          </w:p>
          <w:p>
            <w:pPr>
              <w:rPr>
                <w:rFonts w:eastAsia="Times New Roman"/>
              </w:rPr>
            </w:pPr>
            <w:r>
              <w:rPr>
                <w:rFonts w:hint="eastAsia" w:ascii="微软雅黑" w:hAnsi="微软雅黑" w:eastAsia="微软雅黑"/>
                <w:color w:val="333333"/>
                <w:sz w:val="18"/>
                <w:szCs w:val="18"/>
                <w:shd w:val="clear" w:color="auto" w:fill="FFFFFF"/>
              </w:rPr>
              <w:t>[1]焦瑾璞."中国普惠金融十年再发展".</w:t>
            </w:r>
            <w:r>
              <w:rPr>
                <w:rFonts w:hint="eastAsia" w:ascii="微软雅黑" w:hAnsi="微软雅黑" w:eastAsia="微软雅黑"/>
                <w:i/>
                <w:iCs/>
                <w:color w:val="333333"/>
                <w:sz w:val="18"/>
                <w:szCs w:val="18"/>
              </w:rPr>
              <w:t>《IMI研究动态》2015年合辑</w:t>
            </w:r>
            <w:r>
              <w:rPr>
                <w:rFonts w:hint="eastAsia" w:ascii="微软雅黑" w:hAnsi="微软雅黑" w:eastAsia="微软雅黑"/>
                <w:color w:val="333333"/>
                <w:sz w:val="18"/>
                <w:szCs w:val="18"/>
                <w:shd w:val="clear" w:color="auto" w:fill="FFFFFF"/>
              </w:rPr>
              <w:t>.Ed.中国人民大学国际货币研究所. 《IMI研究动态》编辑部（Department of IMI Research Information）, 2015, 1455-1459.</w:t>
            </w:r>
          </w:p>
          <w:p>
            <w:pPr>
              <w:rPr>
                <w:rFonts w:eastAsia="Times New Roman"/>
              </w:rPr>
            </w:pPr>
            <w:r>
              <w:rPr>
                <w:rFonts w:hint="eastAsia" w:ascii="微软雅黑" w:hAnsi="微软雅黑" w:eastAsia="微软雅黑"/>
                <w:color w:val="333333"/>
                <w:sz w:val="18"/>
                <w:szCs w:val="18"/>
                <w:shd w:val="clear" w:color="auto" w:fill="FFFFFF"/>
              </w:rPr>
              <w:t>[1]焦瑾璞, et al."中国普惠金融发展进程及实证研究."</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i/>
                <w:iCs/>
                <w:color w:val="333333"/>
                <w:sz w:val="18"/>
                <w:szCs w:val="18"/>
              </w:rPr>
              <w:t>上海金融</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color w:val="333333"/>
                <w:sz w:val="18"/>
                <w:szCs w:val="18"/>
                <w:shd w:val="clear" w:color="auto" w:fill="FFFFFF"/>
              </w:rPr>
              <w:t>.04(2015):12-22. doi:10.13910/j.cnki.shjr.2015.04.003.</w:t>
            </w:r>
          </w:p>
          <w:p>
            <w:pPr>
              <w:rPr>
                <w:rFonts w:eastAsia="Times New Roman"/>
              </w:rPr>
            </w:pPr>
            <w:r>
              <w:rPr>
                <w:rFonts w:hint="eastAsia" w:ascii="微软雅黑" w:hAnsi="微软雅黑" w:eastAsia="微软雅黑"/>
                <w:color w:val="333333"/>
                <w:sz w:val="18"/>
                <w:szCs w:val="18"/>
                <w:shd w:val="clear" w:color="auto" w:fill="FFFFFF"/>
              </w:rPr>
              <w:t>[1]田利辉,and 范乙凡."互联网金融的普惠特征与规范发展."</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i/>
                <w:iCs/>
                <w:color w:val="333333"/>
                <w:sz w:val="18"/>
                <w:szCs w:val="18"/>
              </w:rPr>
              <w:t>中国高校社会科学</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color w:val="333333"/>
                <w:sz w:val="18"/>
                <w:szCs w:val="18"/>
                <w:shd w:val="clear" w:color="auto" w:fill="FFFFFF"/>
              </w:rPr>
              <w:t>.03(2018):78-86+159. doi:</w:t>
            </w:r>
          </w:p>
          <w:p>
            <w:pPr>
              <w:rPr>
                <w:rFonts w:eastAsia="Times New Roman"/>
              </w:rPr>
            </w:pPr>
            <w:r>
              <w:rPr>
                <w:rFonts w:hint="eastAsia" w:ascii="微软雅黑" w:hAnsi="微软雅黑" w:eastAsia="微软雅黑"/>
                <w:color w:val="333333"/>
                <w:sz w:val="18"/>
                <w:szCs w:val="18"/>
                <w:shd w:val="clear" w:color="auto" w:fill="FFFFFF"/>
              </w:rPr>
              <w:t>[1]甄思诚.</w:t>
            </w:r>
            <w:r>
              <w:rPr>
                <w:rFonts w:hint="eastAsia" w:ascii="微软雅黑" w:hAnsi="微软雅黑" w:eastAsia="微软雅黑"/>
                <w:i/>
                <w:iCs/>
                <w:color w:val="333333"/>
                <w:sz w:val="18"/>
                <w:szCs w:val="18"/>
              </w:rPr>
              <w:t>数字普惠金融发展对我国家庭金融资产配置的影响研究</w:t>
            </w:r>
            <w:r>
              <w:rPr>
                <w:rFonts w:hint="eastAsia" w:ascii="微软雅黑" w:hAnsi="微软雅黑" w:eastAsia="微软雅黑"/>
                <w:color w:val="333333"/>
                <w:sz w:val="18"/>
                <w:szCs w:val="18"/>
                <w:shd w:val="clear" w:color="auto" w:fill="FFFFFF"/>
              </w:rPr>
              <w:t>.2021.山东大学,MA thesis.</w:t>
            </w:r>
          </w:p>
          <w:p>
            <w:pPr>
              <w:rPr>
                <w:rFonts w:eastAsia="Times New Roman"/>
              </w:rPr>
            </w:pPr>
            <w:r>
              <w:rPr>
                <w:rFonts w:hint="eastAsia" w:ascii="微软雅黑" w:hAnsi="微软雅黑" w:eastAsia="微软雅黑"/>
                <w:color w:val="333333"/>
                <w:sz w:val="18"/>
                <w:szCs w:val="18"/>
                <w:shd w:val="clear" w:color="auto" w:fill="FFFFFF"/>
              </w:rPr>
              <w:t>[1]孙国茂."互联网金融:本质、现状与趋势."</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i/>
                <w:iCs/>
                <w:color w:val="333333"/>
                <w:sz w:val="18"/>
                <w:szCs w:val="18"/>
              </w:rPr>
              <w:t>理论学刊</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color w:val="333333"/>
                <w:sz w:val="18"/>
                <w:szCs w:val="18"/>
                <w:shd w:val="clear" w:color="auto" w:fill="FFFFFF"/>
              </w:rPr>
              <w:t>.03(2015):44-57. doi:10.14110/j.cnki.cn-37-1059/d.2015.03.007.</w:t>
            </w:r>
          </w:p>
          <w:p>
            <w:pPr>
              <w:rPr>
                <w:rFonts w:eastAsia="Times New Roman"/>
              </w:rPr>
            </w:pPr>
            <w:r>
              <w:rPr>
                <w:rFonts w:hint="eastAsia" w:ascii="微软雅黑" w:hAnsi="微软雅黑" w:eastAsia="微软雅黑"/>
                <w:color w:val="333333"/>
                <w:sz w:val="18"/>
                <w:szCs w:val="18"/>
                <w:shd w:val="clear" w:color="auto" w:fill="FFFFFF"/>
              </w:rPr>
              <w:t>[1]丁杰."互联网金融与普惠金融的理论及现实悖论."</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i/>
                <w:iCs/>
                <w:color w:val="333333"/>
                <w:sz w:val="18"/>
                <w:szCs w:val="18"/>
              </w:rPr>
              <w:t>财经科学</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color w:val="333333"/>
                <w:sz w:val="18"/>
                <w:szCs w:val="18"/>
                <w:shd w:val="clear" w:color="auto" w:fill="FFFFFF"/>
              </w:rPr>
              <w:t>.06(2015):1-10. doi:</w:t>
            </w:r>
          </w:p>
          <w:p>
            <w:pPr>
              <w:rPr>
                <w:rFonts w:eastAsia="Times New Roman"/>
              </w:rPr>
            </w:pPr>
            <w:r>
              <w:rPr>
                <w:rFonts w:hint="eastAsia" w:ascii="微软雅黑" w:hAnsi="微软雅黑" w:eastAsia="微软雅黑"/>
                <w:color w:val="333333"/>
                <w:sz w:val="18"/>
                <w:szCs w:val="18"/>
                <w:shd w:val="clear" w:color="auto" w:fill="FFFFFF"/>
              </w:rPr>
              <w:t>[1]徐二明,and 谢广营."互联网普惠金融发展趋向:一种制度性创业视角."</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i/>
                <w:iCs/>
                <w:color w:val="333333"/>
                <w:sz w:val="18"/>
                <w:szCs w:val="18"/>
              </w:rPr>
              <w:t>中国流通经济</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i/>
                <w:iCs/>
                <w:color w:val="333333"/>
                <w:sz w:val="18"/>
                <w:szCs w:val="18"/>
              </w:rPr>
              <w:t>29</w:t>
            </w:r>
            <w:r>
              <w:rPr>
                <w:rFonts w:hint="eastAsia" w:ascii="微软雅黑" w:hAnsi="微软雅黑" w:eastAsia="微软雅黑"/>
                <w:color w:val="333333"/>
                <w:sz w:val="18"/>
                <w:szCs w:val="18"/>
                <w:shd w:val="clear" w:color="auto" w:fill="FFFFFF"/>
              </w:rPr>
              <w:t>.07(2015):61-69. doi:10.14089/j.cnki.cn11-3664/f.2015.07.011.</w:t>
            </w:r>
          </w:p>
          <w:p>
            <w:pPr>
              <w:rPr>
                <w:rFonts w:eastAsia="Times New Roman"/>
              </w:rPr>
            </w:pPr>
            <w:r>
              <w:rPr>
                <w:rFonts w:hint="eastAsia" w:ascii="微软雅黑" w:hAnsi="微软雅黑" w:eastAsia="微软雅黑"/>
                <w:color w:val="333333"/>
                <w:sz w:val="18"/>
                <w:szCs w:val="18"/>
                <w:shd w:val="clear" w:color="auto" w:fill="FFFFFF"/>
              </w:rPr>
              <w:t>[1]"巴曙松:中国“普惠金融”的新路径与反思."</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i/>
                <w:iCs/>
                <w:color w:val="333333"/>
                <w:sz w:val="18"/>
                <w:szCs w:val="18"/>
              </w:rPr>
              <w:t>农村金融研究</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color w:val="333333"/>
                <w:sz w:val="18"/>
                <w:szCs w:val="18"/>
                <w:shd w:val="clear" w:color="auto" w:fill="FFFFFF"/>
              </w:rPr>
              <w:t>.07(2016):77. doi:</w:t>
            </w:r>
          </w:p>
          <w:p>
            <w:pPr>
              <w:rPr>
                <w:rFonts w:eastAsia="Times New Roman"/>
              </w:rPr>
            </w:pPr>
            <w:r>
              <w:rPr>
                <w:rFonts w:hint="eastAsia" w:ascii="微软雅黑" w:hAnsi="微软雅黑" w:eastAsia="微软雅黑"/>
                <w:color w:val="333333"/>
                <w:sz w:val="18"/>
                <w:szCs w:val="18"/>
                <w:shd w:val="clear" w:color="auto" w:fill="FFFFFF"/>
              </w:rPr>
              <w:t>[1]何恩良, 舒春浪,and 叶飞."互联网金融对传统银行的影响及对策."</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i/>
                <w:iCs/>
                <w:color w:val="333333"/>
                <w:sz w:val="18"/>
                <w:szCs w:val="18"/>
              </w:rPr>
              <w:t>金融与经济</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color w:val="333333"/>
                <w:sz w:val="18"/>
                <w:szCs w:val="18"/>
                <w:shd w:val="clear" w:color="auto" w:fill="FFFFFF"/>
              </w:rPr>
              <w:t>.12(2016):83-87+63. doi:10.19622/j.cnki.cn36-1005/f.2016.12.018.</w:t>
            </w:r>
          </w:p>
          <w:p>
            <w:pPr>
              <w:rPr>
                <w:rFonts w:eastAsia="Times New Roman"/>
              </w:rPr>
            </w:pPr>
            <w:r>
              <w:rPr>
                <w:rFonts w:hint="eastAsia" w:ascii="微软雅黑" w:hAnsi="微软雅黑" w:eastAsia="微软雅黑"/>
                <w:color w:val="333333"/>
                <w:sz w:val="18"/>
                <w:szCs w:val="18"/>
                <w:shd w:val="clear" w:color="auto" w:fill="FFFFFF"/>
              </w:rPr>
              <w:t>[1]张兆曦,and 赵新娥."互联网金融的内涵及模式剖析."</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i/>
                <w:iCs/>
                <w:color w:val="333333"/>
                <w:sz w:val="18"/>
                <w:szCs w:val="18"/>
              </w:rPr>
              <w:t>财会月刊</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color w:val="333333"/>
                <w:sz w:val="18"/>
                <w:szCs w:val="18"/>
                <w:shd w:val="clear" w:color="auto" w:fill="FFFFFF"/>
              </w:rPr>
              <w:t>.02(2017):84-91. doi:10.19641/j.cnki.42-1290/f.2017.02.014.</w:t>
            </w:r>
          </w:p>
          <w:p>
            <w:pPr>
              <w:rPr>
                <w:rFonts w:eastAsia="Times New Roman"/>
              </w:rPr>
            </w:pPr>
            <w:r>
              <w:rPr>
                <w:rFonts w:hint="eastAsia" w:ascii="微软雅黑" w:hAnsi="微软雅黑" w:eastAsia="微软雅黑"/>
                <w:color w:val="333333"/>
                <w:sz w:val="18"/>
                <w:szCs w:val="18"/>
                <w:shd w:val="clear" w:color="auto" w:fill="FFFFFF"/>
              </w:rPr>
              <w:t>[1]左美云."互联网金融的未来:四个重要发展方向."</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i/>
                <w:iCs/>
                <w:color w:val="333333"/>
                <w:sz w:val="18"/>
                <w:szCs w:val="18"/>
              </w:rPr>
              <w:t>人民论坛·学术前沿</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color w:val="333333"/>
                <w:sz w:val="18"/>
                <w:szCs w:val="18"/>
                <w:shd w:val="clear" w:color="auto" w:fill="FFFFFF"/>
              </w:rPr>
              <w:t>.03(2017):52-60. doi:10.16619/j.cnki.rmltxsqy.2017.03.006.</w:t>
            </w:r>
          </w:p>
          <w:p>
            <w:pPr>
              <w:rPr>
                <w:rFonts w:eastAsia="Times New Roman"/>
              </w:rPr>
            </w:pPr>
            <w:r>
              <w:rPr>
                <w:rFonts w:hint="eastAsia" w:ascii="微软雅黑" w:hAnsi="微软雅黑" w:eastAsia="微软雅黑"/>
                <w:color w:val="333333"/>
                <w:sz w:val="18"/>
                <w:szCs w:val="18"/>
                <w:shd w:val="clear" w:color="auto" w:fill="FFFFFF"/>
              </w:rPr>
              <w:t>[1]王博, 张晓玫,and 卢露."网络借贷是实现普惠金融的有效途径吗——来自“人人贷”的微观借贷证据."</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i/>
                <w:iCs/>
                <w:color w:val="333333"/>
                <w:sz w:val="18"/>
                <w:szCs w:val="18"/>
              </w:rPr>
              <w:t>中国工业经济</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color w:val="333333"/>
                <w:sz w:val="18"/>
                <w:szCs w:val="18"/>
                <w:shd w:val="clear" w:color="auto" w:fill="FFFFFF"/>
              </w:rPr>
              <w:t>.02(2017):98-116. doi:10.19581/j.cnki.ciejournal.2017.02.007.</w:t>
            </w:r>
          </w:p>
          <w:p>
            <w:pPr>
              <w:rPr>
                <w:rFonts w:eastAsia="Times New Roman"/>
              </w:rPr>
            </w:pPr>
            <w:r>
              <w:rPr>
                <w:rFonts w:hint="eastAsia" w:ascii="微软雅黑" w:hAnsi="微软雅黑" w:eastAsia="微软雅黑"/>
                <w:color w:val="333333"/>
                <w:sz w:val="18"/>
                <w:szCs w:val="18"/>
                <w:shd w:val="clear" w:color="auto" w:fill="FFFFFF"/>
              </w:rPr>
              <w:t>[1]黄益平."数字普惠金融的机会与风险."</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i/>
                <w:iCs/>
                <w:color w:val="333333"/>
                <w:sz w:val="18"/>
                <w:szCs w:val="18"/>
              </w:rPr>
              <w:t>新金融</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color w:val="333333"/>
                <w:sz w:val="18"/>
                <w:szCs w:val="18"/>
                <w:shd w:val="clear" w:color="auto" w:fill="FFFFFF"/>
              </w:rPr>
              <w:t>.08(2017):4-7. doi:</w:t>
            </w:r>
          </w:p>
          <w:p>
            <w:pPr>
              <w:rPr>
                <w:rFonts w:eastAsia="Times New Roman"/>
              </w:rPr>
            </w:pPr>
            <w:r>
              <w:rPr>
                <w:rFonts w:hint="eastAsia" w:ascii="微软雅黑" w:hAnsi="微软雅黑" w:eastAsia="微软雅黑"/>
                <w:color w:val="333333"/>
                <w:sz w:val="18"/>
                <w:szCs w:val="18"/>
                <w:shd w:val="clear" w:color="auto" w:fill="FFFFFF"/>
              </w:rPr>
              <w:t>[1]陆岷峰,and 汪祖刚."网贷平台普惠性研究——基于构建P2P价格基础的视角."</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i/>
                <w:iCs/>
                <w:color w:val="333333"/>
                <w:sz w:val="18"/>
                <w:szCs w:val="18"/>
              </w:rPr>
              <w:t>武汉金融</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color w:val="333333"/>
                <w:sz w:val="18"/>
                <w:szCs w:val="18"/>
                <w:shd w:val="clear" w:color="auto" w:fill="FFFFFF"/>
              </w:rPr>
              <w:t>.02(2018):16-20+26. doi:</w:t>
            </w:r>
          </w:p>
          <w:p>
            <w:pPr>
              <w:rPr>
                <w:rFonts w:eastAsia="Times New Roman"/>
              </w:rPr>
            </w:pPr>
            <w:r>
              <w:rPr>
                <w:rFonts w:hint="eastAsia" w:ascii="微软雅黑" w:hAnsi="微软雅黑" w:eastAsia="微软雅黑"/>
                <w:color w:val="333333"/>
                <w:sz w:val="18"/>
                <w:szCs w:val="18"/>
                <w:shd w:val="clear" w:color="auto" w:fill="FFFFFF"/>
              </w:rPr>
              <w:t>[1]胡金焱, 李建文,and 张博."P2P网络借贷是否实现了普惠金融目标."</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i/>
                <w:iCs/>
                <w:color w:val="333333"/>
                <w:sz w:val="18"/>
                <w:szCs w:val="18"/>
              </w:rPr>
              <w:t>世界经济</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i/>
                <w:iCs/>
                <w:color w:val="333333"/>
                <w:sz w:val="18"/>
                <w:szCs w:val="18"/>
              </w:rPr>
              <w:t>41</w:t>
            </w:r>
            <w:r>
              <w:rPr>
                <w:rFonts w:hint="eastAsia" w:ascii="微软雅黑" w:hAnsi="微软雅黑" w:eastAsia="微软雅黑"/>
                <w:color w:val="333333"/>
                <w:sz w:val="18"/>
                <w:szCs w:val="18"/>
                <w:shd w:val="clear" w:color="auto" w:fill="FFFFFF"/>
              </w:rPr>
              <w:t>.11(2018):169-192. doi:</w:t>
            </w:r>
          </w:p>
          <w:p>
            <w:pPr>
              <w:rPr>
                <w:rFonts w:eastAsia="Times New Roman"/>
              </w:rPr>
            </w:pPr>
            <w:r>
              <w:rPr>
                <w:rFonts w:hint="eastAsia" w:ascii="微软雅黑" w:hAnsi="微软雅黑" w:eastAsia="微软雅黑"/>
                <w:color w:val="333333"/>
                <w:sz w:val="18"/>
                <w:szCs w:val="18"/>
                <w:shd w:val="clear" w:color="auto" w:fill="FFFFFF"/>
              </w:rPr>
              <w:t>[1]葛和平,and 毛毅翀."数字普惠金融下网络借贷平台监管的博弈分析."</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i/>
                <w:iCs/>
                <w:color w:val="333333"/>
                <w:sz w:val="18"/>
                <w:szCs w:val="18"/>
              </w:rPr>
              <w:t>经济问题</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color w:val="333333"/>
                <w:sz w:val="18"/>
                <w:szCs w:val="18"/>
                <w:shd w:val="clear" w:color="auto" w:fill="FFFFFF"/>
              </w:rPr>
              <w:t>.04(2019):41-47. doi:10.16011/j.cnki.jjwt.2019.04.007.</w:t>
            </w:r>
          </w:p>
          <w:p>
            <w:pPr>
              <w:rPr>
                <w:rFonts w:eastAsia="Times New Roman"/>
              </w:rPr>
            </w:pPr>
            <w:r>
              <w:rPr>
                <w:rFonts w:hint="eastAsia" w:ascii="微软雅黑" w:hAnsi="微软雅黑" w:eastAsia="微软雅黑"/>
                <w:color w:val="333333"/>
                <w:sz w:val="18"/>
                <w:szCs w:val="18"/>
                <w:shd w:val="clear" w:color="auto" w:fill="FFFFFF"/>
              </w:rPr>
              <w:t>[1]梁洪,and 张晓玫."普惠金融、货币政策与网络借贷发展."</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i/>
                <w:iCs/>
                <w:color w:val="333333"/>
                <w:sz w:val="18"/>
                <w:szCs w:val="18"/>
              </w:rPr>
              <w:t>国际金融研究</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color w:val="333333"/>
                <w:sz w:val="18"/>
                <w:szCs w:val="18"/>
                <w:shd w:val="clear" w:color="auto" w:fill="FFFFFF"/>
              </w:rPr>
              <w:t>.09(2019):10-19. doi:10.16475/j.cnki.1006-1029.2019.09.002.</w:t>
            </w:r>
          </w:p>
          <w:p>
            <w:pPr>
              <w:rPr>
                <w:rFonts w:eastAsia="Times New Roman"/>
              </w:rPr>
            </w:pPr>
            <w:r>
              <w:rPr>
                <w:rFonts w:hint="eastAsia" w:ascii="微软雅黑" w:hAnsi="微软雅黑" w:eastAsia="微软雅黑"/>
                <w:color w:val="333333"/>
                <w:sz w:val="18"/>
                <w:szCs w:val="18"/>
                <w:shd w:val="clear" w:color="auto" w:fill="FFFFFF"/>
              </w:rPr>
              <w:t>[1]魏益华,and 吴子熙."普惠金融创新模式下网络借贷发展困境的制度因素分析."</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i/>
                <w:iCs/>
                <w:color w:val="333333"/>
                <w:sz w:val="18"/>
                <w:szCs w:val="18"/>
              </w:rPr>
              <w:t>求是学刊</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i/>
                <w:iCs/>
                <w:color w:val="333333"/>
                <w:sz w:val="18"/>
                <w:szCs w:val="18"/>
              </w:rPr>
              <w:t>47</w:t>
            </w:r>
            <w:r>
              <w:rPr>
                <w:rFonts w:hint="eastAsia" w:ascii="微软雅黑" w:hAnsi="微软雅黑" w:eastAsia="微软雅黑"/>
                <w:color w:val="333333"/>
                <w:sz w:val="18"/>
                <w:szCs w:val="18"/>
                <w:shd w:val="clear" w:color="auto" w:fill="FFFFFF"/>
              </w:rPr>
              <w:t>.02(2020):95-104. doi:10.19667/j.cnki.cn23-1070/c.2020.02.011.</w:t>
            </w:r>
          </w:p>
          <w:p>
            <w:pPr>
              <w:rPr>
                <w:rFonts w:eastAsia="Times New Roman"/>
              </w:rPr>
            </w:pPr>
            <w:r>
              <w:rPr>
                <w:rFonts w:hint="eastAsia" w:ascii="微软雅黑" w:hAnsi="微软雅黑" w:eastAsia="微软雅黑"/>
                <w:color w:val="333333"/>
                <w:sz w:val="18"/>
                <w:szCs w:val="18"/>
                <w:shd w:val="clear" w:color="auto" w:fill="FFFFFF"/>
              </w:rPr>
              <w:t>[1]胡金焱,and 韩坤."互联网借贷能否实践“扶弱解难”的普惠金融理念——基于“人人贷”数据的分析."</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i/>
                <w:iCs/>
                <w:color w:val="333333"/>
                <w:sz w:val="18"/>
                <w:szCs w:val="18"/>
              </w:rPr>
              <w:t>管理科学</w:t>
            </w:r>
            <w:r>
              <w:rPr>
                <w:rStyle w:val="11"/>
                <w:rFonts w:hint="eastAsia" w:ascii="微软雅黑" w:hAnsi="微软雅黑" w:eastAsia="微软雅黑"/>
                <w:color w:val="333333"/>
                <w:sz w:val="18"/>
                <w:szCs w:val="18"/>
                <w:shd w:val="clear" w:color="auto" w:fill="FFFFFF"/>
              </w:rPr>
              <w:t> </w:t>
            </w:r>
            <w:r>
              <w:rPr>
                <w:rFonts w:hint="eastAsia" w:ascii="微软雅黑" w:hAnsi="微软雅黑" w:eastAsia="微软雅黑"/>
                <w:i/>
                <w:iCs/>
                <w:color w:val="333333"/>
                <w:sz w:val="18"/>
                <w:szCs w:val="18"/>
              </w:rPr>
              <w:t>33</w:t>
            </w:r>
            <w:r>
              <w:rPr>
                <w:rFonts w:hint="eastAsia" w:ascii="微软雅黑" w:hAnsi="微软雅黑" w:eastAsia="微软雅黑"/>
                <w:color w:val="333333"/>
                <w:sz w:val="18"/>
                <w:szCs w:val="18"/>
                <w:shd w:val="clear" w:color="auto" w:fill="FFFFFF"/>
              </w:rPr>
              <w:t>.06(2020):3-15. doi:</w:t>
            </w:r>
          </w:p>
          <w:p>
            <w:pPr>
              <w:rPr>
                <w:rFonts w:ascii="宋体" w:hAnsi="宋体" w:eastAsia="宋体"/>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rPr>
            </w:pPr>
            <w:r>
              <w:rPr>
                <w:rFonts w:ascii="宋体" w:hAnsi="宋体" w:eastAsia="宋体"/>
              </w:rPr>
              <w:t>5.</w:t>
            </w:r>
            <w:r>
              <w:rPr>
                <w:rFonts w:hint="eastAsia" w:ascii="宋体" w:hAnsi="宋体" w:eastAsia="宋体"/>
              </w:rPr>
              <w:t>论文提纲</w:t>
            </w:r>
            <w:r>
              <w:rPr>
                <w:rFonts w:hint="eastAsia" w:ascii="宋体" w:hAnsi="宋体" w:eastAsia="宋体"/>
                <w:color w:val="FF0000"/>
              </w:rPr>
              <w:t>（写到二级标题）</w:t>
            </w:r>
          </w:p>
          <w:p>
            <w:pPr>
              <w:rPr>
                <w:rFonts w:ascii="宋体" w:hAnsi="宋体" w:eastAsia="宋体"/>
                <w:color w:val="FF0000"/>
              </w:rPr>
            </w:pPr>
          </w:p>
          <w:p>
            <w:pPr>
              <w:rPr>
                <w:rFonts w:ascii="宋体" w:hAnsi="宋体" w:eastAsia="宋体"/>
              </w:rPr>
            </w:pPr>
            <w:r>
              <w:rPr>
                <w:rFonts w:hint="eastAsia" w:ascii="宋体" w:hAnsi="宋体" w:eastAsia="宋体"/>
              </w:rPr>
              <w:t xml:space="preserve">题 </w:t>
            </w:r>
            <w:r>
              <w:rPr>
                <w:rFonts w:ascii="宋体" w:hAnsi="宋体" w:eastAsia="宋体"/>
              </w:rPr>
              <w:t xml:space="preserve"> </w:t>
            </w:r>
            <w:r>
              <w:rPr>
                <w:rFonts w:hint="eastAsia" w:ascii="宋体" w:hAnsi="宋体" w:eastAsia="宋体"/>
              </w:rPr>
              <w:t>目：</w:t>
            </w:r>
            <w:r>
              <w:rPr>
                <w:rFonts w:ascii="宋体" w:hAnsi="宋体" w:eastAsia="宋体"/>
              </w:rPr>
              <w:t>普惠金融对</w:t>
            </w:r>
            <w:r>
              <w:rPr>
                <w:rFonts w:hint="eastAsia" w:ascii="宋体" w:hAnsi="宋体" w:eastAsia="宋体"/>
              </w:rPr>
              <w:t>网络</w:t>
            </w:r>
            <w:r>
              <w:rPr>
                <w:rFonts w:ascii="宋体" w:hAnsi="宋体" w:eastAsia="宋体"/>
              </w:rPr>
              <w:t>借贷转型为助</w:t>
            </w:r>
            <w:r>
              <w:rPr>
                <w:rFonts w:hint="eastAsia" w:ascii="宋体" w:hAnsi="宋体" w:eastAsia="宋体"/>
              </w:rPr>
              <w:t>贷</w:t>
            </w:r>
            <w:r>
              <w:rPr>
                <w:rFonts w:ascii="宋体" w:hAnsi="宋体" w:eastAsia="宋体"/>
              </w:rPr>
              <w:t>的影响研究</w:t>
            </w:r>
          </w:p>
          <w:p>
            <w:pPr>
              <w:rPr>
                <w:rFonts w:ascii="宋体" w:hAnsi="宋体" w:eastAsia="宋体"/>
              </w:rPr>
            </w:pPr>
            <w:r>
              <w:rPr>
                <w:rFonts w:hint="eastAsia" w:ascii="宋体" w:hAnsi="宋体" w:eastAsia="宋体"/>
              </w:rPr>
              <w:t>主题词：</w:t>
            </w:r>
            <w:r>
              <w:rPr>
                <w:rFonts w:ascii="宋体" w:hAnsi="宋体" w:eastAsia="宋体"/>
              </w:rPr>
              <w:t>普惠金融，</w:t>
            </w:r>
            <w:r>
              <w:rPr>
                <w:rFonts w:hint="eastAsia" w:ascii="宋体" w:hAnsi="宋体" w:eastAsia="宋体"/>
              </w:rPr>
              <w:t>网络借贷</w:t>
            </w:r>
            <w:r>
              <w:rPr>
                <w:rFonts w:ascii="宋体" w:hAnsi="宋体" w:eastAsia="宋体"/>
              </w:rPr>
              <w:t>，</w:t>
            </w:r>
            <w:r>
              <w:rPr>
                <w:rFonts w:hint="eastAsia" w:ascii="宋体" w:hAnsi="宋体" w:eastAsia="宋体"/>
              </w:rPr>
              <w:t>助贷</w:t>
            </w:r>
          </w:p>
          <w:p>
            <w:pPr>
              <w:rPr>
                <w:rFonts w:ascii="宋体" w:hAnsi="宋体" w:eastAsia="宋体"/>
              </w:rPr>
            </w:pPr>
          </w:p>
          <w:p>
            <w:pPr>
              <w:rPr>
                <w:rFonts w:ascii="宋体" w:hAnsi="宋体" w:eastAsia="宋体"/>
              </w:rPr>
            </w:pPr>
            <w:r>
              <w:rPr>
                <w:rFonts w:hint="eastAsia" w:ascii="宋体" w:hAnsi="宋体" w:eastAsia="宋体"/>
              </w:rPr>
              <w:t>绪论（引言）</w:t>
            </w:r>
          </w:p>
          <w:p>
            <w:pPr>
              <w:rPr>
                <w:rFonts w:ascii="宋体" w:hAnsi="宋体" w:eastAsia="宋体"/>
              </w:rPr>
            </w:pPr>
            <w:r>
              <w:rPr>
                <w:rFonts w:hint="eastAsia" w:ascii="宋体" w:hAnsi="宋体" w:eastAsia="宋体"/>
              </w:rPr>
              <w:t>第</w:t>
            </w:r>
            <w:r>
              <w:rPr>
                <w:rFonts w:hint="eastAsia" w:ascii="宋体" w:hAnsi="宋体" w:eastAsia="宋体"/>
                <w:lang w:val="en-US" w:eastAsia="zh-CN"/>
              </w:rPr>
              <w:t>一</w:t>
            </w:r>
            <w:r>
              <w:rPr>
                <w:rFonts w:ascii="宋体" w:hAnsi="宋体" w:eastAsia="宋体"/>
              </w:rPr>
              <w:t>章 绪论</w:t>
            </w:r>
          </w:p>
          <w:p>
            <w:pPr>
              <w:rPr>
                <w:rFonts w:ascii="宋体" w:hAnsi="宋体" w:eastAsia="宋体"/>
              </w:rPr>
            </w:pPr>
            <w:r>
              <w:rPr>
                <w:rFonts w:ascii="宋体" w:hAnsi="宋体" w:eastAsia="宋体"/>
              </w:rPr>
              <w:t xml:space="preserve">   </w:t>
            </w:r>
            <w:r>
              <w:rPr>
                <w:rFonts w:hint="eastAsia" w:ascii="宋体" w:hAnsi="宋体" w:eastAsia="宋体"/>
                <w:lang w:val="en-US" w:eastAsia="zh-CN"/>
              </w:rPr>
              <w:t xml:space="preserve"> </w:t>
            </w:r>
            <w:r>
              <w:rPr>
                <w:rFonts w:ascii="宋体" w:hAnsi="宋体" w:eastAsia="宋体"/>
              </w:rPr>
              <w:t>1.1 研究背景和意义</w:t>
            </w:r>
            <w:r>
              <w:rPr>
                <w:rFonts w:ascii="宋体" w:hAnsi="宋体" w:eastAsia="宋体"/>
              </w:rPr>
              <w:br w:type="textWrapping"/>
            </w:r>
            <w:r>
              <w:rPr>
                <w:rFonts w:ascii="宋体" w:hAnsi="宋体" w:eastAsia="宋体"/>
              </w:rPr>
              <w:t xml:space="preserve">   </w:t>
            </w:r>
            <w:r>
              <w:rPr>
                <w:rFonts w:hint="eastAsia" w:ascii="宋体" w:hAnsi="宋体" w:eastAsia="宋体"/>
                <w:lang w:val="en-US" w:eastAsia="zh-CN"/>
              </w:rPr>
              <w:t xml:space="preserve"> </w:t>
            </w:r>
            <w:r>
              <w:rPr>
                <w:rFonts w:ascii="宋体" w:hAnsi="宋体" w:eastAsia="宋体"/>
              </w:rPr>
              <w:t>1.</w:t>
            </w:r>
            <w:r>
              <w:rPr>
                <w:rFonts w:hint="eastAsia" w:ascii="宋体" w:hAnsi="宋体" w:eastAsia="宋体"/>
                <w:lang w:val="en-US" w:eastAsia="zh-CN"/>
              </w:rPr>
              <w:t>2</w:t>
            </w:r>
            <w:r>
              <w:rPr>
                <w:rFonts w:ascii="宋体" w:hAnsi="宋体" w:eastAsia="宋体"/>
              </w:rPr>
              <w:t xml:space="preserve"> </w:t>
            </w:r>
            <w:r>
              <w:rPr>
                <w:rFonts w:hint="eastAsia" w:ascii="宋体" w:hAnsi="宋体" w:eastAsia="宋体"/>
              </w:rPr>
              <w:t>研究结构</w:t>
            </w:r>
            <w:r>
              <w:rPr>
                <w:rFonts w:ascii="宋体" w:hAnsi="宋体" w:eastAsia="宋体"/>
              </w:rPr>
              <w:t>和研究方法</w:t>
            </w:r>
            <w:r>
              <w:rPr>
                <w:rFonts w:ascii="宋体" w:hAnsi="宋体" w:eastAsia="宋体"/>
              </w:rPr>
              <w:br w:type="textWrapping"/>
            </w:r>
            <w:r>
              <w:rPr>
                <w:rFonts w:ascii="宋体" w:hAnsi="宋体" w:eastAsia="宋体"/>
              </w:rPr>
              <w:t xml:space="preserve">   </w:t>
            </w:r>
            <w:r>
              <w:rPr>
                <w:rFonts w:hint="eastAsia" w:ascii="宋体" w:hAnsi="宋体" w:eastAsia="宋体"/>
                <w:lang w:val="en-US" w:eastAsia="zh-CN"/>
              </w:rPr>
              <w:t xml:space="preserve"> </w:t>
            </w:r>
            <w:r>
              <w:rPr>
                <w:rFonts w:ascii="宋体" w:hAnsi="宋体" w:eastAsia="宋体"/>
              </w:rPr>
              <w:t>1.</w:t>
            </w:r>
            <w:r>
              <w:rPr>
                <w:rFonts w:hint="eastAsia" w:ascii="宋体" w:hAnsi="宋体" w:eastAsia="宋体"/>
                <w:lang w:val="en-US" w:eastAsia="zh-CN"/>
              </w:rPr>
              <w:t>3</w:t>
            </w:r>
            <w:r>
              <w:rPr>
                <w:rFonts w:ascii="宋体" w:hAnsi="宋体" w:eastAsia="宋体"/>
              </w:rPr>
              <w:t xml:space="preserve"> </w:t>
            </w:r>
            <w:r>
              <w:rPr>
                <w:rFonts w:hint="eastAsia" w:ascii="宋体" w:hAnsi="宋体" w:eastAsia="宋体"/>
              </w:rPr>
              <w:t>创新</w:t>
            </w:r>
            <w:r>
              <w:rPr>
                <w:rFonts w:ascii="宋体" w:hAnsi="宋体" w:eastAsia="宋体"/>
              </w:rPr>
              <w:t>与不足</w:t>
            </w:r>
          </w:p>
          <w:p>
            <w:pPr>
              <w:rPr>
                <w:rFonts w:ascii="宋体" w:hAnsi="宋体" w:eastAsia="宋体"/>
              </w:rPr>
            </w:pPr>
            <w:r>
              <w:rPr>
                <w:rFonts w:ascii="宋体" w:hAnsi="宋体" w:eastAsia="宋体"/>
              </w:rPr>
              <w:t>第</w:t>
            </w:r>
            <w:r>
              <w:rPr>
                <w:rFonts w:hint="eastAsia" w:ascii="宋体" w:hAnsi="宋体" w:eastAsia="宋体"/>
                <w:lang w:val="en-US" w:eastAsia="zh-CN"/>
              </w:rPr>
              <w:t>二</w:t>
            </w:r>
            <w:r>
              <w:rPr>
                <w:rFonts w:hint="eastAsia" w:ascii="宋体" w:hAnsi="宋体" w:eastAsia="宋体"/>
              </w:rPr>
              <w:t>章</w:t>
            </w:r>
            <w:r>
              <w:rPr>
                <w:rFonts w:ascii="宋体" w:hAnsi="宋体" w:eastAsia="宋体"/>
              </w:rPr>
              <w:t xml:space="preserve"> </w:t>
            </w:r>
            <w:r>
              <w:rPr>
                <w:rFonts w:hint="eastAsia" w:ascii="宋体" w:hAnsi="宋体" w:eastAsia="宋体"/>
                <w:lang w:val="en-US" w:eastAsia="zh-CN"/>
              </w:rPr>
              <w:t>文献综述与概念陈述</w:t>
            </w:r>
          </w:p>
          <w:p>
            <w:pPr>
              <w:ind w:firstLine="480"/>
              <w:rPr>
                <w:rFonts w:hint="default" w:ascii="宋体" w:hAnsi="宋体" w:eastAsia="宋体"/>
                <w:lang w:val="en-US" w:eastAsia="zh-CN"/>
              </w:rPr>
            </w:pPr>
            <w:r>
              <w:rPr>
                <w:rFonts w:hint="eastAsia" w:ascii="宋体" w:hAnsi="宋体" w:eastAsia="宋体"/>
                <w:lang w:val="en-US" w:eastAsia="zh-CN"/>
              </w:rPr>
              <w:t>2.1 文献综述</w:t>
            </w:r>
          </w:p>
          <w:p>
            <w:pPr>
              <w:ind w:firstLine="480" w:firstLineChars="200"/>
              <w:rPr>
                <w:rFonts w:ascii="宋体" w:hAnsi="宋体" w:eastAsia="宋体"/>
              </w:rPr>
            </w:pPr>
            <w:r>
              <w:rPr>
                <w:rFonts w:hint="eastAsia" w:ascii="宋体" w:hAnsi="宋体" w:eastAsia="宋体"/>
              </w:rPr>
              <w:t>2.</w:t>
            </w:r>
            <w:r>
              <w:rPr>
                <w:rFonts w:hint="eastAsia" w:ascii="宋体" w:hAnsi="宋体" w:eastAsia="宋体"/>
                <w:lang w:val="en-US" w:eastAsia="zh-CN"/>
              </w:rPr>
              <w:t>2</w:t>
            </w:r>
            <w:r>
              <w:rPr>
                <w:rFonts w:ascii="宋体" w:hAnsi="宋体" w:eastAsia="宋体"/>
              </w:rPr>
              <w:t xml:space="preserve"> </w:t>
            </w:r>
            <w:r>
              <w:rPr>
                <w:rFonts w:hint="eastAsia" w:ascii="宋体" w:hAnsi="宋体" w:eastAsia="宋体"/>
              </w:rPr>
              <w:t>普惠</w:t>
            </w:r>
            <w:r>
              <w:rPr>
                <w:rFonts w:ascii="宋体" w:hAnsi="宋体" w:eastAsia="宋体"/>
              </w:rPr>
              <w:t>金融的概念</w:t>
            </w:r>
            <w:r>
              <w:rPr>
                <w:rFonts w:hint="eastAsia" w:ascii="宋体" w:hAnsi="宋体" w:eastAsia="宋体"/>
              </w:rPr>
              <w:t>界定</w:t>
            </w:r>
            <w:r>
              <w:rPr>
                <w:rFonts w:ascii="宋体" w:hAnsi="宋体" w:eastAsia="宋体"/>
              </w:rPr>
              <w:t>和发展现状</w:t>
            </w:r>
            <w:r>
              <w:rPr>
                <w:rFonts w:ascii="宋体" w:hAnsi="宋体" w:eastAsia="宋体"/>
              </w:rPr>
              <w:br w:type="textWrapping"/>
            </w:r>
            <w:r>
              <w:rPr>
                <w:rFonts w:ascii="宋体" w:hAnsi="宋体" w:eastAsia="宋体"/>
              </w:rPr>
              <w:t xml:space="preserve">    2.</w:t>
            </w:r>
            <w:r>
              <w:rPr>
                <w:rFonts w:hint="eastAsia" w:ascii="宋体" w:hAnsi="宋体" w:eastAsia="宋体"/>
                <w:lang w:val="en-US" w:eastAsia="zh-CN"/>
              </w:rPr>
              <w:t>3</w:t>
            </w:r>
            <w:r>
              <w:rPr>
                <w:rFonts w:ascii="宋体" w:hAnsi="宋体" w:eastAsia="宋体"/>
              </w:rPr>
              <w:t xml:space="preserve"> </w:t>
            </w:r>
            <w:r>
              <w:rPr>
                <w:rFonts w:hint="eastAsia" w:ascii="宋体" w:hAnsi="宋体" w:eastAsia="宋体"/>
              </w:rPr>
              <w:t>网络借贷</w:t>
            </w:r>
            <w:r>
              <w:rPr>
                <w:rFonts w:ascii="宋体" w:hAnsi="宋体" w:eastAsia="宋体"/>
              </w:rPr>
              <w:t>的转型方向</w:t>
            </w:r>
            <w:r>
              <w:rPr>
                <w:rFonts w:ascii="宋体" w:hAnsi="宋体" w:eastAsia="宋体"/>
              </w:rPr>
              <w:br w:type="textWrapping"/>
            </w:r>
            <w:r>
              <w:rPr>
                <w:rFonts w:ascii="宋体" w:hAnsi="宋体" w:eastAsia="宋体"/>
              </w:rPr>
              <w:t xml:space="preserve">    2.</w:t>
            </w:r>
            <w:r>
              <w:rPr>
                <w:rFonts w:hint="eastAsia" w:ascii="宋体" w:hAnsi="宋体" w:eastAsia="宋体"/>
                <w:lang w:val="en-US" w:eastAsia="zh-CN"/>
              </w:rPr>
              <w:t>4</w:t>
            </w:r>
            <w:r>
              <w:rPr>
                <w:rFonts w:ascii="宋体" w:hAnsi="宋体" w:eastAsia="宋体"/>
              </w:rPr>
              <w:t xml:space="preserve"> </w:t>
            </w:r>
            <w:r>
              <w:rPr>
                <w:rFonts w:hint="eastAsia" w:ascii="宋体" w:hAnsi="宋体" w:eastAsia="宋体"/>
              </w:rPr>
              <w:t>助贷</w:t>
            </w:r>
            <w:r>
              <w:rPr>
                <w:rFonts w:ascii="宋体" w:hAnsi="宋体" w:eastAsia="宋体"/>
              </w:rPr>
              <w:t>的模式和概念</w:t>
            </w:r>
          </w:p>
          <w:p>
            <w:pPr>
              <w:rPr>
                <w:rFonts w:ascii="宋体" w:hAnsi="宋体" w:eastAsia="宋体"/>
              </w:rPr>
            </w:pPr>
            <w:r>
              <w:rPr>
                <w:rFonts w:ascii="宋体" w:hAnsi="宋体" w:eastAsia="宋体"/>
              </w:rPr>
              <w:t xml:space="preserve">第三章 </w:t>
            </w:r>
            <w:r>
              <w:rPr>
                <w:rFonts w:hint="eastAsia" w:ascii="宋体" w:hAnsi="宋体" w:eastAsia="宋体"/>
              </w:rPr>
              <w:t>理论分析与</w:t>
            </w:r>
            <w:r>
              <w:rPr>
                <w:rFonts w:ascii="宋体" w:hAnsi="宋体" w:eastAsia="宋体"/>
              </w:rPr>
              <w:t>假设提出</w:t>
            </w:r>
          </w:p>
          <w:p>
            <w:pPr>
              <w:ind w:firstLine="480"/>
              <w:rPr>
                <w:rFonts w:ascii="宋体" w:hAnsi="宋体" w:eastAsia="宋体"/>
              </w:rPr>
            </w:pPr>
            <w:r>
              <w:rPr>
                <w:rFonts w:hint="eastAsia" w:ascii="宋体" w:hAnsi="宋体" w:eastAsia="宋体"/>
              </w:rPr>
              <w:t>3.1</w:t>
            </w:r>
            <w:r>
              <w:rPr>
                <w:rFonts w:ascii="宋体" w:hAnsi="宋体" w:eastAsia="宋体"/>
              </w:rPr>
              <w:t xml:space="preserve"> 普惠金融对网络借贷转型为助</w:t>
            </w:r>
            <w:r>
              <w:rPr>
                <w:rFonts w:hint="eastAsia" w:ascii="宋体" w:hAnsi="宋体" w:eastAsia="宋体"/>
              </w:rPr>
              <w:t>贷的影响</w:t>
            </w:r>
            <w:r>
              <w:rPr>
                <w:rFonts w:ascii="宋体" w:hAnsi="宋体" w:eastAsia="宋体"/>
              </w:rPr>
              <w:t>机制分析</w:t>
            </w:r>
          </w:p>
          <w:p>
            <w:pPr>
              <w:ind w:firstLine="480"/>
              <w:rPr>
                <w:rFonts w:ascii="宋体" w:hAnsi="宋体" w:eastAsia="宋体"/>
              </w:rPr>
            </w:pPr>
            <w:r>
              <w:rPr>
                <w:rFonts w:hint="eastAsia" w:ascii="宋体" w:hAnsi="宋体" w:eastAsia="宋体"/>
              </w:rPr>
              <w:t>3.2</w:t>
            </w:r>
            <w:r>
              <w:rPr>
                <w:rFonts w:ascii="宋体" w:hAnsi="宋体" w:eastAsia="宋体"/>
              </w:rPr>
              <w:t xml:space="preserve"> </w:t>
            </w:r>
            <w:r>
              <w:rPr>
                <w:rFonts w:hint="eastAsia" w:ascii="宋体" w:hAnsi="宋体" w:eastAsia="宋体"/>
              </w:rPr>
              <w:t>假设提出</w:t>
            </w:r>
          </w:p>
          <w:p>
            <w:pPr>
              <w:rPr>
                <w:rFonts w:ascii="宋体" w:hAnsi="宋体" w:eastAsia="宋体"/>
              </w:rPr>
            </w:pPr>
            <w:r>
              <w:rPr>
                <w:rFonts w:ascii="宋体" w:hAnsi="宋体" w:eastAsia="宋体"/>
              </w:rPr>
              <w:t xml:space="preserve">第四章 </w:t>
            </w:r>
            <w:r>
              <w:rPr>
                <w:rFonts w:hint="eastAsia" w:ascii="宋体" w:hAnsi="宋体" w:eastAsia="宋体"/>
              </w:rPr>
              <w:t>实证研究</w:t>
            </w:r>
            <w:r>
              <w:rPr>
                <w:rFonts w:ascii="宋体" w:hAnsi="宋体" w:eastAsia="宋体"/>
              </w:rPr>
              <w:br w:type="textWrapping"/>
            </w:r>
            <w:r>
              <w:rPr>
                <w:rFonts w:ascii="宋体" w:hAnsi="宋体" w:eastAsia="宋体"/>
              </w:rPr>
              <w:t xml:space="preserve">    4.1 </w:t>
            </w:r>
            <w:r>
              <w:rPr>
                <w:rFonts w:hint="eastAsia" w:ascii="宋体" w:hAnsi="宋体" w:eastAsia="宋体"/>
              </w:rPr>
              <w:t>模</w:t>
            </w:r>
            <w:r>
              <w:rPr>
                <w:rFonts w:ascii="宋体" w:hAnsi="宋体" w:eastAsia="宋体"/>
              </w:rPr>
              <w:t>型</w:t>
            </w:r>
            <w:r>
              <w:rPr>
                <w:rFonts w:hint="eastAsia" w:ascii="宋体" w:hAnsi="宋体" w:eastAsia="宋体"/>
              </w:rPr>
              <w:t>构建</w:t>
            </w:r>
          </w:p>
          <w:p>
            <w:pPr>
              <w:ind w:firstLine="480"/>
              <w:rPr>
                <w:rFonts w:ascii="宋体" w:hAnsi="宋体" w:eastAsia="宋体"/>
              </w:rPr>
            </w:pPr>
            <w:r>
              <w:rPr>
                <w:rFonts w:hint="eastAsia" w:ascii="宋体" w:hAnsi="宋体" w:eastAsia="宋体"/>
              </w:rPr>
              <w:t>4.2</w:t>
            </w:r>
            <w:r>
              <w:rPr>
                <w:rFonts w:ascii="宋体" w:hAnsi="宋体" w:eastAsia="宋体"/>
              </w:rPr>
              <w:t xml:space="preserve"> </w:t>
            </w:r>
            <w:r>
              <w:rPr>
                <w:rFonts w:hint="eastAsia" w:ascii="宋体" w:hAnsi="宋体" w:eastAsia="宋体"/>
              </w:rPr>
              <w:t>变量</w:t>
            </w:r>
            <w:r>
              <w:rPr>
                <w:rFonts w:ascii="宋体" w:hAnsi="宋体" w:eastAsia="宋体"/>
              </w:rPr>
              <w:t>选择</w:t>
            </w:r>
            <w:r>
              <w:rPr>
                <w:rFonts w:hint="eastAsia" w:ascii="宋体" w:hAnsi="宋体" w:eastAsia="宋体"/>
              </w:rPr>
              <w:t>与</w:t>
            </w:r>
            <w:r>
              <w:rPr>
                <w:rFonts w:ascii="宋体" w:hAnsi="宋体" w:eastAsia="宋体"/>
              </w:rPr>
              <w:t>数据处理</w:t>
            </w:r>
            <w:r>
              <w:rPr>
                <w:rFonts w:ascii="宋体" w:hAnsi="宋体" w:eastAsia="宋体"/>
              </w:rPr>
              <w:br w:type="textWrapping"/>
            </w:r>
            <w:r>
              <w:rPr>
                <w:rFonts w:ascii="宋体" w:hAnsi="宋体" w:eastAsia="宋体"/>
              </w:rPr>
              <w:t xml:space="preserve">    4.3 </w:t>
            </w:r>
            <w:r>
              <w:rPr>
                <w:rFonts w:hint="eastAsia" w:ascii="宋体" w:hAnsi="宋体" w:eastAsia="宋体"/>
              </w:rPr>
              <w:t>变量</w:t>
            </w:r>
            <w:r>
              <w:rPr>
                <w:rFonts w:ascii="宋体" w:hAnsi="宋体" w:eastAsia="宋体"/>
              </w:rPr>
              <w:t>描述性统计</w:t>
            </w:r>
            <w:r>
              <w:rPr>
                <w:rFonts w:ascii="宋体" w:hAnsi="宋体" w:eastAsia="宋体"/>
              </w:rPr>
              <w:br w:type="textWrapping"/>
            </w:r>
            <w:r>
              <w:rPr>
                <w:rFonts w:ascii="宋体" w:hAnsi="宋体" w:eastAsia="宋体"/>
              </w:rPr>
              <w:t xml:space="preserve">    4.4 </w:t>
            </w:r>
            <w:r>
              <w:rPr>
                <w:rFonts w:hint="eastAsia" w:ascii="宋体" w:hAnsi="宋体" w:eastAsia="宋体"/>
              </w:rPr>
              <w:t>实证</w:t>
            </w:r>
            <w:r>
              <w:rPr>
                <w:rFonts w:ascii="宋体" w:hAnsi="宋体" w:eastAsia="宋体"/>
              </w:rPr>
              <w:t>分析</w:t>
            </w:r>
          </w:p>
          <w:p>
            <w:pPr>
              <w:rPr>
                <w:rFonts w:hint="eastAsia" w:ascii="宋体" w:hAnsi="宋体" w:eastAsia="宋体"/>
              </w:rPr>
            </w:pPr>
            <w:r>
              <w:rPr>
                <w:rFonts w:ascii="宋体" w:hAnsi="宋体" w:eastAsia="宋体"/>
              </w:rPr>
              <w:t xml:space="preserve">第五章 </w:t>
            </w:r>
            <w:r>
              <w:rPr>
                <w:rFonts w:hint="eastAsia" w:ascii="宋体" w:hAnsi="宋体" w:eastAsia="宋体"/>
              </w:rPr>
              <w:t>结论与政策</w:t>
            </w:r>
            <w:r>
              <w:rPr>
                <w:rFonts w:ascii="宋体" w:hAnsi="宋体" w:eastAsia="宋体"/>
              </w:rPr>
              <w:t>建议</w:t>
            </w:r>
            <w:r>
              <w:rPr>
                <w:rFonts w:ascii="宋体" w:hAnsi="宋体" w:eastAsia="宋体"/>
              </w:rPr>
              <w:br w:type="textWrapping"/>
            </w:r>
            <w:r>
              <w:rPr>
                <w:rFonts w:ascii="宋体" w:hAnsi="宋体" w:eastAsia="宋体"/>
              </w:rPr>
              <w:t xml:space="preserve">   </w:t>
            </w:r>
            <w:r>
              <w:rPr>
                <w:rFonts w:hint="eastAsia" w:ascii="宋体" w:hAnsi="宋体" w:eastAsia="宋体"/>
                <w:lang w:val="en-US" w:eastAsia="zh-CN"/>
              </w:rPr>
              <w:t xml:space="preserve"> </w:t>
            </w:r>
            <w:r>
              <w:rPr>
                <w:rFonts w:ascii="宋体" w:hAnsi="宋体" w:eastAsia="宋体"/>
              </w:rPr>
              <w:t xml:space="preserve">5.1 </w:t>
            </w:r>
            <w:r>
              <w:rPr>
                <w:rFonts w:hint="eastAsia" w:ascii="宋体" w:hAnsi="宋体" w:eastAsia="宋体"/>
              </w:rPr>
              <w:t>研究结论</w:t>
            </w:r>
            <w:r>
              <w:rPr>
                <w:rFonts w:ascii="宋体" w:hAnsi="宋体" w:eastAsia="宋体"/>
              </w:rPr>
              <w:br w:type="textWrapping"/>
            </w:r>
            <w:r>
              <w:rPr>
                <w:rFonts w:ascii="宋体" w:hAnsi="宋体" w:eastAsia="宋体"/>
              </w:rPr>
              <w:t xml:space="preserve">    5.2 </w:t>
            </w:r>
            <w:r>
              <w:rPr>
                <w:rFonts w:hint="eastAsia" w:ascii="宋体" w:hAnsi="宋体" w:eastAsia="宋体"/>
              </w:rPr>
              <w:t>政策</w:t>
            </w:r>
            <w:r>
              <w:rPr>
                <w:rFonts w:ascii="宋体" w:hAnsi="宋体" w:eastAsia="宋体"/>
              </w:rPr>
              <w:t>建议</w:t>
            </w:r>
            <w:r>
              <w:rPr>
                <w:rFonts w:ascii="宋体" w:hAnsi="宋体" w:eastAsia="宋体"/>
              </w:rPr>
              <w:br w:type="textWrapping"/>
            </w:r>
            <w:r>
              <w:rPr>
                <w:rFonts w:ascii="宋体" w:hAnsi="宋体" w:eastAsia="宋体"/>
              </w:rPr>
              <w:t xml:space="preserve"> </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8"/>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8"/>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03D99"/>
    <w:rsid w:val="000416D5"/>
    <w:rsid w:val="0006615D"/>
    <w:rsid w:val="000D7272"/>
    <w:rsid w:val="00173E3F"/>
    <w:rsid w:val="001A3EA8"/>
    <w:rsid w:val="001C5A8D"/>
    <w:rsid w:val="001E1147"/>
    <w:rsid w:val="001E3185"/>
    <w:rsid w:val="001E78C8"/>
    <w:rsid w:val="00233625"/>
    <w:rsid w:val="00241A7D"/>
    <w:rsid w:val="00252F6C"/>
    <w:rsid w:val="002B102E"/>
    <w:rsid w:val="002E1AD4"/>
    <w:rsid w:val="003164A6"/>
    <w:rsid w:val="00357954"/>
    <w:rsid w:val="003655D3"/>
    <w:rsid w:val="0037006F"/>
    <w:rsid w:val="00371083"/>
    <w:rsid w:val="003936DD"/>
    <w:rsid w:val="003B7CD0"/>
    <w:rsid w:val="003D1793"/>
    <w:rsid w:val="003D7DE1"/>
    <w:rsid w:val="003E7476"/>
    <w:rsid w:val="00490783"/>
    <w:rsid w:val="004C0BF3"/>
    <w:rsid w:val="004C3298"/>
    <w:rsid w:val="004C391C"/>
    <w:rsid w:val="004D5DA9"/>
    <w:rsid w:val="00521480"/>
    <w:rsid w:val="0055425E"/>
    <w:rsid w:val="00554E5E"/>
    <w:rsid w:val="005B66EE"/>
    <w:rsid w:val="005D59AD"/>
    <w:rsid w:val="006C5EF3"/>
    <w:rsid w:val="006F4DEA"/>
    <w:rsid w:val="0072377A"/>
    <w:rsid w:val="0073153E"/>
    <w:rsid w:val="007C258C"/>
    <w:rsid w:val="007C2C8C"/>
    <w:rsid w:val="007C3E86"/>
    <w:rsid w:val="007E4CF6"/>
    <w:rsid w:val="00840C97"/>
    <w:rsid w:val="008D0F26"/>
    <w:rsid w:val="009F52AD"/>
    <w:rsid w:val="00A9138E"/>
    <w:rsid w:val="00B1616E"/>
    <w:rsid w:val="00B94CE6"/>
    <w:rsid w:val="00BA3A07"/>
    <w:rsid w:val="00BB6FB2"/>
    <w:rsid w:val="00BC010A"/>
    <w:rsid w:val="00BE6A3C"/>
    <w:rsid w:val="00BF62EA"/>
    <w:rsid w:val="00BF773E"/>
    <w:rsid w:val="00C002A8"/>
    <w:rsid w:val="00C24530"/>
    <w:rsid w:val="00C50C1E"/>
    <w:rsid w:val="00C56773"/>
    <w:rsid w:val="00C73A3E"/>
    <w:rsid w:val="00CD0152"/>
    <w:rsid w:val="00CF239F"/>
    <w:rsid w:val="00D15497"/>
    <w:rsid w:val="00D366FB"/>
    <w:rsid w:val="00D41962"/>
    <w:rsid w:val="00D548E0"/>
    <w:rsid w:val="00D62DE2"/>
    <w:rsid w:val="00D63766"/>
    <w:rsid w:val="00D7498B"/>
    <w:rsid w:val="00DC6E1B"/>
    <w:rsid w:val="00E03F74"/>
    <w:rsid w:val="00E4254F"/>
    <w:rsid w:val="00E724C7"/>
    <w:rsid w:val="00E84DE9"/>
    <w:rsid w:val="00F174B7"/>
    <w:rsid w:val="00F66126"/>
    <w:rsid w:val="00F915AE"/>
    <w:rsid w:val="00F9166F"/>
    <w:rsid w:val="00FA5770"/>
    <w:rsid w:val="00FA6165"/>
    <w:rsid w:val="00FA671C"/>
    <w:rsid w:val="036519EA"/>
    <w:rsid w:val="69EA114F"/>
    <w:rsid w:val="7DD53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widowControl w:val="0"/>
      <w:tabs>
        <w:tab w:val="center" w:pos="4153"/>
        <w:tab w:val="right" w:pos="8306"/>
      </w:tabs>
      <w:snapToGrid w:val="0"/>
    </w:pPr>
    <w:rPr>
      <w:rFonts w:asciiTheme="minorHAnsi" w:hAnsiTheme="minorHAnsi" w:cstheme="minorBidi"/>
      <w:kern w:val="2"/>
      <w:sz w:val="18"/>
      <w:szCs w:val="18"/>
    </w:rPr>
  </w:style>
  <w:style w:type="paragraph" w:styleId="3">
    <w:name w:val="header"/>
    <w:basedOn w:val="1"/>
    <w:link w:val="9"/>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cstheme="minorBidi"/>
      <w:kern w:val="2"/>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semiHidden/>
    <w:unhideWhenUsed/>
    <w:qFormat/>
    <w:uiPriority w:val="99"/>
    <w:rPr>
      <w:color w:val="0000FF"/>
      <w:u w:val="single"/>
    </w:rPr>
  </w:style>
  <w:style w:type="paragraph" w:styleId="8">
    <w:name w:val="List Paragraph"/>
    <w:basedOn w:val="1"/>
    <w:qFormat/>
    <w:uiPriority w:val="34"/>
    <w:pPr>
      <w:widowControl w:val="0"/>
      <w:ind w:firstLine="420" w:firstLineChars="200"/>
      <w:jc w:val="both"/>
    </w:pPr>
    <w:rPr>
      <w:rFonts w:asciiTheme="minorHAnsi" w:hAnsiTheme="minorHAnsi" w:cstheme="minorBidi"/>
      <w:kern w:val="2"/>
      <w:sz w:val="21"/>
      <w:szCs w:val="22"/>
    </w:rPr>
  </w:style>
  <w:style w:type="character" w:customStyle="1" w:styleId="9">
    <w:name w:val="页眉字符"/>
    <w:basedOn w:val="6"/>
    <w:link w:val="3"/>
    <w:uiPriority w:val="99"/>
    <w:rPr>
      <w:sz w:val="18"/>
      <w:szCs w:val="18"/>
    </w:rPr>
  </w:style>
  <w:style w:type="character" w:customStyle="1" w:styleId="10">
    <w:name w:val="页脚字符"/>
    <w:basedOn w:val="6"/>
    <w:link w:val="2"/>
    <w:uiPriority w:val="99"/>
    <w:rPr>
      <w:sz w:val="18"/>
      <w:szCs w:val="18"/>
    </w:rPr>
  </w:style>
  <w:style w:type="character" w:customStyle="1" w:styleId="11">
    <w:name w:val="apple-converted-space"/>
    <w:basedOn w:val="6"/>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3505</Words>
  <Characters>5013</Characters>
  <Lines>238</Lines>
  <Paragraphs>218</Paragraphs>
  <TotalTime>1146</TotalTime>
  <ScaleCrop>false</ScaleCrop>
  <LinksUpToDate>false</LinksUpToDate>
  <CharactersWithSpaces>8300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余生:朝飞</cp:lastModifiedBy>
  <cp:lastPrinted>2021-12-14T10:40:00Z</cp:lastPrinted>
  <dcterms:modified xsi:type="dcterms:W3CDTF">2022-01-05T11:05:17Z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FD38426827864C4F8448C0A0CCAFCC40</vt:lpwstr>
  </property>
</Properties>
</file>