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9910" w14:textId="77777777" w:rsidR="0038205B" w:rsidRDefault="007F7D2E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40AADADF" w14:textId="77777777" w:rsidR="0038205B" w:rsidRDefault="0038205B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38205B" w14:paraId="195728D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59B719A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676223EB" w14:textId="60ABC1B2" w:rsidR="0038205B" w:rsidRDefault="00FF33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1040723</w:t>
            </w:r>
          </w:p>
        </w:tc>
        <w:tc>
          <w:tcPr>
            <w:tcW w:w="1470" w:type="dxa"/>
            <w:gridSpan w:val="2"/>
            <w:vAlign w:val="center"/>
          </w:tcPr>
          <w:p w14:paraId="3B08DBB1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5DE0EFAA" w14:textId="3CF13389" w:rsidR="0038205B" w:rsidRDefault="00FF33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罗家印</w:t>
            </w:r>
          </w:p>
        </w:tc>
      </w:tr>
      <w:tr w:rsidR="0038205B" w14:paraId="645CE3D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FC6C960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482838B9" w14:textId="23CE17CB" w:rsidR="0038205B" w:rsidRDefault="00FF3331">
            <w:pPr>
              <w:rPr>
                <w:rFonts w:ascii="宋体" w:eastAsia="宋体" w:hAnsi="宋体"/>
                <w:sz w:val="24"/>
              </w:rPr>
            </w:pPr>
            <w:r w:rsidRPr="00FF3331">
              <w:rPr>
                <w:rFonts w:ascii="宋体" w:eastAsia="宋体" w:hAnsi="宋体" w:hint="eastAsia"/>
                <w:sz w:val="24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 w14:paraId="4A14EAAC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1F7B9DAE" w14:textId="77777777" w:rsidR="0038205B" w:rsidRDefault="007F7D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</w:p>
        </w:tc>
      </w:tr>
      <w:tr w:rsidR="0038205B" w14:paraId="5CE4A8A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A9DA1D2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6C55D2A6" w14:textId="743A9CEF" w:rsidR="0038205B" w:rsidRDefault="00FF33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5986819455</w:t>
            </w:r>
          </w:p>
        </w:tc>
        <w:tc>
          <w:tcPr>
            <w:tcW w:w="1470" w:type="dxa"/>
            <w:gridSpan w:val="2"/>
            <w:vAlign w:val="center"/>
          </w:tcPr>
          <w:p w14:paraId="337F1095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2CABFBB9" w14:textId="0C2443A2" w:rsidR="0038205B" w:rsidRDefault="00FF33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90068008</w:t>
            </w:r>
            <w:r>
              <w:rPr>
                <w:rFonts w:ascii="宋体" w:eastAsia="宋体" w:hAnsi="宋体" w:hint="eastAsia"/>
                <w:sz w:val="24"/>
              </w:rPr>
              <w:t>@qq.com</w:t>
            </w:r>
          </w:p>
        </w:tc>
      </w:tr>
      <w:tr w:rsidR="0038205B" w14:paraId="6C61D0D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B26A3DF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24698B5D" w14:textId="320AF9EC" w:rsidR="0038205B" w:rsidRDefault="00FF33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华南师范大学</w:t>
            </w:r>
          </w:p>
        </w:tc>
        <w:tc>
          <w:tcPr>
            <w:tcW w:w="1470" w:type="dxa"/>
            <w:gridSpan w:val="2"/>
            <w:vAlign w:val="center"/>
          </w:tcPr>
          <w:p w14:paraId="0014311A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21AC5C68" w14:textId="6A22AFF1" w:rsidR="0038205B" w:rsidRDefault="00FF33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金融管理</w:t>
            </w:r>
          </w:p>
        </w:tc>
      </w:tr>
      <w:tr w:rsidR="0038205B" w14:paraId="2168EFE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F9554B1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1EDEF7EC" w14:textId="35408B99" w:rsidR="0038205B" w:rsidRDefault="00FF33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深圳市盛泰利海科技有限公司</w:t>
            </w:r>
          </w:p>
        </w:tc>
        <w:tc>
          <w:tcPr>
            <w:tcW w:w="1470" w:type="dxa"/>
            <w:gridSpan w:val="2"/>
            <w:vAlign w:val="center"/>
          </w:tcPr>
          <w:p w14:paraId="6AD9E8AE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44C05425" w14:textId="08383351" w:rsidR="0038205B" w:rsidRDefault="00FF33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投资总监</w:t>
            </w:r>
          </w:p>
        </w:tc>
      </w:tr>
      <w:tr w:rsidR="0038205B" w14:paraId="7120C2F3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51C73572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625A44C8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73CF26DE" w14:textId="06F694F4" w:rsidR="000B035D" w:rsidRPr="00CD12E0" w:rsidRDefault="00FF3331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CD12E0">
              <w:rPr>
                <w:rFonts w:ascii="宋体" w:eastAsia="宋体" w:hAnsi="宋体" w:hint="eastAsia"/>
                <w:b/>
                <w:bCs/>
                <w:sz w:val="24"/>
              </w:rPr>
              <w:t>2</w:t>
            </w:r>
            <w:r w:rsidRPr="00CD12E0">
              <w:rPr>
                <w:rFonts w:ascii="宋体" w:eastAsia="宋体" w:hAnsi="宋体"/>
                <w:b/>
                <w:bCs/>
                <w:sz w:val="24"/>
              </w:rPr>
              <w:t>014</w:t>
            </w:r>
            <w:r w:rsidRPr="00CD12E0">
              <w:rPr>
                <w:rFonts w:ascii="宋体" w:eastAsia="宋体" w:hAnsi="宋体" w:hint="eastAsia"/>
                <w:b/>
                <w:bCs/>
                <w:sz w:val="24"/>
              </w:rPr>
              <w:t>年</w:t>
            </w:r>
            <w:r w:rsidR="00CD12E0" w:rsidRPr="00CD12E0">
              <w:rPr>
                <w:rFonts w:ascii="宋体" w:eastAsia="宋体" w:hAnsi="宋体" w:hint="eastAsia"/>
                <w:b/>
                <w:bCs/>
                <w:sz w:val="24"/>
              </w:rPr>
              <w:t xml:space="preserve"> </w:t>
            </w:r>
            <w:r w:rsidRPr="00CD12E0">
              <w:rPr>
                <w:rFonts w:ascii="宋体" w:eastAsia="宋体" w:hAnsi="宋体" w:hint="eastAsia"/>
                <w:b/>
                <w:bCs/>
                <w:sz w:val="24"/>
              </w:rPr>
              <w:t>-</w:t>
            </w:r>
            <w:r w:rsidR="00CD12E0" w:rsidRPr="00CD12E0">
              <w:rPr>
                <w:rFonts w:ascii="宋体" w:eastAsia="宋体" w:hAnsi="宋体"/>
                <w:b/>
                <w:bCs/>
                <w:sz w:val="24"/>
              </w:rPr>
              <w:t xml:space="preserve"> </w:t>
            </w:r>
            <w:r w:rsidRPr="00CD12E0">
              <w:rPr>
                <w:rFonts w:ascii="宋体" w:eastAsia="宋体" w:hAnsi="宋体"/>
                <w:b/>
                <w:bCs/>
                <w:sz w:val="24"/>
              </w:rPr>
              <w:t>2017</w:t>
            </w:r>
            <w:r w:rsidRPr="00CD12E0">
              <w:rPr>
                <w:rFonts w:ascii="宋体" w:eastAsia="宋体" w:hAnsi="宋体" w:hint="eastAsia"/>
                <w:b/>
                <w:bCs/>
                <w:sz w:val="24"/>
              </w:rPr>
              <w:t xml:space="preserve">年 </w:t>
            </w:r>
          </w:p>
          <w:p w14:paraId="72DB2128" w14:textId="44EA721F" w:rsidR="0038205B" w:rsidRDefault="000B035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工作单位：</w:t>
            </w:r>
            <w:r w:rsidR="00FF3331">
              <w:rPr>
                <w:rFonts w:ascii="宋体" w:eastAsia="宋体" w:hAnsi="宋体" w:hint="eastAsia"/>
                <w:sz w:val="24"/>
              </w:rPr>
              <w:t>深圳市房利通金融服务有限公司</w:t>
            </w:r>
            <w:r w:rsidR="00CD12E0">
              <w:rPr>
                <w:rFonts w:ascii="宋体" w:eastAsia="宋体" w:hAnsi="宋体"/>
                <w:sz w:val="24"/>
              </w:rPr>
              <w:t xml:space="preserve"> </w:t>
            </w:r>
            <w:r w:rsidR="00CD12E0">
              <w:rPr>
                <w:rFonts w:ascii="宋体" w:eastAsia="宋体" w:hAnsi="宋体" w:hint="eastAsia"/>
                <w:sz w:val="24"/>
              </w:rPr>
              <w:t>-</w:t>
            </w:r>
            <w:r w:rsidR="00CD12E0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投资</w:t>
            </w:r>
            <w:r w:rsidR="00996BA1">
              <w:rPr>
                <w:rFonts w:ascii="宋体" w:eastAsia="宋体" w:hAnsi="宋体" w:hint="eastAsia"/>
                <w:sz w:val="24"/>
              </w:rPr>
              <w:t>经理</w:t>
            </w:r>
          </w:p>
          <w:p w14:paraId="17C7C2D3" w14:textId="4D2733DD" w:rsidR="00FF3331" w:rsidRDefault="00FF33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工作职责：</w:t>
            </w:r>
            <w:r w:rsidR="00996BA1">
              <w:rPr>
                <w:rFonts w:ascii="宋体" w:eastAsia="宋体" w:hAnsi="宋体" w:hint="eastAsia"/>
                <w:sz w:val="24"/>
              </w:rPr>
              <w:t>房地产包销项目尽职调查，投资报告的撰写</w:t>
            </w:r>
          </w:p>
          <w:p w14:paraId="73FD70A9" w14:textId="77777777" w:rsidR="00C23A71" w:rsidRDefault="00C23A71">
            <w:pPr>
              <w:rPr>
                <w:rFonts w:ascii="宋体" w:eastAsia="宋体" w:hAnsi="宋体"/>
                <w:sz w:val="24"/>
              </w:rPr>
            </w:pPr>
          </w:p>
          <w:p w14:paraId="051394F3" w14:textId="50E5FFB7" w:rsidR="00996BA1" w:rsidRPr="00CD12E0" w:rsidRDefault="00996BA1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CD12E0">
              <w:rPr>
                <w:rFonts w:ascii="宋体" w:eastAsia="宋体" w:hAnsi="宋体" w:hint="eastAsia"/>
                <w:b/>
                <w:bCs/>
                <w:sz w:val="24"/>
              </w:rPr>
              <w:t>2</w:t>
            </w:r>
            <w:r w:rsidRPr="00CD12E0">
              <w:rPr>
                <w:rFonts w:ascii="宋体" w:eastAsia="宋体" w:hAnsi="宋体"/>
                <w:b/>
                <w:bCs/>
                <w:sz w:val="24"/>
              </w:rPr>
              <w:t>017</w:t>
            </w:r>
            <w:r w:rsidRPr="00CD12E0">
              <w:rPr>
                <w:rFonts w:ascii="宋体" w:eastAsia="宋体" w:hAnsi="宋体" w:hint="eastAsia"/>
                <w:b/>
                <w:bCs/>
                <w:sz w:val="24"/>
              </w:rPr>
              <w:t>年</w:t>
            </w:r>
            <w:r w:rsidR="00CD12E0" w:rsidRPr="00CD12E0">
              <w:rPr>
                <w:rFonts w:ascii="宋体" w:eastAsia="宋体" w:hAnsi="宋体" w:hint="eastAsia"/>
                <w:b/>
                <w:bCs/>
                <w:sz w:val="24"/>
              </w:rPr>
              <w:t xml:space="preserve"> </w:t>
            </w:r>
            <w:r w:rsidRPr="00CD12E0">
              <w:rPr>
                <w:rFonts w:ascii="宋体" w:eastAsia="宋体" w:hAnsi="宋体" w:hint="eastAsia"/>
                <w:b/>
                <w:bCs/>
                <w:sz w:val="24"/>
              </w:rPr>
              <w:t>-</w:t>
            </w:r>
            <w:r w:rsidR="00CD12E0" w:rsidRPr="00CD12E0">
              <w:rPr>
                <w:rFonts w:ascii="宋体" w:eastAsia="宋体" w:hAnsi="宋体"/>
                <w:b/>
                <w:bCs/>
                <w:sz w:val="24"/>
              </w:rPr>
              <w:t xml:space="preserve"> </w:t>
            </w:r>
            <w:r w:rsidRPr="00CD12E0">
              <w:rPr>
                <w:rFonts w:ascii="宋体" w:eastAsia="宋体" w:hAnsi="宋体"/>
                <w:b/>
                <w:bCs/>
                <w:sz w:val="24"/>
              </w:rPr>
              <w:t>2019</w:t>
            </w:r>
            <w:r w:rsidRPr="00CD12E0">
              <w:rPr>
                <w:rFonts w:ascii="宋体" w:eastAsia="宋体" w:hAnsi="宋体" w:hint="eastAsia"/>
                <w:b/>
                <w:bCs/>
                <w:sz w:val="24"/>
              </w:rPr>
              <w:t>年</w:t>
            </w:r>
          </w:p>
          <w:p w14:paraId="71FA4551" w14:textId="39637E29" w:rsidR="00996BA1" w:rsidRDefault="00996BA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工作单位：</w:t>
            </w:r>
            <w:r w:rsidR="00CD12E0">
              <w:rPr>
                <w:rFonts w:ascii="宋体" w:eastAsia="宋体" w:hAnsi="宋体" w:hint="eastAsia"/>
                <w:sz w:val="24"/>
              </w:rPr>
              <w:t>深圳市一房和信资产管理有限公司 -</w:t>
            </w:r>
            <w:r w:rsidR="00CD12E0">
              <w:rPr>
                <w:rFonts w:ascii="宋体" w:eastAsia="宋体" w:hAnsi="宋体"/>
                <w:sz w:val="24"/>
              </w:rPr>
              <w:t xml:space="preserve"> </w:t>
            </w:r>
            <w:r w:rsidR="00CD12E0">
              <w:rPr>
                <w:rFonts w:ascii="宋体" w:eastAsia="宋体" w:hAnsi="宋体" w:hint="eastAsia"/>
                <w:sz w:val="24"/>
              </w:rPr>
              <w:t>风控经理</w:t>
            </w:r>
          </w:p>
          <w:p w14:paraId="1F1124AD" w14:textId="5CD7F941" w:rsidR="00CD12E0" w:rsidRDefault="00CD12E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工作职责：</w:t>
            </w:r>
            <w:r>
              <w:rPr>
                <w:rFonts w:ascii="宋体" w:eastAsia="宋体" w:hAnsi="宋体"/>
                <w:sz w:val="24"/>
              </w:rPr>
              <w:t>ABS</w:t>
            </w:r>
            <w:r>
              <w:rPr>
                <w:rFonts w:ascii="宋体" w:eastAsia="宋体" w:hAnsi="宋体" w:hint="eastAsia"/>
                <w:sz w:val="24"/>
              </w:rPr>
              <w:t>资产证券化底层资产的风险控制管理</w:t>
            </w:r>
          </w:p>
          <w:p w14:paraId="6482282D" w14:textId="77777777" w:rsidR="00C23A71" w:rsidRDefault="00C23A71">
            <w:pPr>
              <w:rPr>
                <w:rFonts w:ascii="宋体" w:eastAsia="宋体" w:hAnsi="宋体"/>
                <w:sz w:val="24"/>
              </w:rPr>
            </w:pPr>
          </w:p>
          <w:p w14:paraId="3D62BC40" w14:textId="77777777" w:rsidR="00CD12E0" w:rsidRPr="00CD12E0" w:rsidRDefault="00CD12E0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CD12E0">
              <w:rPr>
                <w:rFonts w:ascii="宋体" w:eastAsia="宋体" w:hAnsi="宋体" w:hint="eastAsia"/>
                <w:b/>
                <w:bCs/>
                <w:sz w:val="24"/>
              </w:rPr>
              <w:t>2</w:t>
            </w:r>
            <w:r w:rsidRPr="00CD12E0">
              <w:rPr>
                <w:rFonts w:ascii="宋体" w:eastAsia="宋体" w:hAnsi="宋体"/>
                <w:b/>
                <w:bCs/>
                <w:sz w:val="24"/>
              </w:rPr>
              <w:t>019</w:t>
            </w:r>
            <w:r w:rsidRPr="00CD12E0">
              <w:rPr>
                <w:rFonts w:ascii="宋体" w:eastAsia="宋体" w:hAnsi="宋体" w:hint="eastAsia"/>
                <w:b/>
                <w:bCs/>
                <w:sz w:val="24"/>
              </w:rPr>
              <w:t>年 -</w:t>
            </w:r>
            <w:r w:rsidRPr="00CD12E0">
              <w:rPr>
                <w:rFonts w:ascii="宋体" w:eastAsia="宋体" w:hAnsi="宋体"/>
                <w:b/>
                <w:bCs/>
                <w:sz w:val="24"/>
              </w:rPr>
              <w:t xml:space="preserve"> </w:t>
            </w:r>
            <w:r w:rsidRPr="00CD12E0">
              <w:rPr>
                <w:rFonts w:ascii="宋体" w:eastAsia="宋体" w:hAnsi="宋体" w:hint="eastAsia"/>
                <w:b/>
                <w:bCs/>
                <w:sz w:val="24"/>
              </w:rPr>
              <w:t>至今</w:t>
            </w:r>
          </w:p>
          <w:p w14:paraId="57851010" w14:textId="7D4B2233" w:rsidR="00CD12E0" w:rsidRDefault="00CD12E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工作单位：深圳市盛泰利海科技有限公司 -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投资总监</w:t>
            </w:r>
          </w:p>
          <w:p w14:paraId="3C0D9BDA" w14:textId="3CE955F5" w:rsidR="00CD12E0" w:rsidRDefault="00CD12E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工作职责：国内外证券二级市场投资管理</w:t>
            </w:r>
          </w:p>
        </w:tc>
      </w:tr>
      <w:tr w:rsidR="0038205B" w14:paraId="4D6E806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0E3CC6E" w14:textId="704C1FF6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14:paraId="0E265E06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0F1B949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045E0CB3" w14:textId="5E5A04F6" w:rsidR="0038205B" w:rsidRDefault="00C23A71" w:rsidP="008557DC">
            <w:pPr>
              <w:jc w:val="center"/>
              <w:rPr>
                <w:rFonts w:ascii="宋体" w:eastAsia="宋体" w:hAnsi="宋体"/>
                <w:sz w:val="24"/>
              </w:rPr>
            </w:pPr>
            <w:r w:rsidRPr="008557DC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2719E727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7C57885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5DAD4661" w14:textId="67D1C9AB" w:rsidR="0038205B" w:rsidRDefault="00C23A71" w:rsidP="008557DC">
            <w:pPr>
              <w:jc w:val="center"/>
              <w:rPr>
                <w:rFonts w:ascii="宋体" w:eastAsia="宋体" w:hAnsi="宋体"/>
                <w:sz w:val="24"/>
              </w:rPr>
            </w:pPr>
            <w:r w:rsidRPr="008557DC"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5B71DCB1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3A2C49E5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501B96A1" w14:textId="245D9CD8" w:rsidR="0038205B" w:rsidRDefault="008557D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425</w:t>
            </w:r>
          </w:p>
        </w:tc>
      </w:tr>
      <w:tr w:rsidR="0038205B" w14:paraId="28C50B24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3417239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20C7B705" w14:textId="4063DE68" w:rsidR="0038205B" w:rsidRPr="008557DC" w:rsidRDefault="008557DC">
            <w:pPr>
              <w:rPr>
                <w:rFonts w:ascii="宋体" w:eastAsia="宋体" w:hAnsi="宋体"/>
                <w:sz w:val="24"/>
              </w:rPr>
            </w:pPr>
            <w:r w:rsidRPr="008557DC">
              <w:rPr>
                <w:rFonts w:ascii="宋体" w:eastAsia="宋体" w:hAnsi="宋体" w:hint="eastAsia"/>
                <w:sz w:val="24"/>
              </w:rPr>
              <w:t>中国资本市场有效性探析</w:t>
            </w:r>
          </w:p>
        </w:tc>
      </w:tr>
      <w:tr w:rsidR="0038205B" w14:paraId="5DC6192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A493321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553B44AA" w14:textId="70686489" w:rsidR="0038205B" w:rsidRDefault="008557D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《品牌研究》</w:t>
            </w:r>
            <w:r w:rsidR="007F7D2E">
              <w:rPr>
                <w:rFonts w:ascii="宋体" w:eastAsia="宋体" w:hAnsi="宋体" w:hint="eastAsia"/>
                <w:sz w:val="24"/>
              </w:rPr>
              <w:t xml:space="preserve"> </w:t>
            </w:r>
            <w:r w:rsidR="007F7D2E" w:rsidRPr="007F7D2E">
              <w:rPr>
                <w:rFonts w:ascii="宋体" w:eastAsia="宋体" w:hAnsi="宋体" w:hint="eastAsia"/>
                <w:sz w:val="24"/>
              </w:rPr>
              <w:t>国内刊号：</w:t>
            </w:r>
            <w:r w:rsidR="007F7D2E" w:rsidRPr="007F7D2E">
              <w:rPr>
                <w:rFonts w:ascii="宋体" w:eastAsia="宋体" w:hAnsi="宋体"/>
                <w:sz w:val="24"/>
              </w:rPr>
              <w:t>14-1384/F，国际刊号：2096-1847</w:t>
            </w:r>
          </w:p>
        </w:tc>
      </w:tr>
      <w:tr w:rsidR="0038205B" w14:paraId="53D73909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13BEEBFF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1E70436C" w14:textId="13DB18DF" w:rsidR="0038205B" w:rsidRDefault="008557DC">
            <w:pPr>
              <w:rPr>
                <w:rFonts w:ascii="宋体" w:eastAsia="宋体" w:hAnsi="宋体"/>
                <w:sz w:val="24"/>
              </w:rPr>
            </w:pPr>
            <w:r w:rsidRPr="008557DC">
              <w:rPr>
                <w:rFonts w:ascii="宋体" w:eastAsia="宋体" w:hAnsi="宋体" w:hint="eastAsia"/>
                <w:sz w:val="24"/>
              </w:rPr>
              <w:t>纵观国际资本市场，我国仅用了短短几十年走完了发达国际几百年的市场发展道路，成就举世瞩目。但过快的的发展也累积了不少局部问题，而这也成为了新的制约我国资本市场有效性的主要因素。理清这些障碍，梳理其产生的深层次原因，是我国资本市场可否继续高速发展的重要课题。</w:t>
            </w:r>
          </w:p>
        </w:tc>
      </w:tr>
      <w:tr w:rsidR="0038205B" w14:paraId="115B2AF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2B3EDF5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4BBC81C2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19CABA56" w14:textId="682032D2" w:rsidR="0038205B" w:rsidRDefault="009670A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境内外</w:t>
            </w:r>
            <w:r w:rsidR="007F7D2E">
              <w:rPr>
                <w:rFonts w:ascii="宋体" w:eastAsia="宋体" w:hAnsi="宋体" w:hint="eastAsia"/>
                <w:sz w:val="24"/>
              </w:rPr>
              <w:t>资本市场有效性探索</w:t>
            </w:r>
          </w:p>
        </w:tc>
      </w:tr>
      <w:tr w:rsidR="0038205B" w14:paraId="775E2D5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18C28A2" w14:textId="77777777" w:rsidR="0038205B" w:rsidRDefault="007F7D2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28FFC610" w14:textId="2659A7E3" w:rsidR="0038205B" w:rsidRDefault="007F7D2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</w:t>
            </w:r>
            <w:r w:rsidR="00F14DA8" w:rsidRPr="00F14DA8">
              <w:rPr>
                <w:rFonts w:ascii="宋体" w:eastAsia="宋体" w:hAnsi="宋体" w:hint="eastAsia"/>
                <w:sz w:val="24"/>
              </w:rPr>
              <w:t>科创板注册制试点能否提升</w:t>
            </w:r>
            <w:r w:rsidR="00F14DA8" w:rsidRPr="00F14DA8">
              <w:rPr>
                <w:rFonts w:ascii="宋体" w:eastAsia="宋体" w:hAnsi="宋体"/>
                <w:sz w:val="24"/>
              </w:rPr>
              <w:t>IPO定价效率？——基于A—H股IPO发行抑价的对比研究</w:t>
            </w:r>
            <w:r>
              <w:rPr>
                <w:rFonts w:ascii="宋体" w:eastAsia="宋体" w:hAnsi="宋体" w:hint="eastAsia"/>
                <w:sz w:val="24"/>
              </w:rPr>
              <w:t>》</w:t>
            </w:r>
          </w:p>
        </w:tc>
      </w:tr>
    </w:tbl>
    <w:p w14:paraId="72FEB1DB" w14:textId="6FE5CCAF" w:rsidR="0038205B" w:rsidRDefault="0038205B">
      <w:pPr>
        <w:ind w:firstLineChars="200" w:firstLine="420"/>
        <w:rPr>
          <w:rFonts w:ascii="宋体" w:eastAsia="宋体" w:hAnsi="宋体"/>
        </w:rPr>
      </w:pPr>
    </w:p>
    <w:sectPr w:rsidR="0038205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B035D"/>
    <w:rsid w:val="000D616E"/>
    <w:rsid w:val="00111AC2"/>
    <w:rsid w:val="001C3791"/>
    <w:rsid w:val="001D4ABC"/>
    <w:rsid w:val="001F2172"/>
    <w:rsid w:val="003032FB"/>
    <w:rsid w:val="0038205B"/>
    <w:rsid w:val="003C213C"/>
    <w:rsid w:val="00556D05"/>
    <w:rsid w:val="006D0631"/>
    <w:rsid w:val="00761113"/>
    <w:rsid w:val="007F7D2E"/>
    <w:rsid w:val="00807310"/>
    <w:rsid w:val="008557DC"/>
    <w:rsid w:val="009670A3"/>
    <w:rsid w:val="00996BA1"/>
    <w:rsid w:val="009D0666"/>
    <w:rsid w:val="00A32456"/>
    <w:rsid w:val="00AB5DD7"/>
    <w:rsid w:val="00C23A71"/>
    <w:rsid w:val="00CD12E0"/>
    <w:rsid w:val="00F14DA8"/>
    <w:rsid w:val="00F20AD3"/>
    <w:rsid w:val="00FF1C5E"/>
    <w:rsid w:val="00FF3331"/>
    <w:rsid w:val="1FDB9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2816DE"/>
  <w15:docId w15:val="{ABFBFA9C-5E9E-4300-9914-B238EDE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罗 家印</cp:lastModifiedBy>
  <cp:revision>4</cp:revision>
  <dcterms:created xsi:type="dcterms:W3CDTF">2021-12-21T03:48:00Z</dcterms:created>
  <dcterms:modified xsi:type="dcterms:W3CDTF">2021-12-23T04:59:00Z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