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ECEC" w14:textId="77777777" w:rsidR="00E95FDC" w:rsidRDefault="00DB408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2C21CF16" w14:textId="77777777" w:rsidR="00E95FDC" w:rsidRDefault="00E95FDC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E95FDC" w14:paraId="4E0B20A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8123F0F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5F09E18A" w14:textId="19C281D3" w:rsidR="00E95FDC" w:rsidRDefault="00435D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1040310</w:t>
            </w:r>
          </w:p>
        </w:tc>
        <w:tc>
          <w:tcPr>
            <w:tcW w:w="1470" w:type="dxa"/>
            <w:gridSpan w:val="2"/>
            <w:vAlign w:val="center"/>
          </w:tcPr>
          <w:p w14:paraId="191E42BA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38F29A02" w14:textId="0C5E5255" w:rsidR="00E95FDC" w:rsidRDefault="00B632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张继富</w:t>
            </w:r>
          </w:p>
        </w:tc>
      </w:tr>
      <w:tr w:rsidR="00E95FDC" w14:paraId="525E693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BF0B662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7C918FE9" w14:textId="01CEAB0D" w:rsidR="00E95FDC" w:rsidRDefault="00B632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武汉</w:t>
            </w:r>
          </w:p>
        </w:tc>
        <w:tc>
          <w:tcPr>
            <w:tcW w:w="1470" w:type="dxa"/>
            <w:gridSpan w:val="2"/>
            <w:vAlign w:val="center"/>
          </w:tcPr>
          <w:p w14:paraId="774AD454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0CC08FEF" w14:textId="60A5A904" w:rsidR="00E95FDC" w:rsidRDefault="00B632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E95FDC" w14:paraId="76A9D0E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AF72EF6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47D14DE3" w14:textId="73D0F1B8" w:rsidR="00E95FDC" w:rsidRDefault="00B632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3971538569</w:t>
            </w:r>
          </w:p>
        </w:tc>
        <w:tc>
          <w:tcPr>
            <w:tcW w:w="1470" w:type="dxa"/>
            <w:gridSpan w:val="2"/>
            <w:vAlign w:val="center"/>
          </w:tcPr>
          <w:p w14:paraId="43A5D1FC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4B758631" w14:textId="20BD4B93" w:rsidR="00E95FDC" w:rsidRDefault="00B632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jfzhang1976@163.com</w:t>
            </w:r>
          </w:p>
        </w:tc>
      </w:tr>
      <w:tr w:rsidR="00E95FDC" w14:paraId="5935AD5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BBF21BA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1E7DBC42" w14:textId="3D473C87" w:rsidR="00E95FDC" w:rsidRDefault="00B632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湖北汽车工业学院</w:t>
            </w:r>
          </w:p>
        </w:tc>
        <w:tc>
          <w:tcPr>
            <w:tcW w:w="1470" w:type="dxa"/>
            <w:gridSpan w:val="2"/>
            <w:vAlign w:val="center"/>
          </w:tcPr>
          <w:p w14:paraId="58ABE1CD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55026DA8" w14:textId="2AFC305B" w:rsidR="00E95FDC" w:rsidRDefault="00B632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机械设计</w:t>
            </w:r>
            <w:r w:rsidR="00435D4D">
              <w:rPr>
                <w:rFonts w:ascii="宋体" w:eastAsia="宋体" w:hAnsi="宋体" w:hint="eastAsia"/>
                <w:sz w:val="24"/>
              </w:rPr>
              <w:t>制造及</w:t>
            </w:r>
            <w:r>
              <w:rPr>
                <w:rFonts w:ascii="宋体" w:eastAsia="宋体" w:hAnsi="宋体" w:hint="eastAsia"/>
                <w:sz w:val="24"/>
              </w:rPr>
              <w:t>其自动化</w:t>
            </w:r>
          </w:p>
        </w:tc>
      </w:tr>
      <w:tr w:rsidR="00E95FDC" w14:paraId="74282F8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B486867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23DA2A49" w14:textId="229FC615" w:rsidR="00E95FDC" w:rsidRDefault="00B632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哈金森（武汉）汽车橡胶制品有限公司</w:t>
            </w:r>
          </w:p>
        </w:tc>
        <w:tc>
          <w:tcPr>
            <w:tcW w:w="1470" w:type="dxa"/>
            <w:gridSpan w:val="2"/>
            <w:vAlign w:val="center"/>
          </w:tcPr>
          <w:p w14:paraId="0394F788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04E8DB0D" w14:textId="4B3DDC92" w:rsidR="00E95FDC" w:rsidRDefault="00B632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工程制造及设备管理总监</w:t>
            </w:r>
          </w:p>
        </w:tc>
      </w:tr>
      <w:tr w:rsidR="00E95FDC" w14:paraId="0F3C2613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44B34107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2BD28961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45E3E52" w14:textId="77777777" w:rsidR="00E95FDC" w:rsidRDefault="004715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本人毕业于湖北汽车工业学院机械设计制造及其自动化专业，工学学士。</w:t>
            </w:r>
          </w:p>
          <w:p w14:paraId="340B080C" w14:textId="77777777" w:rsidR="004715E9" w:rsidRDefault="004715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997~2005</w:t>
            </w:r>
            <w:r>
              <w:rPr>
                <w:rFonts w:ascii="宋体" w:eastAsia="宋体" w:hAnsi="宋体" w:hint="eastAsia"/>
                <w:sz w:val="24"/>
              </w:rPr>
              <w:t>年在神龙汽车有限公司质量部工作，从事发动机、变速箱</w:t>
            </w:r>
            <w:r w:rsidR="000420C0">
              <w:rPr>
                <w:rFonts w:ascii="宋体" w:eastAsia="宋体" w:hAnsi="宋体" w:hint="eastAsia"/>
                <w:sz w:val="24"/>
              </w:rPr>
              <w:t>等零部件加工与装配的检验工艺的编制、过程质量控制和管理、成本控制与改进。</w:t>
            </w:r>
          </w:p>
          <w:p w14:paraId="2E2EA755" w14:textId="5F737D89" w:rsidR="000420C0" w:rsidRDefault="000420C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005~</w:t>
            </w:r>
            <w:r>
              <w:rPr>
                <w:rFonts w:ascii="宋体" w:eastAsia="宋体" w:hAnsi="宋体" w:hint="eastAsia"/>
                <w:sz w:val="24"/>
              </w:rPr>
              <w:t>至今 在哈金森武汉汽车橡胶制品有限公司工作，</w:t>
            </w:r>
            <w:r w:rsidR="00262AF8">
              <w:rPr>
                <w:rFonts w:ascii="宋体" w:eastAsia="宋体" w:hAnsi="宋体" w:hint="eastAsia"/>
                <w:sz w:val="24"/>
              </w:rPr>
              <w:t>先后从事项目经理、工艺经理、事业部经理、质量部长、工程制造和设备管理总监等职。在精益生产、质量管理、成本控制、设备维护、项目投资预算</w:t>
            </w:r>
            <w:r w:rsidR="00F323E8">
              <w:rPr>
                <w:rFonts w:ascii="宋体" w:eastAsia="宋体" w:hAnsi="宋体" w:hint="eastAsia"/>
                <w:sz w:val="24"/>
              </w:rPr>
              <w:t>，自动化与人工智能</w:t>
            </w:r>
            <w:r w:rsidR="00262AF8">
              <w:rPr>
                <w:rFonts w:ascii="宋体" w:eastAsia="宋体" w:hAnsi="宋体" w:hint="eastAsia"/>
                <w:sz w:val="24"/>
              </w:rPr>
              <w:t>等方面积累了一定的经验</w:t>
            </w:r>
            <w:r w:rsidR="00F323E8">
              <w:rPr>
                <w:rFonts w:ascii="宋体" w:eastAsia="宋体" w:hAnsi="宋体" w:hint="eastAsia"/>
                <w:sz w:val="24"/>
              </w:rPr>
              <w:t>。</w:t>
            </w:r>
          </w:p>
          <w:p w14:paraId="46ED0DED" w14:textId="23C4BE32" w:rsidR="00F323E8" w:rsidRDefault="00F323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尤其在2</w:t>
            </w:r>
            <w:r>
              <w:rPr>
                <w:rFonts w:ascii="宋体" w:eastAsia="宋体" w:hAnsi="宋体"/>
                <w:sz w:val="24"/>
              </w:rPr>
              <w:t>02</w:t>
            </w:r>
            <w:r>
              <w:rPr>
                <w:rFonts w:ascii="宋体" w:eastAsia="宋体" w:hAnsi="宋体" w:hint="eastAsia"/>
                <w:sz w:val="24"/>
              </w:rPr>
              <w:t>0年新冠肺炎疫情以来及国际贸易复杂的背景下，和团队一起</w:t>
            </w:r>
            <w:r w:rsidR="00D03EC7">
              <w:rPr>
                <w:rFonts w:ascii="宋体" w:eastAsia="宋体" w:hAnsi="宋体" w:hint="eastAsia"/>
                <w:sz w:val="24"/>
              </w:rPr>
              <w:t>确保客户交付和公司盈利。</w:t>
            </w:r>
          </w:p>
        </w:tc>
      </w:tr>
      <w:tr w:rsidR="00E95FDC" w14:paraId="5742F7F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18D6CBD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79914D39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64C773F" w14:textId="1CFD5CD0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4E878952" w14:textId="628BE888" w:rsidR="00E95FDC" w:rsidRDefault="00CF352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40ABFC09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0F0B8AB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4DE931F7" w14:textId="55F2AF65" w:rsidR="00E95FDC" w:rsidRDefault="00CF352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062EB344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489FE5B5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393C3ED3" w14:textId="1C317431" w:rsidR="00E95FDC" w:rsidRDefault="00CF352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889</w:t>
            </w:r>
          </w:p>
        </w:tc>
      </w:tr>
      <w:tr w:rsidR="00E95FDC" w14:paraId="6C39626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F2FE4B2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2B656751" w14:textId="77B76220" w:rsidR="00E95FDC" w:rsidRDefault="007F57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《企业技术创新</w:t>
            </w:r>
            <w:r w:rsidR="003D5555">
              <w:rPr>
                <w:rFonts w:ascii="宋体" w:eastAsia="宋体" w:hAnsi="宋体" w:hint="eastAsia"/>
                <w:sz w:val="24"/>
              </w:rPr>
              <w:t>对区域经济发展的影响》</w:t>
            </w:r>
          </w:p>
        </w:tc>
      </w:tr>
      <w:tr w:rsidR="00E95FDC" w14:paraId="6B8CF52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0819476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36295ACB" w14:textId="1583F2C1" w:rsidR="00E95FDC" w:rsidRDefault="003D55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《品牌研究》</w:t>
            </w:r>
            <w:r w:rsidR="00925982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刊号1</w:t>
            </w:r>
            <w:r>
              <w:rPr>
                <w:rFonts w:ascii="宋体" w:eastAsia="宋体" w:hAnsi="宋体"/>
                <w:sz w:val="24"/>
              </w:rPr>
              <w:t>4-1384</w:t>
            </w:r>
            <w:r>
              <w:rPr>
                <w:rFonts w:ascii="宋体" w:eastAsia="宋体" w:hAnsi="宋体" w:hint="eastAsia"/>
                <w:sz w:val="24"/>
              </w:rPr>
              <w:t>/</w:t>
            </w:r>
            <w:r>
              <w:rPr>
                <w:rFonts w:ascii="宋体" w:eastAsia="宋体" w:hAnsi="宋体"/>
                <w:sz w:val="24"/>
              </w:rPr>
              <w:t>T</w:t>
            </w:r>
          </w:p>
        </w:tc>
      </w:tr>
      <w:tr w:rsidR="00E95FDC" w14:paraId="4078FAC8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19A70B4E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C80E9BB" w14:textId="77777777" w:rsidR="00E95FDC" w:rsidRDefault="00736942" w:rsidP="00AB26C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我国区域经济发展水平虽然在不断提高，但由于我国是一个地域辽阔的经济大国，不同的地区具有各自的经济特点和优势，发展并不平衡，而且</w:t>
            </w:r>
            <w:r w:rsidR="00796347">
              <w:rPr>
                <w:rFonts w:ascii="宋体" w:eastAsia="宋体" w:hAnsi="宋体" w:hint="eastAsia"/>
                <w:sz w:val="24"/>
              </w:rPr>
              <w:t>各自</w:t>
            </w:r>
            <w:r>
              <w:rPr>
                <w:rFonts w:ascii="宋体" w:eastAsia="宋体" w:hAnsi="宋体" w:hint="eastAsia"/>
                <w:sz w:val="24"/>
              </w:rPr>
              <w:t>区域的</w:t>
            </w:r>
            <w:r w:rsidR="00796347">
              <w:rPr>
                <w:rFonts w:ascii="宋体" w:eastAsia="宋体" w:hAnsi="宋体" w:hint="eastAsia"/>
                <w:sz w:val="24"/>
              </w:rPr>
              <w:t>区域经济发展水平也有差异。在此情况下，企业经济作为整个区域经济体系的基本重要组成部分，想要获得更多的经济效益，成为行业龙头或领跑者，</w:t>
            </w:r>
            <w:r w:rsidR="00DD6AD0">
              <w:rPr>
                <w:rFonts w:ascii="宋体" w:eastAsia="宋体" w:hAnsi="宋体" w:hint="eastAsia"/>
                <w:sz w:val="24"/>
              </w:rPr>
              <w:t>需要适时增加企业的技术创新研究和资金的投入，将科学技术活动成果转换成社会生产力。</w:t>
            </w:r>
          </w:p>
          <w:p w14:paraId="3869734C" w14:textId="08B81399" w:rsidR="00DD6AD0" w:rsidRDefault="00DD6AD0" w:rsidP="00AB26C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企业的技术创新将</w:t>
            </w:r>
            <w:r w:rsidR="00AB26C4">
              <w:rPr>
                <w:rFonts w:ascii="宋体" w:eastAsia="宋体" w:hAnsi="宋体" w:hint="eastAsia"/>
                <w:sz w:val="24"/>
              </w:rPr>
              <w:t>会降低对自然资源的过度依赖和生态环境的严重破坏，而是一种低成本投入和高产出的绿色可持续发展的经济模式，有利于企业在区域经济活动中</w:t>
            </w:r>
            <w:r w:rsidR="00DB4084">
              <w:rPr>
                <w:rFonts w:ascii="宋体" w:eastAsia="宋体" w:hAnsi="宋体" w:hint="eastAsia"/>
                <w:sz w:val="24"/>
              </w:rPr>
              <w:t>提高</w:t>
            </w:r>
            <w:r w:rsidR="00AB26C4">
              <w:rPr>
                <w:rFonts w:ascii="宋体" w:eastAsia="宋体" w:hAnsi="宋体" w:hint="eastAsia"/>
                <w:sz w:val="24"/>
              </w:rPr>
              <w:t>自身的</w:t>
            </w:r>
            <w:r w:rsidR="00DB4084">
              <w:rPr>
                <w:rFonts w:ascii="宋体" w:eastAsia="宋体" w:hAnsi="宋体" w:hint="eastAsia"/>
                <w:sz w:val="24"/>
              </w:rPr>
              <w:t>市场</w:t>
            </w:r>
            <w:r w:rsidR="00AB26C4">
              <w:rPr>
                <w:rFonts w:ascii="宋体" w:eastAsia="宋体" w:hAnsi="宋体" w:hint="eastAsia"/>
                <w:sz w:val="24"/>
              </w:rPr>
              <w:t>竞争力和社会</w:t>
            </w:r>
            <w:r w:rsidR="00DB4084">
              <w:rPr>
                <w:rFonts w:ascii="宋体" w:eastAsia="宋体" w:hAnsi="宋体" w:hint="eastAsia"/>
                <w:sz w:val="24"/>
              </w:rPr>
              <w:t>责任感，对</w:t>
            </w:r>
          </w:p>
        </w:tc>
      </w:tr>
      <w:tr w:rsidR="00E95FDC" w14:paraId="2CBEAEF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C39B221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4C739645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7B05682" w14:textId="77777777" w:rsidR="00E95FDC" w:rsidRDefault="007668EB">
            <w:pPr>
              <w:rPr>
                <w:rFonts w:ascii="宋体" w:eastAsia="宋体" w:hAnsi="宋体"/>
                <w:sz w:val="24"/>
              </w:rPr>
            </w:pPr>
            <w:r w:rsidRPr="007668EB">
              <w:rPr>
                <w:rFonts w:ascii="宋体" w:eastAsia="宋体" w:hAnsi="宋体" w:hint="eastAsia"/>
                <w:sz w:val="24"/>
              </w:rPr>
              <w:t>当前，大数据、人工智能、物联网等新一代信息技术正在与制造业深入融合，不断改变着制造业的生产方式、组织方式和发展模式，数字化、网络化、智能化已经成为全球制造业发展的重要方向。</w:t>
            </w:r>
          </w:p>
          <w:p w14:paraId="0958BFB1" w14:textId="5332505B" w:rsidR="007668EB" w:rsidRPr="007668EB" w:rsidRDefault="007668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在人工、物流、能源</w:t>
            </w:r>
            <w:r w:rsidR="005C4274">
              <w:rPr>
                <w:rFonts w:ascii="宋体" w:eastAsia="宋体" w:hAnsi="宋体" w:hint="eastAsia"/>
                <w:sz w:val="24"/>
              </w:rPr>
              <w:t>、环境保护</w:t>
            </w:r>
            <w:r>
              <w:rPr>
                <w:rFonts w:ascii="宋体" w:eastAsia="宋体" w:hAnsi="宋体" w:hint="eastAsia"/>
                <w:sz w:val="24"/>
              </w:rPr>
              <w:t>成本</w:t>
            </w:r>
            <w:r w:rsidR="005C4274">
              <w:rPr>
                <w:rFonts w:ascii="宋体" w:eastAsia="宋体" w:hAnsi="宋体" w:hint="eastAsia"/>
                <w:sz w:val="24"/>
              </w:rPr>
              <w:t>居高不下的背景下，</w:t>
            </w:r>
            <w:r w:rsidR="00747E08">
              <w:rPr>
                <w:rFonts w:ascii="宋体" w:eastAsia="宋体" w:hAnsi="宋体" w:hint="eastAsia"/>
                <w:sz w:val="24"/>
              </w:rPr>
              <w:t>尽管</w:t>
            </w:r>
            <w:r w:rsidR="005C4274">
              <w:rPr>
                <w:rFonts w:ascii="宋体" w:eastAsia="宋体" w:hAnsi="宋体" w:hint="eastAsia"/>
                <w:sz w:val="24"/>
              </w:rPr>
              <w:t>智能制造</w:t>
            </w:r>
            <w:r w:rsidR="00747E08">
              <w:rPr>
                <w:rFonts w:ascii="宋体" w:eastAsia="宋体" w:hAnsi="宋体" w:hint="eastAsia"/>
                <w:sz w:val="24"/>
              </w:rPr>
              <w:t>增加了企业的一次性投入成本，但是</w:t>
            </w:r>
            <w:r w:rsidR="00A04B20">
              <w:rPr>
                <w:rFonts w:ascii="宋体" w:eastAsia="宋体" w:hAnsi="宋体" w:hint="eastAsia"/>
                <w:sz w:val="24"/>
              </w:rPr>
              <w:t>能够显著提高劳动生产率</w:t>
            </w:r>
            <w:r w:rsidR="00A04B20">
              <w:rPr>
                <w:rFonts w:ascii="宋体" w:eastAsia="宋体" w:hAnsi="宋体" w:hint="eastAsia"/>
                <w:sz w:val="24"/>
              </w:rPr>
              <w:lastRenderedPageBreak/>
              <w:t>和产品附加值</w:t>
            </w:r>
            <w:r w:rsidR="00747E08">
              <w:rPr>
                <w:rFonts w:ascii="宋体" w:eastAsia="宋体" w:hAnsi="宋体" w:hint="eastAsia"/>
                <w:sz w:val="24"/>
              </w:rPr>
              <w:t>，</w:t>
            </w:r>
            <w:r w:rsidR="00A04B20">
              <w:rPr>
                <w:rFonts w:ascii="宋体" w:eastAsia="宋体" w:hAnsi="宋体" w:hint="eastAsia"/>
                <w:sz w:val="24"/>
              </w:rPr>
              <w:t>投资回报快，边际收益高，</w:t>
            </w:r>
            <w:r w:rsidR="005C4274">
              <w:rPr>
                <w:rFonts w:ascii="宋体" w:eastAsia="宋体" w:hAnsi="宋体" w:hint="eastAsia"/>
                <w:sz w:val="24"/>
              </w:rPr>
              <w:t>对企业的可持续发展有着</w:t>
            </w:r>
            <w:r w:rsidR="00290DB1">
              <w:rPr>
                <w:rFonts w:ascii="宋体" w:eastAsia="宋体" w:hAnsi="宋体" w:hint="eastAsia"/>
                <w:sz w:val="24"/>
              </w:rPr>
              <w:t>极其重要的促进作用和经济效益。</w:t>
            </w:r>
          </w:p>
        </w:tc>
      </w:tr>
      <w:tr w:rsidR="00E95FDC" w14:paraId="4DD6E4C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A4BD08A" w14:textId="77777777" w:rsidR="00E95FDC" w:rsidRDefault="00DB40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398C138D" w14:textId="3B35F06E" w:rsidR="00E95FDC" w:rsidRDefault="005262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智能制造对工业企业降本增效的影响研究</w:t>
            </w:r>
          </w:p>
        </w:tc>
      </w:tr>
    </w:tbl>
    <w:p w14:paraId="4812CCD4" w14:textId="77777777" w:rsidR="00E95FDC" w:rsidRDefault="00DB4084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E95FD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DC"/>
    <w:rsid w:val="00025217"/>
    <w:rsid w:val="000420C0"/>
    <w:rsid w:val="00051EA0"/>
    <w:rsid w:val="000555D2"/>
    <w:rsid w:val="00167CF9"/>
    <w:rsid w:val="001B6159"/>
    <w:rsid w:val="00262AF8"/>
    <w:rsid w:val="00290DB1"/>
    <w:rsid w:val="003255AE"/>
    <w:rsid w:val="00351F6B"/>
    <w:rsid w:val="003D5555"/>
    <w:rsid w:val="00403BEE"/>
    <w:rsid w:val="00433353"/>
    <w:rsid w:val="00435D4D"/>
    <w:rsid w:val="004715E9"/>
    <w:rsid w:val="004F7C32"/>
    <w:rsid w:val="00526238"/>
    <w:rsid w:val="00571E5D"/>
    <w:rsid w:val="005C0975"/>
    <w:rsid w:val="005C4274"/>
    <w:rsid w:val="00736942"/>
    <w:rsid w:val="00747E08"/>
    <w:rsid w:val="007668EB"/>
    <w:rsid w:val="00775D42"/>
    <w:rsid w:val="00796347"/>
    <w:rsid w:val="007F57A2"/>
    <w:rsid w:val="00813766"/>
    <w:rsid w:val="00861B68"/>
    <w:rsid w:val="008A0939"/>
    <w:rsid w:val="009053BF"/>
    <w:rsid w:val="00925982"/>
    <w:rsid w:val="00964922"/>
    <w:rsid w:val="009A2896"/>
    <w:rsid w:val="00A04B20"/>
    <w:rsid w:val="00AB26C4"/>
    <w:rsid w:val="00B63287"/>
    <w:rsid w:val="00C36281"/>
    <w:rsid w:val="00CF3520"/>
    <w:rsid w:val="00D03EC7"/>
    <w:rsid w:val="00DB4084"/>
    <w:rsid w:val="00DD6AD0"/>
    <w:rsid w:val="00DE798D"/>
    <w:rsid w:val="00E7494F"/>
    <w:rsid w:val="00E95FDC"/>
    <w:rsid w:val="00EA331B"/>
    <w:rsid w:val="00EE14E1"/>
    <w:rsid w:val="00F323E8"/>
    <w:rsid w:val="00FE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76D36"/>
  <w15:docId w15:val="{4E09EC06-C2D2-4000-8C35-CF75C5E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继富 张</cp:lastModifiedBy>
  <cp:revision>7</cp:revision>
  <dcterms:created xsi:type="dcterms:W3CDTF">2022-01-10T16:35:00Z</dcterms:created>
  <dcterms:modified xsi:type="dcterms:W3CDTF">2022-01-11T14:39:00Z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F4537C04785D49E5BDF4FC544BBC229C</vt:lpwstr>
  </property>
</Properties>
</file>