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AB5DD7" w:rsidRPr="00AB5DD7" w14:paraId="2CE97C69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702AB67" w14:textId="6E91588E" w:rsidR="00AB5DD7" w:rsidRPr="00AB5DD7" w:rsidRDefault="00412539" w:rsidP="00F44444">
            <w:pPr>
              <w:rPr>
                <w:rFonts w:ascii="宋体" w:eastAsia="宋体" w:hAnsi="宋体"/>
                <w:sz w:val="24"/>
              </w:rPr>
            </w:pPr>
            <w:r w:rsidRPr="00412539">
              <w:rPr>
                <w:rFonts w:ascii="宋体" w:eastAsia="宋体" w:hAnsi="宋体"/>
                <w:sz w:val="24"/>
              </w:rPr>
              <w:t>01040673</w:t>
            </w:r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403ADAD2" w14:textId="70B4D0E1" w:rsidR="00AB5DD7" w:rsidRPr="00AB5DD7" w:rsidRDefault="00412539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王俪晶</w:t>
            </w:r>
          </w:p>
        </w:tc>
      </w:tr>
      <w:tr w:rsidR="00AB5DD7" w:rsidRPr="00AB5DD7" w14:paraId="7CDC983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B040D0B" w14:textId="2A180E31" w:rsidR="00AB5DD7" w:rsidRPr="00AB5DD7" w:rsidRDefault="00412539" w:rsidP="00F44444">
            <w:pPr>
              <w:rPr>
                <w:rFonts w:ascii="宋体" w:eastAsia="宋体" w:hAnsi="宋体"/>
                <w:sz w:val="24"/>
              </w:rPr>
            </w:pPr>
            <w:r w:rsidRPr="00412539">
              <w:rPr>
                <w:rFonts w:ascii="宋体" w:eastAsia="宋体" w:hAnsi="宋体" w:hint="eastAsia"/>
                <w:sz w:val="24"/>
              </w:rPr>
              <w:t>上海</w:t>
            </w:r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AB5DD7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AB5DD7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14:paraId="410BCDA2" w14:textId="1630F66C" w:rsidR="00AB5DD7" w:rsidRPr="00AB5DD7" w:rsidRDefault="00AB5DD7" w:rsidP="00F44444">
            <w:pPr>
              <w:rPr>
                <w:rFonts w:ascii="宋体" w:eastAsia="宋体" w:hAnsi="宋体"/>
                <w:sz w:val="24"/>
              </w:rPr>
            </w:pPr>
            <w:r w:rsidRPr="00412539"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AB5DD7" w:rsidRPr="00AB5DD7" w14:paraId="7FA4B012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65DC541" w14:textId="53FC11A9" w:rsidR="00AB5DD7" w:rsidRPr="00AB5DD7" w:rsidRDefault="00412539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3816673869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77B897CE" w14:textId="66A6762B" w:rsidR="00AB5DD7" w:rsidRPr="00AB5DD7" w:rsidRDefault="00412539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3816673869@163.</w:t>
            </w:r>
            <w:r>
              <w:rPr>
                <w:rFonts w:ascii="宋体" w:eastAsia="宋体" w:hAnsi="宋体" w:hint="eastAsia"/>
                <w:sz w:val="24"/>
              </w:rPr>
              <w:t>com</w:t>
            </w:r>
          </w:p>
        </w:tc>
      </w:tr>
      <w:tr w:rsidR="00AB5DD7" w:rsidRPr="00AB5DD7" w14:paraId="72DFC7BD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23AEBCE" w14:textId="7B05047E" w:rsidR="00AB5DD7" w:rsidRPr="00AB5DD7" w:rsidRDefault="003318A2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上海电机学院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D05CEEA" w14:textId="1C7EA5CF" w:rsidR="00AB5DD7" w:rsidRPr="00AB5DD7" w:rsidRDefault="003318A2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物流管理</w:t>
            </w:r>
          </w:p>
        </w:tc>
      </w:tr>
      <w:tr w:rsidR="00AB5DD7" w:rsidRPr="00AB5DD7" w14:paraId="6ED5862D" w14:textId="5AB179E1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5DA025" w14:textId="31639806" w:rsidR="00AB5DD7" w:rsidRPr="00AB5DD7" w:rsidRDefault="003318A2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上药康德乐（上海）医药有限公司</w:t>
            </w: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659D926A" w14:textId="4A4942F6" w:rsidR="00AB5DD7" w:rsidRPr="00AB5DD7" w:rsidRDefault="003318A2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客户专员</w:t>
            </w:r>
          </w:p>
        </w:tc>
      </w:tr>
      <w:tr w:rsidR="00AB5DD7" w:rsidRPr="00AB5DD7" w14:paraId="326A982F" w14:textId="5ABB873D" w:rsidTr="00F20AD3">
        <w:trPr>
          <w:trHeight w:val="3520"/>
          <w:jc w:val="center"/>
        </w:trPr>
        <w:tc>
          <w:tcPr>
            <w:tcW w:w="2434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286F8705" w14:textId="6F2DABE7" w:rsidR="00AB5DD7" w:rsidRDefault="004451DF" w:rsidP="004451DF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本人大学本科期间就读于上海电机学院，专业是物流管理，荣获</w:t>
            </w:r>
            <w:r w:rsidR="00B575AB">
              <w:rPr>
                <w:rFonts w:ascii="宋体" w:eastAsia="宋体" w:hAnsi="宋体" w:hint="eastAsia"/>
                <w:sz w:val="24"/>
              </w:rPr>
              <w:t>“</w:t>
            </w:r>
            <w:r>
              <w:rPr>
                <w:rFonts w:ascii="宋体" w:eastAsia="宋体" w:hAnsi="宋体" w:hint="eastAsia"/>
                <w:sz w:val="24"/>
              </w:rPr>
              <w:t>上海市优秀毕业生</w:t>
            </w:r>
            <w:r w:rsidR="00B575AB">
              <w:rPr>
                <w:rFonts w:ascii="宋体" w:eastAsia="宋体" w:hAnsi="宋体" w:hint="eastAsia"/>
                <w:sz w:val="24"/>
              </w:rPr>
              <w:t>”</w:t>
            </w:r>
            <w:r>
              <w:rPr>
                <w:rFonts w:ascii="宋体" w:eastAsia="宋体" w:hAnsi="宋体" w:hint="eastAsia"/>
                <w:sz w:val="24"/>
              </w:rPr>
              <w:t>和</w:t>
            </w:r>
            <w:r w:rsidR="00B575AB">
              <w:rPr>
                <w:rFonts w:ascii="宋体" w:eastAsia="宋体" w:hAnsi="宋体" w:hint="eastAsia"/>
                <w:sz w:val="24"/>
              </w:rPr>
              <w:t>“</w:t>
            </w:r>
            <w:r>
              <w:rPr>
                <w:rFonts w:ascii="宋体" w:eastAsia="宋体" w:hAnsi="宋体" w:hint="eastAsia"/>
                <w:sz w:val="24"/>
              </w:rPr>
              <w:t>上海电机学院优秀毕业生</w:t>
            </w:r>
            <w:r w:rsidR="00B575AB">
              <w:rPr>
                <w:rFonts w:ascii="宋体" w:eastAsia="宋体" w:hAnsi="宋体" w:hint="eastAsia"/>
                <w:sz w:val="24"/>
              </w:rPr>
              <w:t>”</w:t>
            </w:r>
            <w:r>
              <w:rPr>
                <w:rFonts w:ascii="宋体" w:eastAsia="宋体" w:hAnsi="宋体" w:hint="eastAsia"/>
                <w:sz w:val="24"/>
              </w:rPr>
              <w:t>的荣誉称号。毕业后先后就职于以下两家企业：</w:t>
            </w:r>
          </w:p>
          <w:p w14:paraId="7043AADB" w14:textId="2234E07A" w:rsidR="004451DF" w:rsidRDefault="004451DF" w:rsidP="004451DF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017</w:t>
            </w:r>
            <w:r>
              <w:rPr>
                <w:rFonts w:ascii="宋体" w:eastAsia="宋体" w:hAnsi="宋体" w:hint="eastAsia"/>
                <w:sz w:val="24"/>
              </w:rPr>
              <w:t>年7月-</w:t>
            </w:r>
            <w:r>
              <w:rPr>
                <w:rFonts w:ascii="宋体" w:eastAsia="宋体" w:hAnsi="宋体"/>
                <w:sz w:val="24"/>
              </w:rPr>
              <w:t>2020</w:t>
            </w:r>
            <w:r>
              <w:rPr>
                <w:rFonts w:ascii="宋体" w:eastAsia="宋体" w:hAnsi="宋体" w:hint="eastAsia"/>
                <w:sz w:val="24"/>
              </w:rPr>
              <w:t>年</w:t>
            </w:r>
            <w:r w:rsidR="00134262">
              <w:rPr>
                <w:rFonts w:ascii="宋体" w:eastAsia="宋体" w:hAnsi="宋体" w:hint="eastAsia"/>
                <w:sz w:val="24"/>
              </w:rPr>
              <w:t>5月，在莱茵技术（上海）有限公司的管理体系认证部，任全球大客户项目协调员；</w:t>
            </w:r>
          </w:p>
          <w:p w14:paraId="6740051A" w14:textId="6916F83F" w:rsidR="00134262" w:rsidRPr="00AB5DD7" w:rsidRDefault="00134262" w:rsidP="004451DF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020</w:t>
            </w:r>
            <w:r>
              <w:rPr>
                <w:rFonts w:ascii="宋体" w:eastAsia="宋体" w:hAnsi="宋体" w:hint="eastAsia"/>
                <w:sz w:val="24"/>
              </w:rPr>
              <w:t>年6月-至今，在上药康德乐（上海）医药有限公司的医疗器械业务总部，任客户专员。</w:t>
            </w:r>
          </w:p>
        </w:tc>
      </w:tr>
      <w:tr w:rsidR="00AB5DD7" w:rsidRPr="00AB5DD7" w14:paraId="05BD71A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F0D23AD" w14:textId="4C9BE958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387AB55E" w:rsidR="00AB5DD7" w:rsidRPr="007C51A0" w:rsidRDefault="00A32456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7C51A0"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Pr="007C51A0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7C51A0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7C51A0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7C51A0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7EECBDCB" w:rsidR="00AB5DD7" w:rsidRPr="007C51A0" w:rsidRDefault="00A32456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7C51A0"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18350BE" w14:textId="5256FD3B" w:rsidR="00AB5DD7" w:rsidRPr="00AB5DD7" w:rsidRDefault="000C1719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>388</w:t>
            </w:r>
            <w:r>
              <w:rPr>
                <w:rFonts w:ascii="宋体" w:eastAsia="宋体" w:hAnsi="宋体" w:hint="eastAsia"/>
                <w:sz w:val="24"/>
              </w:rPr>
              <w:t>字</w:t>
            </w:r>
          </w:p>
        </w:tc>
      </w:tr>
      <w:tr w:rsidR="00AB5DD7" w:rsidRPr="00AB5DD7" w14:paraId="49FD89DC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996D1DB" w14:textId="0F181610" w:rsidR="00AB5DD7" w:rsidRPr="00AB5DD7" w:rsidRDefault="000C1719" w:rsidP="00AB5DD7">
            <w:pPr>
              <w:rPr>
                <w:rFonts w:ascii="宋体" w:eastAsia="宋体" w:hAnsi="宋体"/>
                <w:sz w:val="24"/>
              </w:rPr>
            </w:pPr>
            <w:r w:rsidRPr="000C1719">
              <w:rPr>
                <w:rFonts w:ascii="宋体" w:eastAsia="宋体" w:hAnsi="宋体" w:hint="eastAsia"/>
                <w:sz w:val="24"/>
              </w:rPr>
              <w:t>浅谈疫情影响下共享自习室行业的现状和发展</w:t>
            </w:r>
          </w:p>
        </w:tc>
      </w:tr>
      <w:tr w:rsidR="00AB5DD7" w:rsidRPr="00AB5DD7" w14:paraId="4B6E1E4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2BB65E64" w14:textId="2D8CAF2A" w:rsidR="000C1719" w:rsidRPr="000C1719" w:rsidRDefault="000C1719" w:rsidP="000C1719">
            <w:pPr>
              <w:rPr>
                <w:rFonts w:ascii="宋体" w:eastAsia="宋体" w:hAnsi="宋体"/>
                <w:sz w:val="24"/>
              </w:rPr>
            </w:pPr>
            <w:r w:rsidRPr="000C1719">
              <w:rPr>
                <w:rFonts w:ascii="宋体" w:eastAsia="宋体" w:hAnsi="宋体" w:hint="eastAsia"/>
                <w:sz w:val="24"/>
              </w:rPr>
              <w:t>《中国经济评论》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 w:rsidRPr="000C1719">
              <w:rPr>
                <w:rFonts w:ascii="宋体" w:eastAsia="宋体" w:hAnsi="宋体" w:hint="eastAsia"/>
                <w:sz w:val="24"/>
              </w:rPr>
              <w:t>国内统一刊号</w:t>
            </w:r>
            <w:r w:rsidRPr="000C1719">
              <w:rPr>
                <w:rFonts w:ascii="宋体" w:eastAsia="宋体" w:hAnsi="宋体"/>
                <w:sz w:val="24"/>
              </w:rPr>
              <w:t xml:space="preserve"> CN10-1691/F，国际标</w:t>
            </w:r>
          </w:p>
          <w:p w14:paraId="4832442C" w14:textId="0E4FFC3F" w:rsidR="00AB5DD7" w:rsidRPr="00AB5DD7" w:rsidRDefault="000C1719" w:rsidP="000C1719">
            <w:pPr>
              <w:rPr>
                <w:rFonts w:ascii="宋体" w:eastAsia="宋体" w:hAnsi="宋体"/>
                <w:sz w:val="24"/>
              </w:rPr>
            </w:pPr>
            <w:r w:rsidRPr="000C1719">
              <w:rPr>
                <w:rFonts w:ascii="宋体" w:eastAsia="宋体" w:hAnsi="宋体" w:hint="eastAsia"/>
                <w:sz w:val="24"/>
              </w:rPr>
              <w:t>准刊号</w:t>
            </w:r>
            <w:r w:rsidRPr="000C1719">
              <w:rPr>
                <w:rFonts w:ascii="宋体" w:eastAsia="宋体" w:hAnsi="宋体"/>
                <w:sz w:val="24"/>
              </w:rPr>
              <w:t xml:space="preserve"> ISSN：2096-8345， 邮发代号：80-784</w:t>
            </w:r>
          </w:p>
        </w:tc>
      </w:tr>
      <w:tr w:rsidR="001D4ABC" w:rsidRPr="00AB5DD7" w14:paraId="7128894E" w14:textId="77777777" w:rsidTr="00F20AD3">
        <w:trPr>
          <w:trHeight w:val="3426"/>
          <w:jc w:val="center"/>
        </w:trPr>
        <w:tc>
          <w:tcPr>
            <w:tcW w:w="2434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7DBA5A56" w14:textId="3F90DA67" w:rsidR="001D4ABC" w:rsidRDefault="000C1719" w:rsidP="000C1719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 w:rsidRPr="000C1719">
              <w:rPr>
                <w:rFonts w:ascii="宋体" w:eastAsia="宋体" w:hAnsi="宋体" w:hint="eastAsia"/>
                <w:sz w:val="24"/>
              </w:rPr>
              <w:t>疫情期间，学校采取封闭式管理状态；多数社会公共图书馆闭馆或者采取限号预约入馆方式，导致供不应求，馆内的设备也配备不足；咖啡厅、甜品店普遍比较吵闹，令读者不能完全进入学习状态。在这样的背景下，共享自习室更快地走进了公众的视野。</w:t>
            </w:r>
            <w:r w:rsidRPr="000C1719">
              <w:rPr>
                <w:rFonts w:ascii="宋体" w:eastAsia="宋体" w:hAnsi="宋体"/>
                <w:sz w:val="24"/>
              </w:rPr>
              <w:t>2020年至今，笔者在复习迎考阶段首次尝试并逐渐习惯在共享自习室进行学习，也在实践中更加了解这一共享经济的新形式，并有了一些新的思考。</w:t>
            </w:r>
          </w:p>
        </w:tc>
      </w:tr>
      <w:tr w:rsidR="00AB5DD7" w:rsidRPr="00AB5DD7" w14:paraId="20AE2C3E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352078C" w14:textId="77777777" w:rsidR="00F20AD3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5A8B8E63" w14:textId="553F2A99" w:rsidR="00AB5DD7" w:rsidRPr="00AB5DD7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36E23F96" w14:textId="257B9DEB" w:rsidR="00AB5DD7" w:rsidRPr="00AB5DD7" w:rsidRDefault="00C601BD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产业经济学</w:t>
            </w:r>
          </w:p>
        </w:tc>
      </w:tr>
      <w:tr w:rsidR="00AB5DD7" w:rsidRPr="00AB5DD7" w14:paraId="73D8F8D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A05B95B" w14:textId="30AEC8F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48A4C2FB" w14:textId="3B997CC3" w:rsidR="00AB5DD7" w:rsidRPr="00AB5DD7" w:rsidRDefault="00C601BD" w:rsidP="00807310">
            <w:pPr>
              <w:rPr>
                <w:rFonts w:ascii="宋体" w:eastAsia="宋体" w:hAnsi="宋体"/>
                <w:sz w:val="24"/>
              </w:rPr>
            </w:pPr>
            <w:r w:rsidRPr="00C601BD">
              <w:rPr>
                <w:rFonts w:ascii="宋体" w:eastAsia="宋体" w:hAnsi="宋体" w:hint="eastAsia"/>
                <w:sz w:val="24"/>
              </w:rPr>
              <w:t>外资进入对中国超市零售业经营绩效的影响研究</w:t>
            </w:r>
          </w:p>
        </w:tc>
      </w:tr>
    </w:tbl>
    <w:p w14:paraId="2B18AB10" w14:textId="143E4C88"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6C653" w14:textId="77777777" w:rsidR="00275342" w:rsidRDefault="00275342" w:rsidP="00F20AD3">
      <w:r>
        <w:separator/>
      </w:r>
    </w:p>
  </w:endnote>
  <w:endnote w:type="continuationSeparator" w:id="0">
    <w:p w14:paraId="28D0E422" w14:textId="77777777" w:rsidR="00275342" w:rsidRDefault="00275342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6C1E9" w14:textId="77777777" w:rsidR="00275342" w:rsidRDefault="00275342" w:rsidP="00F20AD3">
      <w:r>
        <w:separator/>
      </w:r>
    </w:p>
  </w:footnote>
  <w:footnote w:type="continuationSeparator" w:id="0">
    <w:p w14:paraId="30536300" w14:textId="77777777" w:rsidR="00275342" w:rsidRDefault="00275342" w:rsidP="00F2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D7"/>
    <w:rsid w:val="000C1719"/>
    <w:rsid w:val="000D616E"/>
    <w:rsid w:val="00111AC2"/>
    <w:rsid w:val="00134262"/>
    <w:rsid w:val="00137964"/>
    <w:rsid w:val="001A7E6D"/>
    <w:rsid w:val="001C3791"/>
    <w:rsid w:val="001D4ABC"/>
    <w:rsid w:val="001F2172"/>
    <w:rsid w:val="00275342"/>
    <w:rsid w:val="003032FB"/>
    <w:rsid w:val="003318A2"/>
    <w:rsid w:val="003C213C"/>
    <w:rsid w:val="00412539"/>
    <w:rsid w:val="004451DF"/>
    <w:rsid w:val="00556D05"/>
    <w:rsid w:val="006D0631"/>
    <w:rsid w:val="00761113"/>
    <w:rsid w:val="007C51A0"/>
    <w:rsid w:val="00807310"/>
    <w:rsid w:val="00962379"/>
    <w:rsid w:val="009D0666"/>
    <w:rsid w:val="00A32456"/>
    <w:rsid w:val="00A66383"/>
    <w:rsid w:val="00AB5DD7"/>
    <w:rsid w:val="00B575AB"/>
    <w:rsid w:val="00C601BD"/>
    <w:rsid w:val="00DA5D3A"/>
    <w:rsid w:val="00DC5A5F"/>
    <w:rsid w:val="00F20AD3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A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王俪晶</cp:lastModifiedBy>
  <cp:revision>28</cp:revision>
  <dcterms:created xsi:type="dcterms:W3CDTF">2021-01-20T08:38:00Z</dcterms:created>
  <dcterms:modified xsi:type="dcterms:W3CDTF">2022-01-07T07:44:00Z</dcterms:modified>
</cp:coreProperties>
</file>