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A1CC" w14:textId="77777777" w:rsidR="000E2837" w:rsidRDefault="00DE5209">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15F5CBCE" w14:textId="77777777" w:rsidR="000E2837" w:rsidRDefault="000E2837">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0E2837" w14:paraId="4DDD675D" w14:textId="77777777">
        <w:trPr>
          <w:trHeight w:val="567"/>
          <w:jc w:val="center"/>
        </w:trPr>
        <w:tc>
          <w:tcPr>
            <w:tcW w:w="2434" w:type="dxa"/>
            <w:vAlign w:val="center"/>
          </w:tcPr>
          <w:p w14:paraId="11985643" w14:textId="77777777" w:rsidR="000E2837" w:rsidRDefault="00DE5209">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14:paraId="1C31F334" w14:textId="7755F3E4" w:rsidR="000E2837" w:rsidRDefault="006711C0">
            <w:pPr>
              <w:rPr>
                <w:rFonts w:ascii="宋体" w:eastAsia="宋体" w:hAnsi="宋体"/>
                <w:sz w:val="24"/>
              </w:rPr>
            </w:pPr>
            <w:r>
              <w:rPr>
                <w:rFonts w:ascii="宋体" w:eastAsia="宋体" w:hAnsi="宋体"/>
                <w:sz w:val="24"/>
              </w:rPr>
              <w:t>91040777</w:t>
            </w:r>
          </w:p>
        </w:tc>
        <w:tc>
          <w:tcPr>
            <w:tcW w:w="1470" w:type="dxa"/>
            <w:gridSpan w:val="2"/>
            <w:vAlign w:val="center"/>
          </w:tcPr>
          <w:p w14:paraId="434BC178" w14:textId="77777777" w:rsidR="000E2837" w:rsidRDefault="00DE5209">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14:paraId="4C49FF8B" w14:textId="48590CC4" w:rsidR="000E2837" w:rsidRDefault="006711C0">
            <w:pPr>
              <w:rPr>
                <w:rFonts w:ascii="宋体" w:eastAsia="宋体" w:hAnsi="宋体"/>
                <w:sz w:val="24"/>
              </w:rPr>
            </w:pPr>
            <w:r>
              <w:rPr>
                <w:rFonts w:ascii="宋体" w:eastAsia="宋体" w:hAnsi="宋体" w:hint="eastAsia"/>
                <w:sz w:val="24"/>
              </w:rPr>
              <w:t>夏明毅</w:t>
            </w:r>
          </w:p>
        </w:tc>
      </w:tr>
      <w:tr w:rsidR="000E2837" w14:paraId="3EE0401E" w14:textId="77777777">
        <w:trPr>
          <w:trHeight w:val="567"/>
          <w:jc w:val="center"/>
        </w:trPr>
        <w:tc>
          <w:tcPr>
            <w:tcW w:w="2434" w:type="dxa"/>
            <w:vAlign w:val="center"/>
          </w:tcPr>
          <w:p w14:paraId="41D33BE4" w14:textId="77777777" w:rsidR="000E2837" w:rsidRDefault="00DE5209">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14:paraId="5FAD8340" w14:textId="6F86ADE0" w:rsidR="000E2837" w:rsidRDefault="006711C0">
            <w:pPr>
              <w:rPr>
                <w:rFonts w:ascii="宋体" w:eastAsia="宋体" w:hAnsi="宋体"/>
                <w:sz w:val="24"/>
              </w:rPr>
            </w:pPr>
            <w:r w:rsidRPr="006711C0">
              <w:rPr>
                <w:rFonts w:ascii="宋体" w:eastAsia="宋体" w:hAnsi="宋体" w:hint="eastAsia"/>
                <w:sz w:val="24"/>
              </w:rPr>
              <w:t>上海</w:t>
            </w:r>
          </w:p>
        </w:tc>
        <w:tc>
          <w:tcPr>
            <w:tcW w:w="1470" w:type="dxa"/>
            <w:gridSpan w:val="2"/>
            <w:vAlign w:val="center"/>
          </w:tcPr>
          <w:p w14:paraId="1E911DE5" w14:textId="77777777" w:rsidR="000E2837" w:rsidRDefault="00DE5209">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14:paraId="4034A665" w14:textId="3B03D6CD" w:rsidR="000E2837" w:rsidRDefault="006711C0">
            <w:pPr>
              <w:rPr>
                <w:rFonts w:ascii="宋体" w:eastAsia="宋体" w:hAnsi="宋体"/>
                <w:sz w:val="24"/>
              </w:rPr>
            </w:pPr>
            <w:r>
              <w:rPr>
                <w:rFonts w:ascii="宋体" w:eastAsia="宋体" w:hAnsi="宋体" w:hint="eastAsia"/>
                <w:sz w:val="24"/>
              </w:rPr>
              <w:t>企业</w:t>
            </w:r>
            <w:r w:rsidR="00DE5209">
              <w:rPr>
                <w:rFonts w:ascii="宋体" w:eastAsia="宋体" w:hAnsi="宋体"/>
                <w:sz w:val="24"/>
              </w:rPr>
              <w:t>经济</w:t>
            </w:r>
          </w:p>
        </w:tc>
      </w:tr>
      <w:tr w:rsidR="000E2837" w14:paraId="2AA680EB" w14:textId="77777777">
        <w:trPr>
          <w:trHeight w:val="567"/>
          <w:jc w:val="center"/>
        </w:trPr>
        <w:tc>
          <w:tcPr>
            <w:tcW w:w="2434" w:type="dxa"/>
            <w:vAlign w:val="center"/>
          </w:tcPr>
          <w:p w14:paraId="3C08870E" w14:textId="77777777" w:rsidR="000E2837" w:rsidRDefault="00DE5209">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14:paraId="2E31FADB" w14:textId="7DE254C1" w:rsidR="000E2837" w:rsidRDefault="006711C0">
            <w:pPr>
              <w:rPr>
                <w:rFonts w:ascii="宋体" w:eastAsia="宋体" w:hAnsi="宋体"/>
                <w:sz w:val="24"/>
              </w:rPr>
            </w:pPr>
            <w:r>
              <w:rPr>
                <w:rFonts w:ascii="宋体" w:eastAsia="宋体" w:hAnsi="宋体"/>
                <w:sz w:val="24"/>
              </w:rPr>
              <w:t>13661768409</w:t>
            </w:r>
          </w:p>
        </w:tc>
        <w:tc>
          <w:tcPr>
            <w:tcW w:w="1470" w:type="dxa"/>
            <w:gridSpan w:val="2"/>
            <w:vAlign w:val="center"/>
          </w:tcPr>
          <w:p w14:paraId="4E716412" w14:textId="77777777" w:rsidR="000E2837" w:rsidRDefault="00DE5209">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14:paraId="6F18EF70" w14:textId="3EC7173B" w:rsidR="000E2837" w:rsidRDefault="006711C0">
            <w:pPr>
              <w:rPr>
                <w:rFonts w:ascii="宋体" w:eastAsia="宋体" w:hAnsi="宋体"/>
                <w:sz w:val="24"/>
              </w:rPr>
            </w:pPr>
            <w:r>
              <w:rPr>
                <w:rFonts w:ascii="宋体" w:eastAsia="宋体" w:hAnsi="宋体"/>
                <w:sz w:val="24"/>
              </w:rPr>
              <w:t>littleryx@hotmail.com</w:t>
            </w:r>
          </w:p>
        </w:tc>
      </w:tr>
      <w:tr w:rsidR="000E2837" w14:paraId="43E07822" w14:textId="77777777">
        <w:trPr>
          <w:trHeight w:val="567"/>
          <w:jc w:val="center"/>
        </w:trPr>
        <w:tc>
          <w:tcPr>
            <w:tcW w:w="2434" w:type="dxa"/>
            <w:vAlign w:val="center"/>
          </w:tcPr>
          <w:p w14:paraId="50AC7A22" w14:textId="77777777" w:rsidR="000E2837" w:rsidRDefault="00DE5209">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14:paraId="03D63E20" w14:textId="57E3C92D" w:rsidR="000E2837" w:rsidRDefault="006711C0">
            <w:pPr>
              <w:rPr>
                <w:rFonts w:ascii="宋体" w:eastAsia="宋体" w:hAnsi="宋体"/>
                <w:sz w:val="24"/>
              </w:rPr>
            </w:pPr>
            <w:r>
              <w:rPr>
                <w:rFonts w:ascii="宋体" w:eastAsia="宋体" w:hAnsi="宋体" w:hint="eastAsia"/>
                <w:sz w:val="24"/>
              </w:rPr>
              <w:t>复旦大学</w:t>
            </w:r>
          </w:p>
        </w:tc>
        <w:tc>
          <w:tcPr>
            <w:tcW w:w="1470" w:type="dxa"/>
            <w:gridSpan w:val="2"/>
            <w:vAlign w:val="center"/>
          </w:tcPr>
          <w:p w14:paraId="4D1A07F3" w14:textId="77777777" w:rsidR="000E2837" w:rsidRDefault="00DE5209">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14:paraId="7AAFC333" w14:textId="58A99551" w:rsidR="000E2837" w:rsidRDefault="006711C0">
            <w:pPr>
              <w:rPr>
                <w:rFonts w:ascii="宋体" w:eastAsia="宋体" w:hAnsi="宋体"/>
                <w:sz w:val="24"/>
              </w:rPr>
            </w:pPr>
            <w:r>
              <w:rPr>
                <w:rFonts w:ascii="宋体" w:eastAsia="宋体" w:hAnsi="宋体" w:hint="eastAsia"/>
                <w:sz w:val="24"/>
              </w:rPr>
              <w:t>新闻学</w:t>
            </w:r>
          </w:p>
        </w:tc>
      </w:tr>
      <w:tr w:rsidR="000E2837" w14:paraId="169A20FD" w14:textId="77777777">
        <w:trPr>
          <w:trHeight w:val="567"/>
          <w:jc w:val="center"/>
        </w:trPr>
        <w:tc>
          <w:tcPr>
            <w:tcW w:w="2434" w:type="dxa"/>
            <w:vAlign w:val="center"/>
          </w:tcPr>
          <w:p w14:paraId="156D8CE4" w14:textId="77777777" w:rsidR="000E2837" w:rsidRDefault="00DE5209">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14:paraId="26C2C6D2" w14:textId="00153333" w:rsidR="000E2837" w:rsidRDefault="006711C0">
            <w:pPr>
              <w:rPr>
                <w:rFonts w:ascii="宋体" w:eastAsia="宋体" w:hAnsi="宋体"/>
                <w:sz w:val="24"/>
              </w:rPr>
            </w:pPr>
            <w:r>
              <w:rPr>
                <w:rFonts w:ascii="宋体" w:eastAsia="宋体" w:hAnsi="宋体"/>
                <w:sz w:val="24"/>
              </w:rPr>
              <w:t>NFL</w:t>
            </w:r>
            <w:r>
              <w:rPr>
                <w:rFonts w:ascii="宋体" w:eastAsia="宋体" w:hAnsi="宋体" w:hint="eastAsia"/>
                <w:sz w:val="24"/>
              </w:rPr>
              <w:t>中国</w:t>
            </w:r>
          </w:p>
        </w:tc>
        <w:tc>
          <w:tcPr>
            <w:tcW w:w="1470" w:type="dxa"/>
            <w:gridSpan w:val="2"/>
            <w:vAlign w:val="center"/>
          </w:tcPr>
          <w:p w14:paraId="19521E6A" w14:textId="77777777" w:rsidR="000E2837" w:rsidRDefault="00DE5209">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14:paraId="7E657DDA" w14:textId="37AC6F0E" w:rsidR="000E2837" w:rsidRDefault="006711C0">
            <w:pPr>
              <w:rPr>
                <w:rFonts w:ascii="宋体" w:eastAsia="宋体" w:hAnsi="宋体"/>
                <w:sz w:val="24"/>
              </w:rPr>
            </w:pPr>
            <w:r>
              <w:rPr>
                <w:rFonts w:ascii="宋体" w:eastAsia="宋体" w:hAnsi="宋体" w:hint="eastAsia"/>
                <w:sz w:val="24"/>
              </w:rPr>
              <w:t>财务经理</w:t>
            </w:r>
          </w:p>
        </w:tc>
      </w:tr>
      <w:tr w:rsidR="000E2837" w14:paraId="3EEDA62A" w14:textId="77777777">
        <w:trPr>
          <w:trHeight w:val="3520"/>
          <w:jc w:val="center"/>
        </w:trPr>
        <w:tc>
          <w:tcPr>
            <w:tcW w:w="2434" w:type="dxa"/>
            <w:vAlign w:val="center"/>
          </w:tcPr>
          <w:p w14:paraId="31F04913" w14:textId="77777777" w:rsidR="000E2837" w:rsidRDefault="00DE5209">
            <w:pPr>
              <w:jc w:val="center"/>
              <w:rPr>
                <w:rFonts w:ascii="宋体" w:eastAsia="宋体" w:hAnsi="宋体"/>
                <w:sz w:val="24"/>
              </w:rPr>
            </w:pPr>
            <w:r>
              <w:rPr>
                <w:rFonts w:ascii="宋体" w:eastAsia="宋体" w:hAnsi="宋体" w:hint="eastAsia"/>
                <w:sz w:val="24"/>
              </w:rPr>
              <w:t>个人简介和</w:t>
            </w:r>
          </w:p>
          <w:p w14:paraId="6A303C76" w14:textId="77777777" w:rsidR="000E2837" w:rsidRDefault="00DE5209">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14:paraId="578C5D8C" w14:textId="58298B4D" w:rsidR="000E2837" w:rsidRDefault="00211CA2">
            <w:pPr>
              <w:rPr>
                <w:rFonts w:ascii="宋体" w:eastAsia="宋体" w:hAnsi="宋体"/>
                <w:sz w:val="24"/>
              </w:rPr>
            </w:pPr>
            <w:r>
              <w:rPr>
                <w:rFonts w:ascii="宋体" w:eastAsia="宋体" w:hAnsi="宋体"/>
                <w:sz w:val="24"/>
              </w:rPr>
              <w:t xml:space="preserve">    </w:t>
            </w:r>
            <w:r w:rsidR="00475BF9">
              <w:rPr>
                <w:rFonts w:ascii="宋体" w:eastAsia="宋体" w:hAnsi="宋体" w:hint="eastAsia"/>
                <w:sz w:val="24"/>
              </w:rPr>
              <w:t>本人</w:t>
            </w:r>
            <w:r w:rsidR="00443440">
              <w:rPr>
                <w:rFonts w:ascii="宋体" w:eastAsia="宋体" w:hAnsi="宋体" w:hint="eastAsia"/>
                <w:sz w:val="24"/>
              </w:rPr>
              <w:t>1</w:t>
            </w:r>
            <w:r w:rsidR="00443440">
              <w:rPr>
                <w:rFonts w:ascii="宋体" w:eastAsia="宋体" w:hAnsi="宋体"/>
                <w:sz w:val="24"/>
              </w:rPr>
              <w:t>99</w:t>
            </w:r>
            <w:r w:rsidR="00443440">
              <w:rPr>
                <w:rFonts w:ascii="宋体" w:eastAsia="宋体" w:hAnsi="宋体" w:hint="eastAsia"/>
                <w:sz w:val="24"/>
              </w:rPr>
              <w:t>9年华东师范大学学前教育</w:t>
            </w:r>
            <w:r w:rsidR="00020D41">
              <w:rPr>
                <w:rFonts w:ascii="宋体" w:eastAsia="宋体" w:hAnsi="宋体" w:hint="eastAsia"/>
                <w:sz w:val="24"/>
              </w:rPr>
              <w:t>五年一贯制</w:t>
            </w:r>
            <w:r w:rsidR="00443440">
              <w:rPr>
                <w:rFonts w:ascii="宋体" w:eastAsia="宋体" w:hAnsi="宋体" w:hint="eastAsia"/>
                <w:sz w:val="24"/>
              </w:rPr>
              <w:t>专科</w:t>
            </w:r>
            <w:r w:rsidR="00475BF9">
              <w:rPr>
                <w:rFonts w:ascii="宋体" w:eastAsia="宋体" w:hAnsi="宋体" w:hint="eastAsia"/>
                <w:sz w:val="24"/>
              </w:rPr>
              <w:t>毕业后，机缘巧合</w:t>
            </w:r>
            <w:r w:rsidR="00484431">
              <w:rPr>
                <w:rFonts w:ascii="宋体" w:eastAsia="宋体" w:hAnsi="宋体" w:hint="eastAsia"/>
                <w:sz w:val="24"/>
              </w:rPr>
              <w:t>先</w:t>
            </w:r>
            <w:r w:rsidR="00475BF9">
              <w:rPr>
                <w:rFonts w:ascii="宋体" w:eastAsia="宋体" w:hAnsi="宋体" w:hint="eastAsia"/>
                <w:sz w:val="24"/>
              </w:rPr>
              <w:t>在</w:t>
            </w:r>
            <w:r>
              <w:rPr>
                <w:rFonts w:ascii="宋体" w:eastAsia="宋体" w:hAnsi="宋体" w:hint="eastAsia"/>
                <w:sz w:val="24"/>
              </w:rPr>
              <w:t>电视制作和媒体</w:t>
            </w:r>
            <w:r w:rsidR="00475BF9">
              <w:rPr>
                <w:rFonts w:ascii="宋体" w:eastAsia="宋体" w:hAnsi="宋体" w:hint="eastAsia"/>
                <w:sz w:val="24"/>
              </w:rPr>
              <w:t>行业工作，</w:t>
            </w:r>
            <w:r>
              <w:rPr>
                <w:rFonts w:ascii="宋体" w:eastAsia="宋体" w:hAnsi="宋体" w:hint="eastAsia"/>
                <w:sz w:val="24"/>
              </w:rPr>
              <w:t>主要负责制作管理和媒体协调，</w:t>
            </w:r>
            <w:r w:rsidR="00484431">
              <w:rPr>
                <w:rFonts w:ascii="宋体" w:eastAsia="宋体" w:hAnsi="宋体" w:hint="eastAsia"/>
                <w:sz w:val="24"/>
              </w:rPr>
              <w:t>后转</w:t>
            </w:r>
            <w:r>
              <w:rPr>
                <w:rFonts w:ascii="宋体" w:eastAsia="宋体" w:hAnsi="宋体" w:hint="eastAsia"/>
                <w:sz w:val="24"/>
              </w:rPr>
              <w:t>入</w:t>
            </w:r>
            <w:r w:rsidR="00484431">
              <w:rPr>
                <w:rFonts w:ascii="宋体" w:eastAsia="宋体" w:hAnsi="宋体" w:hint="eastAsia"/>
                <w:sz w:val="24"/>
              </w:rPr>
              <w:t>体育行业，在财务岗位工作</w:t>
            </w:r>
            <w:r>
              <w:rPr>
                <w:rFonts w:ascii="宋体" w:eastAsia="宋体" w:hAnsi="宋体" w:hint="eastAsia"/>
                <w:sz w:val="24"/>
              </w:rPr>
              <w:t>将近</w:t>
            </w:r>
            <w:r w:rsidR="00484431">
              <w:rPr>
                <w:rFonts w:ascii="宋体" w:eastAsia="宋体" w:hAnsi="宋体" w:hint="eastAsia"/>
                <w:sz w:val="24"/>
              </w:rPr>
              <w:t>1</w:t>
            </w:r>
            <w:r w:rsidR="00484431">
              <w:rPr>
                <w:rFonts w:ascii="宋体" w:eastAsia="宋体" w:hAnsi="宋体"/>
                <w:sz w:val="24"/>
              </w:rPr>
              <w:t>0</w:t>
            </w:r>
            <w:r w:rsidR="00484431">
              <w:rPr>
                <w:rFonts w:ascii="宋体" w:eastAsia="宋体" w:hAnsi="宋体" w:hint="eastAsia"/>
                <w:sz w:val="24"/>
              </w:rPr>
              <w:t>年。</w:t>
            </w:r>
            <w:r w:rsidR="00443440">
              <w:rPr>
                <w:rFonts w:ascii="宋体" w:eastAsia="宋体" w:hAnsi="宋体" w:hint="eastAsia"/>
                <w:sz w:val="24"/>
              </w:rPr>
              <w:t>2</w:t>
            </w:r>
            <w:r w:rsidR="00443440">
              <w:rPr>
                <w:rFonts w:ascii="宋体" w:eastAsia="宋体" w:hAnsi="宋体"/>
                <w:sz w:val="24"/>
              </w:rPr>
              <w:t>011</w:t>
            </w:r>
            <w:r w:rsidR="00443440">
              <w:rPr>
                <w:rFonts w:ascii="宋体" w:eastAsia="宋体" w:hAnsi="宋体" w:hint="eastAsia"/>
                <w:sz w:val="24"/>
              </w:rPr>
              <w:t>年通过复旦大学的新闻学专业自学考本科毕业，并获得</w:t>
            </w:r>
            <w:r>
              <w:rPr>
                <w:rFonts w:ascii="宋体" w:eastAsia="宋体" w:hAnsi="宋体" w:hint="eastAsia"/>
                <w:sz w:val="24"/>
              </w:rPr>
              <w:t>文学学士学位。2</w:t>
            </w:r>
            <w:r>
              <w:rPr>
                <w:rFonts w:ascii="宋体" w:eastAsia="宋体" w:hAnsi="宋体"/>
                <w:sz w:val="24"/>
              </w:rPr>
              <w:t>019</w:t>
            </w:r>
            <w:r>
              <w:rPr>
                <w:rFonts w:ascii="宋体" w:eastAsia="宋体" w:hAnsi="宋体" w:hint="eastAsia"/>
                <w:sz w:val="24"/>
              </w:rPr>
              <w:t>年6月开始在上海人大人学习中国人民大学企业经济学在职研究生课程，2</w:t>
            </w:r>
            <w:r>
              <w:rPr>
                <w:rFonts w:ascii="宋体" w:eastAsia="宋体" w:hAnsi="宋体"/>
                <w:sz w:val="24"/>
              </w:rPr>
              <w:t>021</w:t>
            </w:r>
            <w:r>
              <w:rPr>
                <w:rFonts w:ascii="宋体" w:eastAsia="宋体" w:hAnsi="宋体" w:hint="eastAsia"/>
                <w:sz w:val="24"/>
              </w:rPr>
              <w:t>年7月完成全部课程考试，现进入论文写作准备阶段。</w:t>
            </w:r>
          </w:p>
        </w:tc>
      </w:tr>
      <w:tr w:rsidR="000E2837" w14:paraId="48133563" w14:textId="77777777">
        <w:trPr>
          <w:trHeight w:val="567"/>
          <w:jc w:val="center"/>
        </w:trPr>
        <w:tc>
          <w:tcPr>
            <w:tcW w:w="2434" w:type="dxa"/>
            <w:vAlign w:val="center"/>
          </w:tcPr>
          <w:p w14:paraId="3E0C7F16" w14:textId="77777777" w:rsidR="000E2837" w:rsidRDefault="00DE5209">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14:paraId="00744311" w14:textId="77777777" w:rsidR="000E2837" w:rsidRDefault="00DE5209">
            <w:pPr>
              <w:jc w:val="center"/>
              <w:rPr>
                <w:rFonts w:ascii="宋体" w:eastAsia="宋体" w:hAnsi="宋体"/>
                <w:sz w:val="24"/>
              </w:rPr>
            </w:pPr>
            <w:r>
              <w:rPr>
                <w:rFonts w:ascii="宋体" w:eastAsia="宋体" w:hAnsi="宋体" w:hint="eastAsia"/>
                <w:sz w:val="24"/>
              </w:rPr>
              <w:t>是否</w:t>
            </w:r>
          </w:p>
          <w:p w14:paraId="073D8F03" w14:textId="77777777" w:rsidR="000E2837" w:rsidRDefault="00DE5209">
            <w:pPr>
              <w:jc w:val="center"/>
              <w:rPr>
                <w:rFonts w:ascii="宋体" w:eastAsia="宋体" w:hAnsi="宋体"/>
                <w:sz w:val="24"/>
              </w:rPr>
            </w:pPr>
            <w:r>
              <w:rPr>
                <w:rFonts w:ascii="宋体" w:eastAsia="宋体" w:hAnsi="宋体" w:hint="eastAsia"/>
                <w:sz w:val="24"/>
              </w:rPr>
              <w:t>发表</w:t>
            </w:r>
          </w:p>
        </w:tc>
        <w:tc>
          <w:tcPr>
            <w:tcW w:w="1119" w:type="dxa"/>
            <w:vAlign w:val="center"/>
          </w:tcPr>
          <w:p w14:paraId="5FA42388" w14:textId="183872B0" w:rsidR="000E2837" w:rsidRDefault="00DE5209">
            <w:pPr>
              <w:jc w:val="center"/>
              <w:rPr>
                <w:rFonts w:ascii="宋体" w:eastAsia="宋体" w:hAnsi="宋体"/>
                <w:sz w:val="24"/>
              </w:rPr>
            </w:pPr>
            <w:r>
              <w:rPr>
                <w:rFonts w:ascii="宋体" w:eastAsia="宋体" w:hAnsi="宋体" w:hint="eastAsia"/>
                <w:color w:val="FF0000"/>
                <w:sz w:val="24"/>
              </w:rPr>
              <w:t>是</w:t>
            </w:r>
          </w:p>
        </w:tc>
        <w:tc>
          <w:tcPr>
            <w:tcW w:w="1460" w:type="dxa"/>
            <w:gridSpan w:val="2"/>
            <w:vAlign w:val="center"/>
          </w:tcPr>
          <w:p w14:paraId="36F3FBA6" w14:textId="77777777" w:rsidR="000E2837" w:rsidRDefault="00DE5209">
            <w:pPr>
              <w:jc w:val="center"/>
              <w:rPr>
                <w:rFonts w:ascii="宋体" w:eastAsia="宋体" w:hAnsi="宋体"/>
                <w:sz w:val="24"/>
              </w:rPr>
            </w:pPr>
            <w:r>
              <w:rPr>
                <w:rFonts w:ascii="宋体" w:eastAsia="宋体" w:hAnsi="宋体" w:hint="eastAsia"/>
                <w:sz w:val="24"/>
              </w:rPr>
              <w:t>是否</w:t>
            </w:r>
          </w:p>
          <w:p w14:paraId="4909EC5E" w14:textId="77777777" w:rsidR="000E2837" w:rsidRDefault="00DE5209">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14:paraId="1CBD9C8E" w14:textId="56553EA5" w:rsidR="000E2837" w:rsidRDefault="00DE5209">
            <w:pPr>
              <w:jc w:val="center"/>
              <w:rPr>
                <w:rFonts w:ascii="宋体" w:eastAsia="宋体" w:hAnsi="宋体"/>
                <w:sz w:val="24"/>
              </w:rPr>
            </w:pPr>
            <w:r>
              <w:rPr>
                <w:rFonts w:ascii="宋体" w:eastAsia="宋体" w:hAnsi="宋体" w:hint="eastAsia"/>
                <w:color w:val="FF0000"/>
                <w:sz w:val="24"/>
              </w:rPr>
              <w:t>是</w:t>
            </w:r>
          </w:p>
        </w:tc>
        <w:tc>
          <w:tcPr>
            <w:tcW w:w="1022" w:type="dxa"/>
            <w:vAlign w:val="center"/>
          </w:tcPr>
          <w:p w14:paraId="312BB539" w14:textId="77777777" w:rsidR="000E2837" w:rsidRDefault="00DE5209">
            <w:pPr>
              <w:jc w:val="center"/>
              <w:rPr>
                <w:rFonts w:ascii="宋体" w:eastAsia="宋体" w:hAnsi="宋体"/>
                <w:sz w:val="24"/>
              </w:rPr>
            </w:pPr>
            <w:r>
              <w:rPr>
                <w:rFonts w:ascii="宋体" w:eastAsia="宋体" w:hAnsi="宋体" w:hint="eastAsia"/>
                <w:sz w:val="24"/>
              </w:rPr>
              <w:t>发表</w:t>
            </w:r>
          </w:p>
          <w:p w14:paraId="74D42A0A" w14:textId="77777777" w:rsidR="000E2837" w:rsidRDefault="00DE5209">
            <w:pPr>
              <w:jc w:val="center"/>
              <w:rPr>
                <w:rFonts w:ascii="宋体" w:eastAsia="宋体" w:hAnsi="宋体"/>
                <w:sz w:val="24"/>
              </w:rPr>
            </w:pPr>
            <w:r>
              <w:rPr>
                <w:rFonts w:ascii="宋体" w:eastAsia="宋体" w:hAnsi="宋体" w:hint="eastAsia"/>
                <w:sz w:val="24"/>
              </w:rPr>
              <w:t>字数</w:t>
            </w:r>
          </w:p>
        </w:tc>
        <w:tc>
          <w:tcPr>
            <w:tcW w:w="1308" w:type="dxa"/>
            <w:vAlign w:val="center"/>
          </w:tcPr>
          <w:p w14:paraId="0A5DB5C6" w14:textId="6E6F113E" w:rsidR="000E2837" w:rsidRDefault="009646EC">
            <w:pPr>
              <w:jc w:val="center"/>
              <w:rPr>
                <w:rFonts w:ascii="宋体" w:eastAsia="宋体" w:hAnsi="宋体"/>
                <w:sz w:val="24"/>
              </w:rPr>
            </w:pPr>
            <w:r>
              <w:rPr>
                <w:rFonts w:ascii="宋体" w:eastAsia="宋体" w:hAnsi="宋体"/>
                <w:sz w:val="24"/>
              </w:rPr>
              <w:t>5780</w:t>
            </w:r>
          </w:p>
        </w:tc>
      </w:tr>
      <w:tr w:rsidR="000E2837" w14:paraId="610DD667" w14:textId="77777777">
        <w:trPr>
          <w:trHeight w:val="567"/>
          <w:jc w:val="center"/>
        </w:trPr>
        <w:tc>
          <w:tcPr>
            <w:tcW w:w="2434" w:type="dxa"/>
            <w:vAlign w:val="center"/>
          </w:tcPr>
          <w:p w14:paraId="23F3E33E" w14:textId="77777777" w:rsidR="000E2837" w:rsidRDefault="00DE5209">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14:paraId="5E6197EA" w14:textId="13515B1D" w:rsidR="000E2837" w:rsidRDefault="009646EC">
            <w:pPr>
              <w:rPr>
                <w:rFonts w:ascii="宋体" w:eastAsia="宋体" w:hAnsi="宋体"/>
                <w:sz w:val="24"/>
              </w:rPr>
            </w:pPr>
            <w:r w:rsidRPr="009646EC">
              <w:rPr>
                <w:rFonts w:ascii="宋体" w:eastAsia="宋体" w:hAnsi="宋体" w:hint="eastAsia"/>
                <w:sz w:val="24"/>
              </w:rPr>
              <w:t>浅析新媒体对中国职业体育赛事转播市场的经济影响</w:t>
            </w:r>
          </w:p>
        </w:tc>
      </w:tr>
      <w:tr w:rsidR="000E2837" w14:paraId="14BFDDCD" w14:textId="77777777">
        <w:trPr>
          <w:trHeight w:val="567"/>
          <w:jc w:val="center"/>
        </w:trPr>
        <w:tc>
          <w:tcPr>
            <w:tcW w:w="2434" w:type="dxa"/>
            <w:vAlign w:val="center"/>
          </w:tcPr>
          <w:p w14:paraId="6AE72AEC" w14:textId="77777777" w:rsidR="000E2837" w:rsidRDefault="00DE5209">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14:paraId="41668317" w14:textId="3B540AE3" w:rsidR="000E2837" w:rsidRDefault="009646EC">
            <w:pPr>
              <w:rPr>
                <w:rFonts w:ascii="宋体" w:eastAsia="宋体" w:hAnsi="宋体"/>
                <w:sz w:val="24"/>
              </w:rPr>
            </w:pPr>
            <w:r>
              <w:rPr>
                <w:rFonts w:ascii="宋体" w:eastAsia="宋体" w:hAnsi="宋体" w:hint="eastAsia"/>
                <w:sz w:val="24"/>
              </w:rPr>
              <w:t>中国经济评论（刊号：C</w:t>
            </w:r>
            <w:r>
              <w:rPr>
                <w:rFonts w:ascii="宋体" w:eastAsia="宋体" w:hAnsi="宋体"/>
                <w:sz w:val="24"/>
              </w:rPr>
              <w:t>N 10-1691/F</w:t>
            </w:r>
            <w:r>
              <w:rPr>
                <w:rFonts w:ascii="宋体" w:eastAsia="宋体" w:hAnsi="宋体" w:hint="eastAsia"/>
                <w:sz w:val="24"/>
              </w:rPr>
              <w:t>；I</w:t>
            </w:r>
            <w:r>
              <w:rPr>
                <w:rFonts w:ascii="宋体" w:eastAsia="宋体" w:hAnsi="宋体"/>
                <w:sz w:val="24"/>
              </w:rPr>
              <w:t>SSN 2096-8345</w:t>
            </w:r>
            <w:r>
              <w:rPr>
                <w:rFonts w:ascii="宋体" w:eastAsia="宋体" w:hAnsi="宋体" w:hint="eastAsia"/>
                <w:sz w:val="24"/>
              </w:rPr>
              <w:t>）</w:t>
            </w:r>
          </w:p>
        </w:tc>
      </w:tr>
      <w:tr w:rsidR="000E2837" w14:paraId="542B2CFA" w14:textId="77777777">
        <w:trPr>
          <w:trHeight w:val="3426"/>
          <w:jc w:val="center"/>
        </w:trPr>
        <w:tc>
          <w:tcPr>
            <w:tcW w:w="2434" w:type="dxa"/>
            <w:vAlign w:val="center"/>
          </w:tcPr>
          <w:p w14:paraId="1FACD026" w14:textId="77777777" w:rsidR="000E2837" w:rsidRDefault="00DE5209">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43BA1101" w14:textId="525D1FA4" w:rsidR="000E2837" w:rsidRDefault="00475BF9">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Pr="00475BF9">
              <w:rPr>
                <w:rFonts w:ascii="宋体" w:eastAsia="宋体" w:hAnsi="宋体" w:hint="eastAsia"/>
                <w:sz w:val="24"/>
              </w:rPr>
              <w:t>职业体育赛事转播这项经济活动形成了转播权相关的两个上下游市场，相关主体分别在两个垂直市场中形成几组供求关系。互联网经济高速发展的时代背景下，职业体育数字化成为必然，大量新媒体参与到职业体育的赛事转播中。分析职业体育赛事转播的上下游市场和主要供求关系以及数字科技和互联网经济背景下新媒体在赛事转播市场的出现和崛起。研究新媒体在上游市场上对价格和贸易的作用，在下游市场上对收费制度的选择、对付费播出模式的探索和面临的困境、获取更多观众注意力的规模经济以及提供丰富赛事内容的平台效应和长尾效应，从供求平衡，利润最大化，生产成本，消费行为和法律法规等方面分析原因和经济影响。探讨新媒体对</w:t>
            </w:r>
            <w:r w:rsidR="008D27F5">
              <w:rPr>
                <w:rFonts w:ascii="宋体" w:eastAsia="宋体" w:hAnsi="宋体" w:hint="eastAsia"/>
                <w:sz w:val="24"/>
              </w:rPr>
              <w:t>赛事转播</w:t>
            </w:r>
            <w:r w:rsidRPr="00475BF9">
              <w:rPr>
                <w:rFonts w:ascii="宋体" w:eastAsia="宋体" w:hAnsi="宋体" w:hint="eastAsia"/>
                <w:sz w:val="24"/>
              </w:rPr>
              <w:t>的积极意义和突破困境健康发展的方向。</w:t>
            </w:r>
          </w:p>
        </w:tc>
      </w:tr>
      <w:tr w:rsidR="000E2837" w14:paraId="43619C0B" w14:textId="77777777">
        <w:trPr>
          <w:trHeight w:val="567"/>
          <w:jc w:val="center"/>
        </w:trPr>
        <w:tc>
          <w:tcPr>
            <w:tcW w:w="2434" w:type="dxa"/>
            <w:vAlign w:val="center"/>
          </w:tcPr>
          <w:p w14:paraId="176955F4" w14:textId="77777777" w:rsidR="000E2837" w:rsidRDefault="00DE5209">
            <w:pPr>
              <w:jc w:val="center"/>
              <w:rPr>
                <w:rFonts w:ascii="宋体" w:eastAsia="宋体" w:hAnsi="宋体"/>
                <w:sz w:val="24"/>
              </w:rPr>
            </w:pPr>
            <w:r>
              <w:rPr>
                <w:rFonts w:ascii="宋体" w:eastAsia="宋体" w:hAnsi="宋体" w:hint="eastAsia"/>
                <w:sz w:val="24"/>
              </w:rPr>
              <w:lastRenderedPageBreak/>
              <w:t>拟定学位论文</w:t>
            </w:r>
          </w:p>
          <w:p w14:paraId="3F133108" w14:textId="77777777" w:rsidR="000E2837" w:rsidRDefault="00DE5209">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14:paraId="5E4CCD02" w14:textId="4D1BC57C" w:rsidR="000E2837" w:rsidRDefault="00D3483D">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5D1960">
              <w:rPr>
                <w:rFonts w:ascii="宋体" w:eastAsia="宋体" w:hAnsi="宋体" w:hint="eastAsia"/>
                <w:sz w:val="24"/>
              </w:rPr>
              <w:t>从</w:t>
            </w:r>
            <w:r w:rsidR="005B185A">
              <w:rPr>
                <w:rFonts w:ascii="宋体" w:eastAsia="宋体" w:hAnsi="宋体" w:hint="eastAsia"/>
                <w:sz w:val="24"/>
              </w:rPr>
              <w:t>职业体育</w:t>
            </w:r>
            <w:r w:rsidR="00AE2F5D">
              <w:rPr>
                <w:rFonts w:ascii="宋体" w:eastAsia="宋体" w:hAnsi="宋体" w:hint="eastAsia"/>
                <w:sz w:val="24"/>
              </w:rPr>
              <w:t>产品</w:t>
            </w:r>
            <w:r w:rsidR="005B185A">
              <w:rPr>
                <w:rFonts w:ascii="宋体" w:eastAsia="宋体" w:hAnsi="宋体" w:hint="eastAsia"/>
                <w:sz w:val="24"/>
              </w:rPr>
              <w:t>的特性，</w:t>
            </w:r>
            <w:r w:rsidR="005D1960">
              <w:rPr>
                <w:rFonts w:ascii="宋体" w:eastAsia="宋体" w:hAnsi="宋体" w:hint="eastAsia"/>
                <w:sz w:val="24"/>
              </w:rPr>
              <w:t>职业体育和媒体的共生关系</w:t>
            </w:r>
            <w:r w:rsidR="005B185A">
              <w:rPr>
                <w:rFonts w:ascii="宋体" w:eastAsia="宋体" w:hAnsi="宋体" w:hint="eastAsia"/>
                <w:sz w:val="24"/>
              </w:rPr>
              <w:t>以及我国职业体育发展的困境</w:t>
            </w:r>
            <w:r w:rsidR="005D1960">
              <w:rPr>
                <w:rFonts w:ascii="宋体" w:eastAsia="宋体" w:hAnsi="宋体" w:hint="eastAsia"/>
                <w:sz w:val="24"/>
              </w:rPr>
              <w:t>出发，</w:t>
            </w:r>
            <w:r w:rsidR="00D24828">
              <w:rPr>
                <w:rFonts w:ascii="宋体" w:eastAsia="宋体" w:hAnsi="宋体" w:hint="eastAsia"/>
                <w:sz w:val="24"/>
              </w:rPr>
              <w:t>通过考察</w:t>
            </w:r>
            <w:r w:rsidR="00AD6E0B">
              <w:rPr>
                <w:rFonts w:ascii="宋体" w:eastAsia="宋体" w:hAnsi="宋体" w:hint="eastAsia"/>
                <w:sz w:val="24"/>
              </w:rPr>
              <w:t>随着</w:t>
            </w:r>
            <w:r w:rsidR="00E364F0">
              <w:rPr>
                <w:rFonts w:ascii="宋体" w:eastAsia="宋体" w:hAnsi="宋体" w:hint="eastAsia"/>
                <w:sz w:val="24"/>
              </w:rPr>
              <w:t>媒体数字化发展</w:t>
            </w:r>
            <w:r w:rsidR="00AD6E0B">
              <w:rPr>
                <w:rFonts w:ascii="宋体" w:eastAsia="宋体" w:hAnsi="宋体" w:hint="eastAsia"/>
                <w:sz w:val="24"/>
              </w:rPr>
              <w:t>的深化欧美</w:t>
            </w:r>
            <w:r w:rsidR="005D1960">
              <w:rPr>
                <w:rFonts w:ascii="宋体" w:eastAsia="宋体" w:hAnsi="宋体" w:hint="eastAsia"/>
                <w:sz w:val="24"/>
              </w:rPr>
              <w:t>职业体育</w:t>
            </w:r>
            <w:r w:rsidR="00AD6E0B">
              <w:rPr>
                <w:rFonts w:ascii="宋体" w:eastAsia="宋体" w:hAnsi="宋体" w:hint="eastAsia"/>
                <w:sz w:val="24"/>
              </w:rPr>
              <w:t>收视人数</w:t>
            </w:r>
            <w:r w:rsidR="00E364F0">
              <w:rPr>
                <w:rFonts w:ascii="宋体" w:eastAsia="宋体" w:hAnsi="宋体" w:hint="eastAsia"/>
                <w:sz w:val="24"/>
              </w:rPr>
              <w:t>的变化</w:t>
            </w:r>
            <w:r w:rsidR="003839B3">
              <w:rPr>
                <w:rFonts w:ascii="宋体" w:eastAsia="宋体" w:hAnsi="宋体" w:hint="eastAsia"/>
                <w:sz w:val="24"/>
              </w:rPr>
              <w:t>，</w:t>
            </w:r>
            <w:r w:rsidR="00743AAA">
              <w:rPr>
                <w:rFonts w:ascii="宋体" w:eastAsia="宋体" w:hAnsi="宋体" w:hint="eastAsia"/>
                <w:sz w:val="24"/>
              </w:rPr>
              <w:t>分析</w:t>
            </w:r>
            <w:r w:rsidR="00D24828">
              <w:rPr>
                <w:rFonts w:ascii="宋体" w:eastAsia="宋体" w:hAnsi="宋体" w:hint="eastAsia"/>
                <w:sz w:val="24"/>
              </w:rPr>
              <w:t>在</w:t>
            </w:r>
            <w:r w:rsidR="00E364F0">
              <w:rPr>
                <w:rFonts w:ascii="宋体" w:eastAsia="宋体" w:hAnsi="宋体" w:hint="eastAsia"/>
                <w:sz w:val="24"/>
              </w:rPr>
              <w:t>媒体格局</w:t>
            </w:r>
            <w:r w:rsidR="009F0A77">
              <w:rPr>
                <w:rFonts w:ascii="宋体" w:eastAsia="宋体" w:hAnsi="宋体" w:hint="eastAsia"/>
                <w:sz w:val="24"/>
              </w:rPr>
              <w:t>快速变化的</w:t>
            </w:r>
            <w:r w:rsidR="00743AAA">
              <w:rPr>
                <w:rFonts w:ascii="宋体" w:eastAsia="宋体" w:hAnsi="宋体" w:hint="eastAsia"/>
                <w:sz w:val="24"/>
              </w:rPr>
              <w:t>环境下，</w:t>
            </w:r>
            <w:r w:rsidR="00AD6E0B">
              <w:rPr>
                <w:rFonts w:ascii="宋体" w:eastAsia="宋体" w:hAnsi="宋体" w:hint="eastAsia"/>
                <w:sz w:val="24"/>
              </w:rPr>
              <w:t>职业体育</w:t>
            </w:r>
            <w:r w:rsidR="00064F15">
              <w:rPr>
                <w:rFonts w:ascii="宋体" w:eastAsia="宋体" w:hAnsi="宋体" w:hint="eastAsia"/>
                <w:sz w:val="24"/>
              </w:rPr>
              <w:t>球</w:t>
            </w:r>
            <w:r w:rsidR="003839B3">
              <w:rPr>
                <w:rFonts w:ascii="宋体" w:eastAsia="宋体" w:hAnsi="宋体" w:hint="eastAsia"/>
                <w:sz w:val="24"/>
              </w:rPr>
              <w:t>迷</w:t>
            </w:r>
            <w:r w:rsidR="00E364F0">
              <w:rPr>
                <w:rFonts w:ascii="宋体" w:eastAsia="宋体" w:hAnsi="宋体" w:hint="eastAsia"/>
                <w:sz w:val="24"/>
              </w:rPr>
              <w:t>在偏好和行为上受到的影响，以及由此对</w:t>
            </w:r>
            <w:r w:rsidR="00AD6E0B">
              <w:rPr>
                <w:rFonts w:ascii="宋体" w:eastAsia="宋体" w:hAnsi="宋体" w:hint="eastAsia"/>
                <w:sz w:val="24"/>
              </w:rPr>
              <w:t>职业体育未来发展以及</w:t>
            </w:r>
            <w:r w:rsidR="009F0A77">
              <w:rPr>
                <w:rFonts w:ascii="宋体" w:eastAsia="宋体" w:hAnsi="宋体" w:hint="eastAsia"/>
                <w:sz w:val="24"/>
              </w:rPr>
              <w:t>中国</w:t>
            </w:r>
            <w:r w:rsidR="00E364F0">
              <w:rPr>
                <w:rFonts w:ascii="宋体" w:eastAsia="宋体" w:hAnsi="宋体" w:hint="eastAsia"/>
                <w:sz w:val="24"/>
              </w:rPr>
              <w:t>职业体育的未来</w:t>
            </w:r>
            <w:r w:rsidR="00AD6E0B">
              <w:rPr>
                <w:rFonts w:ascii="宋体" w:eastAsia="宋体" w:hAnsi="宋体" w:hint="eastAsia"/>
                <w:sz w:val="24"/>
              </w:rPr>
              <w:t>方向</w:t>
            </w:r>
            <w:r w:rsidR="00E364F0">
              <w:rPr>
                <w:rFonts w:ascii="宋体" w:eastAsia="宋体" w:hAnsi="宋体" w:hint="eastAsia"/>
                <w:sz w:val="24"/>
              </w:rPr>
              <w:t>带来的</w:t>
            </w:r>
            <w:r w:rsidR="009F0A77">
              <w:rPr>
                <w:rFonts w:ascii="宋体" w:eastAsia="宋体" w:hAnsi="宋体" w:hint="eastAsia"/>
                <w:sz w:val="24"/>
              </w:rPr>
              <w:t>启示</w:t>
            </w:r>
            <w:r w:rsidR="00AD6E0B">
              <w:rPr>
                <w:rFonts w:ascii="宋体" w:eastAsia="宋体" w:hAnsi="宋体" w:hint="eastAsia"/>
                <w:sz w:val="24"/>
              </w:rPr>
              <w:t>。</w:t>
            </w:r>
          </w:p>
        </w:tc>
      </w:tr>
      <w:tr w:rsidR="000E2837" w14:paraId="213EE7E8" w14:textId="77777777">
        <w:trPr>
          <w:trHeight w:val="567"/>
          <w:jc w:val="center"/>
        </w:trPr>
        <w:tc>
          <w:tcPr>
            <w:tcW w:w="2434" w:type="dxa"/>
            <w:vAlign w:val="center"/>
          </w:tcPr>
          <w:p w14:paraId="12AC356E" w14:textId="77777777" w:rsidR="000E2837" w:rsidRDefault="00DE5209">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14:paraId="738A71DC" w14:textId="48154D94" w:rsidR="000E2837" w:rsidRDefault="001760D6">
            <w:pPr>
              <w:rPr>
                <w:rFonts w:ascii="宋体" w:eastAsia="宋体" w:hAnsi="宋体"/>
                <w:sz w:val="24"/>
              </w:rPr>
            </w:pPr>
            <w:bookmarkStart w:id="0" w:name="_Hlk91360957"/>
            <w:r>
              <w:rPr>
                <w:rFonts w:ascii="宋体" w:eastAsia="宋体" w:hAnsi="宋体" w:hint="eastAsia"/>
                <w:sz w:val="24"/>
              </w:rPr>
              <w:t>媒体</w:t>
            </w:r>
            <w:r w:rsidR="002D2E27">
              <w:rPr>
                <w:rFonts w:ascii="宋体" w:eastAsia="宋体" w:hAnsi="宋体" w:hint="eastAsia"/>
                <w:sz w:val="24"/>
              </w:rPr>
              <w:t>数字化</w:t>
            </w:r>
            <w:r w:rsidR="0064726C">
              <w:rPr>
                <w:rFonts w:ascii="宋体" w:eastAsia="宋体" w:hAnsi="宋体" w:hint="eastAsia"/>
                <w:sz w:val="24"/>
              </w:rPr>
              <w:t>对</w:t>
            </w:r>
            <w:r w:rsidR="00AD6E0B">
              <w:rPr>
                <w:rFonts w:ascii="宋体" w:eastAsia="宋体" w:hAnsi="宋体" w:hint="eastAsia"/>
                <w:sz w:val="24"/>
              </w:rPr>
              <w:t>欧美</w:t>
            </w:r>
            <w:r w:rsidR="0064726C">
              <w:rPr>
                <w:rFonts w:ascii="宋体" w:eastAsia="宋体" w:hAnsi="宋体" w:hint="eastAsia"/>
                <w:sz w:val="24"/>
              </w:rPr>
              <w:t>职</w:t>
            </w:r>
            <w:r w:rsidR="005B185A">
              <w:rPr>
                <w:rFonts w:ascii="宋体" w:eastAsia="宋体" w:hAnsi="宋体" w:hint="eastAsia"/>
                <w:sz w:val="24"/>
              </w:rPr>
              <w:t>业体育</w:t>
            </w:r>
            <w:r w:rsidR="0078043B">
              <w:rPr>
                <w:rFonts w:ascii="宋体" w:eastAsia="宋体" w:hAnsi="宋体" w:hint="eastAsia"/>
                <w:sz w:val="24"/>
              </w:rPr>
              <w:t>收视</w:t>
            </w:r>
            <w:r w:rsidR="00AD6E0B">
              <w:rPr>
                <w:rFonts w:ascii="宋体" w:eastAsia="宋体" w:hAnsi="宋体" w:hint="eastAsia"/>
                <w:sz w:val="24"/>
              </w:rPr>
              <w:t>人数</w:t>
            </w:r>
            <w:r w:rsidR="005B185A">
              <w:rPr>
                <w:rFonts w:ascii="宋体" w:eastAsia="宋体" w:hAnsi="宋体" w:hint="eastAsia"/>
                <w:sz w:val="24"/>
              </w:rPr>
              <w:t>的影响</w:t>
            </w:r>
            <w:r w:rsidR="00244DBE">
              <w:rPr>
                <w:rFonts w:ascii="宋体" w:eastAsia="宋体" w:hAnsi="宋体" w:hint="eastAsia"/>
                <w:sz w:val="24"/>
              </w:rPr>
              <w:t>研究</w:t>
            </w:r>
            <w:bookmarkEnd w:id="0"/>
          </w:p>
        </w:tc>
      </w:tr>
    </w:tbl>
    <w:p w14:paraId="055360D0" w14:textId="77777777" w:rsidR="000E2837" w:rsidRDefault="00DE5209">
      <w:pPr>
        <w:ind w:firstLineChars="200" w:firstLine="422"/>
        <w:rPr>
          <w:rFonts w:ascii="宋体" w:eastAsia="宋体" w:hAnsi="宋体"/>
        </w:rPr>
      </w:pPr>
      <w:r>
        <w:rPr>
          <w:rFonts w:ascii="宋体" w:eastAsia="宋体" w:hAnsi="宋体" w:hint="eastAsia"/>
          <w:b/>
          <w:bCs/>
          <w:color w:val="FF0000"/>
        </w:rPr>
        <w:t>注：请认真填写各项信息，不要改变表格格式.</w:t>
      </w:r>
    </w:p>
    <w:sectPr w:rsidR="000E283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BB863" w14:textId="77777777" w:rsidR="00AD6E0B" w:rsidRDefault="00AD6E0B" w:rsidP="00AD6E0B">
      <w:pPr>
        <w:spacing w:after="0" w:line="240" w:lineRule="auto"/>
      </w:pPr>
      <w:r>
        <w:separator/>
      </w:r>
    </w:p>
  </w:endnote>
  <w:endnote w:type="continuationSeparator" w:id="0">
    <w:p w14:paraId="736A43F3" w14:textId="77777777" w:rsidR="00AD6E0B" w:rsidRDefault="00AD6E0B" w:rsidP="00AD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77EB1" w14:textId="77777777" w:rsidR="00AD6E0B" w:rsidRDefault="00AD6E0B" w:rsidP="00AD6E0B">
      <w:pPr>
        <w:spacing w:after="0" w:line="240" w:lineRule="auto"/>
      </w:pPr>
      <w:r>
        <w:separator/>
      </w:r>
    </w:p>
  </w:footnote>
  <w:footnote w:type="continuationSeparator" w:id="0">
    <w:p w14:paraId="65F18C88" w14:textId="77777777" w:rsidR="00AD6E0B" w:rsidRDefault="00AD6E0B" w:rsidP="00AD6E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20D41"/>
    <w:rsid w:val="000466C4"/>
    <w:rsid w:val="00057CDA"/>
    <w:rsid w:val="00064F15"/>
    <w:rsid w:val="00071773"/>
    <w:rsid w:val="00085314"/>
    <w:rsid w:val="000A750F"/>
    <w:rsid w:val="000D616E"/>
    <w:rsid w:val="000E2837"/>
    <w:rsid w:val="00111AC2"/>
    <w:rsid w:val="001760D6"/>
    <w:rsid w:val="001C3791"/>
    <w:rsid w:val="001D4ABC"/>
    <w:rsid w:val="001F2172"/>
    <w:rsid w:val="001F4F8B"/>
    <w:rsid w:val="00206A5A"/>
    <w:rsid w:val="00211CA2"/>
    <w:rsid w:val="00244DBE"/>
    <w:rsid w:val="002D2E27"/>
    <w:rsid w:val="003032FB"/>
    <w:rsid w:val="00313A19"/>
    <w:rsid w:val="003839B3"/>
    <w:rsid w:val="003C213C"/>
    <w:rsid w:val="0040721D"/>
    <w:rsid w:val="0041736C"/>
    <w:rsid w:val="00443440"/>
    <w:rsid w:val="00475BF9"/>
    <w:rsid w:val="00484431"/>
    <w:rsid w:val="00491EAE"/>
    <w:rsid w:val="00504E27"/>
    <w:rsid w:val="005506D9"/>
    <w:rsid w:val="00556D05"/>
    <w:rsid w:val="005B185A"/>
    <w:rsid w:val="005D1960"/>
    <w:rsid w:val="005F18EB"/>
    <w:rsid w:val="0064726C"/>
    <w:rsid w:val="00647EAE"/>
    <w:rsid w:val="00666811"/>
    <w:rsid w:val="006711C0"/>
    <w:rsid w:val="006B7E83"/>
    <w:rsid w:val="006D0631"/>
    <w:rsid w:val="006D3B69"/>
    <w:rsid w:val="00743AAA"/>
    <w:rsid w:val="00761113"/>
    <w:rsid w:val="0078043B"/>
    <w:rsid w:val="00781CF9"/>
    <w:rsid w:val="00787C07"/>
    <w:rsid w:val="00807310"/>
    <w:rsid w:val="00880BC3"/>
    <w:rsid w:val="008D27F5"/>
    <w:rsid w:val="009646EC"/>
    <w:rsid w:val="009D0666"/>
    <w:rsid w:val="009E0867"/>
    <w:rsid w:val="009F0A77"/>
    <w:rsid w:val="00A32456"/>
    <w:rsid w:val="00A9548B"/>
    <w:rsid w:val="00AB5DD7"/>
    <w:rsid w:val="00AD6E0B"/>
    <w:rsid w:val="00AE2F5D"/>
    <w:rsid w:val="00B213A3"/>
    <w:rsid w:val="00C22218"/>
    <w:rsid w:val="00D0142F"/>
    <w:rsid w:val="00D24828"/>
    <w:rsid w:val="00D3483D"/>
    <w:rsid w:val="00DE5209"/>
    <w:rsid w:val="00E1010C"/>
    <w:rsid w:val="00E12313"/>
    <w:rsid w:val="00E364F0"/>
    <w:rsid w:val="00E4228E"/>
    <w:rsid w:val="00EA1C8E"/>
    <w:rsid w:val="00ED75F6"/>
    <w:rsid w:val="00F20AD3"/>
    <w:rsid w:val="00F72394"/>
    <w:rsid w:val="00FF1C5E"/>
    <w:rsid w:val="1FDB9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9CD9009"/>
  <w15:docId w15:val="{75713DB9-2D9B-4CD4-8C85-162FF583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Xia, Raya</cp:lastModifiedBy>
  <cp:revision>11</cp:revision>
  <dcterms:created xsi:type="dcterms:W3CDTF">2021-12-23T13:30:00Z</dcterms:created>
  <dcterms:modified xsi:type="dcterms:W3CDTF">2022-01-06T16:06:00Z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