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eastAsia" w:ascii="宋体" w:hAnsi="宋体" w:eastAsia="宋体"/>
          <w:sz w:val="32"/>
          <w:szCs w:val="32"/>
          <w:u w:val="single"/>
          <w:lang w:eastAsia="zh-CN"/>
        </w:rPr>
        <w:t>李利活</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91040133</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世界经济学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劳动力成本对中国传统制造企业出口的影响研究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2022-01-09</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bookmarkStart w:id="29" w:name="_GoBack"/>
      <w:bookmarkEnd w:id="29"/>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color w:val="FF0000"/>
                <w:sz w:val="24"/>
                <w:szCs w:val="24"/>
              </w:rPr>
              <w:t>800</w:t>
            </w:r>
            <w:r>
              <w:rPr>
                <w:rFonts w:hint="eastAsia" w:ascii="宋体" w:hAnsi="宋体" w:eastAsia="宋体"/>
                <w:color w:val="FF0000"/>
                <w:sz w:val="24"/>
                <w:szCs w:val="24"/>
              </w:rPr>
              <w:t>字以内</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color w:val="000000"/>
                <w:spacing w:val="0"/>
                <w:w w:val="100"/>
                <w:position w:val="0"/>
                <w:sz w:val="24"/>
                <w:szCs w:val="24"/>
                <w:lang w:eastAsia="zh-CN"/>
              </w:rPr>
            </w:pPr>
            <w:r>
              <w:rPr>
                <w:rFonts w:hint="eastAsia" w:ascii="宋体" w:hAnsi="宋体" w:eastAsia="宋体" w:cs="宋体"/>
                <w:color w:val="000000"/>
                <w:spacing w:val="0"/>
                <w:w w:val="100"/>
                <w:position w:val="0"/>
                <w:sz w:val="24"/>
                <w:szCs w:val="24"/>
              </w:rPr>
              <w:t xml:space="preserve">制造业作为国民经济的主体，是立国之本、兴国之器、强国之基，在中国经济发展中始终占据主导地位。改革开放以来，中国制造业凭借低廉的劳动力 成本和政府给予的政策支持，吸引了大量外商来华投资建厂，带来先进的生产 技术和畅通的营销渠道，推动中国制造业飞速发展，中国依靠巨额贸易量成为 </w:t>
            </w:r>
            <w:r>
              <w:rPr>
                <w:rFonts w:hint="eastAsia" w:ascii="宋体" w:hAnsi="宋体" w:eastAsia="宋体" w:cs="宋体"/>
                <w:color w:val="000000"/>
                <w:spacing w:val="0"/>
                <w:w w:val="100"/>
                <w:position w:val="0"/>
                <w:sz w:val="24"/>
                <w:szCs w:val="24"/>
                <w:lang w:val="zh-CN" w:eastAsia="zh-CN" w:bidi="zh-CN"/>
              </w:rPr>
              <w:t>“世</w:t>
            </w:r>
            <w:r>
              <w:rPr>
                <w:rFonts w:hint="eastAsia" w:ascii="宋体" w:hAnsi="宋体" w:eastAsia="宋体" w:cs="宋体"/>
                <w:color w:val="000000"/>
                <w:spacing w:val="0"/>
                <w:w w:val="100"/>
                <w:position w:val="0"/>
                <w:sz w:val="24"/>
                <w:szCs w:val="24"/>
              </w:rPr>
              <w:t>界工厂”</w:t>
            </w:r>
            <w:r>
              <w:rPr>
                <w:rFonts w:hint="eastAsia" w:ascii="宋体" w:hAnsi="宋体" w:eastAsia="宋体" w:cs="宋体"/>
                <w:color w:val="000000"/>
                <w:spacing w:val="0"/>
                <w:w w:val="100"/>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宋体" w:hAnsi="宋体" w:eastAsia="宋体" w:cs="宋体"/>
                <w:color w:val="000000"/>
                <w:spacing w:val="0"/>
                <w:w w:val="100"/>
                <w:position w:val="0"/>
                <w:sz w:val="24"/>
                <w:szCs w:val="24"/>
                <w:lang w:eastAsia="zh-CN"/>
              </w:rPr>
            </w:pPr>
            <w:r>
              <w:rPr>
                <w:rFonts w:hint="eastAsia" w:ascii="宋体" w:hAnsi="宋体" w:eastAsia="宋体" w:cs="宋体"/>
                <w:color w:val="000000"/>
                <w:spacing w:val="0"/>
                <w:w w:val="100"/>
                <w:position w:val="0"/>
                <w:sz w:val="24"/>
                <w:szCs w:val="24"/>
              </w:rPr>
              <w:t>但是，中国制造业的整体技术水平仍比较落后，处于全球价值链中低端， 生产的大多是低技术含量、低附加值的产品，距离成为</w:t>
            </w:r>
            <w:r>
              <w:rPr>
                <w:rFonts w:hint="eastAsia" w:ascii="宋体" w:hAnsi="宋体" w:eastAsia="宋体" w:cs="宋体"/>
                <w:color w:val="000000"/>
                <w:spacing w:val="0"/>
                <w:w w:val="100"/>
                <w:position w:val="0"/>
                <w:sz w:val="24"/>
                <w:szCs w:val="24"/>
                <w:lang w:val="zh-CN" w:eastAsia="zh-CN" w:bidi="zh-CN"/>
              </w:rPr>
              <w:t>“制造</w:t>
            </w:r>
            <w:r>
              <w:rPr>
                <w:rFonts w:hint="eastAsia" w:ascii="宋体" w:hAnsi="宋体" w:eastAsia="宋体" w:cs="宋体"/>
                <w:color w:val="000000"/>
                <w:spacing w:val="0"/>
                <w:w w:val="100"/>
                <w:position w:val="0"/>
                <w:sz w:val="24"/>
                <w:szCs w:val="24"/>
              </w:rPr>
              <w:t>强国”仍有一定 差距。为此，政府2015年提出《中国制造2025》战略规划，部署了第一个十年 的行动纲领，迈出把我国建设成为制造强国的重要一步；2021年的政府工作报告中更 是提到</w:t>
            </w:r>
            <w:r>
              <w:rPr>
                <w:rFonts w:hint="eastAsia" w:ascii="宋体" w:hAnsi="宋体" w:eastAsia="宋体" w:cs="宋体"/>
                <w:color w:val="000000"/>
                <w:spacing w:val="0"/>
                <w:w w:val="100"/>
                <w:position w:val="0"/>
                <w:sz w:val="24"/>
                <w:szCs w:val="24"/>
                <w:lang w:val="zh-CN" w:eastAsia="zh-CN" w:bidi="zh-CN"/>
              </w:rPr>
              <w:t>“要</w:t>
            </w:r>
            <w:r>
              <w:rPr>
                <w:rFonts w:hint="eastAsia" w:ascii="宋体" w:hAnsi="宋体" w:eastAsia="宋体" w:cs="宋体"/>
                <w:color w:val="000000"/>
                <w:spacing w:val="0"/>
                <w:w w:val="100"/>
                <w:position w:val="0"/>
                <w:sz w:val="24"/>
                <w:szCs w:val="24"/>
              </w:rPr>
              <w:t>坚持把发展经济着力点放在实体经济上，以精工细作提升中国制造品质”</w:t>
            </w:r>
            <w:r>
              <w:rPr>
                <w:rFonts w:hint="eastAsia" w:ascii="宋体" w:hAnsi="宋体" w:eastAsia="宋体" w:cs="宋体"/>
                <w:color w:val="000000"/>
                <w:spacing w:val="0"/>
                <w:w w:val="100"/>
                <w:position w:val="0"/>
                <w:sz w:val="24"/>
                <w:szCs w:val="24"/>
                <w:lang w:eastAsia="zh-CN"/>
              </w:rPr>
              <w:t>。</w:t>
            </w:r>
          </w:p>
          <w:p>
            <w:pPr>
              <w:pStyle w:val="10"/>
              <w:keepNext w:val="0"/>
              <w:keepLines w:val="0"/>
              <w:widowControl w:val="0"/>
              <w:shd w:val="clear" w:color="auto" w:fill="auto"/>
              <w:bidi w:val="0"/>
              <w:spacing w:before="0" w:after="0" w:line="451" w:lineRule="exact"/>
              <w:ind w:left="0" w:right="0"/>
              <w:jc w:val="both"/>
              <w:rPr>
                <w:rStyle w:val="12"/>
                <w:rFonts w:hint="eastAsia" w:ascii="宋体" w:hAnsi="宋体" w:eastAsia="宋体" w:cs="宋体"/>
                <w:b w:val="0"/>
                <w:bCs w:val="0"/>
                <w:i w:val="0"/>
                <w:iCs w:val="0"/>
                <w:smallCaps w:val="0"/>
                <w:strike w:val="0"/>
                <w:sz w:val="24"/>
                <w:szCs w:val="24"/>
              </w:rPr>
            </w:pPr>
            <w:r>
              <w:rPr>
                <w:rFonts w:hint="eastAsia" w:ascii="宋体" w:hAnsi="宋体" w:eastAsia="宋体" w:cs="宋体"/>
                <w:color w:val="000000"/>
                <w:spacing w:val="0"/>
                <w:w w:val="100"/>
                <w:position w:val="0"/>
                <w:sz w:val="24"/>
                <w:szCs w:val="24"/>
              </w:rPr>
              <w:t>然而，随着人口年龄结构的快速转变，劳动力市场供给发生明显变化，2012年我国</w:t>
            </w:r>
            <w:r>
              <w:rPr>
                <w:rFonts w:hint="eastAsia" w:ascii="宋体" w:hAnsi="宋体" w:eastAsia="宋体" w:cs="宋体"/>
                <w:color w:val="000000"/>
                <w:spacing w:val="0"/>
                <w:w w:val="100"/>
                <w:position w:val="0"/>
                <w:sz w:val="24"/>
                <w:szCs w:val="24"/>
                <w:lang w:val="en-US" w:eastAsia="en-US" w:bidi="en-US"/>
              </w:rPr>
              <w:t>15-59</w:t>
            </w:r>
            <w:r>
              <w:rPr>
                <w:rFonts w:hint="eastAsia" w:ascii="宋体" w:hAnsi="宋体" w:eastAsia="宋体" w:cs="宋体"/>
                <w:color w:val="000000"/>
                <w:spacing w:val="0"/>
                <w:w w:val="100"/>
                <w:position w:val="0"/>
                <w:sz w:val="24"/>
                <w:szCs w:val="24"/>
              </w:rPr>
              <w:t>岁的劳 动年龄人口数为</w:t>
            </w:r>
            <w:r>
              <w:rPr>
                <w:rFonts w:hint="eastAsia" w:ascii="宋体" w:hAnsi="宋体" w:eastAsia="宋体" w:cs="宋体"/>
                <w:color w:val="000000"/>
                <w:spacing w:val="0"/>
                <w:w w:val="100"/>
                <w:position w:val="0"/>
                <w:sz w:val="24"/>
                <w:szCs w:val="24"/>
                <w:lang w:val="en-US" w:eastAsia="en-US" w:bidi="en-US"/>
              </w:rPr>
              <w:t>9.37</w:t>
            </w:r>
            <w:r>
              <w:rPr>
                <w:rFonts w:hint="eastAsia" w:ascii="宋体" w:hAnsi="宋体" w:eastAsia="宋体" w:cs="宋体"/>
                <w:color w:val="000000"/>
                <w:spacing w:val="0"/>
                <w:w w:val="100"/>
                <w:position w:val="0"/>
                <w:sz w:val="24"/>
                <w:szCs w:val="24"/>
              </w:rPr>
              <w:t>亿人，比2011年减少345万人，劳动力供给数量自1978 年以来首次出现负增长。与此同时，中国制造业仍处于飞速发展进程中，对劳动力需求较高，这种供需不匹配的矛盾使得劳动力成本逐年攀升，劳动力价格优势正在逐渐消失。</w:t>
            </w:r>
            <w:r>
              <w:rPr>
                <w:rStyle w:val="12"/>
                <w:rFonts w:hint="eastAsia" w:ascii="宋体" w:hAnsi="宋体" w:eastAsia="宋体" w:cs="宋体"/>
                <w:b w:val="0"/>
                <w:bCs w:val="0"/>
                <w:i w:val="0"/>
                <w:iCs w:val="0"/>
                <w:smallCaps w:val="0"/>
                <w:strike w:val="0"/>
                <w:sz w:val="24"/>
                <w:szCs w:val="24"/>
              </w:rPr>
              <w:t xml:space="preserve">近年来，随着中国经济的增长和劳动力供需关系的变化，制造业工资水平逐年上升，就业人员的平均工资从 2001年的9891元提高到2019年的78147元，年均增长率高达12.17%。面对国内不断上涨的劳动力成本，一些外资企业开始向东南亚、印度等低劳动力成 本国家转移。此外，国际市场上的制造业竞争也日益激烈，发达国家纷纷掀起 </w:t>
            </w:r>
            <w:r>
              <w:rPr>
                <w:rStyle w:val="12"/>
                <w:rFonts w:hint="eastAsia" w:ascii="宋体" w:hAnsi="宋体" w:eastAsia="宋体" w:cs="宋体"/>
                <w:b w:val="0"/>
                <w:bCs w:val="0"/>
                <w:i w:val="0"/>
                <w:iCs w:val="0"/>
                <w:smallCaps w:val="0"/>
                <w:strike w:val="0"/>
                <w:sz w:val="24"/>
                <w:szCs w:val="24"/>
                <w:lang w:val="zh-CN" w:eastAsia="zh-CN" w:bidi="zh-CN"/>
              </w:rPr>
              <w:t>“再工</w:t>
            </w:r>
            <w:r>
              <w:rPr>
                <w:rStyle w:val="12"/>
                <w:rFonts w:hint="eastAsia" w:ascii="宋体" w:hAnsi="宋体" w:eastAsia="宋体" w:cs="宋体"/>
                <w:b w:val="0"/>
                <w:bCs w:val="0"/>
                <w:i w:val="0"/>
                <w:iCs w:val="0"/>
                <w:smallCaps w:val="0"/>
                <w:strike w:val="0"/>
                <w:sz w:val="24"/>
                <w:szCs w:val="24"/>
              </w:rPr>
              <w:t>业化”的浪潮，德国的</w:t>
            </w:r>
            <w:r>
              <w:rPr>
                <w:rStyle w:val="12"/>
                <w:rFonts w:hint="eastAsia" w:ascii="宋体" w:hAnsi="宋体" w:eastAsia="宋体" w:cs="宋体"/>
                <w:b w:val="0"/>
                <w:bCs w:val="0"/>
                <w:i w:val="0"/>
                <w:iCs w:val="0"/>
                <w:smallCaps w:val="0"/>
                <w:strike w:val="0"/>
                <w:sz w:val="24"/>
                <w:szCs w:val="24"/>
                <w:lang w:val="zh-CN" w:eastAsia="zh-CN" w:bidi="zh-CN"/>
              </w:rPr>
              <w:t>“工业</w:t>
            </w:r>
            <w:r>
              <w:rPr>
                <w:rStyle w:val="12"/>
                <w:rFonts w:hint="eastAsia" w:ascii="宋体" w:hAnsi="宋体" w:eastAsia="宋体" w:cs="宋体"/>
                <w:b w:val="0"/>
                <w:bCs w:val="0"/>
                <w:i w:val="0"/>
                <w:iCs w:val="0"/>
                <w:smallCaps w:val="0"/>
                <w:strike w:val="0"/>
                <w:sz w:val="24"/>
                <w:szCs w:val="24"/>
                <w:lang w:val="en-US" w:eastAsia="en-US" w:bidi="en-US"/>
              </w:rPr>
              <w:t>4.0”</w:t>
            </w:r>
            <w:r>
              <w:rPr>
                <w:rStyle w:val="12"/>
                <w:rFonts w:hint="eastAsia" w:ascii="宋体" w:hAnsi="宋体" w:eastAsia="宋体" w:cs="宋体"/>
                <w:b w:val="0"/>
                <w:bCs w:val="0"/>
                <w:i w:val="0"/>
                <w:iCs w:val="0"/>
                <w:smallCaps w:val="0"/>
                <w:strike w:val="0"/>
                <w:sz w:val="24"/>
                <w:szCs w:val="24"/>
              </w:rPr>
              <w:t>、美国的</w:t>
            </w:r>
            <w:r>
              <w:rPr>
                <w:rStyle w:val="12"/>
                <w:rFonts w:hint="eastAsia" w:ascii="宋体" w:hAnsi="宋体" w:eastAsia="宋体" w:cs="宋体"/>
                <w:b w:val="0"/>
                <w:bCs w:val="0"/>
                <w:i w:val="0"/>
                <w:iCs w:val="0"/>
                <w:smallCaps w:val="0"/>
                <w:strike w:val="0"/>
                <w:sz w:val="24"/>
                <w:szCs w:val="24"/>
                <w:lang w:val="zh-CN" w:eastAsia="zh-CN" w:bidi="zh-CN"/>
              </w:rPr>
              <w:t>“制</w:t>
            </w:r>
            <w:r>
              <w:rPr>
                <w:rStyle w:val="12"/>
                <w:rFonts w:hint="eastAsia" w:ascii="宋体" w:hAnsi="宋体" w:eastAsia="宋体" w:cs="宋体"/>
                <w:b w:val="0"/>
                <w:bCs w:val="0"/>
                <w:i w:val="0"/>
                <w:iCs w:val="0"/>
                <w:smallCaps w:val="0"/>
                <w:strike w:val="0"/>
                <w:sz w:val="24"/>
                <w:szCs w:val="24"/>
              </w:rPr>
              <w:t>造业回归”等都为中国 制造业发展带来了极大的挑战。</w:t>
            </w:r>
          </w:p>
          <w:p>
            <w:pPr>
              <w:pStyle w:val="10"/>
              <w:keepNext w:val="0"/>
              <w:keepLines w:val="0"/>
              <w:widowControl w:val="0"/>
              <w:shd w:val="clear" w:color="auto" w:fill="auto"/>
              <w:bidi w:val="0"/>
              <w:spacing w:before="0" w:after="0" w:line="451" w:lineRule="exact"/>
              <w:ind w:left="0" w:right="0"/>
              <w:jc w:val="both"/>
              <w:rPr>
                <w:color w:val="000000"/>
                <w:spacing w:val="0"/>
                <w:w w:val="100"/>
                <w:position w:val="0"/>
              </w:rPr>
            </w:pPr>
            <w:r>
              <w:rPr>
                <w:color w:val="000000"/>
                <w:spacing w:val="0"/>
                <w:w w:val="100"/>
                <w:position w:val="0"/>
              </w:rPr>
              <w:t>制造业在中国对外贸易的飞速发展中扮演了极其重要的角色，然而随着人口年龄结构转变、劳动力供求关系变化和国际竞争日趋激烈，中国的出口贸易尤其是制造业出口贸易正在国际市场上面临严峻考验。基于此，本文对劳动力成本上升究竟会如何影响中国制造业企业的出口开展研究</w:t>
            </w:r>
            <w:r>
              <w:rPr>
                <w:rFonts w:hint="eastAsia"/>
                <w:color w:val="000000"/>
                <w:spacing w:val="0"/>
                <w:w w:val="100"/>
                <w:position w:val="0"/>
                <w:lang w:eastAsia="zh-CN"/>
              </w:rPr>
              <w:t>，</w:t>
            </w:r>
            <w:r>
              <w:rPr>
                <w:color w:val="000000"/>
                <w:spacing w:val="0"/>
                <w:w w:val="100"/>
                <w:position w:val="0"/>
              </w:rPr>
              <w:t>这一问题在当下具有重要的理论和现实意义。</w:t>
            </w:r>
          </w:p>
          <w:p>
            <w:pPr>
              <w:pStyle w:val="10"/>
              <w:keepNext w:val="0"/>
              <w:keepLines w:val="0"/>
              <w:widowControl w:val="0"/>
              <w:shd w:val="clear" w:color="auto" w:fill="auto"/>
              <w:bidi w:val="0"/>
              <w:spacing w:before="0" w:after="520"/>
              <w:ind w:left="0" w:right="0" w:firstLine="560"/>
              <w:jc w:val="both"/>
              <w:rPr>
                <w:rFonts w:hint="eastAsia"/>
                <w:lang w:val="en-US" w:eastAsia="zh-CN"/>
              </w:rPr>
            </w:pPr>
            <w:r>
              <w:rPr>
                <w:color w:val="000000"/>
                <w:spacing w:val="0"/>
                <w:w w:val="100"/>
                <w:position w:val="0"/>
              </w:rPr>
              <w:t>本文的现实意义在于，为下一阶段我国高质量发展提供政策依据。劳动力成本的上升给制造业出口贸易带来的究竟是挑战还是机遇？这一话题引起社会各界的广泛关注。基于此，本文首先从整体上把握劳动力成本上升对制造业企业出口的影响，然后将样本按所有制类型、所处行业和所处区域进行划分，继续研究这种影响的异质性，最终提出可行的政策建议，为我国在劳动力成本上升的情况下实现产业结构升级和经济转型发展提供一定的参考。</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w:t>
            </w:r>
            <w:r>
              <w:rPr>
                <w:rFonts w:hint="eastAsia" w:ascii="宋体" w:hAnsi="宋体" w:eastAsia="宋体"/>
                <w:color w:val="FF0000"/>
                <w:sz w:val="24"/>
                <w:szCs w:val="24"/>
              </w:rPr>
              <w:t>3</w:t>
            </w:r>
            <w:r>
              <w:rPr>
                <w:rFonts w:ascii="宋体" w:hAnsi="宋体" w:eastAsia="宋体"/>
                <w:color w:val="FF0000"/>
                <w:sz w:val="24"/>
                <w:szCs w:val="24"/>
              </w:rPr>
              <w:t>000</w:t>
            </w:r>
            <w:r>
              <w:rPr>
                <w:rFonts w:hint="eastAsia" w:ascii="宋体" w:hAnsi="宋体" w:eastAsia="宋体"/>
                <w:color w:val="FF0000"/>
                <w:sz w:val="24"/>
                <w:szCs w:val="24"/>
              </w:rPr>
              <w:t>字左右</w:t>
            </w:r>
            <w:r>
              <w:rPr>
                <w:rFonts w:hint="eastAsia" w:ascii="宋体" w:hAnsi="宋体" w:eastAsia="宋体"/>
                <w:sz w:val="24"/>
                <w:szCs w:val="24"/>
              </w:rPr>
              <w:t>）</w:t>
            </w:r>
          </w:p>
          <w:p>
            <w:pPr>
              <w:numPr>
                <w:ilvl w:val="0"/>
                <w:numId w:val="0"/>
              </w:numPr>
              <w:rPr>
                <w:rFonts w:hint="eastAsia" w:ascii="宋体" w:hAnsi="宋体" w:eastAsia="宋体"/>
                <w:sz w:val="24"/>
                <w:szCs w:val="24"/>
              </w:rPr>
            </w:pPr>
          </w:p>
          <w:p>
            <w:pPr>
              <w:numPr>
                <w:ilvl w:val="1"/>
                <w:numId w:val="1"/>
              </w:numPr>
              <w:ind w:left="24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劳动力成本</w:t>
            </w:r>
          </w:p>
          <w:p>
            <w:pPr>
              <w:pStyle w:val="10"/>
              <w:keepNext w:val="0"/>
              <w:keepLines w:val="0"/>
              <w:widowControl w:val="0"/>
              <w:shd w:val="clear" w:color="auto" w:fill="auto"/>
              <w:bidi w:val="0"/>
              <w:spacing w:before="0" w:after="0" w:line="453" w:lineRule="exact"/>
              <w:ind w:left="0" w:right="0" w:firstLine="560"/>
              <w:jc w:val="both"/>
              <w:rPr>
                <w:color w:val="000000"/>
                <w:spacing w:val="0"/>
                <w:w w:val="100"/>
                <w:position w:val="0"/>
              </w:rPr>
            </w:pPr>
            <w:r>
              <w:rPr>
                <w:color w:val="000000"/>
                <w:spacing w:val="0"/>
                <w:w w:val="100"/>
                <w:position w:val="0"/>
              </w:rPr>
              <w:t>劳动力作为企业生产过程中的关键投入要素，一直受到国内外学者的关注, 尤其是自</w:t>
            </w:r>
            <w:r>
              <w:rPr>
                <w:rFonts w:ascii="Times New Roman" w:hAnsi="Times New Roman" w:eastAsia="Times New Roman" w:cs="Times New Roman"/>
                <w:color w:val="000000"/>
                <w:spacing w:val="0"/>
                <w:w w:val="100"/>
                <w:position w:val="0"/>
              </w:rPr>
              <w:t>2004</w:t>
            </w:r>
            <w:r>
              <w:rPr>
                <w:color w:val="000000"/>
                <w:spacing w:val="0"/>
                <w:w w:val="100"/>
                <w:position w:val="0"/>
              </w:rPr>
              <w:t>年我国东部沿海地区大规模爆发“民工荒</w:t>
            </w:r>
            <w:r>
              <w:rPr>
                <w:color w:val="000000"/>
                <w:spacing w:val="0"/>
                <w:w w:val="100"/>
                <w:position w:val="0"/>
                <w:lang w:val="zh-CN" w:eastAsia="zh-CN" w:bidi="zh-CN"/>
              </w:rPr>
              <w:t>”现象</w:t>
            </w:r>
            <w:r>
              <w:rPr>
                <w:color w:val="000000"/>
                <w:spacing w:val="0"/>
                <w:w w:val="100"/>
                <w:position w:val="0"/>
              </w:rPr>
              <w:t>以后，学者们对 于劳动力成本上升对经济发展影响这一话题一直笔耕不辍，研究内容主要集中在三个方面：一是计算劳动力成本的变化趋势，二是分析劳动力成本上升的原因，三是探究劳动力成本对企业创新的影响。</w:t>
            </w:r>
          </w:p>
          <w:p>
            <w:pPr>
              <w:pStyle w:val="10"/>
              <w:keepNext w:val="0"/>
              <w:keepLines w:val="0"/>
              <w:widowControl w:val="0"/>
              <w:numPr>
                <w:ilvl w:val="0"/>
                <w:numId w:val="2"/>
              </w:numPr>
              <w:shd w:val="clear" w:color="auto" w:fill="auto"/>
              <w:bidi w:val="0"/>
              <w:spacing w:before="0" w:after="0" w:line="453" w:lineRule="exact"/>
              <w:ind w:left="40" w:leftChars="0" w:right="0" w:firstLine="680" w:firstLineChars="0"/>
              <w:jc w:val="both"/>
            </w:pPr>
            <w:r>
              <w:rPr>
                <w:rFonts w:hint="eastAsia"/>
                <w:color w:val="000000"/>
                <w:spacing w:val="0"/>
                <w:w w:val="100"/>
                <w:position w:val="0"/>
                <w:lang w:val="en-US" w:eastAsia="zh-CN"/>
              </w:rPr>
              <w:t xml:space="preserve"> </w:t>
            </w:r>
            <w:r>
              <w:rPr>
                <w:color w:val="000000"/>
                <w:spacing w:val="0"/>
                <w:w w:val="100"/>
                <w:position w:val="0"/>
              </w:rPr>
              <w:t>劳动力成本的变化趋势</w:t>
            </w:r>
          </w:p>
          <w:p>
            <w:pPr>
              <w:pStyle w:val="10"/>
              <w:keepNext w:val="0"/>
              <w:keepLines w:val="0"/>
              <w:widowControl w:val="0"/>
              <w:shd w:val="clear" w:color="auto" w:fill="auto"/>
              <w:bidi w:val="0"/>
              <w:spacing w:before="0" w:after="0" w:line="453" w:lineRule="exact"/>
              <w:ind w:left="0" w:right="0" w:firstLine="560"/>
              <w:jc w:val="both"/>
              <w:rPr>
                <w:color w:val="000000"/>
                <w:spacing w:val="0"/>
                <w:w w:val="100"/>
                <w:position w:val="0"/>
              </w:rPr>
            </w:pPr>
            <w:r>
              <w:rPr>
                <w:color w:val="000000"/>
                <w:spacing w:val="0"/>
                <w:w w:val="100"/>
                <w:position w:val="0"/>
              </w:rPr>
              <w:t>学者们在计算劳动力成本的变化趋势时，主要使用了最低工资、平均工资 和单位劳动力成本三种指标，最终计算出来的劳动力成本变化趋势也各有不同。</w:t>
            </w:r>
          </w:p>
          <w:p>
            <w:pPr>
              <w:pStyle w:val="10"/>
              <w:keepNext w:val="0"/>
              <w:keepLines w:val="0"/>
              <w:widowControl w:val="0"/>
              <w:numPr>
                <w:ilvl w:val="0"/>
                <w:numId w:val="0"/>
              </w:numPr>
              <w:shd w:val="clear" w:color="auto" w:fill="auto"/>
              <w:bidi w:val="0"/>
              <w:spacing w:before="0" w:after="0" w:line="449" w:lineRule="exact"/>
              <w:ind w:right="0" w:rightChars="0" w:firstLine="520" w:firstLineChars="200"/>
              <w:jc w:val="both"/>
            </w:pPr>
            <w:r>
              <w:rPr>
                <w:rFonts w:hint="eastAsia"/>
                <w:color w:val="000000"/>
                <w:spacing w:val="0"/>
                <w:w w:val="100"/>
                <w:position w:val="0"/>
                <w:lang w:eastAsia="zh-CN"/>
              </w:rPr>
              <w:t>（二）</w:t>
            </w:r>
            <w:r>
              <w:rPr>
                <w:color w:val="000000"/>
                <w:spacing w:val="0"/>
                <w:w w:val="100"/>
                <w:position w:val="0"/>
              </w:rPr>
              <w:t>劳动力成本上升的原因</w:t>
            </w:r>
          </w:p>
          <w:p>
            <w:pPr>
              <w:pStyle w:val="10"/>
              <w:keepNext w:val="0"/>
              <w:keepLines w:val="0"/>
              <w:widowControl w:val="0"/>
              <w:shd w:val="clear" w:color="auto" w:fill="auto"/>
              <w:bidi w:val="0"/>
              <w:spacing w:before="0" w:after="0" w:line="449" w:lineRule="exact"/>
              <w:ind w:left="0" w:right="0" w:firstLine="560"/>
              <w:jc w:val="both"/>
            </w:pPr>
            <w:r>
              <w:rPr>
                <w:color w:val="000000"/>
                <w:spacing w:val="0"/>
                <w:w w:val="100"/>
                <w:position w:val="0"/>
              </w:rPr>
              <w:t>现有文献中对于我国劳动力成本上升的原因主要有以下三种观点：</w:t>
            </w:r>
          </w:p>
          <w:p>
            <w:pPr>
              <w:pStyle w:val="10"/>
              <w:keepNext w:val="0"/>
              <w:keepLines w:val="0"/>
              <w:widowControl w:val="0"/>
              <w:shd w:val="clear" w:color="auto" w:fill="auto"/>
              <w:bidi w:val="0"/>
              <w:spacing w:before="0" w:after="0" w:line="449" w:lineRule="exact"/>
              <w:ind w:left="0" w:right="0" w:firstLine="560"/>
              <w:jc w:val="both"/>
              <w:rPr>
                <w:rFonts w:hint="eastAsia" w:eastAsia="宋体"/>
                <w:lang w:eastAsia="zh-CN"/>
              </w:rPr>
            </w:pPr>
            <w:r>
              <w:rPr>
                <w:color w:val="000000"/>
                <w:spacing w:val="0"/>
                <w:w w:val="100"/>
                <w:position w:val="0"/>
              </w:rPr>
              <w:t>一是劳动力供求关系的转变。改革开放以来我国经济高速发展，制造业发 展尤其迅猛，大量的制造业企业形成了对低端劳动力的巨大需求，但随着我国人口年龄结构的转变，劳动年龄人口持续下降，劳动力供给十分紧张，由此使得劳动力成本不断上升</w:t>
            </w:r>
            <w:r>
              <w:rPr>
                <w:rFonts w:hint="eastAsia"/>
                <w:color w:val="000000"/>
                <w:spacing w:val="0"/>
                <w:w w:val="100"/>
                <w:position w:val="0"/>
                <w:lang w:eastAsia="zh-CN"/>
              </w:rPr>
              <w:t>。</w:t>
            </w:r>
          </w:p>
          <w:p>
            <w:pPr>
              <w:pStyle w:val="10"/>
              <w:keepNext w:val="0"/>
              <w:keepLines w:val="0"/>
              <w:widowControl w:val="0"/>
              <w:shd w:val="clear" w:color="auto" w:fill="auto"/>
              <w:bidi w:val="0"/>
              <w:spacing w:before="0" w:after="0" w:line="449" w:lineRule="exact"/>
              <w:ind w:left="0" w:right="0" w:firstLine="560"/>
              <w:jc w:val="both"/>
              <w:rPr>
                <w:rFonts w:hint="eastAsia" w:eastAsia="宋体"/>
                <w:lang w:eastAsia="zh-CN"/>
              </w:rPr>
            </w:pPr>
            <w:r>
              <w:rPr>
                <w:color w:val="000000"/>
                <w:spacing w:val="0"/>
                <w:w w:val="100"/>
                <w:position w:val="0"/>
              </w:rPr>
              <w:t>二是劳动者综合素质的提高。近年来，随着义务教育的普及和国家政策的倾斜，我国劳动者平均受教育程度和接受职业技能培训的人数逐年提高，工作技能得到提高，综合素质也有了质的飞越，从而为员工争取更高的工资薪酬创造了条件</w:t>
            </w:r>
            <w:r>
              <w:rPr>
                <w:rFonts w:hint="eastAsia"/>
                <w:color w:val="000000"/>
                <w:spacing w:val="0"/>
                <w:w w:val="100"/>
                <w:position w:val="0"/>
                <w:lang w:eastAsia="zh-CN"/>
              </w:rPr>
              <w:t>。</w:t>
            </w:r>
          </w:p>
          <w:p>
            <w:pPr>
              <w:pStyle w:val="10"/>
              <w:keepNext w:val="0"/>
              <w:keepLines w:val="0"/>
              <w:widowControl w:val="0"/>
              <w:shd w:val="clear" w:color="auto" w:fill="auto"/>
              <w:bidi w:val="0"/>
              <w:spacing w:before="0" w:after="0" w:line="453" w:lineRule="exact"/>
              <w:ind w:left="0" w:right="0" w:firstLine="560"/>
              <w:jc w:val="both"/>
              <w:rPr>
                <w:color w:val="000000"/>
                <w:spacing w:val="0"/>
                <w:w w:val="100"/>
                <w:position w:val="0"/>
              </w:rPr>
            </w:pPr>
            <w:r>
              <w:rPr>
                <w:color w:val="000000"/>
                <w:spacing w:val="0"/>
                <w:w w:val="100"/>
                <w:position w:val="0"/>
              </w:rPr>
              <w:t>三是劳动保护法律法规的完善。国家通过制定《劳动法》、《劳动合同法》 和《最低工资规定》等相关法律法规，强制要求企业提高劳动者的工资。</w:t>
            </w:r>
          </w:p>
          <w:p>
            <w:pPr>
              <w:pStyle w:val="10"/>
              <w:keepNext w:val="0"/>
              <w:keepLines w:val="0"/>
              <w:widowControl w:val="0"/>
              <w:numPr>
                <w:ilvl w:val="0"/>
                <w:numId w:val="0"/>
              </w:numPr>
              <w:shd w:val="clear" w:color="auto" w:fill="auto"/>
              <w:bidi w:val="0"/>
              <w:spacing w:before="0" w:after="0" w:line="240" w:lineRule="auto"/>
              <w:ind w:left="740" w:leftChars="0" w:right="0" w:rightChars="0"/>
              <w:jc w:val="left"/>
            </w:pPr>
            <w:r>
              <w:rPr>
                <w:rFonts w:hint="eastAsia"/>
                <w:color w:val="000000"/>
                <w:spacing w:val="0"/>
                <w:w w:val="100"/>
                <w:position w:val="0"/>
                <w:lang w:eastAsia="zh-CN"/>
              </w:rPr>
              <w:t>（三）</w:t>
            </w:r>
            <w:r>
              <w:rPr>
                <w:color w:val="000000"/>
                <w:spacing w:val="0"/>
                <w:w w:val="100"/>
                <w:position w:val="0"/>
              </w:rPr>
              <w:t>劳动力成本与企业创新</w:t>
            </w:r>
          </w:p>
          <w:p>
            <w:pPr>
              <w:pStyle w:val="10"/>
              <w:keepNext w:val="0"/>
              <w:keepLines w:val="0"/>
              <w:widowControl w:val="0"/>
              <w:shd w:val="clear" w:color="auto" w:fill="auto"/>
              <w:bidi w:val="0"/>
              <w:spacing w:before="0" w:after="0" w:line="453" w:lineRule="exact"/>
              <w:ind w:left="0" w:right="0" w:firstLine="560"/>
              <w:jc w:val="both"/>
              <w:rPr>
                <w:color w:val="000000"/>
                <w:spacing w:val="0"/>
                <w:w w:val="100"/>
                <w:position w:val="0"/>
              </w:rPr>
            </w:pPr>
            <w:r>
              <w:rPr>
                <w:color w:val="000000"/>
                <w:spacing w:val="0"/>
                <w:w w:val="100"/>
                <w:position w:val="0"/>
              </w:rPr>
              <w:t>劳动力成本与企业创新的关系备受学者们的关注，大量文献对其进行了充 分的讨论，但至今仍未形成一致的观点。部分学者认为劳动力成本上升不利于企业创新。大卫</w:t>
            </w:r>
            <w:r>
              <w:rPr>
                <w:color w:val="000000"/>
                <w:spacing w:val="0"/>
                <w:w w:val="100"/>
                <w:position w:val="0"/>
                <w:lang w:val="zh-CN" w:eastAsia="zh-CN" w:bidi="zh-CN"/>
              </w:rPr>
              <w:t>•李</w:t>
            </w:r>
            <w:r>
              <w:rPr>
                <w:color w:val="000000"/>
                <w:spacing w:val="0"/>
                <w:w w:val="100"/>
                <w:position w:val="0"/>
              </w:rPr>
              <w:t>嘉图</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DavidRicardo</w:t>
            </w:r>
            <w:r>
              <w:rPr>
                <w:color w:val="000000"/>
                <w:spacing w:val="0"/>
                <w:w w:val="100"/>
                <w:position w:val="0"/>
              </w:rPr>
              <w:t>③)最早提出劳动力成本上升会减少资本投入，对内含于资本中的技术创新不利。</w:t>
            </w:r>
            <w:r>
              <w:rPr>
                <w:rFonts w:ascii="Times New Roman" w:hAnsi="Times New Roman" w:eastAsia="Times New Roman" w:cs="Times New Roman"/>
                <w:color w:val="000000"/>
                <w:spacing w:val="0"/>
                <w:w w:val="100"/>
                <w:position w:val="0"/>
                <w:lang w:val="en-US" w:eastAsia="en-US" w:bidi="en-US"/>
              </w:rPr>
              <w:t xml:space="preserve">Grossman and Helpman </w:t>
            </w:r>
            <w:r>
              <w:rPr>
                <w:rFonts w:ascii="Times New Roman" w:hAnsi="Times New Roman" w:eastAsia="Times New Roman" w:cs="Times New Roman"/>
                <w:color w:val="000000"/>
                <w:spacing w:val="0"/>
                <w:w w:val="100"/>
                <w:position w:val="0"/>
              </w:rPr>
              <w:t>° (1993)</w:t>
            </w:r>
            <w:r>
              <w:rPr>
                <w:color w:val="000000"/>
                <w:spacing w:val="0"/>
                <w:w w:val="100"/>
                <w:position w:val="0"/>
              </w:rPr>
              <w:t>提出劳动力成本上升会导致企业减少劳动力需求，一方面会造成工人的失业，另一方面也不利于企业的研发创新。相当一部分学者则认为劳动力成本上升能够促进企业创新。从要素价格的角度出发，</w:t>
            </w:r>
            <w:r>
              <w:rPr>
                <w:rFonts w:ascii="Times New Roman" w:hAnsi="Times New Roman" w:eastAsia="Times New Roman" w:cs="Times New Roman"/>
                <w:color w:val="000000"/>
                <w:spacing w:val="0"/>
                <w:w w:val="100"/>
                <w:position w:val="0"/>
                <w:lang w:val="en-US" w:eastAsia="en-US" w:bidi="en-US"/>
              </w:rPr>
              <w:t>Hicks</w:t>
            </w:r>
            <w:r>
              <w:rPr>
                <w:color w:val="000000"/>
                <w:spacing w:val="0"/>
                <w:w w:val="100"/>
                <w:position w:val="0"/>
              </w:rPr>
              <w:t>⑤(</w:t>
            </w:r>
            <w:r>
              <w:rPr>
                <w:rFonts w:ascii="Times New Roman" w:hAnsi="Times New Roman" w:eastAsia="Times New Roman" w:cs="Times New Roman"/>
                <w:color w:val="000000"/>
                <w:spacing w:val="0"/>
                <w:w w:val="100"/>
                <w:position w:val="0"/>
              </w:rPr>
              <w:t>1932)</w:t>
            </w:r>
            <w:r>
              <w:rPr>
                <w:color w:val="000000"/>
                <w:spacing w:val="0"/>
                <w:w w:val="100"/>
                <w:position w:val="0"/>
              </w:rPr>
              <w:t>认为劳动力成本上升会 导致生产要素相对价格发生变化，促使企业在生产中更倾向于使用资本，增加有关创新的投入；</w:t>
            </w:r>
            <w:r>
              <w:rPr>
                <w:rFonts w:ascii="Times New Roman" w:hAnsi="Times New Roman" w:eastAsia="Times New Roman" w:cs="Times New Roman"/>
                <w:color w:val="000000"/>
                <w:spacing w:val="0"/>
                <w:w w:val="100"/>
                <w:position w:val="0"/>
                <w:lang w:val="en-US" w:eastAsia="en-US" w:bidi="en-US"/>
              </w:rPr>
              <w:t xml:space="preserve">Solow® </w:t>
            </w:r>
            <w:r>
              <w:rPr>
                <w:rFonts w:ascii="Times New Roman" w:hAnsi="Times New Roman" w:eastAsia="Times New Roman" w:cs="Times New Roman"/>
                <w:color w:val="000000"/>
                <w:spacing w:val="0"/>
                <w:w w:val="100"/>
                <w:position w:val="0"/>
              </w:rPr>
              <w:t>(1957)</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Acemoglu® </w:t>
            </w:r>
            <w:r>
              <w:rPr>
                <w:rFonts w:ascii="Times New Roman" w:hAnsi="Times New Roman" w:eastAsia="Times New Roman" w:cs="Times New Roman"/>
                <w:color w:val="000000"/>
                <w:spacing w:val="0"/>
                <w:w w:val="100"/>
                <w:position w:val="0"/>
              </w:rPr>
              <w:t>(2002)</w:t>
            </w:r>
            <w:r>
              <w:rPr>
                <w:color w:val="000000"/>
                <w:spacing w:val="0"/>
                <w:w w:val="100"/>
                <w:position w:val="0"/>
              </w:rPr>
              <w:t>的研究进一步发现劳动力成本上升加快了企业生产设备的折旧速度，倒逼企业进行技术升级。</w:t>
            </w:r>
          </w:p>
          <w:p>
            <w:pPr>
              <w:pStyle w:val="13"/>
              <w:keepNext w:val="0"/>
              <w:keepLines w:val="0"/>
              <w:widowControl w:val="0"/>
              <w:shd w:val="clear" w:color="auto" w:fill="auto"/>
              <w:bidi w:val="0"/>
              <w:spacing w:before="0" w:after="0"/>
              <w:ind w:left="0" w:right="0" w:firstLine="520" w:firstLineChars="200"/>
              <w:jc w:val="left"/>
            </w:pPr>
            <w:r>
              <w:rPr>
                <w:rFonts w:hint="eastAsia" w:ascii="Times New Roman" w:hAnsi="Times New Roman" w:eastAsia="宋体" w:cs="Times New Roman"/>
                <w:color w:val="000000"/>
                <w:spacing w:val="0"/>
                <w:w w:val="100"/>
                <w:position w:val="0"/>
                <w:lang w:val="en-US" w:eastAsia="zh-CN" w:bidi="en-US"/>
              </w:rPr>
              <w:t>2.2</w:t>
            </w:r>
            <w:r>
              <w:rPr>
                <w:rFonts w:ascii="宋体" w:hAnsi="宋体" w:eastAsia="宋体" w:cs="宋体"/>
                <w:color w:val="000000"/>
                <w:spacing w:val="0"/>
                <w:w w:val="100"/>
                <w:position w:val="0"/>
                <w:lang w:val="zh-TW" w:eastAsia="zh-TW" w:bidi="zh-TW"/>
              </w:rPr>
              <w:t>企业出口</w:t>
            </w:r>
          </w:p>
          <w:p>
            <w:pPr>
              <w:pStyle w:val="10"/>
              <w:keepNext w:val="0"/>
              <w:keepLines w:val="0"/>
              <w:widowControl w:val="0"/>
              <w:shd w:val="clear" w:color="auto" w:fill="auto"/>
              <w:bidi w:val="0"/>
              <w:spacing w:before="0" w:after="0" w:line="453" w:lineRule="exact"/>
              <w:ind w:left="0" w:right="0" w:firstLine="560"/>
              <w:jc w:val="both"/>
              <w:rPr>
                <w:rFonts w:hint="default" w:ascii="宋体" w:hAnsi="宋体" w:eastAsia="宋体"/>
                <w:sz w:val="24"/>
                <w:szCs w:val="24"/>
                <w:lang w:val="en-US" w:eastAsia="zh-CN"/>
              </w:rPr>
            </w:pPr>
            <w:r>
              <w:rPr>
                <w:color w:val="000000"/>
                <w:spacing w:val="0"/>
                <w:w w:val="100"/>
                <w:position w:val="0"/>
              </w:rPr>
              <w:t>企业出口也一直是学术界研究的重点，很多学者致力于研究分析特定因素 对企业出口的影响，主要包括政府补贴、产业集聚和对外直接投资等。</w:t>
            </w:r>
          </w:p>
          <w:p>
            <w:pPr>
              <w:pStyle w:val="10"/>
              <w:keepNext w:val="0"/>
              <w:keepLines w:val="0"/>
              <w:widowControl w:val="0"/>
              <w:shd w:val="clear" w:color="auto" w:fill="auto"/>
              <w:bidi w:val="0"/>
              <w:spacing w:before="0" w:after="0" w:line="452" w:lineRule="exact"/>
              <w:ind w:left="0" w:right="0" w:firstLine="560"/>
              <w:jc w:val="both"/>
              <w:rPr>
                <w:color w:val="000000"/>
                <w:spacing w:val="0"/>
                <w:w w:val="100"/>
                <w:position w:val="0"/>
              </w:rPr>
            </w:pPr>
            <w:r>
              <w:rPr>
                <w:color w:val="000000"/>
                <w:spacing w:val="0"/>
                <w:w w:val="100"/>
                <w:position w:val="0"/>
              </w:rPr>
              <w:t>关于政府补贴对企业出口的影响，学者们的研究结果并不一致</w:t>
            </w:r>
            <w:r>
              <w:rPr>
                <w:rFonts w:ascii="Times New Roman" w:hAnsi="Times New Roman" w:eastAsia="Times New Roman" w:cs="Times New Roman"/>
                <w:color w:val="000000"/>
                <w:spacing w:val="0"/>
                <w:w w:val="100"/>
                <w:position w:val="0"/>
                <w:lang w:val="en-US" w:eastAsia="en-US" w:bidi="en-US"/>
              </w:rPr>
              <w:t xml:space="preserve">Bernard and Jensen® </w:t>
            </w:r>
            <w:r>
              <w:rPr>
                <w:rFonts w:ascii="Times New Roman" w:hAnsi="Times New Roman" w:eastAsia="Times New Roman" w:cs="Times New Roman"/>
                <w:color w:val="000000"/>
                <w:spacing w:val="0"/>
                <w:w w:val="100"/>
                <w:position w:val="0"/>
              </w:rPr>
              <w:t>(2004)</w:t>
            </w:r>
            <w:r>
              <w:rPr>
                <w:color w:val="000000"/>
                <w:spacing w:val="0"/>
                <w:w w:val="100"/>
                <w:position w:val="0"/>
              </w:rPr>
              <w:t xml:space="preserve">发现美国政府的促出口补贴对企业出口的促进作用并不显著， </w:t>
            </w:r>
            <w:r>
              <w:rPr>
                <w:rFonts w:ascii="Times New Roman" w:hAnsi="Times New Roman" w:eastAsia="Times New Roman" w:cs="Times New Roman"/>
                <w:color w:val="000000"/>
                <w:spacing w:val="0"/>
                <w:w w:val="100"/>
                <w:position w:val="0"/>
                <w:lang w:val="en-US" w:eastAsia="en-US" w:bidi="en-US"/>
              </w:rPr>
              <w:t>Girmaetal®(2009</w:t>
            </w:r>
            <w:r>
              <w:rPr>
                <w:rFonts w:ascii="Times New Roman" w:hAnsi="Times New Roman" w:eastAsia="Times New Roman" w:cs="Times New Roman"/>
                <w:color w:val="000000"/>
                <w:spacing w:val="0"/>
                <w:w w:val="100"/>
                <w:position w:val="0"/>
              </w:rPr>
              <w:t>)</w:t>
            </w:r>
            <w:r>
              <w:rPr>
                <w:color w:val="000000"/>
                <w:spacing w:val="0"/>
                <w:w w:val="100"/>
                <w:position w:val="0"/>
              </w:rPr>
              <w:t>使用匹配调查法研究了德国政府生产性补贴对出口的影响， 结果也显示这类补贴对出口的影响并不显著。但是，</w:t>
            </w:r>
            <w:r>
              <w:rPr>
                <w:rFonts w:ascii="Times New Roman" w:hAnsi="Times New Roman" w:eastAsia="Times New Roman" w:cs="Times New Roman"/>
                <w:color w:val="000000"/>
                <w:spacing w:val="0"/>
                <w:w w:val="100"/>
                <w:position w:val="0"/>
                <w:lang w:val="en-US" w:eastAsia="en-US" w:bidi="en-US"/>
              </w:rPr>
              <w:t xml:space="preserve">Helmers and Trofimenko® </w:t>
            </w:r>
            <w:r>
              <w:rPr>
                <w:rFonts w:ascii="Times New Roman" w:hAnsi="Times New Roman" w:eastAsia="Times New Roman" w:cs="Times New Roman"/>
                <w:color w:val="000000"/>
                <w:spacing w:val="0"/>
                <w:w w:val="100"/>
                <w:position w:val="0"/>
              </w:rPr>
              <w:t>(2010)</w:t>
            </w:r>
            <w:r>
              <w:rPr>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1981-1991</w:t>
            </w:r>
            <w:r>
              <w:rPr>
                <w:color w:val="000000"/>
                <w:spacing w:val="0"/>
                <w:w w:val="100"/>
                <w:position w:val="0"/>
              </w:rPr>
              <w:t>年哥伦比亚制造业企业的出口补贴与出口活动的关系进行实证检验，结果表明补贴与企业出口量呈正相关关系。苏振东等</w:t>
            </w:r>
            <w:r>
              <w:rPr>
                <w:rFonts w:ascii="Times New Roman" w:hAnsi="Times New Roman" w:eastAsia="Times New Roman" w:cs="Times New Roman"/>
                <w:color w:val="000000"/>
                <w:spacing w:val="0"/>
                <w:w w:val="100"/>
                <w:position w:val="0"/>
              </w:rPr>
              <w:t>(2012)</w:t>
            </w:r>
            <w:r>
              <w:rPr>
                <w:color w:val="000000"/>
                <w:spacing w:val="0"/>
                <w:w w:val="100"/>
                <w:position w:val="0"/>
              </w:rPr>
              <w:t>运用中国制造业企业数据发现政府补贴不仅促使更多的潜在出口企业选择出口， 而且提高了已出口企业的出口密集度。施炳展等⑤</w:t>
            </w:r>
            <w:r>
              <w:rPr>
                <w:rFonts w:ascii="Times New Roman" w:hAnsi="Times New Roman" w:eastAsia="Times New Roman" w:cs="Times New Roman"/>
                <w:color w:val="000000"/>
                <w:spacing w:val="0"/>
                <w:w w:val="100"/>
                <w:position w:val="0"/>
              </w:rPr>
              <w:t>(2013)</w:t>
            </w:r>
            <w:r>
              <w:rPr>
                <w:color w:val="000000"/>
                <w:spacing w:val="0"/>
                <w:w w:val="100"/>
                <w:position w:val="0"/>
              </w:rPr>
              <w:t>基于异质性贸易理论 探究政府补贴对企业出口数量、价格的影响，实证发现补贴提高了企业的出口数量，但是降低了出口价格。</w:t>
            </w:r>
          </w:p>
          <w:p>
            <w:pPr>
              <w:pStyle w:val="10"/>
              <w:keepNext w:val="0"/>
              <w:keepLines w:val="0"/>
              <w:widowControl w:val="0"/>
              <w:shd w:val="clear" w:color="auto" w:fill="auto"/>
              <w:bidi w:val="0"/>
              <w:spacing w:before="0" w:after="0" w:line="452" w:lineRule="exact"/>
              <w:ind w:left="0" w:right="0" w:firstLine="560"/>
              <w:jc w:val="both"/>
              <w:rPr>
                <w:rFonts w:hint="eastAsia"/>
                <w:color w:val="000000"/>
                <w:spacing w:val="0"/>
                <w:w w:val="100"/>
                <w:position w:val="0"/>
                <w:lang w:eastAsia="zh-CN"/>
              </w:rPr>
            </w:pPr>
            <w:r>
              <w:rPr>
                <w:color w:val="000000"/>
                <w:spacing w:val="0"/>
                <w:w w:val="100"/>
                <w:position w:val="0"/>
              </w:rPr>
              <w:t>关于产业集聚对企业出口的影响，</w:t>
            </w:r>
            <w:r>
              <w:rPr>
                <w:rFonts w:ascii="Times New Roman" w:hAnsi="Times New Roman" w:eastAsia="Times New Roman" w:cs="Times New Roman"/>
                <w:color w:val="000000"/>
                <w:spacing w:val="0"/>
                <w:w w:val="100"/>
                <w:position w:val="0"/>
                <w:lang w:val="en-US" w:eastAsia="en-US" w:bidi="en-US"/>
              </w:rPr>
              <w:t xml:space="preserve">Marshall® </w:t>
            </w:r>
            <w:r>
              <w:rPr>
                <w:rFonts w:ascii="Times New Roman" w:hAnsi="Times New Roman" w:eastAsia="Times New Roman" w:cs="Times New Roman"/>
                <w:color w:val="000000"/>
                <w:spacing w:val="0"/>
                <w:w w:val="100"/>
                <w:position w:val="0"/>
              </w:rPr>
              <w:t>(1920)</w:t>
            </w:r>
            <w:r>
              <w:rPr>
                <w:color w:val="000000"/>
                <w:spacing w:val="0"/>
                <w:w w:val="100"/>
                <w:position w:val="0"/>
              </w:rPr>
              <w:t>指出产业集聚能够带来知识溢出的外部性，帮助本地区企业获得其他企业的知识和技术，从而对企业出口产生正向促进作用，</w:t>
            </w:r>
            <w:r>
              <w:rPr>
                <w:rFonts w:ascii="Times New Roman" w:hAnsi="Times New Roman" w:eastAsia="Times New Roman" w:cs="Times New Roman"/>
                <w:color w:val="000000"/>
                <w:spacing w:val="0"/>
                <w:w w:val="100"/>
                <w:position w:val="0"/>
                <w:lang w:val="en-US" w:eastAsia="en-US" w:bidi="en-US"/>
              </w:rPr>
              <w:t>Greenaway</w:t>
            </w:r>
            <w:r>
              <w:rPr>
                <w:color w:val="000000"/>
                <w:spacing w:val="0"/>
                <w:w w:val="100"/>
                <w:position w:val="0"/>
              </w:rPr>
              <w:t>⑦(</w:t>
            </w:r>
            <w:r>
              <w:rPr>
                <w:rFonts w:ascii="Times New Roman" w:hAnsi="Times New Roman" w:eastAsia="Times New Roman" w:cs="Times New Roman"/>
                <w:color w:val="000000"/>
                <w:spacing w:val="0"/>
                <w:w w:val="100"/>
                <w:position w:val="0"/>
              </w:rPr>
              <w:t>2007)</w:t>
            </w:r>
            <w:r>
              <w:rPr>
                <w:color w:val="000000"/>
                <w:spacing w:val="0"/>
                <w:w w:val="100"/>
                <w:position w:val="0"/>
              </w:rPr>
              <w:t>的研究也支持这一观点。</w:t>
            </w:r>
            <w:r>
              <w:rPr>
                <w:rFonts w:ascii="Times New Roman" w:hAnsi="Times New Roman" w:eastAsia="Times New Roman" w:cs="Times New Roman"/>
                <w:color w:val="000000"/>
                <w:spacing w:val="0"/>
                <w:w w:val="100"/>
                <w:position w:val="0"/>
                <w:lang w:val="en-US" w:eastAsia="en-US" w:bidi="en-US"/>
              </w:rPr>
              <w:t xml:space="preserve">Koening etal.® </w:t>
            </w:r>
            <w:r>
              <w:rPr>
                <w:rFonts w:ascii="Times New Roman" w:hAnsi="Times New Roman" w:eastAsia="Times New Roman" w:cs="Times New Roman"/>
                <w:color w:val="000000"/>
                <w:spacing w:val="0"/>
                <w:w w:val="100"/>
                <w:position w:val="0"/>
              </w:rPr>
              <w:t>(2010)</w:t>
            </w:r>
            <w:r>
              <w:rPr>
                <w:color w:val="000000"/>
                <w:spacing w:val="0"/>
                <w:w w:val="100"/>
                <w:position w:val="0"/>
              </w:rPr>
              <w:t>基于法国制造业企业数据，发现制造业出口企业的产业集聚不仅能够增加本区域其他企业的出口概率，而且也能增加这些企业的出口交货值</w:t>
            </w:r>
            <w:r>
              <w:rPr>
                <w:rFonts w:hint="eastAsia"/>
                <w:color w:val="000000"/>
                <w:spacing w:val="0"/>
                <w:w w:val="100"/>
                <w:position w:val="0"/>
                <w:lang w:eastAsia="zh-CN"/>
              </w:rPr>
              <w:t>。</w:t>
            </w:r>
          </w:p>
          <w:p>
            <w:pPr>
              <w:pStyle w:val="10"/>
              <w:keepNext w:val="0"/>
              <w:keepLines w:val="0"/>
              <w:widowControl w:val="0"/>
              <w:shd w:val="clear" w:color="auto" w:fill="auto"/>
              <w:bidi w:val="0"/>
              <w:spacing w:before="0" w:after="0" w:line="452" w:lineRule="exact"/>
              <w:ind w:left="0" w:right="0" w:firstLine="560"/>
              <w:jc w:val="both"/>
              <w:rPr>
                <w:color w:val="000000"/>
                <w:spacing w:val="0"/>
                <w:w w:val="100"/>
                <w:position w:val="0"/>
              </w:rPr>
            </w:pPr>
            <w:r>
              <w:rPr>
                <w:color w:val="000000"/>
                <w:spacing w:val="0"/>
                <w:w w:val="100"/>
                <w:position w:val="0"/>
              </w:rPr>
              <w:t>关于对外直接投资对企业出口的影响，最开始学者们认为对外直接投资和 出口之间是替代关系。</w:t>
            </w:r>
            <w:r>
              <w:rPr>
                <w:rFonts w:ascii="Times New Roman" w:hAnsi="Times New Roman" w:eastAsia="Times New Roman" w:cs="Times New Roman"/>
                <w:color w:val="000000"/>
                <w:spacing w:val="0"/>
                <w:w w:val="100"/>
                <w:position w:val="0"/>
                <w:lang w:val="en-US" w:eastAsia="en-US" w:bidi="en-US"/>
              </w:rPr>
              <w:t xml:space="preserve">PamandWakelin® </w:t>
            </w:r>
            <w:r>
              <w:rPr>
                <w:rFonts w:ascii="Times New Roman" w:hAnsi="Times New Roman" w:eastAsia="Times New Roman" w:cs="Times New Roman"/>
                <w:color w:val="000000"/>
                <w:spacing w:val="0"/>
                <w:w w:val="100"/>
                <w:position w:val="0"/>
              </w:rPr>
              <w:t>(1998)</w:t>
            </w:r>
            <w:r>
              <w:rPr>
                <w:color w:val="000000"/>
                <w:spacing w:val="0"/>
                <w:w w:val="100"/>
                <w:position w:val="0"/>
              </w:rPr>
              <w:t>研究发现对外直接投资对企业出口贸易会产生负面影响。</w:t>
            </w:r>
            <w:r>
              <w:rPr>
                <w:rFonts w:ascii="Times New Roman" w:hAnsi="Times New Roman" w:eastAsia="Times New Roman" w:cs="Times New Roman"/>
                <w:color w:val="000000"/>
                <w:spacing w:val="0"/>
                <w:w w:val="100"/>
                <w:position w:val="0"/>
                <w:lang w:val="en-US" w:eastAsia="en-US" w:bidi="en-US"/>
              </w:rPr>
              <w:t>Head and Ries</w:t>
            </w:r>
            <w:r>
              <w:rPr>
                <w:color w:val="000000"/>
                <w:spacing w:val="0"/>
                <w:w w:val="100"/>
                <w:position w:val="0"/>
              </w:rPr>
              <w:t>④</w:t>
            </w:r>
            <w:r>
              <w:rPr>
                <w:rFonts w:ascii="Times New Roman" w:hAnsi="Times New Roman" w:eastAsia="Times New Roman" w:cs="Times New Roman"/>
                <w:color w:val="000000"/>
                <w:spacing w:val="0"/>
                <w:w w:val="100"/>
                <w:position w:val="0"/>
              </w:rPr>
              <w:t>(2003)</w:t>
            </w:r>
            <w:r>
              <w:rPr>
                <w:color w:val="000000"/>
                <w:spacing w:val="0"/>
                <w:w w:val="100"/>
                <w:position w:val="0"/>
              </w:rPr>
              <w:t xml:space="preserve">和 </w:t>
            </w:r>
            <w:r>
              <w:rPr>
                <w:rFonts w:ascii="Times New Roman" w:hAnsi="Times New Roman" w:eastAsia="Times New Roman" w:cs="Times New Roman"/>
                <w:color w:val="000000"/>
                <w:spacing w:val="0"/>
                <w:w w:val="100"/>
                <w:position w:val="0"/>
                <w:lang w:val="en-US" w:eastAsia="en-US" w:bidi="en-US"/>
              </w:rPr>
              <w:t xml:space="preserve">Helpman et al.® (2004) </w:t>
            </w:r>
            <w:r>
              <w:rPr>
                <w:color w:val="000000"/>
                <w:spacing w:val="0"/>
                <w:w w:val="100"/>
                <w:position w:val="0"/>
              </w:rPr>
              <w:t>则认为生产效率是决定企业选择对外直接投资还是出口的关键因素。高生产效率的企业往往会选择对外直接投资，而低生产效率的企业则选择内销，只有生产效率居中的企业才会选择出口。</w:t>
            </w:r>
          </w:p>
          <w:p>
            <w:pPr>
              <w:pStyle w:val="10"/>
              <w:keepNext w:val="0"/>
              <w:keepLines w:val="0"/>
              <w:widowControl w:val="0"/>
              <w:shd w:val="clear" w:color="auto" w:fill="auto"/>
              <w:bidi w:val="0"/>
              <w:spacing w:before="0" w:after="0" w:line="240" w:lineRule="auto"/>
              <w:ind w:left="0" w:right="0" w:firstLine="260" w:firstLineChars="100"/>
              <w:jc w:val="both"/>
            </w:pPr>
            <w:r>
              <w:rPr>
                <w:rFonts w:ascii="Times New Roman" w:hAnsi="Times New Roman" w:eastAsia="Times New Roman" w:cs="Times New Roman"/>
                <w:color w:val="000000"/>
                <w:spacing w:val="0"/>
                <w:w w:val="100"/>
                <w:position w:val="0"/>
                <w:lang w:val="zh-CN" w:eastAsia="zh-CN" w:bidi="zh-CN"/>
              </w:rPr>
              <w:t>2</w:t>
            </w:r>
            <w:r>
              <w:rPr>
                <w:rFonts w:hint="eastAsia"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3</w:t>
            </w:r>
            <w:r>
              <w:rPr>
                <w:color w:val="000000"/>
                <w:spacing w:val="0"/>
                <w:w w:val="100"/>
                <w:position w:val="0"/>
              </w:rPr>
              <w:t>劳动力成本与企业出口</w:t>
            </w:r>
          </w:p>
          <w:p>
            <w:pPr>
              <w:pStyle w:val="10"/>
              <w:keepNext w:val="0"/>
              <w:keepLines w:val="0"/>
              <w:widowControl w:val="0"/>
              <w:shd w:val="clear" w:color="auto" w:fill="auto"/>
              <w:bidi w:val="0"/>
              <w:spacing w:before="0" w:after="0" w:line="451" w:lineRule="exact"/>
              <w:ind w:left="0" w:right="0"/>
              <w:jc w:val="both"/>
            </w:pPr>
            <w:r>
              <w:rPr>
                <w:color w:val="000000"/>
                <w:spacing w:val="0"/>
                <w:w w:val="100"/>
                <w:position w:val="0"/>
              </w:rPr>
              <w:t>概括来说，劳动力成本上升可能对企业的出口产生以下三种影响：</w:t>
            </w:r>
          </w:p>
          <w:p>
            <w:pPr>
              <w:pStyle w:val="10"/>
              <w:keepNext w:val="0"/>
              <w:keepLines w:val="0"/>
              <w:widowControl w:val="0"/>
              <w:shd w:val="clear" w:color="auto" w:fill="auto"/>
              <w:bidi w:val="0"/>
              <w:spacing w:before="0" w:after="0" w:line="452" w:lineRule="exact"/>
              <w:ind w:left="0" w:right="0" w:firstLine="560"/>
              <w:jc w:val="both"/>
              <w:rPr>
                <w:rFonts w:hint="eastAsia"/>
                <w:color w:val="000000"/>
                <w:spacing w:val="0"/>
                <w:w w:val="100"/>
                <w:position w:val="0"/>
                <w:lang w:eastAsia="zh-CN"/>
              </w:rPr>
            </w:pPr>
            <w:r>
              <w:rPr>
                <w:color w:val="000000"/>
                <w:spacing w:val="0"/>
                <w:w w:val="100"/>
                <w:position w:val="0"/>
              </w:rPr>
              <w:t>第一种观点认为劳动力成本上升抑制了企业出口</w:t>
            </w:r>
            <w:r>
              <w:rPr>
                <w:rFonts w:hint="eastAsia"/>
                <w:color w:val="000000"/>
                <w:spacing w:val="0"/>
                <w:w w:val="100"/>
                <w:position w:val="0"/>
                <w:lang w:eastAsia="zh-CN"/>
              </w:rPr>
              <w:t>。</w:t>
            </w:r>
            <w:r>
              <w:rPr>
                <w:color w:val="000000"/>
                <w:spacing w:val="0"/>
                <w:w w:val="100"/>
                <w:position w:val="0"/>
              </w:rPr>
              <w:t>劳动力成本上升增加了 企业的生产成本，这种生产成本的增加一方面会引起出口产品的价格上涨，另 一方面也可能会使企业削减生产规模以压缩成本，这两者均会对企业的出口造成负向影响</w:t>
            </w:r>
            <w:r>
              <w:rPr>
                <w:rFonts w:hint="eastAsia"/>
                <w:color w:val="000000"/>
                <w:spacing w:val="0"/>
                <w:w w:val="100"/>
                <w:position w:val="0"/>
                <w:lang w:eastAsia="zh-CN"/>
              </w:rPr>
              <w:t>。</w:t>
            </w:r>
          </w:p>
          <w:p>
            <w:pPr>
              <w:pStyle w:val="10"/>
              <w:keepNext w:val="0"/>
              <w:keepLines w:val="0"/>
              <w:widowControl w:val="0"/>
              <w:shd w:val="clear" w:color="auto" w:fill="auto"/>
              <w:bidi w:val="0"/>
              <w:spacing w:before="0" w:after="0" w:line="452" w:lineRule="exact"/>
              <w:ind w:left="0" w:right="0" w:firstLine="560"/>
              <w:jc w:val="both"/>
              <w:rPr>
                <w:color w:val="000000"/>
                <w:spacing w:val="0"/>
                <w:w w:val="100"/>
                <w:position w:val="0"/>
              </w:rPr>
            </w:pPr>
            <w:r>
              <w:rPr>
                <w:color w:val="000000"/>
                <w:spacing w:val="0"/>
                <w:w w:val="100"/>
                <w:position w:val="0"/>
              </w:rPr>
              <w:t>第二种观点认为劳动力成本上升促进了企业出口。劳动力成本的上升大多 数时候意味着工资上涨，这会产生以下三方面的影响：一是激励员工更加努力 工作，二是鼓励员工进一步提升自我，三是倒逼企业进行创新升级，这三方面的影响都会促使企业的生产效率提高，从而对企业的出口产生正向影响。</w:t>
            </w:r>
          </w:p>
          <w:p>
            <w:pPr>
              <w:pStyle w:val="10"/>
              <w:keepNext w:val="0"/>
              <w:keepLines w:val="0"/>
              <w:widowControl w:val="0"/>
              <w:shd w:val="clear" w:color="auto" w:fill="auto"/>
              <w:bidi w:val="0"/>
              <w:spacing w:before="0" w:after="0" w:line="452" w:lineRule="exact"/>
              <w:ind w:left="0" w:right="0" w:firstLine="560"/>
              <w:jc w:val="both"/>
              <w:rPr>
                <w:rFonts w:hint="eastAsia"/>
                <w:color w:val="000000"/>
                <w:spacing w:val="0"/>
                <w:w w:val="100"/>
                <w:position w:val="0"/>
                <w:lang w:eastAsia="zh-CN"/>
              </w:rPr>
            </w:pPr>
            <w:r>
              <w:rPr>
                <w:color w:val="000000"/>
                <w:spacing w:val="0"/>
                <w:w w:val="100"/>
                <w:position w:val="0"/>
              </w:rPr>
              <w:t>第三种观点认为劳动力成本对企业出口呈现</w:t>
            </w:r>
            <w:r>
              <w:rPr>
                <w:color w:val="000000"/>
                <w:spacing w:val="0"/>
                <w:w w:val="100"/>
                <w:position w:val="0"/>
                <w:lang w:val="zh-CN" w:eastAsia="zh-CN" w:bidi="zh-CN"/>
              </w:rPr>
              <w:t>“倒</w:t>
            </w:r>
            <w:r>
              <w:rPr>
                <w:rFonts w:ascii="Times New Roman" w:hAnsi="Times New Roman" w:eastAsia="Times New Roman" w:cs="Times New Roman"/>
                <w:color w:val="000000"/>
                <w:spacing w:val="0"/>
                <w:w w:val="100"/>
                <w:position w:val="0"/>
                <w:lang w:val="en-US" w:eastAsia="en-US" w:bidi="en-US"/>
              </w:rPr>
              <w:t>U</w:t>
            </w:r>
            <w:r>
              <w:rPr>
                <w:color w:val="000000"/>
                <w:spacing w:val="0"/>
                <w:w w:val="100"/>
                <w:position w:val="0"/>
              </w:rPr>
              <w:t>型”影响。孙楚仁等⑤ (</w:t>
            </w:r>
            <w:r>
              <w:rPr>
                <w:rFonts w:ascii="Times New Roman" w:hAnsi="Times New Roman" w:eastAsia="Times New Roman" w:cs="Times New Roman"/>
                <w:color w:val="000000"/>
                <w:spacing w:val="0"/>
                <w:w w:val="100"/>
                <w:position w:val="0"/>
              </w:rPr>
              <w:t>2013)</w:t>
            </w:r>
            <w:r>
              <w:rPr>
                <w:color w:val="000000"/>
                <w:spacing w:val="0"/>
                <w:w w:val="100"/>
                <w:position w:val="0"/>
              </w:rPr>
              <w:t>指出最低工资增加引起企业人力成本上升，不利于企业在国际市场上开展竞争，从而对企业出口造成负向影响，但是这种负向冲击也会倒逼部分企业积极进行研发创新，努力提升生产效率，帮助企业重获竞争优势，最终促进企业的对外出口。因此，存在一个临界值，当最低工资持续上升但低于此临界值时，企业生产率提高的幅度大于劳动力成本上升的幅度，由此促进企业的对外出口；但是，当最低工资超过此临界值时，企业无法承受巨大的成本压力， 被迫退出国际市场，出口活动受到负向影响。因此，最低工资与企业出口行为之间是</w:t>
            </w:r>
            <w:r>
              <w:rPr>
                <w:color w:val="000000"/>
                <w:spacing w:val="0"/>
                <w:w w:val="100"/>
                <w:position w:val="0"/>
                <w:lang w:val="zh-CN" w:eastAsia="zh-CN" w:bidi="zh-CN"/>
              </w:rPr>
              <w:t>“倒</w:t>
            </w:r>
            <w:r>
              <w:rPr>
                <w:rFonts w:ascii="Times New Roman" w:hAnsi="Times New Roman" w:eastAsia="Times New Roman" w:cs="Times New Roman"/>
                <w:color w:val="000000"/>
                <w:spacing w:val="0"/>
                <w:w w:val="100"/>
                <w:position w:val="0"/>
                <w:lang w:val="en-US" w:eastAsia="en-US" w:bidi="en-US"/>
              </w:rPr>
              <w:t>U</w:t>
            </w:r>
            <w:r>
              <w:rPr>
                <w:color w:val="000000"/>
                <w:spacing w:val="0"/>
                <w:w w:val="100"/>
                <w:position w:val="0"/>
              </w:rPr>
              <w:t>型”关系</w:t>
            </w:r>
            <w:r>
              <w:rPr>
                <w:rFonts w:hint="eastAsia"/>
                <w:color w:val="000000"/>
                <w:spacing w:val="0"/>
                <w:w w:val="100"/>
                <w:position w:val="0"/>
                <w:lang w:eastAsia="zh-CN"/>
              </w:rPr>
              <w:t>。</w:t>
            </w:r>
          </w:p>
          <w:p>
            <w:pPr>
              <w:pStyle w:val="10"/>
              <w:keepNext w:val="0"/>
              <w:keepLines w:val="0"/>
              <w:widowControl w:val="0"/>
              <w:shd w:val="clear" w:color="auto" w:fill="auto"/>
              <w:bidi w:val="0"/>
              <w:spacing w:before="0" w:after="0" w:line="240" w:lineRule="auto"/>
              <w:ind w:left="0" w:right="0" w:firstLine="260" w:firstLineChars="100"/>
              <w:jc w:val="both"/>
            </w:pPr>
            <w:r>
              <w:rPr>
                <w:rFonts w:ascii="Times New Roman" w:hAnsi="Times New Roman" w:eastAsia="Times New Roman" w:cs="Times New Roman"/>
                <w:color w:val="000000"/>
                <w:spacing w:val="0"/>
                <w:w w:val="100"/>
                <w:position w:val="0"/>
                <w:lang w:val="zh-CN" w:eastAsia="zh-CN" w:bidi="zh-CN"/>
              </w:rPr>
              <w:t>2</w:t>
            </w:r>
            <w:r>
              <w:rPr>
                <w:rFonts w:hint="eastAsia"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t>4</w:t>
            </w:r>
            <w:r>
              <w:rPr>
                <w:color w:val="000000"/>
                <w:spacing w:val="0"/>
                <w:w w:val="100"/>
                <w:position w:val="0"/>
              </w:rPr>
              <w:t>文献述评</w:t>
            </w:r>
          </w:p>
          <w:p>
            <w:pPr>
              <w:pStyle w:val="10"/>
              <w:keepNext w:val="0"/>
              <w:keepLines w:val="0"/>
              <w:widowControl w:val="0"/>
              <w:shd w:val="clear" w:color="auto" w:fill="auto"/>
              <w:bidi w:val="0"/>
              <w:spacing w:before="0" w:after="0" w:line="452" w:lineRule="exact"/>
              <w:ind w:left="0" w:right="0"/>
              <w:jc w:val="both"/>
            </w:pPr>
            <w:r>
              <w:rPr>
                <w:color w:val="000000"/>
                <w:spacing w:val="0"/>
                <w:w w:val="100"/>
                <w:position w:val="0"/>
              </w:rPr>
              <w:t>通过梳理以上基于劳动力成本、企业出口开展研究的相关文献发现，现有研究视角越来越多元化、研究方法越来越多样化、研究内容也越来越丰富。这些文献为深入研究劳动力成本上升对出口的影响提供了很好的基础，但仍存在一定的研究空白，值得进行深入研究探讨。</w:t>
            </w:r>
          </w:p>
          <w:p>
            <w:pPr>
              <w:pStyle w:val="10"/>
              <w:keepNext w:val="0"/>
              <w:keepLines w:val="0"/>
              <w:widowControl w:val="0"/>
              <w:shd w:val="clear" w:color="auto" w:fill="auto"/>
              <w:bidi w:val="0"/>
              <w:spacing w:before="0" w:after="0" w:line="452" w:lineRule="exact"/>
              <w:ind w:left="0" w:right="0"/>
              <w:jc w:val="both"/>
            </w:pPr>
            <w:r>
              <w:rPr>
                <w:color w:val="000000"/>
                <w:spacing w:val="0"/>
                <w:w w:val="100"/>
                <w:position w:val="0"/>
              </w:rPr>
              <w:t>一是劳动力成本上升对出口的影响尚未形成一致的观点，关于</w:t>
            </w:r>
            <w:r>
              <w:rPr>
                <w:color w:val="000000"/>
                <w:spacing w:val="0"/>
                <w:w w:val="100"/>
                <w:position w:val="0"/>
                <w:lang w:val="zh-CN" w:eastAsia="zh-CN" w:bidi="zh-CN"/>
              </w:rPr>
              <w:t>“成本</w:t>
            </w:r>
            <w:r>
              <w:rPr>
                <w:color w:val="000000"/>
                <w:spacing w:val="0"/>
                <w:w w:val="100"/>
                <w:position w:val="0"/>
              </w:rPr>
              <w:t>效应” 和</w:t>
            </w:r>
            <w:r>
              <w:rPr>
                <w:color w:val="000000"/>
                <w:spacing w:val="0"/>
                <w:w w:val="100"/>
                <w:position w:val="0"/>
                <w:lang w:val="zh-CN" w:eastAsia="zh-CN" w:bidi="zh-CN"/>
              </w:rPr>
              <w:t>“效率</w:t>
            </w:r>
            <w:r>
              <w:rPr>
                <w:color w:val="000000"/>
                <w:spacing w:val="0"/>
                <w:w w:val="100"/>
                <w:position w:val="0"/>
              </w:rPr>
              <w:t>效应”的争论仍然存在。</w:t>
            </w:r>
            <w:r>
              <w:rPr>
                <w:color w:val="000000"/>
                <w:spacing w:val="0"/>
                <w:w w:val="100"/>
                <w:position w:val="0"/>
                <w:lang w:val="zh-CN" w:eastAsia="zh-CN" w:bidi="zh-CN"/>
              </w:rPr>
              <w:t>“成本</w:t>
            </w:r>
            <w:r>
              <w:rPr>
                <w:color w:val="000000"/>
                <w:spacing w:val="0"/>
                <w:w w:val="100"/>
                <w:position w:val="0"/>
              </w:rPr>
              <w:t>效应”认为劳动力成本上升增加了企业的生产成本，一方面会引起出口产品价格上涨，另一方面可能会使得企业被迫裁员，削减生产规模，由此对企业的出口造成负向影响。</w:t>
            </w:r>
            <w:r>
              <w:rPr>
                <w:color w:val="000000"/>
                <w:spacing w:val="0"/>
                <w:w w:val="100"/>
                <w:position w:val="0"/>
                <w:lang w:val="zh-CN" w:eastAsia="zh-CN" w:bidi="zh-CN"/>
              </w:rPr>
              <w:t>“效</w:t>
            </w:r>
            <w:r>
              <w:rPr>
                <w:color w:val="000000"/>
                <w:spacing w:val="0"/>
                <w:w w:val="100"/>
                <w:position w:val="0"/>
              </w:rPr>
              <w:t>率效应</w:t>
            </w:r>
            <w:r>
              <w:rPr>
                <w:color w:val="000000"/>
                <w:spacing w:val="0"/>
                <w:w w:val="100"/>
                <w:position w:val="0"/>
                <w:lang w:val="zh-CN" w:eastAsia="zh-CN" w:bidi="zh-CN"/>
              </w:rPr>
              <w:t>”则认</w:t>
            </w:r>
            <w:r>
              <w:rPr>
                <w:color w:val="000000"/>
                <w:spacing w:val="0"/>
                <w:w w:val="100"/>
                <w:position w:val="0"/>
              </w:rPr>
              <w:t>为劳动力成本的上升意味着工资上涨，这会产生以下三方面的影响：一是激励员工更加努力工作，二是鼓励员工进一步提升自我，三是倒逼企业进行创新升级，这三方面的影响都会促使企业的生产效率提高，从而对企业的出口产生正向影响。学者们针对这两种影响机制进行了大量的实证检验，得到的研究结果也不甚相同，这就意味着在当前的时代背景下仍有必要对这一话题进行探讨。</w:t>
            </w:r>
          </w:p>
          <w:p>
            <w:pPr>
              <w:pStyle w:val="10"/>
              <w:keepNext w:val="0"/>
              <w:keepLines w:val="0"/>
              <w:widowControl w:val="0"/>
              <w:shd w:val="clear" w:color="auto" w:fill="auto"/>
              <w:bidi w:val="0"/>
              <w:spacing w:before="0" w:after="0" w:line="452" w:lineRule="exact"/>
              <w:ind w:left="0" w:right="0" w:firstLine="560"/>
              <w:jc w:val="both"/>
              <w:rPr>
                <w:color w:val="000000"/>
                <w:spacing w:val="0"/>
                <w:w w:val="100"/>
                <w:position w:val="0"/>
              </w:rPr>
            </w:pPr>
            <w:r>
              <w:rPr>
                <w:color w:val="000000"/>
                <w:spacing w:val="0"/>
                <w:w w:val="100"/>
                <w:position w:val="0"/>
              </w:rPr>
              <w:t xml:space="preserve">二是缺乏微观企业的具体研究。目前有部分研究使用的是来自《中国统计年鉴》的宏观数据，只能获取制造业分省份或分行业的汇总数据，从宏观层面对制造业出口进行研究。然而，出口贸易主要是由企业主导，单纯使用宏观加总的数据无法准确地衡量出口企业受到的影响，可能会使研究结果产生偏差。 </w:t>
            </w:r>
          </w:p>
          <w:p>
            <w:pPr>
              <w:pStyle w:val="10"/>
              <w:keepNext w:val="0"/>
              <w:keepLines w:val="0"/>
              <w:widowControl w:val="0"/>
              <w:shd w:val="clear" w:color="auto" w:fill="auto"/>
              <w:bidi w:val="0"/>
              <w:spacing w:before="0" w:after="0" w:line="452" w:lineRule="exact"/>
              <w:ind w:left="0" w:right="0"/>
              <w:jc w:val="both"/>
            </w:pPr>
            <w:r>
              <w:rPr>
                <w:color w:val="000000"/>
                <w:spacing w:val="0"/>
                <w:w w:val="100"/>
                <w:position w:val="0"/>
              </w:rPr>
              <w:t>三是对企业异质性的研究不够充分。现有研究往往只关注于企业异质性的某一方面，比如企业所有制或者企业所处区域，较少有文献集中研究企业的多种异质性差异。</w:t>
            </w:r>
          </w:p>
          <w:p>
            <w:pPr>
              <w:pStyle w:val="10"/>
              <w:keepNext w:val="0"/>
              <w:keepLines w:val="0"/>
              <w:widowControl w:val="0"/>
              <w:shd w:val="clear" w:color="auto" w:fill="auto"/>
              <w:bidi w:val="0"/>
              <w:spacing w:before="0" w:after="0" w:line="452" w:lineRule="exact"/>
              <w:ind w:left="0" w:right="0" w:firstLine="560"/>
              <w:jc w:val="both"/>
              <w:rPr>
                <w:color w:val="000000"/>
                <w:spacing w:val="0"/>
                <w:w w:val="100"/>
                <w:position w:val="0"/>
              </w:rPr>
            </w:pPr>
            <w:r>
              <w:rPr>
                <w:color w:val="000000"/>
                <w:spacing w:val="0"/>
                <w:w w:val="100"/>
                <w:position w:val="0"/>
              </w:rPr>
              <w:t>为此，本文做出以下改进：一方面，选择使用中国工业企业数据库中更具代表性和普遍性的大样本企业数据，从微观企业层面深入探索劳动力成本上升对制造业企业出口的影响。另一方面，在实证过程中针对企业所有制类型、所处行业和所处区域开展异质性分析，以期得出更加丰富的研究结论。</w:t>
            </w:r>
          </w:p>
          <w:p>
            <w:pPr>
              <w:pStyle w:val="10"/>
              <w:keepNext w:val="0"/>
              <w:keepLines w:val="0"/>
              <w:widowControl w:val="0"/>
              <w:shd w:val="clear" w:color="auto" w:fill="auto"/>
              <w:bidi w:val="0"/>
              <w:spacing w:before="0" w:after="0" w:line="452" w:lineRule="exact"/>
              <w:ind w:left="0" w:right="0" w:firstLine="560"/>
              <w:jc w:val="both"/>
              <w:rPr>
                <w:rFonts w:hint="eastAsia"/>
                <w:color w:val="000000"/>
                <w:spacing w:val="0"/>
                <w:w w:val="100"/>
                <w:position w:val="0"/>
                <w:lang w:eastAsia="zh-CN"/>
              </w:rPr>
            </w:pPr>
          </w:p>
          <w:p>
            <w:pPr>
              <w:numPr>
                <w:ilvl w:val="0"/>
                <w:numId w:val="0"/>
              </w:numPr>
              <w:ind w:left="240" w:leftChars="0"/>
              <w:rPr>
                <w:rFonts w:hint="default" w:ascii="宋体" w:hAnsi="宋体" w:eastAsia="宋体"/>
                <w:sz w:val="24"/>
                <w:szCs w:val="24"/>
                <w:lang w:val="en-US" w:eastAsia="zh-CN"/>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pStyle w:val="10"/>
              <w:keepNext w:val="0"/>
              <w:keepLines w:val="0"/>
              <w:widowControl w:val="0"/>
              <w:shd w:val="clear" w:color="auto" w:fill="auto"/>
              <w:bidi w:val="0"/>
              <w:spacing w:before="0" w:after="0" w:line="453" w:lineRule="exact"/>
              <w:ind w:left="0" w:leftChars="0" w:right="0" w:firstLine="0" w:firstLineChars="0"/>
              <w:jc w:val="both"/>
            </w:pPr>
            <w:r>
              <w:rPr>
                <w:color w:val="000000"/>
                <w:spacing w:val="0"/>
                <w:w w:val="100"/>
                <w:position w:val="0"/>
              </w:rPr>
              <w:t>本文使用的研究方法有：</w:t>
            </w:r>
          </w:p>
          <w:p>
            <w:pPr>
              <w:pStyle w:val="10"/>
              <w:keepNext w:val="0"/>
              <w:keepLines w:val="0"/>
              <w:widowControl w:val="0"/>
              <w:shd w:val="clear" w:color="auto" w:fill="auto"/>
              <w:bidi w:val="0"/>
              <w:spacing w:before="0" w:after="0" w:line="453" w:lineRule="exact"/>
              <w:ind w:left="0" w:right="0"/>
              <w:jc w:val="both"/>
            </w:pPr>
            <w:r>
              <w:rPr>
                <w:color w:val="000000"/>
                <w:spacing w:val="0"/>
                <w:w w:val="100"/>
                <w:position w:val="0"/>
              </w:rPr>
              <w:t>第一，定性分析与定量分析相结合。研究劳动力成本上升影响制造业企业出口的作用机制，需要定性分析；衡量劳动力成本上升对制造业企业出口影响 程度的大小和方向，需要定量分析。因此本文首先通过定性分析方法，对劳动力成本上升影响制造业企业出口的作用机制进行了阐述，再进一步通过定量分析方法，检验了劳动力成本上升影响制造业企业出口的方向、程度大小。</w:t>
            </w:r>
          </w:p>
          <w:p>
            <w:pPr>
              <w:pStyle w:val="10"/>
              <w:keepNext w:val="0"/>
              <w:keepLines w:val="0"/>
              <w:widowControl w:val="0"/>
              <w:shd w:val="clear" w:color="auto" w:fill="auto"/>
              <w:bidi w:val="0"/>
              <w:spacing w:before="0" w:after="500" w:line="453" w:lineRule="exact"/>
              <w:ind w:left="0" w:right="0"/>
              <w:jc w:val="both"/>
            </w:pPr>
            <w:r>
              <w:rPr>
                <w:color w:val="000000"/>
                <w:spacing w:val="0"/>
                <w:w w:val="100"/>
                <w:position w:val="0"/>
              </w:rPr>
              <w:t>第二，理论分析与实证分析相结合。在理论分析环节，本文首先对国内外学者的相关文献进行梳理，归纳出劳动力成本对企业出口影响的理论基础和作用机制，并结合中国的实际情况提岀研究假设。在实证分析环节，本文基于中国工业企业数据库的大样本企业数据，从微观企业层面深入探索劳动力成本上升对制造业企业出口的影响，并针对企业所有制类型、所处行业和所处区域开展异质性分析，对本文的研究假设一一进行验证。</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color w:val="FF0000"/>
                <w:sz w:val="24"/>
                <w:szCs w:val="24"/>
              </w:rPr>
            </w:pPr>
            <w:r>
              <w:rPr>
                <w:rFonts w:hint="eastAsia" w:ascii="宋体" w:hAnsi="宋体" w:eastAsia="宋体"/>
                <w:color w:val="auto"/>
                <w:sz w:val="24"/>
                <w:szCs w:val="24"/>
              </w:rPr>
              <w:t>核心观点</w:t>
            </w:r>
            <w:r>
              <w:rPr>
                <w:rFonts w:hint="eastAsia" w:ascii="宋体" w:hAnsi="宋体" w:eastAsia="宋体"/>
                <w:color w:val="FF0000"/>
                <w:sz w:val="24"/>
                <w:szCs w:val="24"/>
              </w:rPr>
              <w:t>（主要内容：初步阐述可能得到的观点及结论）</w:t>
            </w:r>
          </w:p>
          <w:p>
            <w:pPr>
              <w:pStyle w:val="10"/>
              <w:keepNext w:val="0"/>
              <w:keepLines w:val="0"/>
              <w:widowControl w:val="0"/>
              <w:shd w:val="clear" w:color="auto" w:fill="auto"/>
              <w:bidi w:val="0"/>
              <w:spacing w:before="0" w:after="0" w:line="452" w:lineRule="exact"/>
              <w:ind w:left="0" w:right="0" w:firstLine="560"/>
              <w:jc w:val="both"/>
            </w:pPr>
            <w:r>
              <w:rPr>
                <w:color w:val="000000"/>
                <w:spacing w:val="0"/>
                <w:w w:val="100"/>
                <w:position w:val="0"/>
              </w:rPr>
              <w:t>本文主要从理论和实证两个方面研究劳动力成本上升对制造业企业出口的影响，并得出下列结论：</w:t>
            </w:r>
          </w:p>
          <w:p>
            <w:pPr>
              <w:pStyle w:val="10"/>
              <w:keepNext w:val="0"/>
              <w:keepLines w:val="0"/>
              <w:widowControl w:val="0"/>
              <w:shd w:val="clear" w:color="auto" w:fill="auto"/>
              <w:bidi w:val="0"/>
              <w:spacing w:before="0" w:after="0" w:line="452" w:lineRule="exact"/>
              <w:ind w:left="0" w:right="0" w:firstLine="560"/>
              <w:jc w:val="both"/>
            </w:pPr>
            <w:r>
              <w:rPr>
                <w:color w:val="000000"/>
                <w:spacing w:val="0"/>
                <w:w w:val="100"/>
                <w:position w:val="0"/>
              </w:rPr>
              <w:t>第一，理论研究的结果表明，随着劳动者工资水平的上涨，企业承担的生产成本增加，企业为了维持生存提高产品价格，导致产品在国际竞争中的优势降低，对企业的出口造成负向冲击。另一方面，为应对持续上升的成本压力， 企业会通过生产投入的转型升级、劳动者素质的提高，进一步提升企业的生产效率，有效降低产品单位成本，帮助企业在国际市场上重获价格优势，促进企业的对外出口。</w:t>
            </w:r>
          </w:p>
          <w:p>
            <w:pPr>
              <w:pStyle w:val="10"/>
              <w:keepNext w:val="0"/>
              <w:keepLines w:val="0"/>
              <w:widowControl w:val="0"/>
              <w:shd w:val="clear" w:color="auto" w:fill="auto"/>
              <w:bidi w:val="0"/>
              <w:spacing w:before="0" w:after="0" w:line="452" w:lineRule="exact"/>
              <w:ind w:left="0" w:right="0" w:firstLine="560"/>
              <w:jc w:val="both"/>
            </w:pPr>
            <w:r>
              <w:rPr>
                <w:color w:val="000000"/>
                <w:spacing w:val="0"/>
                <w:w w:val="100"/>
                <w:position w:val="0"/>
              </w:rPr>
              <w:t>第二，从中国制造业的劳动力成本变动情况来看，中国制造业工资水平增长迅速，但在全国仍位于平均水平之下。分不同注册类型来看，国有单位工资绝对值高于其他单位，且增速也更快；分不同行业来看，技术、资本密集型行业工资水平远高于劳动密集型行业，且差距正在进一步扩大；分不同地区来看， 东部地区的工资水平仍高于中、西部地区，但中、西部地区的工资增长速度快于西部地区，说明东部与中、西部的工资水平差距正在逐步缩小。</w:t>
            </w:r>
          </w:p>
          <w:p>
            <w:pPr>
              <w:pStyle w:val="10"/>
              <w:keepNext w:val="0"/>
              <w:keepLines w:val="0"/>
              <w:widowControl w:val="0"/>
              <w:shd w:val="clear" w:color="auto" w:fill="auto"/>
              <w:bidi w:val="0"/>
              <w:spacing w:before="0" w:after="0" w:line="452" w:lineRule="exact"/>
              <w:ind w:left="0" w:right="0" w:firstLine="560"/>
              <w:jc w:val="both"/>
              <w:rPr>
                <w:rFonts w:hint="eastAsia" w:eastAsia="宋体"/>
                <w:lang w:eastAsia="zh-CN"/>
              </w:rPr>
            </w:pPr>
            <w:r>
              <w:rPr>
                <w:color w:val="000000"/>
                <w:spacing w:val="0"/>
                <w:w w:val="100"/>
                <w:position w:val="0"/>
              </w:rPr>
              <w:t>第三，从中国制造业的出口变动情况来看，中国制造业出口规模逐年攀升， 推动中国成为世界贸易大国。同时，制造业出口结构层级分明，各层级差距愈 发明显，电气机械及器材制造业等出口占比高于</w:t>
            </w:r>
            <w:r>
              <w:rPr>
                <w:rFonts w:ascii="Times New Roman" w:hAnsi="Times New Roman" w:eastAsia="Times New Roman" w:cs="Times New Roman"/>
                <w:color w:val="000000"/>
                <w:spacing w:val="0"/>
                <w:w w:val="100"/>
                <w:position w:val="0"/>
              </w:rPr>
              <w:t>4%</w:t>
            </w:r>
            <w:r>
              <w:rPr>
                <w:color w:val="000000"/>
                <w:spacing w:val="0"/>
                <w:w w:val="100"/>
                <w:position w:val="0"/>
              </w:rPr>
              <w:t>的</w:t>
            </w:r>
            <w:r>
              <w:rPr>
                <w:rFonts w:ascii="Times New Roman" w:hAnsi="Times New Roman" w:eastAsia="Times New Roman" w:cs="Times New Roman"/>
                <w:color w:val="000000"/>
                <w:spacing w:val="0"/>
                <w:w w:val="100"/>
                <w:position w:val="0"/>
              </w:rPr>
              <w:t>8</w:t>
            </w:r>
            <w:r>
              <w:rPr>
                <w:color w:val="000000"/>
                <w:spacing w:val="0"/>
                <w:w w:val="100"/>
                <w:position w:val="0"/>
              </w:rPr>
              <w:t>个行业，其出口总和占制造业总出口的比重达到</w:t>
            </w:r>
            <w:r>
              <w:rPr>
                <w:rFonts w:ascii="Times New Roman" w:hAnsi="Times New Roman" w:eastAsia="Times New Roman" w:cs="Times New Roman"/>
                <w:color w:val="000000"/>
                <w:spacing w:val="0"/>
                <w:w w:val="100"/>
                <w:position w:val="0"/>
              </w:rPr>
              <w:t>66.98%</w:t>
            </w:r>
            <w:r>
              <w:rPr>
                <w:color w:val="000000"/>
                <w:spacing w:val="0"/>
                <w:w w:val="100"/>
                <w:position w:val="0"/>
              </w:rPr>
              <w:t>；金属制品业等出口占比位于</w:t>
            </w:r>
            <w:r>
              <w:rPr>
                <w:rFonts w:ascii="Times New Roman" w:hAnsi="Times New Roman" w:eastAsia="Times New Roman" w:cs="Times New Roman"/>
                <w:color w:val="000000"/>
                <w:spacing w:val="0"/>
                <w:w w:val="100"/>
                <w:position w:val="0"/>
              </w:rPr>
              <w:t>1%-4%</w:t>
            </w:r>
            <w:r>
              <w:rPr>
                <w:color w:val="000000"/>
                <w:spacing w:val="0"/>
                <w:w w:val="100"/>
                <w:position w:val="0"/>
              </w:rPr>
              <w:t>之间的</w:t>
            </w:r>
            <w:r>
              <w:rPr>
                <w:rFonts w:ascii="Times New Roman" w:hAnsi="Times New Roman" w:eastAsia="Times New Roman" w:cs="Times New Roman"/>
                <w:color w:val="000000"/>
                <w:spacing w:val="0"/>
                <w:w w:val="100"/>
                <w:position w:val="0"/>
              </w:rPr>
              <w:t>12</w:t>
            </w:r>
            <w:r>
              <w:rPr>
                <w:color w:val="000000"/>
                <w:spacing w:val="0"/>
                <w:w w:val="100"/>
                <w:position w:val="0"/>
              </w:rPr>
              <w:t>个行业，其出口总和占制造业总出口的比重达到</w:t>
            </w:r>
            <w:r>
              <w:rPr>
                <w:rFonts w:ascii="Times New Roman" w:hAnsi="Times New Roman" w:eastAsia="Times New Roman" w:cs="Times New Roman"/>
                <w:color w:val="000000"/>
                <w:spacing w:val="0"/>
                <w:w w:val="100"/>
                <w:position w:val="0"/>
              </w:rPr>
              <w:t>30.03%</w:t>
            </w:r>
            <w:r>
              <w:rPr>
                <w:color w:val="000000"/>
                <w:spacing w:val="0"/>
                <w:w w:val="100"/>
                <w:position w:val="0"/>
              </w:rPr>
              <w:t>；石油加工及炼 焦业等出口占比低于</w:t>
            </w:r>
            <w:r>
              <w:rPr>
                <w:rFonts w:ascii="Times New Roman" w:hAnsi="Times New Roman" w:eastAsia="Times New Roman" w:cs="Times New Roman"/>
                <w:color w:val="000000"/>
                <w:spacing w:val="0"/>
                <w:w w:val="100"/>
                <w:position w:val="0"/>
              </w:rPr>
              <w:t>1%</w:t>
            </w:r>
            <w:r>
              <w:rPr>
                <w:color w:val="000000"/>
                <w:spacing w:val="0"/>
                <w:w w:val="100"/>
                <w:position w:val="0"/>
              </w:rPr>
              <w:t>的</w:t>
            </w:r>
            <w:r>
              <w:rPr>
                <w:rFonts w:ascii="Times New Roman" w:hAnsi="Times New Roman" w:eastAsia="Times New Roman" w:cs="Times New Roman"/>
                <w:color w:val="000000"/>
                <w:spacing w:val="0"/>
                <w:w w:val="100"/>
                <w:position w:val="0"/>
              </w:rPr>
              <w:t>8</w:t>
            </w:r>
            <w:r>
              <w:rPr>
                <w:color w:val="000000"/>
                <w:spacing w:val="0"/>
                <w:w w:val="100"/>
                <w:position w:val="0"/>
              </w:rPr>
              <w:t xml:space="preserve">个行业，其出口总和占制造业总出口的比重仅为 </w:t>
            </w:r>
            <w:r>
              <w:rPr>
                <w:rFonts w:ascii="Times New Roman" w:hAnsi="Times New Roman" w:eastAsia="Times New Roman" w:cs="Times New Roman"/>
                <w:color w:val="000000"/>
                <w:spacing w:val="0"/>
                <w:w w:val="100"/>
                <w:position w:val="0"/>
              </w:rPr>
              <w:t xml:space="preserve">2.99% </w:t>
            </w:r>
            <w:r>
              <w:rPr>
                <w:rFonts w:hint="eastAsia" w:ascii="Times New Roman" w:hAnsi="Times New Roman" w:cs="Times New Roman"/>
                <w:color w:val="000000"/>
                <w:spacing w:val="0"/>
                <w:w w:val="100"/>
                <w:position w:val="0"/>
                <w:lang w:eastAsia="zh-CN"/>
              </w:rPr>
              <w:t>。</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line="440" w:lineRule="exact"/>
              <w:ind w:left="0" w:right="0" w:firstLine="0"/>
              <w:jc w:val="left"/>
              <w:textAlignment w:val="auto"/>
              <w:rPr>
                <w:color w:val="000000"/>
                <w:spacing w:val="0"/>
                <w:w w:val="100"/>
                <w:position w:val="0"/>
              </w:rPr>
            </w:pPr>
            <w:r>
              <w:rPr>
                <w:rFonts w:hint="eastAsia" w:ascii="宋体" w:hAnsi="宋体" w:eastAsia="宋体"/>
                <w:color w:val="FF0000"/>
                <w:sz w:val="24"/>
                <w:szCs w:val="24"/>
                <w:lang w:val="en-US" w:eastAsia="zh-CN"/>
              </w:rPr>
              <w:t xml:space="preserve"> </w:t>
            </w:r>
            <w:r>
              <w:rPr>
                <w:rFonts w:hint="eastAsia"/>
                <w:color w:val="FF0000"/>
                <w:sz w:val="24"/>
                <w:szCs w:val="24"/>
                <w:lang w:val="en-US" w:eastAsia="zh-CN"/>
              </w:rPr>
              <w:t xml:space="preserve">  </w:t>
            </w:r>
            <w:r>
              <w:rPr>
                <w:rFonts w:hint="eastAsia" w:ascii="宋体" w:hAnsi="宋体" w:eastAsia="宋体"/>
                <w:color w:val="FF0000"/>
                <w:sz w:val="24"/>
                <w:szCs w:val="24"/>
                <w:lang w:val="en-US" w:eastAsia="zh-CN"/>
              </w:rPr>
              <w:t xml:space="preserve"> </w:t>
            </w:r>
            <w:r>
              <w:rPr>
                <w:color w:val="000000"/>
                <w:spacing w:val="0"/>
                <w:w w:val="100"/>
                <w:position w:val="0"/>
              </w:rPr>
              <w:t>最后，实证分析的结果说明，劳动力成本的上升促进了制造业企业的出口， 一方面体现为有更多的制造业企业选择了出口，另一方面体现为制造业企业的出口规模有所增加。分不同注册类型来看，劳动力成本上升促进了国有、民营和外</w:t>
            </w:r>
            <w:r>
              <w:rPr>
                <w:rFonts w:hint="eastAsia"/>
                <w:color w:val="000000"/>
                <w:spacing w:val="0"/>
                <w:w w:val="100"/>
                <w:position w:val="0"/>
                <w:lang w:eastAsia="zh-CN"/>
              </w:rPr>
              <w:t>资</w:t>
            </w:r>
            <w:r>
              <w:rPr>
                <w:color w:val="000000"/>
                <w:spacing w:val="0"/>
                <w:w w:val="100"/>
                <w:position w:val="0"/>
              </w:rPr>
              <w:t xml:space="preserve">三类制造业企业的出口，且这种作用对于国有企业的影响最大；分行业来看，劳动力成本上升促进了劳动密集型、资本密集型和技术密集型三类制造业企业的出口，且这种作用对于劳动密集型企业的影响最大；分地区来看，劳动力成本上升促进了东部、中部和西部制造业企业的出口，且这种作用对于东部地区企业的影响最大。更进一步地，本文通过计算企业全要素生产率，并将其与劳动力成本进行回归，验证了 </w:t>
            </w:r>
            <w:r>
              <w:rPr>
                <w:color w:val="000000"/>
                <w:spacing w:val="0"/>
                <w:w w:val="100"/>
                <w:position w:val="0"/>
                <w:lang w:val="zh-CN" w:eastAsia="zh-CN" w:bidi="zh-CN"/>
              </w:rPr>
              <w:t>“劳</w:t>
            </w:r>
            <w:r>
              <w:rPr>
                <w:color w:val="000000"/>
                <w:spacing w:val="0"/>
                <w:w w:val="100"/>
                <w:position w:val="0"/>
              </w:rPr>
              <w:t>动力成本上升一企业全要素生产率上升一企业岀口增加”这一作用机制，为本文的主要研究结论提供了更丰富的证据。</w:t>
            </w:r>
          </w:p>
          <w:p>
            <w:pPr>
              <w:pStyle w:val="10"/>
              <w:keepNext w:val="0"/>
              <w:keepLines w:val="0"/>
              <w:pageBreakBefore w:val="0"/>
              <w:widowControl w:val="0"/>
              <w:shd w:val="clear" w:color="auto" w:fill="auto"/>
              <w:kinsoku/>
              <w:wordWrap/>
              <w:overflowPunct/>
              <w:topLinePunct w:val="0"/>
              <w:autoSpaceDE/>
              <w:autoSpaceDN/>
              <w:bidi w:val="0"/>
              <w:adjustRightInd/>
              <w:snapToGrid/>
              <w:spacing w:before="0" w:line="240" w:lineRule="atLeast"/>
              <w:ind w:left="0" w:right="0" w:firstLine="0"/>
              <w:jc w:val="center"/>
              <w:textAlignment w:val="auto"/>
              <w:rPr>
                <w:rFonts w:hint="default"/>
                <w:color w:val="000000"/>
                <w:spacing w:val="0"/>
                <w:w w:val="100"/>
                <w:position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pStyle w:val="10"/>
              <w:keepNext w:val="0"/>
              <w:keepLines w:val="0"/>
              <w:widowControl w:val="0"/>
              <w:shd w:val="clear" w:color="auto" w:fill="auto"/>
              <w:bidi w:val="0"/>
              <w:spacing w:before="0" w:after="0" w:line="452" w:lineRule="exact"/>
              <w:ind w:left="0" w:right="0"/>
              <w:jc w:val="both"/>
            </w:pPr>
            <w:r>
              <w:rPr>
                <w:color w:val="000000"/>
                <w:spacing w:val="0"/>
                <w:w w:val="100"/>
                <w:position w:val="0"/>
              </w:rPr>
              <w:t>本文可能有的创新点体现在以下两个方面：</w:t>
            </w:r>
          </w:p>
          <w:p>
            <w:pPr>
              <w:pStyle w:val="10"/>
              <w:keepNext w:val="0"/>
              <w:keepLines w:val="0"/>
              <w:widowControl w:val="0"/>
              <w:shd w:val="clear" w:color="auto" w:fill="auto"/>
              <w:bidi w:val="0"/>
              <w:spacing w:before="0" w:after="0" w:line="452" w:lineRule="exact"/>
              <w:ind w:left="0" w:right="0"/>
              <w:jc w:val="both"/>
            </w:pPr>
            <w:r>
              <w:rPr>
                <w:color w:val="000000"/>
                <w:spacing w:val="0"/>
                <w:w w:val="100"/>
                <w:position w:val="0"/>
              </w:rPr>
              <w:t>第一，在研究视角方面，本文更加聚焦于微观企业出口行为。目前大部分文献中使用的是来自《中国统计年鉴》的宏观数据，样本量有限，只能获取制造业分省份或分行业的汇总数据，从宏观层面对制造业出口进行研究。然而， 出口贸易主要是由企业主导，单纯使用宏观加总的数据无法准确地衡量出口企业受到的影响，可能会使研究结果产生偏差。基于此，本文选择使用中国工业企业数据库中更具代表性和普遍性的大样本企业数据，从微观企业层面深入探索劳动力成本对企业出口的影响，可能在一定程度上为全面了解劳动力成本上升对制造业企业出口的影响提供了新的经验证据。</w:t>
            </w:r>
          </w:p>
          <w:p>
            <w:pPr>
              <w:pStyle w:val="10"/>
              <w:keepNext w:val="0"/>
              <w:keepLines w:val="0"/>
              <w:widowControl w:val="0"/>
              <w:shd w:val="clear" w:color="auto" w:fill="auto"/>
              <w:bidi w:val="0"/>
              <w:spacing w:before="0" w:after="600" w:line="451" w:lineRule="exact"/>
              <w:ind w:left="0" w:right="0" w:firstLine="520" w:firstLineChars="200"/>
              <w:jc w:val="both"/>
            </w:pPr>
            <w:r>
              <w:rPr>
                <w:color w:val="000000"/>
                <w:spacing w:val="0"/>
                <w:w w:val="100"/>
                <w:position w:val="0"/>
              </w:rPr>
              <w:t>第二，在研究内容方面，本文从企业异质性和具体作用机制角度进行了全面拓展。目前大部分文献在论证过程中对企业异质性的研究不够充分，往往只关注于企业异质性的某一方面，比如企业所有制或者企业所处区域，较少有文献集中研究企业的多种异质性差异。另外，现有文献中对于劳动力成本和企业出口之间的作用机制并未有较深入的研究。基于此，本文在实证过程中针对企业所有制类型、所处行业和所处区域分别进行异质性分析，深入考察了不同类型企业的出口受劳动力成本的影响，并对企业全要素生产率这一可能的中介变量进行了进一步的研究，有助于得出更加丰富的研究结论。</w:t>
            </w:r>
          </w:p>
          <w:p>
            <w:pPr>
              <w:pStyle w:val="10"/>
              <w:keepNext w:val="0"/>
              <w:keepLines w:val="0"/>
              <w:widowControl w:val="0"/>
              <w:shd w:val="clear" w:color="auto" w:fill="auto"/>
              <w:bidi w:val="0"/>
              <w:spacing w:before="0" w:after="360" w:line="452" w:lineRule="exact"/>
              <w:ind w:left="0" w:right="0"/>
              <w:jc w:val="both"/>
            </w:pPr>
          </w:p>
          <w:p>
            <w:pPr>
              <w:rPr>
                <w:rFonts w:hint="eastAsia"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hint="eastAsia" w:ascii="宋体" w:hAnsi="宋体" w:eastAsia="宋体"/>
                <w:color w:val="FF0000"/>
                <w:sz w:val="24"/>
                <w:szCs w:val="24"/>
                <w:lang w:val="en-US" w:eastAsia="zh-CN"/>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w:t>
            </w:r>
            <w:r>
              <w:rPr>
                <w:rFonts w:hint="eastAsia" w:ascii="宋体" w:hAnsi="宋体" w:eastAsia="宋体"/>
                <w:color w:val="FF0000"/>
                <w:sz w:val="24"/>
                <w:szCs w:val="24"/>
                <w:lang w:val="en-US" w:eastAsia="zh-CN"/>
              </w:rPr>
              <w:t>)</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 xml:space="preserve">Abraham </w:t>
            </w:r>
            <w:r>
              <w:rPr>
                <w:rFonts w:ascii="Times New Roman" w:hAnsi="Times New Roman" w:eastAsia="Times New Roman" w:cs="Times New Roman"/>
                <w:color w:val="000000"/>
                <w:spacing w:val="0"/>
                <w:w w:val="100"/>
                <w:position w:val="0"/>
                <w:sz w:val="24"/>
                <w:szCs w:val="24"/>
                <w:lang w:val="zh-TW" w:eastAsia="zh-TW" w:bidi="zh-TW"/>
              </w:rPr>
              <w:t xml:space="preserve">V, </w:t>
            </w:r>
            <w:r>
              <w:rPr>
                <w:rFonts w:ascii="Times New Roman" w:hAnsi="Times New Roman" w:eastAsia="Times New Roman" w:cs="Times New Roman"/>
                <w:color w:val="000000"/>
                <w:spacing w:val="0"/>
                <w:w w:val="100"/>
                <w:position w:val="0"/>
                <w:sz w:val="24"/>
                <w:szCs w:val="24"/>
                <w:lang w:val="en-US" w:eastAsia="en-US" w:bidi="en-US"/>
              </w:rPr>
              <w:t>Sasikumar S K. 2011. Labour Cost and Export Behavior of Firms in Indian Textile and Clothing Industry [J]. Economics, Management and Financial Markets 6(1):258.</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1" w:name="bookmark131"/>
            <w:bookmarkEnd w:id="1"/>
            <w:r>
              <w:rPr>
                <w:rFonts w:ascii="Times New Roman" w:hAnsi="Times New Roman" w:eastAsia="Times New Roman" w:cs="Times New Roman"/>
                <w:color w:val="000000"/>
                <w:spacing w:val="0"/>
                <w:w w:val="100"/>
                <w:position w:val="0"/>
                <w:sz w:val="24"/>
                <w:szCs w:val="24"/>
                <w:lang w:val="en-US" w:eastAsia="en-US" w:bidi="en-US"/>
              </w:rPr>
              <w:t>Acemoglu, Daron. Technical Change, Inequality, and the Labor Market[J]. Journal of Economic Literature, 2002, 40.</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2" w:name="bookmark132"/>
            <w:bookmarkEnd w:id="2"/>
            <w:r>
              <w:rPr>
                <w:rFonts w:ascii="Times New Roman" w:hAnsi="Times New Roman" w:eastAsia="Times New Roman" w:cs="Times New Roman"/>
                <w:color w:val="000000"/>
                <w:spacing w:val="0"/>
                <w:w w:val="100"/>
                <w:position w:val="0"/>
                <w:sz w:val="24"/>
                <w:szCs w:val="24"/>
                <w:lang w:val="en-US" w:eastAsia="en-US" w:bidi="en-US"/>
              </w:rPr>
              <w:t>Bajo-Rubio O, Montero-Munoz M. Foreign Direct Investment and Trade: A Causality Analysis [J]. Open Economies Review, 2001, 12(3):305-323.</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3" w:name="bookmark133"/>
            <w:bookmarkEnd w:id="3"/>
            <w:r>
              <w:rPr>
                <w:rFonts w:ascii="Times New Roman" w:hAnsi="Times New Roman" w:eastAsia="Times New Roman" w:cs="Times New Roman"/>
                <w:color w:val="000000"/>
                <w:spacing w:val="0"/>
                <w:w w:val="100"/>
                <w:position w:val="0"/>
                <w:sz w:val="24"/>
                <w:szCs w:val="24"/>
                <w:lang w:val="en-US" w:eastAsia="en-US" w:bidi="en-US"/>
              </w:rPr>
              <w:t xml:space="preserve">Bernard A B , Jensen J B., Why Some Firms Export[J]. Review of Economics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Statistics, 2004, 86(2):561-569.</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4" w:name="bookmark134"/>
            <w:bookmarkEnd w:id="4"/>
            <w:r>
              <w:rPr>
                <w:rFonts w:ascii="Times New Roman" w:hAnsi="Times New Roman" w:eastAsia="Times New Roman" w:cs="Times New Roman"/>
                <w:color w:val="000000"/>
                <w:spacing w:val="0"/>
                <w:w w:val="100"/>
                <w:position w:val="0"/>
                <w:sz w:val="24"/>
                <w:szCs w:val="24"/>
                <w:lang w:val="en-US" w:eastAsia="en-US" w:bidi="en-US"/>
              </w:rPr>
              <w:t>Bernard A B, Redding S J, Schott P K, Multiproduct Finns and Trade Liberalization [J]. The Quarterly Journal of Economics, 2011, 126(3):p. 1271-1318.</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5" w:name="bookmark135"/>
            <w:bookmarkEnd w:id="5"/>
            <w:r>
              <w:rPr>
                <w:rFonts w:ascii="Times New Roman" w:hAnsi="Times New Roman" w:eastAsia="Times New Roman" w:cs="Times New Roman"/>
                <w:color w:val="000000"/>
                <w:spacing w:val="0"/>
                <w:w w:val="100"/>
                <w:position w:val="0"/>
                <w:sz w:val="24"/>
                <w:szCs w:val="24"/>
                <w:lang w:val="en-US" w:eastAsia="en-US" w:bidi="en-US"/>
              </w:rPr>
              <w:t>Carl Shapiro, Joseph E. Stiglitz. Equilibrium Unemployment as a Worker Discipline Device [J]. The American Economic Review, 1984,74(3).</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6" w:name="bookmark136"/>
            <w:bookmarkEnd w:id="6"/>
            <w:r>
              <w:rPr>
                <w:rFonts w:ascii="Times New Roman" w:hAnsi="Times New Roman" w:eastAsia="Times New Roman" w:cs="Times New Roman"/>
                <w:color w:val="000000"/>
                <w:spacing w:val="0"/>
                <w:w w:val="100"/>
                <w:position w:val="0"/>
                <w:sz w:val="24"/>
                <w:szCs w:val="24"/>
                <w:lang w:val="en-US" w:eastAsia="en-US" w:bidi="en-US"/>
              </w:rPr>
              <w:t>Ceglowski J, Golub S S. Does China Still Have a Labor Cost Advantage?[J]. Global Economy Journal, 2011, 12(3):1-30.</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7" w:name="bookmark137"/>
            <w:bookmarkEnd w:id="7"/>
            <w:r>
              <w:rPr>
                <w:rFonts w:ascii="Times New Roman" w:hAnsi="Times New Roman" w:eastAsia="Times New Roman" w:cs="Times New Roman"/>
                <w:color w:val="000000"/>
                <w:spacing w:val="0"/>
                <w:w w:val="100"/>
                <w:position w:val="0"/>
                <w:sz w:val="24"/>
                <w:szCs w:val="24"/>
                <w:lang w:val="en-US" w:eastAsia="en-US" w:bidi="en-US"/>
              </w:rPr>
              <w:t>Edwards L, Golub S S. 2004. South Africa's International Cost Competitiveness and Exports in Manufacturing [J]. World Development, 32(8):1323-1339.</w:t>
            </w:r>
          </w:p>
          <w:p>
            <w:pPr>
              <w:pStyle w:val="13"/>
              <w:keepNext w:val="0"/>
              <w:keepLines w:val="0"/>
              <w:widowControl w:val="0"/>
              <w:numPr>
                <w:ilvl w:val="0"/>
                <w:numId w:val="3"/>
              </w:numPr>
              <w:shd w:val="clear" w:color="auto" w:fill="auto"/>
              <w:tabs>
                <w:tab w:val="left" w:pos="434"/>
              </w:tabs>
              <w:bidi w:val="0"/>
              <w:spacing w:before="0" w:after="0" w:line="394" w:lineRule="auto"/>
              <w:ind w:left="340" w:right="0" w:hanging="340"/>
              <w:jc w:val="both"/>
              <w:rPr>
                <w:sz w:val="24"/>
                <w:szCs w:val="24"/>
              </w:rPr>
            </w:pPr>
            <w:bookmarkStart w:id="8" w:name="bookmark138"/>
            <w:bookmarkEnd w:id="8"/>
            <w:r>
              <w:rPr>
                <w:rFonts w:ascii="Times New Roman" w:hAnsi="Times New Roman" w:eastAsia="Times New Roman" w:cs="Times New Roman"/>
                <w:color w:val="000000"/>
                <w:spacing w:val="0"/>
                <w:w w:val="100"/>
                <w:position w:val="0"/>
                <w:sz w:val="24"/>
                <w:szCs w:val="24"/>
                <w:lang w:val="en-US" w:eastAsia="en-US" w:bidi="en-US"/>
              </w:rPr>
              <w:t>Flam H, Helpman E. Vertical Product Diflerentiation and North-South Trade [J]. The American Economic Review, 1987,77(5):810-822.</w:t>
            </w:r>
          </w:p>
          <w:p>
            <w:pPr>
              <w:pStyle w:val="13"/>
              <w:keepNext w:val="0"/>
              <w:keepLines w:val="0"/>
              <w:widowControl w:val="0"/>
              <w:numPr>
                <w:ilvl w:val="0"/>
                <w:numId w:val="3"/>
              </w:numPr>
              <w:shd w:val="clear" w:color="auto" w:fill="auto"/>
              <w:tabs>
                <w:tab w:val="left" w:pos="549"/>
              </w:tabs>
              <w:bidi w:val="0"/>
              <w:spacing w:before="0" w:after="0" w:line="394" w:lineRule="auto"/>
              <w:ind w:left="460" w:right="0" w:hanging="460"/>
              <w:jc w:val="both"/>
              <w:rPr>
                <w:sz w:val="24"/>
                <w:szCs w:val="24"/>
              </w:rPr>
            </w:pPr>
            <w:bookmarkStart w:id="9" w:name="bookmark139"/>
            <w:bookmarkEnd w:id="9"/>
            <w:r>
              <w:rPr>
                <w:rFonts w:ascii="Times New Roman" w:hAnsi="Times New Roman" w:eastAsia="Times New Roman" w:cs="Times New Roman"/>
                <w:color w:val="000000"/>
                <w:spacing w:val="0"/>
                <w:w w:val="100"/>
                <w:position w:val="0"/>
                <w:sz w:val="24"/>
                <w:szCs w:val="24"/>
                <w:lang w:val="en-US" w:eastAsia="en-US" w:bidi="en-US"/>
              </w:rPr>
              <w:t>George A. Akerlof. Gift Exchange and Efficiency-Wage Theory: Four Views [J]. The American Economic Review, 1984,74(2).</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r>
              <w:rPr>
                <w:color w:val="000000"/>
                <w:spacing w:val="0"/>
                <w:w w:val="100"/>
                <w:position w:val="0"/>
                <w:sz w:val="22"/>
                <w:szCs w:val="22"/>
              </w:rPr>
              <w:t>白东北，张营营，王珏.产业集聚与中国企业出口行为:基于企业劳动力成本的研究</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世 界经济研究</w:t>
            </w:r>
            <w:r>
              <w:rPr>
                <w:rFonts w:ascii="Times New Roman" w:hAnsi="Times New Roman" w:eastAsia="Times New Roman" w:cs="Times New Roman"/>
                <w:color w:val="000000"/>
                <w:spacing w:val="0"/>
                <w:w w:val="100"/>
                <w:position w:val="0"/>
                <w:sz w:val="24"/>
                <w:szCs w:val="24"/>
              </w:rPr>
              <w:t>,2019(1</w:t>
            </w:r>
            <w:r>
              <w:rPr>
                <w:rFonts w:ascii="Times New Roman" w:hAnsi="Times New Roman" w:eastAsia="Times New Roman" w:cs="Times New Roman"/>
                <w:color w:val="000000"/>
                <w:spacing w:val="0"/>
                <w:w w:val="100"/>
                <w:position w:val="0"/>
                <w:sz w:val="24"/>
                <w:szCs w:val="24"/>
                <w:lang w:val="en-US" w:eastAsia="en-US" w:bidi="en-US"/>
              </w:rPr>
              <w:t>1):46-64+135.</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0" w:name="bookmark164"/>
            <w:bookmarkEnd w:id="10"/>
            <w:r>
              <w:rPr>
                <w:color w:val="000000"/>
                <w:spacing w:val="0"/>
                <w:w w:val="100"/>
                <w:position w:val="0"/>
                <w:sz w:val="22"/>
                <w:szCs w:val="22"/>
              </w:rPr>
              <w:t>贝蒂尔</w:t>
            </w:r>
            <w:r>
              <w:rPr>
                <w:color w:val="000000"/>
                <w:spacing w:val="0"/>
                <w:w w:val="100"/>
                <w:position w:val="0"/>
                <w:sz w:val="22"/>
                <w:szCs w:val="22"/>
                <w:lang w:val="en-US" w:eastAsia="en-US" w:bidi="en-US"/>
              </w:rPr>
              <w:t>•</w:t>
            </w:r>
            <w:r>
              <w:rPr>
                <w:color w:val="000000"/>
                <w:spacing w:val="0"/>
                <w:w w:val="100"/>
                <w:position w:val="0"/>
                <w:sz w:val="22"/>
                <w:szCs w:val="22"/>
              </w:rPr>
              <w:t>俄林著，王继祖</w:t>
            </w:r>
            <w:r>
              <w:rPr>
                <w:color w:val="000000"/>
                <w:spacing w:val="0"/>
                <w:w w:val="100"/>
                <w:position w:val="0"/>
                <w:sz w:val="22"/>
                <w:szCs w:val="22"/>
                <w:lang w:val="zh-CN" w:eastAsia="zh-CN" w:bidi="zh-CN"/>
              </w:rPr>
              <w:t>等译.</w:t>
            </w:r>
            <w:r>
              <w:rPr>
                <w:color w:val="000000"/>
                <w:spacing w:val="0"/>
                <w:w w:val="100"/>
                <w:position w:val="0"/>
                <w:sz w:val="22"/>
                <w:szCs w:val="22"/>
              </w:rPr>
              <w:t>地区间贸易和国际贸易</w:t>
            </w:r>
            <w:r>
              <w:rPr>
                <w:rFonts w:ascii="Times New Roman" w:hAnsi="Times New Roman" w:eastAsia="Times New Roman" w:cs="Times New Roman"/>
                <w:color w:val="000000"/>
                <w:spacing w:val="0"/>
                <w:w w:val="100"/>
                <w:position w:val="0"/>
                <w:sz w:val="24"/>
                <w:szCs w:val="24"/>
                <w:lang w:val="en-US" w:eastAsia="en-US" w:bidi="en-US"/>
              </w:rPr>
              <w:t>[M]</w:t>
            </w:r>
            <w:r>
              <w:rPr>
                <w:color w:val="000000"/>
                <w:spacing w:val="0"/>
                <w:w w:val="100"/>
                <w:position w:val="0"/>
                <w:sz w:val="22"/>
                <w:szCs w:val="22"/>
              </w:rPr>
              <w:t>.北京:首都经济贸易大学 出版社,</w:t>
            </w:r>
            <w:r>
              <w:rPr>
                <w:rFonts w:ascii="Times New Roman" w:hAnsi="Times New Roman" w:eastAsia="Times New Roman" w:cs="Times New Roman"/>
                <w:color w:val="000000"/>
                <w:spacing w:val="0"/>
                <w:w w:val="100"/>
                <w:position w:val="0"/>
                <w:sz w:val="24"/>
                <w:szCs w:val="24"/>
                <w:lang w:val="en-US" w:eastAsia="en-US" w:bidi="en-US"/>
              </w:rPr>
              <w:t>2001.</w:t>
            </w:r>
          </w:p>
          <w:p>
            <w:pPr>
              <w:pStyle w:val="13"/>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1" w:name="bookmark165"/>
            <w:bookmarkEnd w:id="11"/>
            <w:r>
              <w:rPr>
                <w:rFonts w:ascii="宋体" w:hAnsi="宋体" w:eastAsia="宋体" w:cs="宋体"/>
                <w:color w:val="000000"/>
                <w:spacing w:val="0"/>
                <w:w w:val="100"/>
                <w:position w:val="0"/>
                <w:sz w:val="22"/>
                <w:szCs w:val="22"/>
                <w:lang w:val="zh-TW" w:eastAsia="zh-TW" w:bidi="zh-TW"/>
              </w:rPr>
              <w:t>陈诗一.中国工业分行业统计数据估算</w:t>
            </w:r>
            <w:r>
              <w:rPr>
                <w:rFonts w:ascii="Times New Roman" w:hAnsi="Times New Roman" w:eastAsia="Times New Roman" w:cs="Times New Roman"/>
                <w:color w:val="000000"/>
                <w:spacing w:val="0"/>
                <w:w w:val="100"/>
                <w:position w:val="0"/>
                <w:sz w:val="24"/>
                <w:szCs w:val="24"/>
                <w:lang w:val="en-US" w:eastAsia="en-US" w:bidi="en-US"/>
              </w:rPr>
              <w:t>:1980—2008[J],</w:t>
            </w:r>
            <w:r>
              <w:rPr>
                <w:rFonts w:ascii="宋体" w:hAnsi="宋体" w:eastAsia="宋体" w:cs="宋体"/>
                <w:color w:val="000000"/>
                <w:spacing w:val="0"/>
                <w:w w:val="100"/>
                <w:position w:val="0"/>
                <w:sz w:val="22"/>
                <w:szCs w:val="22"/>
                <w:lang w:val="zh-TW" w:eastAsia="zh-TW" w:bidi="zh-TW"/>
              </w:rPr>
              <w:t>经济学(季刊</w:t>
            </w:r>
            <w:r>
              <w:rPr>
                <w:rFonts w:ascii="Times New Roman" w:hAnsi="Times New Roman" w:eastAsia="Times New Roman" w:cs="Times New Roman"/>
                <w:color w:val="000000"/>
                <w:spacing w:val="0"/>
                <w:w w:val="100"/>
                <w:position w:val="0"/>
                <w:sz w:val="24"/>
                <w:szCs w:val="24"/>
                <w:lang w:val="en-US" w:eastAsia="en-US" w:bidi="en-US"/>
              </w:rPr>
              <w:t>),2011,10(03):735- 776.</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2" w:name="bookmark166"/>
            <w:bookmarkEnd w:id="12"/>
            <w:r>
              <w:rPr>
                <w:color w:val="000000"/>
                <w:spacing w:val="0"/>
                <w:w w:val="100"/>
                <w:position w:val="0"/>
                <w:sz w:val="22"/>
                <w:szCs w:val="22"/>
              </w:rPr>
              <w:t>陈雯，陈鸣，施嘉明，鲁婷.劳动力成本、进口替代与出口企业创新行为</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.国际贸易问 题</w:t>
            </w:r>
            <w:r>
              <w:rPr>
                <w:rFonts w:ascii="Times New Roman" w:hAnsi="Times New Roman" w:eastAsia="Times New Roman" w:cs="Times New Roman"/>
                <w:color w:val="000000"/>
                <w:spacing w:val="0"/>
                <w:w w:val="100"/>
                <w:position w:val="0"/>
                <w:sz w:val="24"/>
                <w:szCs w:val="24"/>
                <w:lang w:val="en-US" w:eastAsia="en-US" w:bidi="en-US"/>
              </w:rPr>
              <w:t>,2019(07):19-32.</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3" w:name="bookmark167"/>
            <w:bookmarkEnd w:id="13"/>
            <w:r>
              <w:rPr>
                <w:color w:val="000000"/>
                <w:spacing w:val="0"/>
                <w:w w:val="100"/>
                <w:position w:val="0"/>
                <w:sz w:val="22"/>
                <w:szCs w:val="22"/>
              </w:rPr>
              <w:t>陈雯，孙照吉.劳动力成本与企业岀口二元边际</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数量经济技术经济研 究</w:t>
            </w:r>
            <w:r>
              <w:rPr>
                <w:rFonts w:ascii="Times New Roman" w:hAnsi="Times New Roman" w:eastAsia="Times New Roman" w:cs="Times New Roman"/>
                <w:color w:val="000000"/>
                <w:spacing w:val="0"/>
                <w:w w:val="100"/>
                <w:position w:val="0"/>
                <w:sz w:val="24"/>
                <w:szCs w:val="24"/>
                <w:lang w:val="en-US" w:eastAsia="en-US" w:bidi="en-US"/>
              </w:rPr>
              <w:t>,2016,33(09):22-39.</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4" w:name="bookmark168"/>
            <w:bookmarkEnd w:id="14"/>
            <w:r>
              <w:rPr>
                <w:color w:val="000000"/>
                <w:spacing w:val="0"/>
                <w:w w:val="100"/>
                <w:position w:val="0"/>
                <w:sz w:val="22"/>
                <w:szCs w:val="22"/>
              </w:rPr>
              <w:t>程晨,王萌萌.企业劳动力成本与全要素生产率——“倒逼</w:t>
            </w:r>
            <w:r>
              <w:rPr>
                <w:color w:val="000000"/>
                <w:spacing w:val="0"/>
                <w:w w:val="100"/>
                <w:position w:val="0"/>
                <w:sz w:val="22"/>
                <w:szCs w:val="22"/>
                <w:lang w:val="zh-CN" w:eastAsia="zh-CN" w:bidi="zh-CN"/>
              </w:rPr>
              <w:t>”机制</w:t>
            </w:r>
            <w:r>
              <w:rPr>
                <w:color w:val="000000"/>
                <w:spacing w:val="0"/>
                <w:w w:val="100"/>
                <w:position w:val="0"/>
                <w:sz w:val="22"/>
                <w:szCs w:val="22"/>
              </w:rPr>
              <w:t>的考察</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.南开经济研 究</w:t>
            </w:r>
            <w:r>
              <w:rPr>
                <w:rFonts w:ascii="Times New Roman" w:hAnsi="Times New Roman" w:eastAsia="Times New Roman" w:cs="Times New Roman"/>
                <w:color w:val="000000"/>
                <w:spacing w:val="0"/>
                <w:w w:val="100"/>
                <w:position w:val="0"/>
                <w:sz w:val="24"/>
                <w:szCs w:val="24"/>
                <w:lang w:val="en-US" w:eastAsia="en-US" w:bidi="en-US"/>
              </w:rPr>
              <w:t>,2016(03):118-132.</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5" w:name="bookmark169"/>
            <w:bookmarkEnd w:id="15"/>
            <w:r>
              <w:rPr>
                <w:color w:val="000000"/>
                <w:spacing w:val="0"/>
                <w:w w:val="100"/>
                <w:position w:val="0"/>
                <w:sz w:val="22"/>
                <w:szCs w:val="22"/>
              </w:rPr>
              <w:t>丁守海.最低工资管制的就业效应分析——兼论《劳动合同法》的交互影响</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中国社 会科学</w:t>
            </w:r>
            <w:r>
              <w:rPr>
                <w:rFonts w:ascii="Times New Roman" w:hAnsi="Times New Roman" w:eastAsia="Times New Roman" w:cs="Times New Roman"/>
                <w:color w:val="000000"/>
                <w:spacing w:val="0"/>
                <w:w w:val="100"/>
                <w:position w:val="0"/>
                <w:sz w:val="24"/>
                <w:szCs w:val="24"/>
                <w:lang w:val="en-US" w:eastAsia="en-US" w:bidi="en-US"/>
              </w:rPr>
              <w:t>,2010(01):85-102+223.</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6" w:name="bookmark170"/>
            <w:bookmarkEnd w:id="16"/>
            <w:r>
              <w:rPr>
                <w:color w:val="000000"/>
                <w:spacing w:val="0"/>
                <w:w w:val="100"/>
                <w:position w:val="0"/>
                <w:sz w:val="22"/>
                <w:szCs w:val="22"/>
              </w:rPr>
              <w:t>方建平，钱佐华.劳动力成本变化实证分析——以常山县个案为例</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浙江金 融</w:t>
            </w:r>
            <w:r>
              <w:rPr>
                <w:rFonts w:ascii="Times New Roman" w:hAnsi="Times New Roman" w:eastAsia="Times New Roman" w:cs="Times New Roman"/>
                <w:color w:val="000000"/>
                <w:spacing w:val="0"/>
                <w:w w:val="100"/>
                <w:position w:val="0"/>
                <w:sz w:val="24"/>
                <w:szCs w:val="24"/>
                <w:lang w:val="en-US" w:eastAsia="en-US" w:bidi="en-US"/>
              </w:rPr>
              <w:t>,2008(03):53-54.</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7" w:name="bookmark171"/>
            <w:bookmarkEnd w:id="17"/>
            <w:r>
              <w:rPr>
                <w:color w:val="000000"/>
                <w:spacing w:val="0"/>
                <w:w w:val="100"/>
                <w:position w:val="0"/>
                <w:sz w:val="22"/>
                <w:szCs w:val="22"/>
              </w:rPr>
              <w:t xml:space="preserve">冯晓华，张玉英.人民币汇率波动的福利效应——基于我国制造业面板数据的实证分析 </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国际贸易问题</w:t>
            </w:r>
            <w:r>
              <w:rPr>
                <w:rFonts w:ascii="Times New Roman" w:hAnsi="Times New Roman" w:eastAsia="Times New Roman" w:cs="Times New Roman"/>
                <w:color w:val="000000"/>
                <w:spacing w:val="0"/>
                <w:w w:val="100"/>
                <w:position w:val="0"/>
                <w:sz w:val="24"/>
                <w:szCs w:val="24"/>
              </w:rPr>
              <w:t xml:space="preserve">,2009(09): </w:t>
            </w:r>
            <w:r>
              <w:rPr>
                <w:rFonts w:ascii="Times New Roman" w:hAnsi="Times New Roman" w:eastAsia="Times New Roman" w:cs="Times New Roman"/>
                <w:color w:val="000000"/>
                <w:spacing w:val="0"/>
                <w:w w:val="100"/>
                <w:position w:val="0"/>
                <w:sz w:val="24"/>
                <w:szCs w:val="24"/>
                <w:lang w:val="en-US" w:eastAsia="en-US" w:bidi="en-US"/>
              </w:rPr>
              <w:t>107-116.</w:t>
            </w:r>
          </w:p>
          <w:p>
            <w:pPr>
              <w:pStyle w:val="11"/>
              <w:keepNext w:val="0"/>
              <w:keepLines w:val="0"/>
              <w:widowControl w:val="0"/>
              <w:numPr>
                <w:ilvl w:val="0"/>
                <w:numId w:val="3"/>
              </w:numPr>
              <w:shd w:val="clear" w:color="auto" w:fill="auto"/>
              <w:tabs>
                <w:tab w:val="left" w:pos="560"/>
              </w:tabs>
              <w:bidi w:val="0"/>
              <w:spacing w:before="0" w:after="0" w:line="452" w:lineRule="exact"/>
              <w:ind w:left="460" w:right="0" w:hanging="460"/>
              <w:jc w:val="both"/>
              <w:rPr>
                <w:sz w:val="24"/>
                <w:szCs w:val="24"/>
              </w:rPr>
            </w:pPr>
            <w:bookmarkStart w:id="18" w:name="bookmark172"/>
            <w:bookmarkEnd w:id="18"/>
            <w:r>
              <w:rPr>
                <w:color w:val="000000"/>
                <w:spacing w:val="0"/>
                <w:w w:val="100"/>
                <w:position w:val="0"/>
                <w:sz w:val="22"/>
                <w:szCs w:val="22"/>
              </w:rPr>
              <w:t>韩燕,钱春海</w:t>
            </w:r>
            <w:r>
              <w:rPr>
                <w:rFonts w:ascii="Times New Roman" w:hAnsi="Times New Roman" w:eastAsia="Times New Roman" w:cs="Times New Roman"/>
                <w:color w:val="000000"/>
                <w:spacing w:val="0"/>
                <w:w w:val="100"/>
                <w:position w:val="0"/>
                <w:sz w:val="24"/>
                <w:szCs w:val="24"/>
                <w:lang w:val="en-US" w:eastAsia="en-US" w:bidi="en-US"/>
              </w:rPr>
              <w:t>.FDI</w:t>
            </w:r>
            <w:r>
              <w:rPr>
                <w:color w:val="000000"/>
                <w:spacing w:val="0"/>
                <w:w w:val="100"/>
                <w:position w:val="0"/>
                <w:sz w:val="22"/>
                <w:szCs w:val="22"/>
              </w:rPr>
              <w:t>对我国工业部门经济增长影响的差异性——基于要素密集度的行业 分类研究</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南开经济研究</w:t>
            </w:r>
            <w:r>
              <w:rPr>
                <w:rFonts w:ascii="Times New Roman" w:hAnsi="Times New Roman" w:eastAsia="Times New Roman" w:cs="Times New Roman"/>
                <w:color w:val="000000"/>
                <w:spacing w:val="0"/>
                <w:w w:val="100"/>
                <w:position w:val="0"/>
                <w:sz w:val="24"/>
                <w:szCs w:val="24"/>
                <w:lang w:val="en-US" w:eastAsia="en-US" w:bidi="en-US"/>
              </w:rPr>
              <w:t>,2008(05):143-152.</w:t>
            </w:r>
          </w:p>
          <w:p>
            <w:pPr>
              <w:pStyle w:val="11"/>
              <w:keepNext w:val="0"/>
              <w:keepLines w:val="0"/>
              <w:widowControl w:val="0"/>
              <w:numPr>
                <w:ilvl w:val="0"/>
                <w:numId w:val="3"/>
              </w:numPr>
              <w:shd w:val="clear" w:color="auto" w:fill="auto"/>
              <w:tabs>
                <w:tab w:val="left" w:pos="560"/>
              </w:tabs>
              <w:bidi w:val="0"/>
              <w:spacing w:before="0" w:after="0" w:line="452" w:lineRule="exact"/>
              <w:ind w:left="0" w:right="0" w:firstLine="0"/>
              <w:jc w:val="both"/>
              <w:rPr>
                <w:sz w:val="24"/>
                <w:szCs w:val="24"/>
              </w:rPr>
            </w:pPr>
            <w:bookmarkStart w:id="19" w:name="bookmark173"/>
            <w:bookmarkEnd w:id="19"/>
            <w:r>
              <w:rPr>
                <w:color w:val="000000"/>
                <w:spacing w:val="0"/>
                <w:w w:val="100"/>
                <w:position w:val="0"/>
                <w:sz w:val="22"/>
                <w:szCs w:val="22"/>
              </w:rPr>
              <w:t>贺聪，尤瑞章,莫万贵.制造业劳动力成本国际比较研究</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金融研究</w:t>
            </w:r>
            <w:r>
              <w:rPr>
                <w:rFonts w:ascii="Times New Roman" w:hAnsi="Times New Roman" w:eastAsia="Times New Roman" w:cs="Times New Roman"/>
                <w:color w:val="000000"/>
                <w:spacing w:val="0"/>
                <w:w w:val="100"/>
                <w:position w:val="0"/>
                <w:sz w:val="24"/>
                <w:szCs w:val="24"/>
                <w:lang w:val="en-US" w:eastAsia="en-US" w:bidi="en-US"/>
              </w:rPr>
              <w:t>,2009(07):170-184.</w:t>
            </w:r>
          </w:p>
          <w:p>
            <w:pPr>
              <w:pStyle w:val="13"/>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0" w:name="bookmark174"/>
            <w:bookmarkEnd w:id="20"/>
            <w:r>
              <w:rPr>
                <w:rFonts w:ascii="宋体" w:hAnsi="宋体" w:eastAsia="宋体" w:cs="宋体"/>
                <w:color w:val="000000"/>
                <w:spacing w:val="0"/>
                <w:w w:val="100"/>
                <w:position w:val="0"/>
                <w:sz w:val="22"/>
                <w:szCs w:val="22"/>
                <w:lang w:val="zh-TW" w:eastAsia="zh-TW" w:bidi="zh-TW"/>
              </w:rPr>
              <w:t>黄顺春，王倩妮</w:t>
            </w:r>
            <w:r>
              <w:rPr>
                <w:rFonts w:ascii="宋体" w:hAnsi="宋体" w:eastAsia="宋体" w:cs="宋体"/>
                <w:color w:val="000000"/>
                <w:spacing w:val="0"/>
                <w:w w:val="100"/>
                <w:position w:val="0"/>
                <w:sz w:val="22"/>
                <w:szCs w:val="22"/>
                <w:lang w:val="zh-CN" w:eastAsia="zh-CN" w:bidi="zh-CN"/>
              </w:rPr>
              <w:t>.“劳</w:t>
            </w:r>
            <w:r>
              <w:rPr>
                <w:rFonts w:ascii="宋体" w:hAnsi="宋体" w:eastAsia="宋体" w:cs="宋体"/>
                <w:color w:val="000000"/>
                <w:spacing w:val="0"/>
                <w:w w:val="100"/>
                <w:position w:val="0"/>
                <w:sz w:val="22"/>
                <w:szCs w:val="22"/>
                <w:lang w:val="zh-TW" w:eastAsia="zh-TW" w:bidi="zh-TW"/>
              </w:rPr>
              <w:t>动力成本”涵义刍议</w:t>
            </w:r>
            <w:r>
              <w:rPr>
                <w:rFonts w:ascii="Times New Roman" w:hAnsi="Times New Roman" w:eastAsia="Times New Roman" w:cs="Times New Roman"/>
                <w:color w:val="000000"/>
                <w:spacing w:val="0"/>
                <w:w w:val="100"/>
                <w:position w:val="0"/>
                <w:sz w:val="24"/>
                <w:szCs w:val="24"/>
                <w:lang w:val="en-US" w:eastAsia="en-US" w:bidi="en-US"/>
              </w:rPr>
              <w:t>[J].</w:t>
            </w:r>
            <w:r>
              <w:rPr>
                <w:rFonts w:ascii="宋体" w:hAnsi="宋体" w:eastAsia="宋体" w:cs="宋体"/>
                <w:color w:val="000000"/>
                <w:spacing w:val="0"/>
                <w:w w:val="100"/>
                <w:position w:val="0"/>
                <w:sz w:val="22"/>
                <w:szCs w:val="22"/>
                <w:lang w:val="zh-TW" w:eastAsia="zh-TW" w:bidi="zh-TW"/>
              </w:rPr>
              <w:t>财务与金融</w:t>
            </w:r>
            <w:r>
              <w:rPr>
                <w:rFonts w:ascii="Times New Roman" w:hAnsi="Times New Roman" w:eastAsia="Times New Roman" w:cs="Times New Roman"/>
                <w:color w:val="000000"/>
                <w:spacing w:val="0"/>
                <w:w w:val="100"/>
                <w:position w:val="0"/>
                <w:sz w:val="24"/>
                <w:szCs w:val="24"/>
                <w:lang w:val="en-US" w:eastAsia="en-US" w:bidi="en-US"/>
              </w:rPr>
              <w:t>,2013(01):44-47.</w:t>
            </w:r>
          </w:p>
          <w:p>
            <w:pPr>
              <w:pStyle w:val="13"/>
              <w:keepNext w:val="0"/>
              <w:keepLines w:val="0"/>
              <w:widowControl w:val="0"/>
              <w:numPr>
                <w:ilvl w:val="0"/>
                <w:numId w:val="3"/>
              </w:numPr>
              <w:shd w:val="clear" w:color="auto" w:fill="auto"/>
              <w:tabs>
                <w:tab w:val="left" w:pos="560"/>
              </w:tabs>
              <w:bidi w:val="0"/>
              <w:spacing w:before="0" w:after="0" w:line="448" w:lineRule="exact"/>
              <w:ind w:left="460" w:right="0" w:hanging="460"/>
              <w:jc w:val="both"/>
              <w:rPr>
                <w:sz w:val="24"/>
                <w:szCs w:val="24"/>
              </w:rPr>
            </w:pPr>
            <w:bookmarkStart w:id="21" w:name="bookmark176"/>
            <w:bookmarkEnd w:id="21"/>
            <w:r>
              <w:rPr>
                <w:rFonts w:ascii="宋体" w:hAnsi="宋体" w:eastAsia="宋体" w:cs="宋体"/>
                <w:color w:val="000000"/>
                <w:spacing w:val="0"/>
                <w:w w:val="100"/>
                <w:position w:val="0"/>
                <w:sz w:val="22"/>
                <w:szCs w:val="22"/>
                <w:lang w:val="zh-TW" w:eastAsia="zh-TW" w:bidi="zh-TW"/>
              </w:rPr>
              <w:t>贾小玫.中国制造业劳动力成本上升的正负效应分析</w:t>
            </w:r>
            <w:r>
              <w:rPr>
                <w:rFonts w:ascii="Times New Roman" w:hAnsi="Times New Roman" w:eastAsia="Times New Roman" w:cs="Times New Roman"/>
                <w:color w:val="000000"/>
                <w:spacing w:val="0"/>
                <w:w w:val="100"/>
                <w:position w:val="0"/>
                <w:sz w:val="24"/>
                <w:szCs w:val="24"/>
                <w:lang w:val="en-US" w:eastAsia="en-US" w:bidi="en-US"/>
              </w:rPr>
              <w:t>[J].</w:t>
            </w:r>
            <w:r>
              <w:rPr>
                <w:rFonts w:ascii="宋体" w:hAnsi="宋体" w:eastAsia="宋体" w:cs="宋体"/>
                <w:color w:val="000000"/>
                <w:spacing w:val="0"/>
                <w:w w:val="100"/>
                <w:position w:val="0"/>
                <w:sz w:val="22"/>
                <w:szCs w:val="22"/>
                <w:lang w:val="zh-TW" w:eastAsia="zh-TW" w:bidi="zh-TW"/>
              </w:rPr>
              <w:t>财经理论与实 践</w:t>
            </w:r>
            <w:r>
              <w:rPr>
                <w:rFonts w:ascii="Times New Roman" w:hAnsi="Times New Roman" w:eastAsia="Times New Roman" w:cs="Times New Roman"/>
                <w:color w:val="000000"/>
                <w:spacing w:val="0"/>
                <w:w w:val="100"/>
                <w:position w:val="0"/>
                <w:sz w:val="24"/>
                <w:szCs w:val="24"/>
                <w:lang w:val="en-US" w:eastAsia="en-US" w:bidi="en-US"/>
              </w:rPr>
              <w:t>,2015,36(04):121-125.</w:t>
            </w:r>
          </w:p>
          <w:p>
            <w:pPr>
              <w:pStyle w:val="13"/>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2" w:name="bookmark177"/>
            <w:bookmarkEnd w:id="22"/>
            <w:r>
              <w:rPr>
                <w:rFonts w:ascii="宋体" w:hAnsi="宋体" w:eastAsia="宋体" w:cs="宋体"/>
                <w:color w:val="000000"/>
                <w:spacing w:val="0"/>
                <w:w w:val="100"/>
                <w:position w:val="0"/>
                <w:sz w:val="22"/>
                <w:szCs w:val="22"/>
                <w:lang w:val="zh-TW" w:eastAsia="zh-TW" w:bidi="zh-TW"/>
              </w:rPr>
              <w:t>蒋冠宏，蒋殿春.中国企业对外直接投资的</w:t>
            </w:r>
            <w:r>
              <w:rPr>
                <w:rFonts w:ascii="宋体" w:hAnsi="宋体" w:eastAsia="宋体" w:cs="宋体"/>
                <w:color w:val="000000"/>
                <w:spacing w:val="0"/>
                <w:w w:val="100"/>
                <w:position w:val="0"/>
                <w:sz w:val="22"/>
                <w:szCs w:val="22"/>
                <w:lang w:val="zh-CN" w:eastAsia="zh-CN" w:bidi="zh-CN"/>
              </w:rPr>
              <w:t>“出</w:t>
            </w:r>
            <w:r>
              <w:rPr>
                <w:rFonts w:ascii="宋体" w:hAnsi="宋体" w:eastAsia="宋体" w:cs="宋体"/>
                <w:color w:val="000000"/>
                <w:spacing w:val="0"/>
                <w:w w:val="100"/>
                <w:position w:val="0"/>
                <w:sz w:val="22"/>
                <w:szCs w:val="22"/>
                <w:lang w:val="zh-TW" w:eastAsia="zh-TW" w:bidi="zh-TW"/>
              </w:rPr>
              <w:t>口效应”</w:t>
            </w:r>
            <w:r>
              <w:rPr>
                <w:rFonts w:ascii="Times New Roman" w:hAnsi="Times New Roman" w:eastAsia="Times New Roman" w:cs="Times New Roman"/>
                <w:color w:val="000000"/>
                <w:spacing w:val="0"/>
                <w:w w:val="100"/>
                <w:position w:val="0"/>
                <w:sz w:val="24"/>
                <w:szCs w:val="24"/>
                <w:lang w:val="en-US" w:eastAsia="en-US" w:bidi="en-US"/>
              </w:rPr>
              <w:t>[J].</w:t>
            </w:r>
            <w:r>
              <w:rPr>
                <w:rFonts w:ascii="宋体" w:hAnsi="宋体" w:eastAsia="宋体" w:cs="宋体"/>
                <w:color w:val="000000"/>
                <w:spacing w:val="0"/>
                <w:w w:val="100"/>
                <w:position w:val="0"/>
                <w:sz w:val="22"/>
                <w:szCs w:val="22"/>
                <w:lang w:val="zh-TW" w:eastAsia="zh-TW" w:bidi="zh-TW"/>
              </w:rPr>
              <w:t>经济研究</w:t>
            </w:r>
            <w:r>
              <w:rPr>
                <w:rFonts w:ascii="Times New Roman" w:hAnsi="Times New Roman" w:eastAsia="Times New Roman" w:cs="Times New Roman"/>
                <w:color w:val="000000"/>
                <w:spacing w:val="0"/>
                <w:w w:val="100"/>
                <w:position w:val="0"/>
                <w:sz w:val="24"/>
                <w:szCs w:val="24"/>
                <w:lang w:val="zh-TW" w:eastAsia="zh-TW" w:bidi="zh-TW"/>
              </w:rPr>
              <w:t xml:space="preserve">,2014,49(05): </w:t>
            </w:r>
            <w:r>
              <w:rPr>
                <w:rFonts w:ascii="Times New Roman" w:hAnsi="Times New Roman" w:eastAsia="Times New Roman" w:cs="Times New Roman"/>
                <w:color w:val="000000"/>
                <w:spacing w:val="0"/>
                <w:w w:val="100"/>
                <w:position w:val="0"/>
                <w:sz w:val="24"/>
                <w:szCs w:val="24"/>
                <w:lang w:val="en-US" w:eastAsia="en-US" w:bidi="en-US"/>
              </w:rPr>
              <w:t>160-173.</w:t>
            </w:r>
          </w:p>
          <w:p>
            <w:pPr>
              <w:pStyle w:val="11"/>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3" w:name="bookmark178"/>
            <w:bookmarkEnd w:id="23"/>
            <w:r>
              <w:rPr>
                <w:color w:val="000000"/>
                <w:spacing w:val="0"/>
                <w:w w:val="100"/>
                <w:position w:val="0"/>
                <w:sz w:val="22"/>
                <w:szCs w:val="22"/>
              </w:rPr>
              <w:t>金三林，朱贤强.我国劳动力成本上升的成因及趋势</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经济纵横</w:t>
            </w:r>
            <w:r>
              <w:rPr>
                <w:rFonts w:ascii="Times New Roman" w:hAnsi="Times New Roman" w:eastAsia="Times New Roman" w:cs="Times New Roman"/>
                <w:color w:val="000000"/>
                <w:spacing w:val="0"/>
                <w:w w:val="100"/>
                <w:position w:val="0"/>
                <w:sz w:val="24"/>
                <w:szCs w:val="24"/>
                <w:lang w:val="en-US" w:eastAsia="en-US" w:bidi="en-US"/>
              </w:rPr>
              <w:t>,2013(02):37-42.</w:t>
            </w:r>
          </w:p>
          <w:p>
            <w:pPr>
              <w:pStyle w:val="11"/>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4" w:name="bookmark179"/>
            <w:bookmarkEnd w:id="24"/>
            <w:r>
              <w:rPr>
                <w:color w:val="000000"/>
                <w:spacing w:val="0"/>
                <w:w w:val="100"/>
                <w:position w:val="0"/>
                <w:sz w:val="22"/>
                <w:szCs w:val="22"/>
              </w:rPr>
              <w:t>李</w:t>
            </w:r>
            <w:r>
              <w:rPr>
                <w:color w:val="000000"/>
                <w:spacing w:val="0"/>
                <w:w w:val="100"/>
                <w:position w:val="0"/>
                <w:sz w:val="22"/>
                <w:szCs w:val="22"/>
                <w:lang w:val="zh-CN" w:eastAsia="zh-CN" w:bidi="zh-CN"/>
              </w:rPr>
              <w:t>春顶.</w:t>
            </w:r>
            <w:r>
              <w:rPr>
                <w:color w:val="000000"/>
                <w:spacing w:val="0"/>
                <w:w w:val="100"/>
                <w:position w:val="0"/>
                <w:sz w:val="22"/>
                <w:szCs w:val="22"/>
              </w:rPr>
              <w:t>异质性企业国际化路径选择研究</w:t>
            </w:r>
            <w:r>
              <w:rPr>
                <w:rFonts w:ascii="Times New Roman" w:hAnsi="Times New Roman" w:eastAsia="Times New Roman" w:cs="Times New Roman"/>
                <w:color w:val="000000"/>
                <w:spacing w:val="0"/>
                <w:w w:val="100"/>
                <w:position w:val="0"/>
                <w:sz w:val="24"/>
                <w:szCs w:val="24"/>
                <w:lang w:val="en-US" w:eastAsia="en-US" w:bidi="en-US"/>
              </w:rPr>
              <w:t>[D].</w:t>
            </w:r>
            <w:r>
              <w:rPr>
                <w:color w:val="000000"/>
                <w:spacing w:val="0"/>
                <w:w w:val="100"/>
                <w:position w:val="0"/>
                <w:sz w:val="22"/>
                <w:szCs w:val="22"/>
              </w:rPr>
              <w:t>复旦大学</w:t>
            </w:r>
            <w:r>
              <w:rPr>
                <w:rFonts w:ascii="Times New Roman" w:hAnsi="Times New Roman" w:eastAsia="Times New Roman" w:cs="Times New Roman"/>
                <w:color w:val="000000"/>
                <w:spacing w:val="0"/>
                <w:w w:val="100"/>
                <w:position w:val="0"/>
                <w:sz w:val="24"/>
                <w:szCs w:val="24"/>
                <w:lang w:val="en-US" w:eastAsia="en-US" w:bidi="en-US"/>
              </w:rPr>
              <w:t>,2009.</w:t>
            </w:r>
          </w:p>
          <w:p>
            <w:pPr>
              <w:pStyle w:val="11"/>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5" w:name="bookmark180"/>
            <w:bookmarkEnd w:id="25"/>
            <w:r>
              <w:rPr>
                <w:color w:val="000000"/>
                <w:spacing w:val="0"/>
                <w:w w:val="100"/>
                <w:position w:val="0"/>
                <w:sz w:val="22"/>
                <w:szCs w:val="22"/>
              </w:rPr>
              <w:t>李嘉图著，郭大力、王亚</w:t>
            </w:r>
            <w:r>
              <w:rPr>
                <w:color w:val="000000"/>
                <w:spacing w:val="0"/>
                <w:w w:val="100"/>
                <w:position w:val="0"/>
                <w:sz w:val="22"/>
                <w:szCs w:val="22"/>
                <w:lang w:val="zh-CN" w:eastAsia="zh-CN" w:bidi="zh-CN"/>
              </w:rPr>
              <w:t>南译.</w:t>
            </w:r>
            <w:r>
              <w:rPr>
                <w:color w:val="000000"/>
                <w:spacing w:val="0"/>
                <w:w w:val="100"/>
                <w:position w:val="0"/>
                <w:sz w:val="22"/>
                <w:szCs w:val="22"/>
              </w:rPr>
              <w:t>政治经济学及赋税原理</w:t>
            </w:r>
            <w:r>
              <w:rPr>
                <w:rFonts w:ascii="Times New Roman" w:hAnsi="Times New Roman" w:eastAsia="Times New Roman" w:cs="Times New Roman"/>
                <w:color w:val="000000"/>
                <w:spacing w:val="0"/>
                <w:w w:val="100"/>
                <w:position w:val="0"/>
                <w:sz w:val="24"/>
                <w:szCs w:val="24"/>
                <w:lang w:val="en-US" w:eastAsia="en-US" w:bidi="en-US"/>
              </w:rPr>
              <w:t>[M]</w:t>
            </w:r>
            <w:r>
              <w:rPr>
                <w:color w:val="000000"/>
                <w:spacing w:val="0"/>
                <w:w w:val="100"/>
                <w:position w:val="0"/>
                <w:sz w:val="22"/>
                <w:szCs w:val="22"/>
              </w:rPr>
              <w:t>.北京:商务印书馆,</w:t>
            </w:r>
            <w:r>
              <w:rPr>
                <w:rFonts w:ascii="Times New Roman" w:hAnsi="Times New Roman" w:eastAsia="Times New Roman" w:cs="Times New Roman"/>
                <w:color w:val="000000"/>
                <w:spacing w:val="0"/>
                <w:w w:val="100"/>
                <w:position w:val="0"/>
                <w:sz w:val="24"/>
                <w:szCs w:val="24"/>
                <w:lang w:val="en-US" w:eastAsia="en-US" w:bidi="en-US"/>
              </w:rPr>
              <w:t>1962.</w:t>
            </w:r>
          </w:p>
          <w:p>
            <w:pPr>
              <w:pStyle w:val="13"/>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6" w:name="bookmark181"/>
            <w:bookmarkEnd w:id="26"/>
            <w:r>
              <w:rPr>
                <w:rFonts w:ascii="宋体" w:hAnsi="宋体" w:eastAsia="宋体" w:cs="宋体"/>
                <w:color w:val="000000"/>
                <w:spacing w:val="0"/>
                <w:w w:val="100"/>
                <w:position w:val="0"/>
                <w:sz w:val="22"/>
                <w:szCs w:val="22"/>
                <w:lang w:val="zh-TW" w:eastAsia="zh-TW" w:bidi="zh-TW"/>
              </w:rPr>
              <w:t>李建强，赵西亮.中国制造还具有劳动力成本优势吗</w:t>
            </w:r>
            <w:r>
              <w:rPr>
                <w:rFonts w:ascii="Times New Roman" w:hAnsi="Times New Roman" w:eastAsia="Times New Roman" w:cs="Times New Roman"/>
                <w:color w:val="000000"/>
                <w:spacing w:val="0"/>
                <w:w w:val="100"/>
                <w:position w:val="0"/>
                <w:sz w:val="24"/>
                <w:szCs w:val="24"/>
                <w:lang w:val="en-US" w:eastAsia="en-US" w:bidi="en-US"/>
              </w:rPr>
              <w:t>[J].</w:t>
            </w:r>
            <w:r>
              <w:rPr>
                <w:rFonts w:ascii="宋体" w:hAnsi="宋体" w:eastAsia="宋体" w:cs="宋体"/>
                <w:color w:val="000000"/>
                <w:spacing w:val="0"/>
                <w:w w:val="100"/>
                <w:position w:val="0"/>
                <w:sz w:val="22"/>
                <w:szCs w:val="22"/>
                <w:lang w:val="zh-TW" w:eastAsia="zh-TW" w:bidi="zh-TW"/>
              </w:rPr>
              <w:t>统计研究</w:t>
            </w:r>
            <w:r>
              <w:rPr>
                <w:rFonts w:ascii="Times New Roman" w:hAnsi="Times New Roman" w:eastAsia="Times New Roman" w:cs="Times New Roman"/>
                <w:color w:val="000000"/>
                <w:spacing w:val="0"/>
                <w:w w:val="100"/>
                <w:position w:val="0"/>
                <w:sz w:val="24"/>
                <w:szCs w:val="24"/>
                <w:lang w:val="en-US" w:eastAsia="en-US" w:bidi="en-US"/>
              </w:rPr>
              <w:t>,2018,35(01):22-31.</w:t>
            </w:r>
          </w:p>
          <w:p>
            <w:pPr>
              <w:pStyle w:val="13"/>
              <w:keepNext w:val="0"/>
              <w:keepLines w:val="0"/>
              <w:widowControl w:val="0"/>
              <w:numPr>
                <w:ilvl w:val="0"/>
                <w:numId w:val="3"/>
              </w:numPr>
              <w:shd w:val="clear" w:color="auto" w:fill="auto"/>
              <w:tabs>
                <w:tab w:val="left" w:pos="560"/>
              </w:tabs>
              <w:bidi w:val="0"/>
              <w:spacing w:before="0" w:after="0" w:line="448" w:lineRule="exact"/>
              <w:ind w:left="0" w:right="0" w:firstLine="0"/>
              <w:jc w:val="left"/>
              <w:rPr>
                <w:sz w:val="24"/>
                <w:szCs w:val="24"/>
              </w:rPr>
            </w:pPr>
            <w:bookmarkStart w:id="27" w:name="bookmark182"/>
            <w:bookmarkEnd w:id="27"/>
            <w:r>
              <w:rPr>
                <w:rFonts w:ascii="宋体" w:hAnsi="宋体" w:eastAsia="宋体" w:cs="宋体"/>
                <w:color w:val="000000"/>
                <w:spacing w:val="0"/>
                <w:w w:val="100"/>
                <w:position w:val="0"/>
                <w:sz w:val="22"/>
                <w:szCs w:val="22"/>
                <w:lang w:val="zh-TW" w:eastAsia="zh-TW" w:bidi="zh-TW"/>
              </w:rPr>
              <w:t>李实,万海远.对当前中国劳动力成本的基本判断</w:t>
            </w:r>
            <w:r>
              <w:rPr>
                <w:rFonts w:ascii="Times New Roman" w:hAnsi="Times New Roman" w:eastAsia="Times New Roman" w:cs="Times New Roman"/>
                <w:color w:val="000000"/>
                <w:spacing w:val="0"/>
                <w:w w:val="100"/>
                <w:position w:val="0"/>
                <w:sz w:val="24"/>
                <w:szCs w:val="24"/>
                <w:lang w:val="en-US" w:eastAsia="en-US" w:bidi="en-US"/>
              </w:rPr>
              <w:t>[J],ChinaEconomist,</w:t>
            </w:r>
            <w:r>
              <w:rPr>
                <w:rFonts w:ascii="Times New Roman" w:hAnsi="Times New Roman" w:eastAsia="Times New Roman" w:cs="Times New Roman"/>
                <w:color w:val="000000"/>
                <w:spacing w:val="0"/>
                <w:w w:val="100"/>
                <w:position w:val="0"/>
                <w:sz w:val="24"/>
                <w:szCs w:val="24"/>
                <w:lang w:val="zh-TW" w:eastAsia="zh-TW" w:bidi="zh-TW"/>
              </w:rPr>
              <w:t>2017,</w:t>
            </w:r>
            <w:r>
              <w:rPr>
                <w:rFonts w:ascii="Times New Roman" w:hAnsi="Times New Roman" w:eastAsia="Times New Roman" w:cs="Times New Roman"/>
                <w:color w:val="000000"/>
                <w:spacing w:val="0"/>
                <w:w w:val="100"/>
                <w:position w:val="0"/>
                <w:sz w:val="24"/>
                <w:szCs w:val="24"/>
                <w:lang w:val="en-US" w:eastAsia="en-US" w:bidi="en-US"/>
              </w:rPr>
              <w:t>12(01):58-79.</w:t>
            </w:r>
          </w:p>
          <w:p>
            <w:pPr>
              <w:pStyle w:val="11"/>
              <w:keepNext w:val="0"/>
              <w:keepLines w:val="0"/>
              <w:widowControl w:val="0"/>
              <w:numPr>
                <w:ilvl w:val="0"/>
                <w:numId w:val="3"/>
              </w:numPr>
              <w:shd w:val="clear" w:color="auto" w:fill="auto"/>
              <w:tabs>
                <w:tab w:val="left" w:pos="560"/>
              </w:tabs>
              <w:bidi w:val="0"/>
              <w:spacing w:before="0" w:after="0" w:line="448" w:lineRule="exact"/>
              <w:ind w:left="460" w:right="0" w:hanging="460"/>
              <w:jc w:val="both"/>
              <w:rPr>
                <w:sz w:val="22"/>
                <w:szCs w:val="22"/>
              </w:rPr>
            </w:pPr>
            <w:bookmarkStart w:id="28" w:name="bookmark183"/>
            <w:bookmarkEnd w:id="28"/>
            <w:r>
              <w:rPr>
                <w:color w:val="000000"/>
                <w:spacing w:val="0"/>
                <w:w w:val="100"/>
                <w:position w:val="0"/>
                <w:sz w:val="22"/>
                <w:szCs w:val="22"/>
              </w:rPr>
              <w:t>李小平，周记顺,王树柏.中国制造业出口复杂度的提升和制造业增长</w:t>
            </w:r>
            <w:r>
              <w:rPr>
                <w:rFonts w:ascii="Times New Roman" w:hAnsi="Times New Roman" w:eastAsia="Times New Roman" w:cs="Times New Roman"/>
                <w:color w:val="000000"/>
                <w:spacing w:val="0"/>
                <w:w w:val="100"/>
                <w:position w:val="0"/>
                <w:sz w:val="24"/>
                <w:szCs w:val="24"/>
                <w:lang w:val="en-US" w:eastAsia="en-US" w:bidi="en-US"/>
              </w:rPr>
              <w:t>[J].</w:t>
            </w:r>
            <w:r>
              <w:rPr>
                <w:color w:val="000000"/>
                <w:spacing w:val="0"/>
                <w:w w:val="100"/>
                <w:position w:val="0"/>
                <w:sz w:val="22"/>
                <w:szCs w:val="22"/>
              </w:rPr>
              <w:t>世界经 济</w:t>
            </w:r>
            <w:r>
              <w:rPr>
                <w:rFonts w:ascii="Times New Roman" w:hAnsi="Times New Roman" w:eastAsia="Times New Roman" w:cs="Times New Roman"/>
                <w:color w:val="000000"/>
                <w:spacing w:val="0"/>
                <w:w w:val="100"/>
                <w:position w:val="0"/>
                <w:sz w:val="24"/>
                <w:szCs w:val="24"/>
                <w:lang w:val="en-US" w:eastAsia="en-US" w:bidi="en-US"/>
              </w:rPr>
              <w:t>,2015,38(02):31-57.</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目：劳动力成本对中国传统制造企业出口的影响研究</w:t>
            </w:r>
            <w:r>
              <w:rPr>
                <w:rFonts w:ascii="宋体" w:hAnsi="宋体" w:eastAsia="宋体"/>
                <w:sz w:val="24"/>
                <w:szCs w:val="24"/>
              </w:rPr>
              <w:t xml:space="preserve"> </w:t>
            </w:r>
          </w:p>
          <w:p>
            <w:pPr>
              <w:pStyle w:val="10"/>
              <w:keepNext w:val="0"/>
              <w:keepLines w:val="0"/>
              <w:widowControl w:val="0"/>
              <w:shd w:val="clear" w:color="auto" w:fill="auto"/>
              <w:bidi w:val="0"/>
              <w:spacing w:before="0" w:after="220" w:line="452" w:lineRule="exact"/>
              <w:ind w:left="0" w:leftChars="0" w:right="0" w:firstLine="0" w:firstLineChars="0"/>
              <w:jc w:val="both"/>
              <w:rPr>
                <w:rFonts w:hint="eastAsia"/>
                <w:color w:val="000000"/>
                <w:spacing w:val="0"/>
                <w:w w:val="100"/>
                <w:position w:val="0"/>
                <w:lang w:eastAsia="zh-CN"/>
              </w:rPr>
            </w:pPr>
            <w:r>
              <w:rPr>
                <w:rFonts w:hint="eastAsia" w:ascii="宋体" w:hAnsi="宋体" w:eastAsia="宋体"/>
                <w:sz w:val="24"/>
                <w:szCs w:val="24"/>
              </w:rPr>
              <w:t>主题词：</w:t>
            </w:r>
            <w:r>
              <w:rPr>
                <w:color w:val="000000"/>
                <w:spacing w:val="0"/>
                <w:w w:val="100"/>
                <w:position w:val="0"/>
              </w:rPr>
              <w:t>劳动力成本；</w:t>
            </w:r>
            <w:r>
              <w:rPr>
                <w:rFonts w:hint="eastAsia"/>
                <w:color w:val="000000"/>
                <w:spacing w:val="0"/>
                <w:w w:val="100"/>
                <w:position w:val="0"/>
                <w:lang w:eastAsia="zh-CN"/>
              </w:rPr>
              <w:t>中国传统</w:t>
            </w:r>
            <w:r>
              <w:rPr>
                <w:color w:val="000000"/>
                <w:spacing w:val="0"/>
                <w:w w:val="100"/>
                <w:position w:val="0"/>
              </w:rPr>
              <w:t>制造企业；出口决策；出口额</w:t>
            </w:r>
            <w:r>
              <w:rPr>
                <w:rFonts w:hint="eastAsia"/>
                <w:color w:val="000000"/>
                <w:spacing w:val="0"/>
                <w:w w:val="100"/>
                <w:position w:val="0"/>
                <w:lang w:eastAsia="zh-CN"/>
              </w:rPr>
              <w:t>；</w:t>
            </w:r>
          </w:p>
          <w:p>
            <w:pPr>
              <w:pStyle w:val="10"/>
              <w:keepNext w:val="0"/>
              <w:keepLines w:val="0"/>
              <w:widowControl w:val="0"/>
              <w:shd w:val="clear" w:color="auto" w:fill="auto"/>
              <w:bidi w:val="0"/>
              <w:spacing w:before="0" w:after="220" w:line="452" w:lineRule="exact"/>
              <w:ind w:left="0" w:leftChars="0" w:right="0" w:firstLine="0" w:firstLineChars="0"/>
              <w:jc w:val="both"/>
              <w:rPr>
                <w:rFonts w:hint="eastAsia"/>
                <w:color w:val="000000"/>
                <w:spacing w:val="0"/>
                <w:w w:val="100"/>
                <w:position w:val="0"/>
                <w:lang w:eastAsia="zh-CN"/>
              </w:rPr>
            </w:pPr>
          </w:p>
          <w:p>
            <w:pPr>
              <w:pStyle w:val="10"/>
              <w:keepNext w:val="0"/>
              <w:keepLines w:val="0"/>
              <w:widowControl w:val="0"/>
              <w:shd w:val="clear" w:color="auto" w:fill="auto"/>
              <w:bidi w:val="0"/>
              <w:spacing w:before="0" w:after="220" w:line="452" w:lineRule="exact"/>
              <w:ind w:left="0" w:leftChars="0" w:right="0" w:firstLine="0" w:firstLineChars="0"/>
              <w:jc w:val="both"/>
              <w:rPr>
                <w:color w:val="000000"/>
                <w:spacing w:val="0"/>
                <w:w w:val="100"/>
                <w:position w:val="0"/>
                <w:lang w:val="en-US" w:eastAsia="en-US" w:bidi="en-US"/>
              </w:rPr>
            </w:pPr>
            <w:r>
              <w:fldChar w:fldCharType="begin"/>
            </w:r>
            <w:r>
              <w:instrText xml:space="preserve"> TOC \o "1-5" \h \z </w:instrText>
            </w:r>
            <w:r>
              <w:fldChar w:fldCharType="separate"/>
            </w:r>
            <w:r>
              <w:rPr>
                <w:rFonts w:ascii="Times New Roman" w:hAnsi="Times New Roman" w:eastAsia="Times New Roman" w:cs="Times New Roman"/>
                <w:color w:val="000000"/>
                <w:spacing w:val="0"/>
                <w:w w:val="100"/>
                <w:position w:val="0"/>
              </w:rPr>
              <w:t>1</w:t>
            </w:r>
            <w:r>
              <w:rPr>
                <w:color w:val="000000"/>
                <w:spacing w:val="0"/>
                <w:w w:val="100"/>
                <w:position w:val="0"/>
              </w:rPr>
              <w:t>绪论</w:t>
            </w:r>
            <w:r>
              <w:rPr>
                <w:color w:val="000000"/>
                <w:spacing w:val="0"/>
                <w:w w:val="100"/>
                <w:position w:val="0"/>
                <w:lang w:val="en-US" w:eastAsia="en-US" w:bidi="en-US"/>
              </w:rPr>
              <w:tab/>
            </w:r>
          </w:p>
          <w:p>
            <w:pPr>
              <w:pStyle w:val="16"/>
              <w:keepNext w:val="0"/>
              <w:keepLines w:val="0"/>
              <w:widowControl w:val="0"/>
              <w:shd w:val="clear" w:color="auto" w:fill="auto"/>
              <w:tabs>
                <w:tab w:val="right" w:leader="dot" w:pos="9179"/>
              </w:tabs>
              <w:bidi w:val="0"/>
              <w:spacing w:before="0" w:after="120" w:line="240" w:lineRule="auto"/>
              <w:ind w:left="0" w:right="0" w:firstLine="440"/>
              <w:jc w:val="both"/>
            </w:pPr>
            <w:r>
              <w:fldChar w:fldCharType="begin"/>
            </w:r>
            <w:r>
              <w:instrText xml:space="preserve"> HYPERLINK \l "bookmark13"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t>1.1</w:t>
            </w:r>
            <w:r>
              <w:rPr>
                <w:color w:val="000000"/>
                <w:spacing w:val="0"/>
                <w:w w:val="100"/>
                <w:position w:val="0"/>
              </w:rPr>
              <w:t>研究背景与研究意义</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ascii="Times New Roman" w:hAnsi="Times New Roman" w:eastAsia="Times New Roman" w:cs="Times New Roman"/>
                <w:color w:val="000000"/>
                <w:spacing w:val="0"/>
                <w:w w:val="100"/>
                <w:position w:val="0"/>
                <w:lang w:val="en-US" w:eastAsia="en-US" w:bidi="en-US"/>
              </w:rPr>
              <w:t>1.1.1</w:t>
            </w:r>
            <w:r>
              <w:rPr>
                <w:color w:val="000000"/>
                <w:spacing w:val="0"/>
                <w:w w:val="100"/>
                <w:position w:val="0"/>
              </w:rPr>
              <w:t>研究背景</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ascii="Times New Roman" w:hAnsi="Times New Roman" w:eastAsia="Times New Roman" w:cs="Times New Roman"/>
                <w:color w:val="000000"/>
                <w:spacing w:val="0"/>
                <w:w w:val="100"/>
                <w:position w:val="0"/>
                <w:lang w:val="en-US" w:eastAsia="en-US" w:bidi="en-US"/>
              </w:rPr>
              <w:t>1.1.2</w:t>
            </w:r>
            <w:r>
              <w:rPr>
                <w:color w:val="000000"/>
                <w:spacing w:val="0"/>
                <w:w w:val="100"/>
                <w:position w:val="0"/>
              </w:rPr>
              <w:t>研究意义</w:t>
            </w:r>
          </w:p>
          <w:p>
            <w:pPr>
              <w:pStyle w:val="16"/>
              <w:keepNext w:val="0"/>
              <w:keepLines w:val="0"/>
              <w:widowControl w:val="0"/>
              <w:shd w:val="clear" w:color="auto" w:fill="auto"/>
              <w:tabs>
                <w:tab w:val="right" w:leader="dot" w:pos="9179"/>
              </w:tabs>
              <w:bidi w:val="0"/>
              <w:spacing w:before="0" w:after="120" w:line="240" w:lineRule="auto"/>
              <w:ind w:left="0" w:right="0" w:firstLine="440"/>
              <w:jc w:val="both"/>
            </w:pPr>
            <w:r>
              <w:fldChar w:fldCharType="begin"/>
            </w:r>
            <w:r>
              <w:instrText xml:space="preserve"> HYPERLINK \l "bookmark45"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2</w:t>
            </w:r>
            <w:r>
              <w:rPr>
                <w:color w:val="000000"/>
                <w:spacing w:val="0"/>
                <w:w w:val="100"/>
                <w:position w:val="0"/>
              </w:rPr>
              <w:t>研究路线、内容与方法</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2</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研究路线</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2</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研究内容</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2</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研究方法</w:t>
            </w:r>
          </w:p>
          <w:p>
            <w:pPr>
              <w:pStyle w:val="16"/>
              <w:keepNext w:val="0"/>
              <w:keepLines w:val="0"/>
              <w:widowControl w:val="0"/>
              <w:shd w:val="clear" w:color="auto" w:fill="auto"/>
              <w:tabs>
                <w:tab w:val="right" w:leader="dot" w:pos="9179"/>
              </w:tabs>
              <w:bidi w:val="0"/>
              <w:spacing w:before="0" w:after="120" w:line="240" w:lineRule="auto"/>
              <w:ind w:left="0" w:right="0" w:firstLine="440"/>
              <w:jc w:val="both"/>
            </w:pPr>
            <w:r>
              <w:fldChar w:fldCharType="begin"/>
            </w:r>
            <w:r>
              <w:instrText xml:space="preserve"> HYPERLINK \l "bookmark54"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3</w:t>
            </w:r>
            <w:r>
              <w:rPr>
                <w:color w:val="000000"/>
                <w:spacing w:val="0"/>
                <w:w w:val="100"/>
                <w:position w:val="0"/>
              </w:rPr>
              <w:t>创新点与不足之处</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创新点</w:t>
            </w:r>
          </w:p>
          <w:p>
            <w:pPr>
              <w:pStyle w:val="16"/>
              <w:keepNext w:val="0"/>
              <w:keepLines w:val="0"/>
              <w:widowControl w:val="0"/>
              <w:shd w:val="clear" w:color="auto" w:fill="auto"/>
              <w:tabs>
                <w:tab w:val="right" w:leader="dot" w:pos="9179"/>
              </w:tabs>
              <w:bidi w:val="0"/>
              <w:spacing w:before="0" w:after="120" w:line="240" w:lineRule="auto"/>
              <w:ind w:left="0" w:right="0"/>
              <w:jc w:val="both"/>
              <w:rPr>
                <w:color w:val="000000"/>
                <w:spacing w:val="0"/>
                <w:w w:val="100"/>
                <w:position w:val="0"/>
              </w:rPr>
            </w:pPr>
            <w:r>
              <w:rPr>
                <w:rFonts w:ascii="Times New Roman" w:hAnsi="Times New Roman" w:eastAsia="Times New Roman" w:cs="Times New Roman"/>
                <w:color w:val="000000"/>
                <w:spacing w:val="0"/>
                <w:w w:val="100"/>
                <w:position w:val="0"/>
                <w:lang w:val="en-US" w:eastAsia="en-US" w:bidi="en-US"/>
              </w:rPr>
              <w:t>1.</w:t>
            </w: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不足之处</w:t>
            </w:r>
          </w:p>
          <w:p>
            <w:pPr>
              <w:pStyle w:val="16"/>
              <w:keepNext w:val="0"/>
              <w:keepLines w:val="0"/>
              <w:widowControl w:val="0"/>
              <w:shd w:val="clear" w:color="auto" w:fill="auto"/>
              <w:tabs>
                <w:tab w:val="right" w:leader="dot" w:pos="9179"/>
              </w:tabs>
              <w:bidi w:val="0"/>
              <w:spacing w:before="0" w:after="120" w:line="240" w:lineRule="auto"/>
              <w:ind w:left="0" w:leftChars="0" w:right="0" w:firstLine="0" w:firstLineChars="0"/>
              <w:jc w:val="both"/>
            </w:pPr>
            <w:r>
              <w:fldChar w:fldCharType="begin"/>
            </w:r>
            <w:r>
              <w:instrText xml:space="preserve"> HYPERLINK \l "bookmark24"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文献综述</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79"/>
              </w:tabs>
              <w:bidi w:val="0"/>
              <w:spacing w:before="0" w:after="120" w:line="240" w:lineRule="auto"/>
              <w:ind w:left="0" w:leftChars="0" w:right="0" w:firstLine="520" w:firstLineChars="200"/>
              <w:jc w:val="both"/>
            </w:pPr>
            <w:r>
              <w:rPr>
                <w:rFonts w:ascii="Times New Roman" w:hAnsi="Times New Roman" w:eastAsia="Times New Roman" w:cs="Times New Roman"/>
                <w:color w:val="000000"/>
                <w:spacing w:val="0"/>
                <w:w w:val="100"/>
                <w:position w:val="0"/>
                <w:lang w:val="en-US" w:eastAsia="en-US" w:bidi="en-US"/>
              </w:rPr>
              <w:t>2.1</w:t>
            </w:r>
            <w:r>
              <w:rPr>
                <w:color w:val="000000"/>
                <w:spacing w:val="0"/>
                <w:w w:val="100"/>
                <w:position w:val="0"/>
              </w:rPr>
              <w:t>劳动力成本</w:t>
            </w:r>
          </w:p>
          <w:p>
            <w:pPr>
              <w:pStyle w:val="16"/>
              <w:keepNext w:val="0"/>
              <w:keepLines w:val="0"/>
              <w:widowControl w:val="0"/>
              <w:shd w:val="clear" w:color="auto" w:fill="auto"/>
              <w:tabs>
                <w:tab w:val="right" w:leader="dot" w:pos="9179"/>
              </w:tabs>
              <w:bidi w:val="0"/>
              <w:spacing w:before="0" w:after="120" w:line="240" w:lineRule="auto"/>
              <w:ind w:left="0" w:leftChars="0" w:right="0" w:firstLine="520" w:firstLineChars="200"/>
              <w:jc w:val="both"/>
            </w:pPr>
            <w:r>
              <w:rPr>
                <w:rFonts w:ascii="Times New Roman" w:hAnsi="Times New Roman" w:eastAsia="Times New Roman" w:cs="Times New Roman"/>
                <w:color w:val="000000"/>
                <w:spacing w:val="0"/>
                <w:w w:val="100"/>
                <w:position w:val="0"/>
                <w:lang w:val="en-US" w:eastAsia="en-US" w:bidi="en-US"/>
              </w:rPr>
              <w:t>2.2</w:t>
            </w:r>
            <w:r>
              <w:rPr>
                <w:color w:val="000000"/>
                <w:spacing w:val="0"/>
                <w:w w:val="100"/>
                <w:position w:val="0"/>
              </w:rPr>
              <w:t>企业出口</w:t>
            </w:r>
          </w:p>
          <w:p>
            <w:pPr>
              <w:pStyle w:val="16"/>
              <w:keepNext w:val="0"/>
              <w:keepLines w:val="0"/>
              <w:widowControl w:val="0"/>
              <w:shd w:val="clear" w:color="auto" w:fill="auto"/>
              <w:tabs>
                <w:tab w:val="right" w:leader="dot" w:pos="9179"/>
              </w:tabs>
              <w:bidi w:val="0"/>
              <w:spacing w:before="0" w:after="120" w:line="240" w:lineRule="auto"/>
              <w:ind w:left="0" w:leftChars="0" w:right="0" w:firstLine="520" w:firstLineChars="200"/>
              <w:jc w:val="both"/>
            </w:pPr>
            <w:r>
              <w:rPr>
                <w:rFonts w:ascii="Times New Roman" w:hAnsi="Times New Roman" w:eastAsia="Times New Roman" w:cs="Times New Roman"/>
                <w:color w:val="000000"/>
                <w:spacing w:val="0"/>
                <w:w w:val="100"/>
                <w:position w:val="0"/>
                <w:lang w:val="en-US" w:eastAsia="en-US" w:bidi="en-US"/>
              </w:rPr>
              <w:t>2.3</w:t>
            </w:r>
            <w:r>
              <w:rPr>
                <w:color w:val="000000"/>
                <w:spacing w:val="0"/>
                <w:w w:val="100"/>
                <w:position w:val="0"/>
              </w:rPr>
              <w:t>劳动力成本与企业出口</w:t>
            </w:r>
          </w:p>
          <w:p>
            <w:pPr>
              <w:pStyle w:val="16"/>
              <w:keepNext w:val="0"/>
              <w:keepLines w:val="0"/>
              <w:widowControl w:val="0"/>
              <w:shd w:val="clear" w:color="auto" w:fill="auto"/>
              <w:tabs>
                <w:tab w:val="right" w:leader="dot" w:pos="9179"/>
              </w:tabs>
              <w:bidi w:val="0"/>
              <w:spacing w:before="0" w:after="120" w:line="240" w:lineRule="auto"/>
              <w:ind w:left="0" w:leftChars="0" w:right="0" w:firstLine="520" w:firstLineChars="200"/>
              <w:jc w:val="both"/>
            </w:pPr>
            <w:r>
              <w:rPr>
                <w:rFonts w:ascii="Times New Roman" w:hAnsi="Times New Roman" w:eastAsia="Times New Roman" w:cs="Times New Roman"/>
                <w:color w:val="000000"/>
                <w:spacing w:val="0"/>
                <w:w w:val="100"/>
                <w:position w:val="0"/>
                <w:lang w:val="en-US" w:eastAsia="en-US" w:bidi="en-US"/>
              </w:rPr>
              <w:t>2.4</w:t>
            </w:r>
            <w:r>
              <w:rPr>
                <w:color w:val="000000"/>
                <w:spacing w:val="0"/>
                <w:w w:val="100"/>
                <w:position w:val="0"/>
              </w:rPr>
              <w:t>文献述评</w:t>
            </w:r>
          </w:p>
          <w:p>
            <w:pPr>
              <w:pStyle w:val="16"/>
              <w:keepNext w:val="0"/>
              <w:keepLines w:val="0"/>
              <w:widowControl w:val="0"/>
              <w:shd w:val="clear" w:color="auto" w:fill="auto"/>
              <w:tabs>
                <w:tab w:val="right" w:leader="dot" w:pos="9179"/>
              </w:tabs>
              <w:bidi w:val="0"/>
              <w:spacing w:before="0" w:after="120" w:line="240" w:lineRule="auto"/>
              <w:ind w:left="0" w:right="0" w:firstLine="0"/>
              <w:jc w:val="both"/>
            </w:pPr>
            <w:r>
              <w:fldChar w:fldCharType="begin"/>
            </w:r>
            <w:r>
              <w:instrText xml:space="preserve"> HYPERLINK \l "bookmark57" \o "Current Document" \h </w:instrText>
            </w:r>
            <w:r>
              <w:fldChar w:fldCharType="separate"/>
            </w:r>
            <w:r>
              <w:rPr>
                <w:rFonts w:hint="eastAsia" w:ascii="Times New Roman" w:hAnsi="Times New Roman" w:cs="Times New Roman"/>
                <w:color w:val="000000"/>
                <w:spacing w:val="0"/>
                <w:w w:val="100"/>
                <w:position w:val="0"/>
                <w:lang w:val="en-US" w:eastAsia="zh-CN"/>
              </w:rPr>
              <w:t>3</w:t>
            </w:r>
            <w:r>
              <w:rPr>
                <w:color w:val="000000"/>
                <w:spacing w:val="0"/>
                <w:w w:val="100"/>
                <w:position w:val="0"/>
              </w:rPr>
              <w:t>劳动力成本对企业出口影响的理论基础与机制分析</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79"/>
              </w:tabs>
              <w:bidi w:val="0"/>
              <w:spacing w:before="0" w:after="120" w:line="240" w:lineRule="auto"/>
              <w:ind w:left="0" w:right="0" w:firstLine="44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研究范畴</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.1.1</w:t>
            </w:r>
            <w:r>
              <w:rPr>
                <w:color w:val="000000"/>
                <w:spacing w:val="0"/>
                <w:w w:val="100"/>
                <w:position w:val="0"/>
              </w:rPr>
              <w:t>劳动力成本</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.1.2</w:t>
            </w:r>
            <w:r>
              <w:rPr>
                <w:color w:val="000000"/>
                <w:spacing w:val="0"/>
                <w:w w:val="100"/>
                <w:position w:val="0"/>
              </w:rPr>
              <w:t>企业出口</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.1.3</w:t>
            </w:r>
            <w:r>
              <w:rPr>
                <w:color w:val="000000"/>
                <w:spacing w:val="0"/>
                <w:w w:val="100"/>
                <w:position w:val="0"/>
              </w:rPr>
              <w:t>制造业分类标准</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.1.4</w:t>
            </w:r>
            <w:r>
              <w:rPr>
                <w:color w:val="000000"/>
                <w:spacing w:val="0"/>
                <w:w w:val="100"/>
                <w:position w:val="0"/>
              </w:rPr>
              <w:t>样本区间</w:t>
            </w:r>
          </w:p>
          <w:p>
            <w:pPr>
              <w:pStyle w:val="16"/>
              <w:keepNext w:val="0"/>
              <w:keepLines w:val="0"/>
              <w:widowControl w:val="0"/>
              <w:shd w:val="clear" w:color="auto" w:fill="auto"/>
              <w:tabs>
                <w:tab w:val="right" w:leader="dot" w:pos="9179"/>
              </w:tabs>
              <w:bidi w:val="0"/>
              <w:spacing w:before="0" w:after="120" w:line="240" w:lineRule="auto"/>
              <w:ind w:left="0" w:right="0" w:firstLine="440"/>
              <w:jc w:val="both"/>
            </w:pPr>
            <w:r>
              <w:fldChar w:fldCharType="begin"/>
            </w:r>
            <w:r>
              <w:instrText xml:space="preserve"> HYPERLINK \l "bookmark68" \o "Current Document" \h </w:instrText>
            </w:r>
            <w:r>
              <w:fldChar w:fldCharType="separate"/>
            </w: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劳动力成本对企业出口影响的理论基础</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.2.1</w:t>
            </w:r>
            <w:r>
              <w:rPr>
                <w:color w:val="000000"/>
                <w:spacing w:val="0"/>
                <w:w w:val="100"/>
                <w:position w:val="0"/>
              </w:rPr>
              <w:t>传统贸易理论</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.2.2</w:t>
            </w:r>
            <w:r>
              <w:rPr>
                <w:color w:val="000000"/>
                <w:spacing w:val="0"/>
                <w:w w:val="100"/>
                <w:position w:val="0"/>
              </w:rPr>
              <w:t>新贸易理论</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.2.3</w:t>
            </w:r>
            <w:r>
              <w:rPr>
                <w:color w:val="000000"/>
                <w:spacing w:val="0"/>
                <w:w w:val="100"/>
                <w:position w:val="0"/>
              </w:rPr>
              <w:t>新新贸易理论</w:t>
            </w:r>
          </w:p>
          <w:p>
            <w:pPr>
              <w:pStyle w:val="16"/>
              <w:keepNext w:val="0"/>
              <w:keepLines w:val="0"/>
              <w:widowControl w:val="0"/>
              <w:shd w:val="clear" w:color="auto" w:fill="auto"/>
              <w:tabs>
                <w:tab w:val="right" w:leader="dot" w:pos="9179"/>
              </w:tabs>
              <w:bidi w:val="0"/>
              <w:spacing w:before="0" w:after="120" w:line="240" w:lineRule="auto"/>
              <w:ind w:left="0" w:right="0"/>
              <w:jc w:val="both"/>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.2.4</w:t>
            </w:r>
            <w:r>
              <w:rPr>
                <w:color w:val="000000"/>
                <w:spacing w:val="0"/>
                <w:w w:val="100"/>
                <w:position w:val="0"/>
              </w:rPr>
              <w:t>效率工资理论</w:t>
            </w:r>
            <w: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fldChar w:fldCharType="begin"/>
            </w:r>
            <w:r>
              <w:instrText xml:space="preserve"> TOC \o "1-5" \h \z </w:instrText>
            </w:r>
            <w:r>
              <w:fldChar w:fldCharType="separate"/>
            </w:r>
            <w:r>
              <w:fldChar w:fldCharType="begin"/>
            </w:r>
            <w:r>
              <w:instrText xml:space="preserve"> HYPERLINK \l "bookmark79" \o "Current Document" \h </w:instrText>
            </w:r>
            <w:r>
              <w:fldChar w:fldCharType="separate"/>
            </w:r>
            <w:r>
              <w:rPr>
                <w:rFonts w:ascii="Times New Roman" w:hAnsi="Times New Roman" w:eastAsia="Times New Roman" w:cs="Times New Roman"/>
                <w:color w:val="000000"/>
                <w:spacing w:val="0"/>
                <w:w w:val="100"/>
                <w:position w:val="0"/>
                <w:lang w:val="en-US" w:eastAsia="en-US" w:bidi="en-US"/>
              </w:rPr>
              <w:t>3</w:t>
            </w:r>
            <w:r>
              <w:rPr>
                <w:rFonts w:hint="eastAsia" w:ascii="Times New Roman" w:hAnsi="Times New Roman" w:cs="Times New Roman"/>
                <w:color w:val="000000"/>
                <w:spacing w:val="0"/>
                <w:w w:val="100"/>
                <w:position w:val="0"/>
                <w:lang w:val="en-US" w:eastAsia="zh-CN" w:bidi="en-US"/>
              </w:rPr>
              <w:t>.3</w:t>
            </w:r>
            <w:r>
              <w:rPr>
                <w:color w:val="000000"/>
                <w:spacing w:val="0"/>
                <w:w w:val="100"/>
                <w:position w:val="0"/>
              </w:rPr>
              <w:t>劳动力成本对企业出口影响的机制分析</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.3.1</w:t>
            </w:r>
            <w:r>
              <w:rPr>
                <w:color w:val="000000"/>
                <w:spacing w:val="0"/>
                <w:w w:val="100"/>
                <w:position w:val="0"/>
              </w:rPr>
              <w:t>成本效应</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3</w:t>
            </w:r>
            <w:r>
              <w:rPr>
                <w:rFonts w:ascii="Times New Roman" w:hAnsi="Times New Roman" w:eastAsia="Times New Roman" w:cs="Times New Roman"/>
                <w:color w:val="000000"/>
                <w:spacing w:val="0"/>
                <w:w w:val="100"/>
                <w:position w:val="0"/>
                <w:lang w:val="en-US" w:eastAsia="en-US" w:bidi="en-US"/>
              </w:rPr>
              <w:t>.3.2</w:t>
            </w:r>
            <w:r>
              <w:rPr>
                <w:color w:val="000000"/>
                <w:spacing w:val="0"/>
                <w:w w:val="100"/>
                <w:position w:val="0"/>
              </w:rPr>
              <w:t>效率效应</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0"/>
              <w:jc w:val="both"/>
              <w:textAlignment w:val="auto"/>
            </w:pPr>
            <w:r>
              <w:fldChar w:fldCharType="begin"/>
            </w:r>
            <w:r>
              <w:instrText xml:space="preserve"> HYPERLINK \l "bookmark86" \o "Current Document" \h </w:instrText>
            </w:r>
            <w:r>
              <w:fldChar w:fldCharType="separate"/>
            </w:r>
            <w:r>
              <w:rPr>
                <w:rFonts w:hint="eastAsia"/>
                <w:lang w:val="en-US" w:eastAsia="zh-CN"/>
              </w:rPr>
              <w:t>4</w:t>
            </w:r>
            <w:r>
              <w:rPr>
                <w:color w:val="000000"/>
                <w:spacing w:val="0"/>
                <w:w w:val="100"/>
                <w:position w:val="0"/>
              </w:rPr>
              <w:t>我国制造业劳动力成本与出口的</w:t>
            </w:r>
            <w:r>
              <w:rPr>
                <w:rFonts w:hint="eastAsia"/>
                <w:color w:val="000000"/>
                <w:spacing w:val="0"/>
                <w:w w:val="100"/>
                <w:position w:val="0"/>
                <w:lang w:eastAsia="zh-CN"/>
              </w:rPr>
              <w:t>现状</w:t>
            </w:r>
            <w:r>
              <w:rPr>
                <w:color w:val="000000"/>
                <w:spacing w:val="0"/>
                <w:w w:val="100"/>
                <w:position w:val="0"/>
              </w:rPr>
              <w:t>分析</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rPr>
                <w:rFonts w:hint="eastAsia" w:ascii="Times New Roman" w:hAnsi="Times New Roman" w:cs="Times New Roman"/>
                <w:color w:val="000000"/>
                <w:spacing w:val="0"/>
                <w:w w:val="100"/>
                <w:position w:val="0"/>
                <w:lang w:val="en-US" w:eastAsia="zh-CN" w:bidi="en-US"/>
              </w:rPr>
              <w:t>4</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我国制造业劳动力成本变动情况</w:t>
            </w:r>
            <w:r>
              <w:rPr>
                <w:rFonts w:hint="eastAsia"/>
                <w:color w:val="000000"/>
                <w:spacing w:val="0"/>
                <w:w w:val="100"/>
                <w:position w:val="0"/>
                <w:lang w:eastAsia="zh-CN"/>
              </w:rPr>
              <w:t>现状</w:t>
            </w:r>
            <w:r>
              <w:rPr>
                <w:color w:val="000000"/>
                <w:spacing w:val="0"/>
                <w:w w:val="100"/>
                <w:position w:val="0"/>
              </w:rPr>
              <w:t>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4</w:t>
            </w:r>
            <w:r>
              <w:rPr>
                <w:rFonts w:ascii="Times New Roman" w:hAnsi="Times New Roman" w:eastAsia="Times New Roman" w:cs="Times New Roman"/>
                <w:color w:val="000000"/>
                <w:spacing w:val="0"/>
                <w:w w:val="100"/>
                <w:position w:val="0"/>
                <w:lang w:val="en-US" w:eastAsia="en-US" w:bidi="en-US"/>
              </w:rPr>
              <w:t>.1.1</w:t>
            </w:r>
            <w:r>
              <w:rPr>
                <w:color w:val="000000"/>
                <w:spacing w:val="0"/>
                <w:w w:val="100"/>
                <w:position w:val="0"/>
              </w:rPr>
              <w:t>劳动力成本变动趋势</w:t>
            </w:r>
            <w:r>
              <w:rPr>
                <w:rFonts w:hint="eastAsia"/>
                <w:color w:val="000000"/>
                <w:spacing w:val="0"/>
                <w:w w:val="100"/>
                <w:position w:val="0"/>
                <w:lang w:eastAsia="zh-CN"/>
              </w:rPr>
              <w:t>现状</w:t>
            </w:r>
            <w:r>
              <w:rPr>
                <w:color w:val="000000"/>
                <w:spacing w:val="0"/>
                <w:w w:val="100"/>
                <w:position w:val="0"/>
              </w:rPr>
              <w:t>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4</w:t>
            </w:r>
            <w:r>
              <w:rPr>
                <w:rFonts w:ascii="Times New Roman" w:hAnsi="Times New Roman" w:eastAsia="Times New Roman" w:cs="Times New Roman"/>
                <w:color w:val="000000"/>
                <w:spacing w:val="0"/>
                <w:w w:val="100"/>
                <w:position w:val="0"/>
                <w:lang w:val="en-US" w:eastAsia="en-US" w:bidi="en-US"/>
              </w:rPr>
              <w:t>.1.2</w:t>
            </w:r>
            <w:r>
              <w:rPr>
                <w:color w:val="000000"/>
                <w:spacing w:val="0"/>
                <w:w w:val="100"/>
                <w:position w:val="0"/>
              </w:rPr>
              <w:t>劳动力成本变动特征</w:t>
            </w:r>
            <w:r>
              <w:rPr>
                <w:rFonts w:hint="eastAsia"/>
                <w:color w:val="000000"/>
                <w:spacing w:val="0"/>
                <w:w w:val="100"/>
                <w:position w:val="0"/>
                <w:lang w:eastAsia="zh-CN"/>
              </w:rPr>
              <w:t>现状</w:t>
            </w:r>
            <w:r>
              <w:rPr>
                <w:color w:val="000000"/>
                <w:spacing w:val="0"/>
                <w:w w:val="100"/>
                <w:position w:val="0"/>
              </w:rPr>
              <w:t>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rPr>
                <w:rFonts w:hint="eastAsia" w:ascii="Times New Roman" w:hAnsi="Times New Roman" w:cs="Times New Roman"/>
                <w:color w:val="000000"/>
                <w:spacing w:val="0"/>
                <w:w w:val="100"/>
                <w:position w:val="0"/>
                <w:lang w:val="en-US" w:eastAsia="zh-CN" w:bidi="en-US"/>
              </w:rPr>
              <w:t>4</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我国制造业出口变动情况</w:t>
            </w:r>
            <w:r>
              <w:rPr>
                <w:rFonts w:hint="eastAsia"/>
                <w:color w:val="000000"/>
                <w:spacing w:val="0"/>
                <w:w w:val="100"/>
                <w:position w:val="0"/>
                <w:lang w:eastAsia="zh-CN"/>
              </w:rPr>
              <w:t>现状</w:t>
            </w:r>
            <w:r>
              <w:rPr>
                <w:color w:val="000000"/>
                <w:spacing w:val="0"/>
                <w:w w:val="100"/>
                <w:position w:val="0"/>
              </w:rPr>
              <w:t>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4</w:t>
            </w:r>
            <w:r>
              <w:rPr>
                <w:rFonts w:ascii="Times New Roman" w:hAnsi="Times New Roman" w:eastAsia="Times New Roman" w:cs="Times New Roman"/>
                <w:color w:val="000000"/>
                <w:spacing w:val="0"/>
                <w:w w:val="100"/>
                <w:position w:val="0"/>
                <w:lang w:val="en-US" w:eastAsia="en-US" w:bidi="en-US"/>
              </w:rPr>
              <w:t>.2.1</w:t>
            </w:r>
            <w:r>
              <w:rPr>
                <w:color w:val="000000"/>
                <w:spacing w:val="0"/>
                <w:w w:val="100"/>
                <w:position w:val="0"/>
              </w:rPr>
              <w:t>制造业出口规模</w:t>
            </w:r>
            <w:r>
              <w:rPr>
                <w:rFonts w:hint="eastAsia"/>
                <w:color w:val="000000"/>
                <w:spacing w:val="0"/>
                <w:w w:val="100"/>
                <w:position w:val="0"/>
                <w:lang w:eastAsia="zh-CN"/>
              </w:rPr>
              <w:t>现状</w:t>
            </w:r>
            <w:r>
              <w:rPr>
                <w:color w:val="000000"/>
                <w:spacing w:val="0"/>
                <w:w w:val="100"/>
                <w:position w:val="0"/>
              </w:rPr>
              <w:t>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4</w:t>
            </w:r>
            <w:r>
              <w:rPr>
                <w:rFonts w:ascii="Times New Roman" w:hAnsi="Times New Roman" w:eastAsia="Times New Roman" w:cs="Times New Roman"/>
                <w:color w:val="000000"/>
                <w:spacing w:val="0"/>
                <w:w w:val="100"/>
                <w:position w:val="0"/>
                <w:lang w:val="en-US" w:eastAsia="en-US" w:bidi="en-US"/>
              </w:rPr>
              <w:t>.2.2</w:t>
            </w:r>
            <w:r>
              <w:rPr>
                <w:color w:val="000000"/>
                <w:spacing w:val="0"/>
                <w:w w:val="100"/>
                <w:position w:val="0"/>
              </w:rPr>
              <w:t>制造业出口结构</w:t>
            </w:r>
            <w:r>
              <w:rPr>
                <w:rFonts w:hint="eastAsia"/>
                <w:color w:val="000000"/>
                <w:spacing w:val="0"/>
                <w:w w:val="100"/>
                <w:position w:val="0"/>
                <w:lang w:eastAsia="zh-CN"/>
              </w:rPr>
              <w:t>现状</w:t>
            </w:r>
            <w:r>
              <w:rPr>
                <w:color w:val="000000"/>
                <w:spacing w:val="0"/>
                <w:w w:val="100"/>
                <w:position w:val="0"/>
              </w:rPr>
              <w:t>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0"/>
              <w:jc w:val="both"/>
              <w:textAlignment w:val="auto"/>
            </w:pPr>
            <w:r>
              <w:fldChar w:fldCharType="begin"/>
            </w:r>
            <w:r>
              <w:instrText xml:space="preserve"> HYPERLINK \l "bookmark7" \o "Current Document" \h </w:instrText>
            </w:r>
            <w:r>
              <w:fldChar w:fldCharType="separate"/>
            </w:r>
            <w:r>
              <w:rPr>
                <w:rFonts w:hint="eastAsia" w:ascii="Times New Roman" w:hAnsi="Times New Roman" w:cs="Times New Roman"/>
                <w:color w:val="000000"/>
                <w:spacing w:val="0"/>
                <w:w w:val="100"/>
                <w:position w:val="0"/>
                <w:lang w:val="en-US" w:eastAsia="zh-CN"/>
              </w:rPr>
              <w:t>5</w:t>
            </w:r>
            <w:r>
              <w:rPr>
                <w:color w:val="000000"/>
                <w:spacing w:val="0"/>
                <w:w w:val="100"/>
                <w:position w:val="0"/>
              </w:rPr>
              <w:t>劳动力成本上升对制造业企业出口影响的实证分析</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.1</w:t>
            </w:r>
            <w:r>
              <w:rPr>
                <w:color w:val="000000"/>
                <w:spacing w:val="0"/>
                <w:w w:val="100"/>
                <w:position w:val="0"/>
              </w:rPr>
              <w:t>研究假说</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.1.1</w:t>
            </w:r>
            <w:r>
              <w:rPr>
                <w:color w:val="000000"/>
                <w:spacing w:val="0"/>
                <w:w w:val="100"/>
                <w:position w:val="0"/>
              </w:rPr>
              <w:t>劳动力成本上升促进制造业企业的出口</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.1.2</w:t>
            </w:r>
            <w:r>
              <w:rPr>
                <w:color w:val="000000"/>
                <w:spacing w:val="0"/>
                <w:w w:val="100"/>
                <w:position w:val="0"/>
              </w:rPr>
              <w:t>劳动力成本上升对制造业企业出口的影响存在异质性</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fldChar w:fldCharType="begin"/>
            </w:r>
            <w:r>
              <w:instrText xml:space="preserve"> HYPERLINK \l "bookmark96" \o "Current Document" \h </w:instrText>
            </w:r>
            <w:r>
              <w:fldChar w:fldCharType="separate"/>
            </w: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模型设定</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.2.1</w:t>
            </w:r>
            <w:r>
              <w:rPr>
                <w:color w:val="000000"/>
                <w:spacing w:val="0"/>
                <w:w w:val="100"/>
                <w:position w:val="0"/>
              </w:rPr>
              <w:t>数据来源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.2.2</w:t>
            </w:r>
            <w:r>
              <w:rPr>
                <w:color w:val="000000"/>
                <w:spacing w:val="0"/>
                <w:w w:val="100"/>
                <w:position w:val="0"/>
              </w:rPr>
              <w:t>变量描述</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.2.3</w:t>
            </w:r>
            <w:r>
              <w:rPr>
                <w:color w:val="000000"/>
                <w:spacing w:val="0"/>
                <w:w w:val="100"/>
                <w:position w:val="0"/>
              </w:rPr>
              <w:t>实证模型</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fldChar w:fldCharType="begin"/>
            </w:r>
            <w:r>
              <w:instrText xml:space="preserve"> HYPERLINK \l "bookmark110" \o "Current Document" \h </w:instrText>
            </w:r>
            <w:r>
              <w:fldChar w:fldCharType="separate"/>
            </w: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.3</w:t>
            </w:r>
            <w:r>
              <w:rPr>
                <w:color w:val="000000"/>
                <w:spacing w:val="0"/>
                <w:w w:val="100"/>
                <w:position w:val="0"/>
              </w:rPr>
              <w:t>回归结果</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.3.1</w:t>
            </w:r>
            <w:r>
              <w:rPr>
                <w:color w:val="000000"/>
                <w:spacing w:val="0"/>
                <w:w w:val="100"/>
                <w:position w:val="0"/>
              </w:rPr>
              <w:t>基本回归结果</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.3.2</w:t>
            </w:r>
            <w:r>
              <w:rPr>
                <w:color w:val="000000"/>
                <w:spacing w:val="0"/>
                <w:w w:val="100"/>
                <w:position w:val="0"/>
              </w:rPr>
              <w:t>内生性处理</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.3.3</w:t>
            </w:r>
            <w:r>
              <w:rPr>
                <w:color w:val="000000"/>
                <w:spacing w:val="0"/>
                <w:w w:val="100"/>
                <w:position w:val="0"/>
              </w:rPr>
              <w:t>稳健性检验</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fldChar w:fldCharType="begin"/>
            </w:r>
            <w:r>
              <w:instrText xml:space="preserve"> HYPERLINK \l "bookmark115" \o "Current Document" \h </w:instrText>
            </w:r>
            <w:r>
              <w:fldChar w:fldCharType="separate"/>
            </w: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.4</w:t>
            </w:r>
            <w:r>
              <w:rPr>
                <w:color w:val="000000"/>
                <w:spacing w:val="0"/>
                <w:w w:val="100"/>
                <w:position w:val="0"/>
              </w:rPr>
              <w:t>异质性分析</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.4.1</w:t>
            </w:r>
            <w:r>
              <w:rPr>
                <w:color w:val="000000"/>
                <w:spacing w:val="0"/>
                <w:w w:val="100"/>
                <w:position w:val="0"/>
              </w:rPr>
              <w:t>区分所有制的分析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.4.2</w:t>
            </w:r>
            <w:r>
              <w:rPr>
                <w:color w:val="000000"/>
                <w:spacing w:val="0"/>
                <w:w w:val="100"/>
                <w:position w:val="0"/>
              </w:rPr>
              <w:t>区分行业的分析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jc w:val="both"/>
              <w:textAlignment w:val="auto"/>
            </w:pP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.4.3</w:t>
            </w:r>
            <w:r>
              <w:rPr>
                <w:color w:val="000000"/>
                <w:spacing w:val="0"/>
                <w:w w:val="100"/>
                <w:position w:val="0"/>
              </w:rPr>
              <w:t>区分地区的分析</w:t>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440"/>
              <w:jc w:val="both"/>
              <w:textAlignment w:val="auto"/>
            </w:pPr>
            <w:r>
              <w:fldChar w:fldCharType="begin"/>
            </w:r>
            <w:r>
              <w:instrText xml:space="preserve"> HYPERLINK \l "bookmark118" \o "Current Document" \h </w:instrText>
            </w:r>
            <w:r>
              <w:fldChar w:fldCharType="separate"/>
            </w:r>
            <w:r>
              <w:rPr>
                <w:rFonts w:hint="eastAsia" w:ascii="Times New Roman" w:hAnsi="Times New Roman" w:cs="Times New Roman"/>
                <w:color w:val="000000"/>
                <w:spacing w:val="0"/>
                <w:w w:val="100"/>
                <w:position w:val="0"/>
                <w:lang w:val="en-US" w:eastAsia="zh-CN" w:bidi="en-US"/>
              </w:rPr>
              <w:t>5</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劳动力成本与企业全要素生产率</w:t>
            </w:r>
            <w:r>
              <w:rPr>
                <w:rFonts w:ascii="Times New Roman" w:hAnsi="Times New Roman" w:eastAsia="Times New Roman" w:cs="Times New Roman"/>
                <w:color w:val="000000"/>
                <w:spacing w:val="0"/>
                <w:w w:val="100"/>
                <w:position w:val="0"/>
              </w:rPr>
              <w:fldChar w:fldCharType="end"/>
            </w:r>
          </w:p>
          <w:p>
            <w:pPr>
              <w:pStyle w:val="16"/>
              <w:keepNext w:val="0"/>
              <w:keepLines w:val="0"/>
              <w:pageBreakBefore w:val="0"/>
              <w:widowControl w:val="0"/>
              <w:shd w:val="clear" w:color="auto" w:fill="auto"/>
              <w:tabs>
                <w:tab w:val="right" w:leader="dot" w:pos="9198"/>
              </w:tabs>
              <w:kinsoku/>
              <w:wordWrap/>
              <w:overflowPunct/>
              <w:topLinePunct w:val="0"/>
              <w:autoSpaceDE/>
              <w:autoSpaceDN/>
              <w:bidi w:val="0"/>
              <w:adjustRightInd/>
              <w:snapToGrid/>
              <w:spacing w:before="0" w:line="480" w:lineRule="auto"/>
              <w:ind w:left="0" w:right="0" w:firstLine="0"/>
              <w:jc w:val="both"/>
              <w:textAlignment w:val="auto"/>
            </w:pPr>
            <w:r>
              <w:rPr>
                <w:rFonts w:hint="eastAsia" w:ascii="Times New Roman" w:hAnsi="Times New Roman" w:cs="Times New Roman"/>
                <w:color w:val="000000"/>
                <w:spacing w:val="0"/>
                <w:w w:val="100"/>
                <w:position w:val="0"/>
                <w:lang w:val="en-US" w:eastAsia="zh-CN"/>
              </w:rPr>
              <w:t>6</w:t>
            </w:r>
            <w:r>
              <w:rPr>
                <w:color w:val="000000"/>
                <w:spacing w:val="0"/>
                <w:w w:val="100"/>
                <w:position w:val="0"/>
              </w:rPr>
              <w:t>结论与政策建议</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pPr>
            <w:r>
              <w:rPr>
                <w:rFonts w:hint="eastAsia" w:ascii="Times New Roman" w:hAnsi="Times New Roman" w:eastAsia="宋体" w:cs="Times New Roman"/>
                <w:color w:val="000000"/>
                <w:spacing w:val="0"/>
                <w:w w:val="100"/>
                <w:position w:val="0"/>
                <w:sz w:val="24"/>
                <w:szCs w:val="24"/>
                <w:lang w:val="en-US" w:eastAsia="zh-CN" w:bidi="en-US"/>
              </w:rPr>
              <w:t>6</w:t>
            </w:r>
            <w:r>
              <w:rPr>
                <w:rFonts w:hint="default" w:ascii="Times New Roman" w:hAnsi="Times New Roman" w:eastAsia="宋体" w:cs="Times New Roman"/>
                <w:color w:val="000000"/>
                <w:spacing w:val="0"/>
                <w:w w:val="100"/>
                <w:position w:val="0"/>
                <w:sz w:val="24"/>
                <w:szCs w:val="24"/>
                <w:lang w:val="en-US" w:eastAsia="en-US" w:bidi="en-US"/>
              </w:rPr>
              <w:t>.1</w:t>
            </w:r>
            <w:r>
              <w:rPr>
                <w:rFonts w:hint="eastAsia" w:ascii="宋体" w:hAnsi="宋体" w:eastAsia="宋体" w:cs="宋体"/>
                <w:color w:val="000000"/>
                <w:spacing w:val="0"/>
                <w:w w:val="100"/>
                <w:position w:val="0"/>
                <w:sz w:val="24"/>
                <w:szCs w:val="24"/>
              </w:rPr>
              <w:t>研究结论</w:t>
            </w:r>
            <w:r>
              <w:rPr>
                <w:rFonts w:hint="eastAsia" w:ascii="宋体" w:hAnsi="宋体" w:eastAsia="宋体" w:cs="宋体"/>
                <w:color w:val="000000"/>
                <w:spacing w:val="0"/>
                <w:w w:val="100"/>
                <w:position w:val="0"/>
                <w:sz w:val="24"/>
                <w:szCs w:val="24"/>
                <w:lang w:val="en-US" w:eastAsia="en-US" w:bidi="en-US"/>
              </w:rPr>
              <w:tab/>
            </w:r>
            <w:r>
              <w:fldChar w:fldCharType="end"/>
            </w:r>
          </w:p>
          <w:p>
            <w:pPr>
              <w:pStyle w:val="16"/>
              <w:keepNext w:val="0"/>
              <w:keepLines w:val="0"/>
              <w:pageBreakBefore w:val="0"/>
              <w:widowControl w:val="0"/>
              <w:shd w:val="clear" w:color="auto" w:fill="auto"/>
              <w:tabs>
                <w:tab w:val="right" w:leader="dot" w:pos="9192"/>
              </w:tabs>
              <w:kinsoku/>
              <w:wordWrap/>
              <w:overflowPunct/>
              <w:topLinePunct w:val="0"/>
              <w:autoSpaceDE/>
              <w:autoSpaceDN/>
              <w:bidi w:val="0"/>
              <w:adjustRightInd/>
              <w:snapToGrid/>
              <w:spacing w:before="0" w:line="480" w:lineRule="auto"/>
              <w:ind w:left="0" w:leftChars="0" w:right="0" w:firstLine="520" w:firstLineChars="200"/>
              <w:jc w:val="left"/>
              <w:textAlignment w:val="auto"/>
            </w:pPr>
            <w:r>
              <w:fldChar w:fldCharType="begin"/>
            </w:r>
            <w:r>
              <w:instrText xml:space="preserve"> HYPERLINK \l "bookmark125" \o "Current Document" \h </w:instrText>
            </w:r>
            <w:r>
              <w:fldChar w:fldCharType="separate"/>
            </w:r>
            <w:r>
              <w:rPr>
                <w:rFonts w:hint="eastAsia" w:ascii="Times New Roman" w:hAnsi="Times New Roman" w:cs="Times New Roman"/>
                <w:color w:val="000000"/>
                <w:spacing w:val="0"/>
                <w:w w:val="100"/>
                <w:position w:val="0"/>
                <w:lang w:val="en-US" w:eastAsia="zh-CN" w:bidi="en-US"/>
              </w:rPr>
              <w:t>6</w:t>
            </w:r>
            <w:r>
              <w:rPr>
                <w:rFonts w:ascii="Times New Roman" w:hAnsi="Times New Roman" w:eastAsia="Times New Roman" w:cs="Times New Roman"/>
                <w:color w:val="000000"/>
                <w:spacing w:val="0"/>
                <w:w w:val="100"/>
                <w:position w:val="0"/>
                <w:lang w:val="en-US" w:eastAsia="en-US" w:bidi="en-US"/>
              </w:rPr>
              <w:t>.2</w:t>
            </w:r>
            <w:r>
              <w:rPr>
                <w:color w:val="000000"/>
                <w:spacing w:val="0"/>
                <w:w w:val="100"/>
                <w:position w:val="0"/>
              </w:rPr>
              <w:t>政策建议</w:t>
            </w:r>
            <w:r>
              <w:rPr>
                <w:rFonts w:ascii="Times New Roman" w:hAnsi="Times New Roman" w:eastAsia="Times New Roman" w:cs="Times New Roman"/>
                <w:color w:val="000000"/>
                <w:spacing w:val="0"/>
                <w:w w:val="100"/>
                <w:position w:val="0"/>
              </w:rPr>
              <w:fldChar w:fldCharType="end"/>
            </w:r>
          </w:p>
          <w:p>
            <w:pPr>
              <w:pStyle w:val="16"/>
              <w:keepNext w:val="0"/>
              <w:keepLines w:val="0"/>
              <w:widowControl w:val="0"/>
              <w:shd w:val="clear" w:color="auto" w:fill="auto"/>
              <w:tabs>
                <w:tab w:val="right" w:leader="dot" w:pos="9192"/>
              </w:tabs>
              <w:bidi w:val="0"/>
              <w:spacing w:before="0" w:line="240" w:lineRule="auto"/>
              <w:ind w:left="0" w:right="0"/>
              <w:jc w:val="both"/>
            </w:pPr>
            <w:r>
              <w:rPr>
                <w:rFonts w:hint="eastAsia" w:ascii="Times New Roman" w:hAnsi="Times New Roman" w:cs="Times New Roman"/>
                <w:color w:val="000000"/>
                <w:spacing w:val="0"/>
                <w:w w:val="100"/>
                <w:position w:val="0"/>
                <w:lang w:val="en-US" w:eastAsia="zh-CN"/>
              </w:rPr>
              <w:t>6.</w:t>
            </w:r>
            <w:r>
              <w:rPr>
                <w:rFonts w:ascii="Times New Roman" w:hAnsi="Times New Roman" w:eastAsia="Times New Roman" w:cs="Times New Roman"/>
                <w:color w:val="000000"/>
                <w:spacing w:val="0"/>
                <w:w w:val="100"/>
                <w:position w:val="0"/>
              </w:rPr>
              <w:t>2</w:t>
            </w:r>
            <w:r>
              <w:rPr>
                <w:rFonts w:hint="eastAsia" w:ascii="Times New Roman" w:hAnsi="Times New Roman" w:cs="Times New Roman"/>
                <w:color w:val="000000"/>
                <w:spacing w:val="0"/>
                <w:w w:val="100"/>
                <w:position w:val="0"/>
                <w:lang w:eastAsia="zh-CN"/>
              </w:rPr>
              <w:t>.</w:t>
            </w:r>
            <w:r>
              <w:rPr>
                <w:rFonts w:ascii="Times New Roman" w:hAnsi="Times New Roman" w:eastAsia="Times New Roman" w:cs="Times New Roman"/>
                <w:color w:val="000000"/>
                <w:spacing w:val="0"/>
                <w:w w:val="100"/>
                <w:position w:val="0"/>
              </w:rPr>
              <w:t>1</w:t>
            </w:r>
            <w:r>
              <w:rPr>
                <w:color w:val="000000"/>
                <w:spacing w:val="0"/>
                <w:w w:val="100"/>
                <w:position w:val="0"/>
              </w:rPr>
              <w:t>重视劳动者素质提升，培育人力资本优势</w:t>
            </w:r>
          </w:p>
          <w:p>
            <w:pPr>
              <w:pStyle w:val="16"/>
              <w:keepNext w:val="0"/>
              <w:keepLines w:val="0"/>
              <w:widowControl w:val="0"/>
              <w:shd w:val="clear" w:color="auto" w:fill="auto"/>
              <w:tabs>
                <w:tab w:val="right" w:leader="dot" w:pos="9192"/>
              </w:tabs>
              <w:bidi w:val="0"/>
              <w:spacing w:before="0" w:line="240" w:lineRule="auto"/>
              <w:ind w:left="0" w:right="0"/>
              <w:jc w:val="both"/>
            </w:pPr>
            <w:r>
              <w:rPr>
                <w:rFonts w:hint="eastAsia" w:ascii="Times New Roman" w:hAnsi="Times New Roman" w:cs="Times New Roman"/>
                <w:color w:val="000000"/>
                <w:spacing w:val="0"/>
                <w:w w:val="100"/>
                <w:position w:val="0"/>
                <w:lang w:val="en-US" w:eastAsia="zh-CN" w:bidi="en-US"/>
              </w:rPr>
              <w:t>6</w:t>
            </w:r>
            <w:r>
              <w:rPr>
                <w:rFonts w:ascii="Times New Roman" w:hAnsi="Times New Roman" w:eastAsia="Times New Roman" w:cs="Times New Roman"/>
                <w:color w:val="000000"/>
                <w:spacing w:val="0"/>
                <w:w w:val="100"/>
                <w:position w:val="0"/>
                <w:lang w:val="en-US" w:eastAsia="en-US" w:bidi="en-US"/>
              </w:rPr>
              <w:t>.2.2</w:t>
            </w:r>
            <w:r>
              <w:rPr>
                <w:color w:val="000000"/>
                <w:spacing w:val="0"/>
                <w:w w:val="100"/>
                <w:position w:val="0"/>
              </w:rPr>
              <w:t>鼓励企业加大研发投入，增强自主创新能力</w:t>
            </w:r>
          </w:p>
          <w:p>
            <w:pPr>
              <w:pStyle w:val="16"/>
              <w:keepNext w:val="0"/>
              <w:keepLines w:val="0"/>
              <w:widowControl w:val="0"/>
              <w:shd w:val="clear" w:color="auto" w:fill="auto"/>
              <w:tabs>
                <w:tab w:val="right" w:leader="dot" w:pos="9192"/>
              </w:tabs>
              <w:bidi w:val="0"/>
              <w:spacing w:before="0" w:line="240" w:lineRule="auto"/>
              <w:ind w:left="0" w:right="0"/>
              <w:jc w:val="both"/>
            </w:pPr>
            <w:r>
              <w:rPr>
                <w:rFonts w:hint="eastAsia" w:ascii="Times New Roman" w:hAnsi="Times New Roman" w:cs="Times New Roman"/>
                <w:color w:val="000000"/>
                <w:spacing w:val="0"/>
                <w:w w:val="100"/>
                <w:position w:val="0"/>
                <w:lang w:val="en-US" w:eastAsia="zh-CN" w:bidi="en-US"/>
              </w:rPr>
              <w:t>6</w:t>
            </w:r>
            <w:r>
              <w:rPr>
                <w:rFonts w:ascii="Times New Roman" w:hAnsi="Times New Roman" w:eastAsia="Times New Roman" w:cs="Times New Roman"/>
                <w:color w:val="000000"/>
                <w:spacing w:val="0"/>
                <w:w w:val="100"/>
                <w:position w:val="0"/>
                <w:lang w:val="en-US" w:eastAsia="en-US" w:bidi="en-US"/>
              </w:rPr>
              <w:t>.2.3</w:t>
            </w:r>
            <w:r>
              <w:rPr>
                <w:color w:val="000000"/>
                <w:spacing w:val="0"/>
                <w:w w:val="100"/>
                <w:position w:val="0"/>
              </w:rPr>
              <w:t>促进制造业产业结构升级，夯实出口竞争实力</w:t>
            </w:r>
          </w:p>
          <w:p>
            <w:pPr>
              <w:pStyle w:val="16"/>
              <w:keepNext w:val="0"/>
              <w:keepLines w:val="0"/>
              <w:widowControl w:val="0"/>
              <w:shd w:val="clear" w:color="auto" w:fill="auto"/>
              <w:tabs>
                <w:tab w:val="right" w:leader="dot" w:pos="9192"/>
              </w:tabs>
              <w:bidi w:val="0"/>
              <w:spacing w:before="0" w:line="240" w:lineRule="auto"/>
              <w:ind w:left="0" w:right="0" w:firstLine="0"/>
              <w:jc w:val="left"/>
            </w:pPr>
            <w:r>
              <w:rPr>
                <w:color w:val="000000"/>
                <w:spacing w:val="0"/>
                <w:w w:val="100"/>
                <w:position w:val="0"/>
              </w:rPr>
              <w:t>附录</w:t>
            </w:r>
          </w:p>
          <w:p>
            <w:pPr>
              <w:rPr>
                <w:rFonts w:hint="eastAsia" w:ascii="Times New Roman" w:hAnsi="Times New Roman" w:eastAsia="宋体" w:cs="Times New Roman"/>
                <w:color w:val="000000"/>
                <w:spacing w:val="0"/>
                <w:w w:val="100"/>
                <w:position w:val="0"/>
                <w:sz w:val="24"/>
                <w:szCs w:val="24"/>
                <w:lang w:eastAsia="zh-CN"/>
              </w:rPr>
            </w:pPr>
            <w:r>
              <w:rPr>
                <w:rFonts w:hint="eastAsia" w:ascii="Times New Roman" w:hAnsi="Times New Roman" w:eastAsia="宋体" w:cs="Times New Roman"/>
                <w:color w:val="000000"/>
                <w:spacing w:val="0"/>
                <w:w w:val="100"/>
                <w:position w:val="0"/>
                <w:sz w:val="24"/>
                <w:szCs w:val="24"/>
                <w:lang w:eastAsia="zh-CN"/>
              </w:rPr>
              <w:t>参考文献</w:t>
            </w:r>
          </w:p>
          <w:p>
            <w:pPr>
              <w:rPr>
                <w:rFonts w:hint="eastAsia" w:ascii="Times New Roman" w:hAnsi="Times New Roman" w:eastAsia="宋体" w:cs="Times New Roman"/>
                <w:color w:val="000000"/>
                <w:spacing w:val="0"/>
                <w:w w:val="100"/>
                <w:position w:val="0"/>
                <w:sz w:val="24"/>
                <w:szCs w:val="24"/>
                <w:lang w:eastAsia="zh-CN"/>
              </w:rPr>
            </w:pPr>
          </w:p>
          <w:p>
            <w:pPr>
              <w:rPr>
                <w:rFonts w:hint="default" w:ascii="Times New Roman" w:hAnsi="Times New Roman" w:eastAsia="宋体" w:cs="Times New Roman"/>
                <w:color w:val="000000"/>
                <w:spacing w:val="0"/>
                <w:w w:val="100"/>
                <w:position w:val="0"/>
                <w:lang w:val="en-US" w:eastAsia="zh-CN"/>
              </w:rPr>
            </w:pPr>
            <w:r>
              <w:rPr>
                <w:rFonts w:hint="eastAsia" w:ascii="Times New Roman" w:hAnsi="Times New Roman" w:eastAsia="宋体" w:cs="Times New Roman"/>
                <w:color w:val="000000"/>
                <w:spacing w:val="0"/>
                <w:w w:val="100"/>
                <w:position w:val="0"/>
                <w:sz w:val="24"/>
                <w:szCs w:val="24"/>
                <w:lang w:eastAsia="zh-CN"/>
              </w:rPr>
              <w:t>致谢</w:t>
            </w:r>
            <w:r>
              <w:rPr>
                <w:rFonts w:hint="eastAsia" w:ascii="Times New Roman" w:hAnsi="Times New Roman" w:eastAsia="宋体" w:cs="Times New Roman"/>
                <w:color w:val="000000"/>
                <w:spacing w:val="0"/>
                <w:w w:val="100"/>
                <w:position w:val="0"/>
                <w:sz w:val="24"/>
                <w:szCs w:val="24"/>
                <w:lang w:val="en-US" w:eastAsia="zh-CN"/>
              </w:rPr>
              <w:t>!</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A94A9"/>
    <w:multiLevelType w:val="singleLevel"/>
    <w:tmpl w:val="B23A94A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
    <w:nsid w:val="74C28B35"/>
    <w:multiLevelType w:val="singleLevel"/>
    <w:tmpl w:val="74C28B35"/>
    <w:lvl w:ilvl="0" w:tentative="0">
      <w:start w:val="1"/>
      <w:numFmt w:val="ideographDigital"/>
      <w:lvlText w:val="(%1)"/>
      <w:lvlJc w:val="left"/>
      <w:pPr>
        <w:ind w:left="40"/>
      </w:pPr>
      <w:rPr>
        <w:rFonts w:ascii="宋体" w:hAnsi="宋体" w:eastAsia="宋体" w:cs="宋体"/>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2">
    <w:nsid w:val="7D0AC03D"/>
    <w:multiLevelType w:val="multilevel"/>
    <w:tmpl w:val="7D0AC03D"/>
    <w:lvl w:ilvl="0" w:tentative="0">
      <w:start w:val="2"/>
      <w:numFmt w:val="decimal"/>
      <w:lvlText w:val="%1."/>
      <w:lvlJc w:val="left"/>
      <w:pPr>
        <w:tabs>
          <w:tab w:val="left" w:pos="312"/>
        </w:tabs>
      </w:pPr>
      <w:rPr>
        <w:rFonts w:hint="default"/>
        <w:color w:val="auto"/>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1F1D2C"/>
    <w:rsid w:val="00252F6C"/>
    <w:rsid w:val="0037006F"/>
    <w:rsid w:val="004D5DA9"/>
    <w:rsid w:val="006F4DEA"/>
    <w:rsid w:val="008D0F26"/>
    <w:rsid w:val="00C50C1E"/>
    <w:rsid w:val="00C73A3E"/>
    <w:rsid w:val="00D5688F"/>
    <w:rsid w:val="00E03F74"/>
    <w:rsid w:val="00F174B7"/>
    <w:rsid w:val="00F66126"/>
    <w:rsid w:val="00F9166F"/>
    <w:rsid w:val="00FA6165"/>
    <w:rsid w:val="012A2737"/>
    <w:rsid w:val="02E772FE"/>
    <w:rsid w:val="047C2FE0"/>
    <w:rsid w:val="050D511A"/>
    <w:rsid w:val="0B440899"/>
    <w:rsid w:val="0BED019E"/>
    <w:rsid w:val="0F2569A6"/>
    <w:rsid w:val="10B17C42"/>
    <w:rsid w:val="10D1349A"/>
    <w:rsid w:val="149E0F66"/>
    <w:rsid w:val="16B03286"/>
    <w:rsid w:val="1A2E7FE7"/>
    <w:rsid w:val="1AF000F5"/>
    <w:rsid w:val="1B4A1EFB"/>
    <w:rsid w:val="1C252021"/>
    <w:rsid w:val="22584932"/>
    <w:rsid w:val="242344FF"/>
    <w:rsid w:val="245B0A92"/>
    <w:rsid w:val="247B3126"/>
    <w:rsid w:val="247C5F34"/>
    <w:rsid w:val="247E49C4"/>
    <w:rsid w:val="274B69BF"/>
    <w:rsid w:val="2751016E"/>
    <w:rsid w:val="2A7810F1"/>
    <w:rsid w:val="30BF758E"/>
    <w:rsid w:val="351F7895"/>
    <w:rsid w:val="38D67D53"/>
    <w:rsid w:val="3B0D363F"/>
    <w:rsid w:val="3EB70DA6"/>
    <w:rsid w:val="3EC11C25"/>
    <w:rsid w:val="3FF61CEA"/>
    <w:rsid w:val="425D23F3"/>
    <w:rsid w:val="433879DD"/>
    <w:rsid w:val="43EE3415"/>
    <w:rsid w:val="465C2E9B"/>
    <w:rsid w:val="478F6F2E"/>
    <w:rsid w:val="485338EE"/>
    <w:rsid w:val="48C93BB0"/>
    <w:rsid w:val="48EB621C"/>
    <w:rsid w:val="4B4B36E8"/>
    <w:rsid w:val="4BA427F5"/>
    <w:rsid w:val="4E683E6B"/>
    <w:rsid w:val="4EFB083B"/>
    <w:rsid w:val="4FB015A6"/>
    <w:rsid w:val="50041972"/>
    <w:rsid w:val="50602DC5"/>
    <w:rsid w:val="54551EAC"/>
    <w:rsid w:val="56002BDB"/>
    <w:rsid w:val="5813262D"/>
    <w:rsid w:val="5A011185"/>
    <w:rsid w:val="5A171EAA"/>
    <w:rsid w:val="5D3F048D"/>
    <w:rsid w:val="5FBD1EB2"/>
    <w:rsid w:val="66D165FA"/>
    <w:rsid w:val="672C1ED0"/>
    <w:rsid w:val="6A563652"/>
    <w:rsid w:val="6BFE110F"/>
    <w:rsid w:val="6C1F14B7"/>
    <w:rsid w:val="728A6F0F"/>
    <w:rsid w:val="74DA48CB"/>
    <w:rsid w:val="77242A4A"/>
    <w:rsid w:val="7A861796"/>
    <w:rsid w:val="7BCC0CE6"/>
    <w:rsid w:val="7E7C6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customStyle="1" w:styleId="10">
    <w:name w:val="Body text|1"/>
    <w:basedOn w:val="1"/>
    <w:link w:val="12"/>
    <w:qFormat/>
    <w:uiPriority w:val="0"/>
    <w:pPr>
      <w:widowControl w:val="0"/>
      <w:shd w:val="clear" w:color="auto" w:fill="auto"/>
      <w:spacing w:line="454" w:lineRule="exact"/>
      <w:ind w:firstLine="540"/>
    </w:pPr>
    <w:rPr>
      <w:rFonts w:ascii="宋体" w:hAnsi="宋体" w:eastAsia="宋体" w:cs="宋体"/>
      <w:sz w:val="26"/>
      <w:szCs w:val="26"/>
      <w:u w:val="none"/>
      <w:shd w:val="clear" w:color="auto" w:fill="auto"/>
      <w:lang w:val="zh-TW" w:eastAsia="zh-TW" w:bidi="zh-TW"/>
    </w:rPr>
  </w:style>
  <w:style w:type="paragraph" w:customStyle="1" w:styleId="11">
    <w:name w:val="Body text|3"/>
    <w:basedOn w:val="1"/>
    <w:qFormat/>
    <w:uiPriority w:val="0"/>
    <w:pPr>
      <w:widowControl w:val="0"/>
      <w:shd w:val="clear" w:color="auto" w:fill="auto"/>
      <w:spacing w:line="252" w:lineRule="exact"/>
    </w:pPr>
    <w:rPr>
      <w:rFonts w:ascii="宋体" w:hAnsi="宋体" w:eastAsia="宋体" w:cs="宋体"/>
      <w:sz w:val="20"/>
      <w:szCs w:val="20"/>
      <w:u w:val="none"/>
      <w:shd w:val="clear" w:color="auto" w:fill="auto"/>
      <w:lang w:val="zh-TW" w:eastAsia="zh-TW" w:bidi="zh-TW"/>
    </w:rPr>
  </w:style>
  <w:style w:type="character" w:customStyle="1" w:styleId="12">
    <w:name w:val="Body text|1_"/>
    <w:basedOn w:val="6"/>
    <w:link w:val="10"/>
    <w:qFormat/>
    <w:uiPriority w:val="0"/>
    <w:rPr>
      <w:rFonts w:ascii="宋体" w:hAnsi="宋体" w:eastAsia="宋体" w:cs="宋体"/>
      <w:sz w:val="26"/>
      <w:szCs w:val="26"/>
      <w:u w:val="none"/>
      <w:shd w:val="clear" w:color="auto" w:fill="auto"/>
      <w:lang w:val="zh-TW" w:eastAsia="zh-TW" w:bidi="zh-TW"/>
    </w:rPr>
  </w:style>
  <w:style w:type="paragraph" w:customStyle="1" w:styleId="13">
    <w:name w:val="Body text|2"/>
    <w:basedOn w:val="1"/>
    <w:qFormat/>
    <w:uiPriority w:val="0"/>
    <w:pPr>
      <w:widowControl w:val="0"/>
      <w:shd w:val="clear" w:color="auto" w:fill="auto"/>
      <w:spacing w:line="360" w:lineRule="auto"/>
      <w:ind w:firstLine="400"/>
    </w:pPr>
    <w:rPr>
      <w:sz w:val="26"/>
      <w:szCs w:val="26"/>
      <w:u w:val="none"/>
      <w:shd w:val="clear" w:color="auto" w:fill="auto"/>
    </w:rPr>
  </w:style>
  <w:style w:type="paragraph" w:customStyle="1" w:styleId="14">
    <w:name w:val="Header or footer|1"/>
    <w:basedOn w:val="1"/>
    <w:qFormat/>
    <w:uiPriority w:val="0"/>
    <w:pPr>
      <w:widowControl w:val="0"/>
      <w:shd w:val="clear" w:color="auto" w:fill="auto"/>
    </w:pPr>
    <w:rPr>
      <w:u w:val="none"/>
      <w:shd w:val="clear" w:color="auto" w:fill="auto"/>
    </w:rPr>
  </w:style>
  <w:style w:type="paragraph" w:customStyle="1" w:styleId="15">
    <w:name w:val="Heading #5|1"/>
    <w:basedOn w:val="1"/>
    <w:qFormat/>
    <w:uiPriority w:val="0"/>
    <w:pPr>
      <w:widowControl w:val="0"/>
      <w:shd w:val="clear" w:color="auto" w:fill="auto"/>
      <w:spacing w:after="40"/>
      <w:outlineLvl w:val="4"/>
    </w:pPr>
    <w:rPr>
      <w:rFonts w:ascii="宋体" w:hAnsi="宋体" w:eastAsia="宋体" w:cs="宋体"/>
      <w:sz w:val="32"/>
      <w:szCs w:val="32"/>
      <w:u w:val="none"/>
      <w:shd w:val="clear" w:color="auto" w:fill="auto"/>
      <w:lang w:val="zh-TW" w:eastAsia="zh-TW" w:bidi="zh-TW"/>
    </w:rPr>
  </w:style>
  <w:style w:type="paragraph" w:customStyle="1" w:styleId="16">
    <w:name w:val="Table of contents|1"/>
    <w:basedOn w:val="1"/>
    <w:qFormat/>
    <w:uiPriority w:val="0"/>
    <w:pPr>
      <w:widowControl w:val="0"/>
      <w:shd w:val="clear" w:color="auto" w:fill="auto"/>
      <w:spacing w:after="140"/>
      <w:ind w:firstLine="900"/>
    </w:pPr>
    <w:rPr>
      <w:rFonts w:ascii="宋体" w:hAnsi="宋体" w:eastAsia="宋体" w:cs="宋体"/>
      <w:sz w:val="26"/>
      <w:szCs w:val="26"/>
      <w:u w:val="none"/>
      <w:shd w:val="clear" w:color="auto" w:fill="auto"/>
      <w:lang w:val="zh-TW" w:eastAsia="zh-TW" w:bidi="zh-TW"/>
    </w:rPr>
  </w:style>
  <w:style w:type="paragraph" w:customStyle="1" w:styleId="17">
    <w:name w:val="Body text|4"/>
    <w:basedOn w:val="1"/>
    <w:qFormat/>
    <w:uiPriority w:val="0"/>
    <w:pPr>
      <w:widowControl w:val="0"/>
      <w:shd w:val="clear" w:color="auto" w:fill="auto"/>
      <w:jc w:val="center"/>
    </w:pPr>
    <w:rPr>
      <w:sz w:val="20"/>
      <w:szCs w:val="20"/>
      <w:u w:val="none"/>
      <w:shd w:val="clear" w:color="auto" w:fill="auto"/>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3</TotalTime>
  <ScaleCrop>false</ScaleCrop>
  <LinksUpToDate>false</LinksUpToDate>
  <CharactersWithSpaces>2255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李利活</cp:lastModifiedBy>
  <cp:lastPrinted>2021-12-14T10:40:00Z</cp:lastPrinted>
  <dcterms:modified xsi:type="dcterms:W3CDTF">2022-01-10T08:49:09Z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6A5C7393635F42B7B0D01CD7300C268C</vt:lpwstr>
  </property>
</Properties>
</file>