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2922CD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15460A">
        <w:rPr>
          <w:rFonts w:ascii="宋体" w:eastAsia="宋体" w:hAnsi="宋体" w:hint="eastAsia"/>
          <w:sz w:val="32"/>
          <w:szCs w:val="32"/>
          <w:u w:val="single"/>
        </w:rPr>
        <w:t>马勇嘉</w:t>
      </w:r>
      <w:r w:rsidR="0015460A">
        <w:rPr>
          <w:rFonts w:ascii="宋体" w:eastAsia="宋体" w:hAnsi="宋体"/>
          <w:sz w:val="32"/>
          <w:szCs w:val="32"/>
          <w:u w:val="single"/>
        </w:rPr>
        <w:t xml:space="preserve">      </w:t>
      </w:r>
    </w:p>
    <w:p w14:paraId="09AC859D" w14:textId="20A26F6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15460A">
        <w:rPr>
          <w:rFonts w:ascii="宋体" w:eastAsia="宋体" w:hAnsi="宋体"/>
          <w:sz w:val="32"/>
          <w:szCs w:val="32"/>
          <w:u w:val="single"/>
        </w:rPr>
        <w:t xml:space="preserve">   71041058    </w:t>
      </w:r>
    </w:p>
    <w:p w14:paraId="3A8E8F68" w14:textId="07CBD86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15460A">
        <w:rPr>
          <w:rFonts w:ascii="宋体" w:eastAsia="宋体" w:hAnsi="宋体"/>
          <w:sz w:val="32"/>
          <w:szCs w:val="32"/>
          <w:u w:val="single"/>
        </w:rPr>
        <w:t xml:space="preserve">  </w:t>
      </w:r>
      <w:r w:rsidR="0015460A">
        <w:rPr>
          <w:rFonts w:ascii="宋体" w:eastAsia="宋体" w:hAnsi="宋体" w:hint="eastAsia"/>
          <w:sz w:val="32"/>
          <w:szCs w:val="32"/>
          <w:u w:val="single"/>
        </w:rPr>
        <w:t>企业经济学</w:t>
      </w:r>
      <w:r w:rsidR="0015460A">
        <w:rPr>
          <w:rFonts w:ascii="宋体" w:eastAsia="宋体" w:hAnsi="宋体"/>
          <w:sz w:val="32"/>
          <w:szCs w:val="32"/>
          <w:u w:val="single"/>
        </w:rPr>
        <w:t xml:space="preserve">  </w:t>
      </w:r>
    </w:p>
    <w:p w14:paraId="0A206B8A" w14:textId="31404319" w:rsidR="00F9166F" w:rsidRDefault="00F9166F" w:rsidP="006371C1">
      <w:pPr>
        <w:spacing w:line="720" w:lineRule="auto"/>
        <w:ind w:leftChars="600" w:left="4140" w:hangingChars="900" w:hanging="2880"/>
        <w:rPr>
          <w:rFonts w:ascii="宋体" w:eastAsia="宋体" w:hAnsi="宋体"/>
          <w:sz w:val="32"/>
          <w:szCs w:val="32"/>
          <w:u w:val="single"/>
        </w:rPr>
      </w:pPr>
      <w:r w:rsidRPr="00F9166F">
        <w:rPr>
          <w:rFonts w:ascii="宋体" w:eastAsia="宋体" w:hAnsi="宋体" w:hint="eastAsia"/>
          <w:sz w:val="32"/>
          <w:szCs w:val="32"/>
        </w:rPr>
        <w:t>拟定学位论文题目：</w:t>
      </w:r>
      <w:r w:rsidR="00286B94" w:rsidRPr="006371C1">
        <w:rPr>
          <w:rFonts w:ascii="宋体" w:eastAsia="宋体" w:hAnsi="宋体" w:hint="eastAsia"/>
          <w:b/>
          <w:sz w:val="32"/>
          <w:szCs w:val="32"/>
          <w:u w:val="single"/>
        </w:rPr>
        <w:t>成</w:t>
      </w:r>
      <w:r w:rsidR="006371C1" w:rsidRPr="006371C1">
        <w:rPr>
          <w:rFonts w:ascii="宋体" w:eastAsia="宋体" w:hAnsi="宋体" w:hint="eastAsia"/>
          <w:b/>
          <w:sz w:val="32"/>
          <w:szCs w:val="32"/>
          <w:u w:val="single"/>
        </w:rPr>
        <w:t>本控制</w:t>
      </w:r>
      <w:r w:rsidR="0042412F">
        <w:rPr>
          <w:rFonts w:ascii="宋体" w:eastAsia="宋体" w:hAnsi="宋体" w:hint="eastAsia"/>
          <w:b/>
          <w:sz w:val="32"/>
          <w:szCs w:val="32"/>
          <w:u w:val="single"/>
        </w:rPr>
        <w:t>对</w:t>
      </w:r>
      <w:r w:rsidR="0042412F" w:rsidRPr="006371C1">
        <w:rPr>
          <w:rFonts w:ascii="宋体" w:eastAsia="宋体" w:hAnsi="宋体" w:hint="eastAsia"/>
          <w:b/>
          <w:sz w:val="32"/>
          <w:szCs w:val="32"/>
          <w:u w:val="single"/>
        </w:rPr>
        <w:t>风电整机制造企业</w:t>
      </w:r>
      <w:r w:rsidR="0042412F">
        <w:rPr>
          <w:rFonts w:ascii="宋体" w:eastAsia="宋体" w:hAnsi="宋体" w:hint="eastAsia"/>
          <w:b/>
          <w:sz w:val="32"/>
          <w:szCs w:val="32"/>
          <w:u w:val="single"/>
        </w:rPr>
        <w:t>经济效益的影响</w:t>
      </w:r>
      <w:r w:rsidR="006371C1" w:rsidRPr="006371C1">
        <w:rPr>
          <w:rFonts w:ascii="宋体" w:eastAsia="宋体" w:hAnsi="宋体" w:hint="eastAsia"/>
          <w:b/>
          <w:sz w:val="32"/>
          <w:szCs w:val="32"/>
          <w:u w:val="single"/>
        </w:rPr>
        <w:t>研究</w:t>
      </w:r>
      <w:r w:rsidRPr="00F9166F">
        <w:rPr>
          <w:rFonts w:ascii="宋体" w:eastAsia="宋体" w:hAnsi="宋体"/>
          <w:sz w:val="32"/>
          <w:szCs w:val="32"/>
          <w:u w:val="single"/>
        </w:rPr>
        <w:t xml:space="preserve"> </w:t>
      </w:r>
    </w:p>
    <w:p w14:paraId="53332DEB" w14:textId="15EF57BC" w:rsidR="006371C1" w:rsidRDefault="006371C1" w:rsidP="006371C1">
      <w:pPr>
        <w:spacing w:line="720" w:lineRule="auto"/>
        <w:ind w:leftChars="100" w:left="210" w:firstLineChars="700" w:firstLine="2240"/>
        <w:rPr>
          <w:rFonts w:ascii="宋体" w:eastAsia="宋体" w:hAnsi="宋体"/>
          <w:sz w:val="32"/>
          <w:szCs w:val="32"/>
        </w:rPr>
      </w:pPr>
      <w:r w:rsidRPr="006371C1">
        <w:rPr>
          <w:rFonts w:ascii="宋体" w:eastAsia="宋体" w:hAnsi="宋体" w:hint="eastAsia"/>
          <w:sz w:val="32"/>
          <w:szCs w:val="32"/>
        </w:rPr>
        <w:t>报告日期</w:t>
      </w:r>
      <w:r w:rsidRPr="006371C1">
        <w:rPr>
          <w:rFonts w:ascii="宋体" w:eastAsia="宋体" w:hAnsi="宋体" w:hint="eastAsia"/>
          <w:b/>
          <w:sz w:val="32"/>
          <w:szCs w:val="32"/>
        </w:rPr>
        <w:t>:</w:t>
      </w:r>
      <w:r>
        <w:rPr>
          <w:rFonts w:ascii="宋体" w:eastAsia="宋体" w:hAnsi="宋体"/>
          <w:b/>
          <w:sz w:val="32"/>
          <w:szCs w:val="32"/>
        </w:rPr>
        <w:t xml:space="preserve"> </w:t>
      </w:r>
      <w:r>
        <w:rPr>
          <w:rFonts w:ascii="宋体" w:eastAsia="宋体" w:hAnsi="宋体"/>
          <w:sz w:val="32"/>
          <w:szCs w:val="32"/>
          <w:u w:val="single"/>
        </w:rPr>
        <w:t>2022年</w:t>
      </w:r>
      <w:r w:rsidR="0042412F">
        <w:rPr>
          <w:rFonts w:ascii="宋体" w:eastAsia="宋体" w:hAnsi="宋体"/>
          <w:sz w:val="32"/>
          <w:szCs w:val="32"/>
          <w:u w:val="single"/>
        </w:rPr>
        <w:t>8</w:t>
      </w:r>
      <w:r>
        <w:rPr>
          <w:rFonts w:ascii="宋体" w:eastAsia="宋体" w:hAnsi="宋体"/>
          <w:sz w:val="32"/>
          <w:szCs w:val="32"/>
          <w:u w:val="single"/>
        </w:rPr>
        <w:t>月</w:t>
      </w:r>
      <w:r w:rsidR="00A8238D">
        <w:rPr>
          <w:rFonts w:ascii="宋体" w:eastAsia="宋体" w:hAnsi="宋体"/>
          <w:sz w:val="32"/>
          <w:szCs w:val="32"/>
          <w:u w:val="single"/>
        </w:rPr>
        <w:t>8</w:t>
      </w:r>
      <w:r>
        <w:rPr>
          <w:rFonts w:ascii="宋体" w:eastAsia="宋体" w:hAnsi="宋体"/>
          <w:sz w:val="32"/>
          <w:szCs w:val="32"/>
          <w:u w:val="single"/>
        </w:rPr>
        <w:t>日</w:t>
      </w:r>
    </w:p>
    <w:p w14:paraId="5032C05A" w14:textId="77777777" w:rsidR="006371C1" w:rsidRDefault="006371C1">
      <w:pPr>
        <w:rPr>
          <w:rFonts w:ascii="宋体" w:eastAsia="宋体" w:hAnsi="宋体"/>
          <w:sz w:val="32"/>
          <w:szCs w:val="32"/>
        </w:rPr>
      </w:pPr>
    </w:p>
    <w:p w14:paraId="210862C2" w14:textId="1B499BA2" w:rsidR="0037006F" w:rsidRDefault="0037006F">
      <w:pPr>
        <w:rPr>
          <w:rFonts w:ascii="宋体" w:eastAsia="宋体" w:hAnsi="宋体"/>
          <w:sz w:val="32"/>
          <w:szCs w:val="32"/>
        </w:rPr>
      </w:pPr>
    </w:p>
    <w:p w14:paraId="6D3F424A" w14:textId="48C30464" w:rsidR="006371C1" w:rsidRPr="006371C1" w:rsidRDefault="006371C1">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22D78AE8" w14:textId="2DF5D69A" w:rsidR="004D5DA9"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67FB0B56" w14:textId="77777777" w:rsidR="00574DB4" w:rsidRPr="00113761" w:rsidRDefault="005634AE" w:rsidP="0030768E">
            <w:pPr>
              <w:ind w:firstLineChars="200" w:firstLine="480"/>
              <w:rPr>
                <w:rFonts w:ascii="宋体" w:eastAsia="宋体" w:hAnsi="宋体"/>
                <w:color w:val="000000" w:themeColor="text1"/>
                <w:sz w:val="24"/>
                <w:szCs w:val="24"/>
              </w:rPr>
            </w:pPr>
            <w:r w:rsidRPr="00113761">
              <w:rPr>
                <w:rFonts w:ascii="宋体" w:eastAsia="宋体" w:hAnsi="宋体"/>
                <w:color w:val="000000" w:themeColor="text1"/>
                <w:sz w:val="24"/>
                <w:szCs w:val="24"/>
              </w:rPr>
              <w:t xml:space="preserve">2020年9月22日，国家主席习近平在第七十五届联合国大会上宣布，中国力争2030 </w:t>
            </w:r>
            <w:r w:rsidR="0030768E" w:rsidRPr="00113761">
              <w:rPr>
                <w:rFonts w:ascii="宋体" w:eastAsia="宋体" w:hAnsi="宋体"/>
                <w:color w:val="000000" w:themeColor="text1"/>
                <w:sz w:val="24"/>
                <w:szCs w:val="24"/>
              </w:rPr>
              <w:t>年前二氧化碳排放达到峰值，努力争</w:t>
            </w:r>
            <w:r w:rsidR="0030768E" w:rsidRPr="00113761">
              <w:rPr>
                <w:rFonts w:ascii="宋体" w:eastAsia="宋体" w:hAnsi="宋体" w:hint="eastAsia"/>
                <w:color w:val="000000" w:themeColor="text1"/>
                <w:sz w:val="24"/>
                <w:szCs w:val="24"/>
              </w:rPr>
              <w:t>取</w:t>
            </w:r>
            <w:r w:rsidRPr="00113761">
              <w:rPr>
                <w:rFonts w:ascii="宋体" w:eastAsia="宋体" w:hAnsi="宋体"/>
                <w:color w:val="000000" w:themeColor="text1"/>
                <w:sz w:val="24"/>
                <w:szCs w:val="24"/>
              </w:rPr>
              <w:t>2060年前实现碳中和目标。</w:t>
            </w:r>
            <w:r w:rsidR="0030768E" w:rsidRPr="00113761">
              <w:rPr>
                <w:rFonts w:ascii="宋体" w:eastAsia="宋体" w:hAnsi="宋体" w:hint="eastAsia"/>
                <w:color w:val="000000" w:themeColor="text1"/>
                <w:sz w:val="24"/>
                <w:szCs w:val="24"/>
              </w:rPr>
              <w:t>随后在北京召开了碳达峰碳中和工作领导小组第一次全体会议，并相继出台《关于完整准确全面贯彻新发展理念做好碳达峰碳中和工作的意见》以及《</w:t>
            </w:r>
            <w:r w:rsidR="0030768E" w:rsidRPr="00113761">
              <w:rPr>
                <w:rFonts w:ascii="宋体" w:eastAsia="宋体" w:hAnsi="宋体"/>
                <w:color w:val="000000" w:themeColor="text1"/>
                <w:sz w:val="24"/>
                <w:szCs w:val="24"/>
              </w:rPr>
              <w:t>2030年前碳达峰行动方案》</w:t>
            </w:r>
            <w:r w:rsidR="0030768E" w:rsidRPr="00113761">
              <w:rPr>
                <w:rFonts w:ascii="宋体" w:eastAsia="宋体" w:hAnsi="宋体" w:hint="eastAsia"/>
                <w:color w:val="000000" w:themeColor="text1"/>
                <w:sz w:val="24"/>
                <w:szCs w:val="24"/>
              </w:rPr>
              <w:t>两个重要文件，进一步加持“双碳”战略的落地。</w:t>
            </w:r>
            <w:r w:rsidR="007D4CC9" w:rsidRPr="00113761">
              <w:rPr>
                <w:rFonts w:ascii="宋体" w:eastAsia="宋体" w:hAnsi="宋体" w:hint="eastAsia"/>
                <w:color w:val="000000" w:themeColor="text1"/>
                <w:sz w:val="24"/>
                <w:szCs w:val="24"/>
              </w:rPr>
              <w:t>双碳目标要求能源进行供给侧改革，强调绿色能源的发展，太阳能（光伏、光热）与风能都是</w:t>
            </w:r>
            <w:r w:rsidR="00574DB4" w:rsidRPr="00113761">
              <w:rPr>
                <w:rFonts w:ascii="宋体" w:eastAsia="宋体" w:hAnsi="宋体" w:hint="eastAsia"/>
                <w:color w:val="000000" w:themeColor="text1"/>
                <w:sz w:val="24"/>
                <w:szCs w:val="24"/>
              </w:rPr>
              <w:t>当下</w:t>
            </w:r>
            <w:r w:rsidR="007D4CC9" w:rsidRPr="00113761">
              <w:rPr>
                <w:rFonts w:ascii="宋体" w:eastAsia="宋体" w:hAnsi="宋体" w:hint="eastAsia"/>
                <w:color w:val="000000" w:themeColor="text1"/>
                <w:sz w:val="24"/>
                <w:szCs w:val="24"/>
              </w:rPr>
              <w:t>最理想的能量来源</w:t>
            </w:r>
            <w:r w:rsidR="00574DB4" w:rsidRPr="00113761">
              <w:rPr>
                <w:rFonts w:ascii="宋体" w:eastAsia="宋体" w:hAnsi="宋体" w:hint="eastAsia"/>
                <w:color w:val="000000" w:themeColor="text1"/>
                <w:sz w:val="24"/>
                <w:szCs w:val="24"/>
              </w:rPr>
              <w:t>。</w:t>
            </w:r>
          </w:p>
          <w:p w14:paraId="6E259385" w14:textId="25E3983B" w:rsidR="00E6389C" w:rsidRPr="00113761" w:rsidRDefault="00574DB4" w:rsidP="00210F3C">
            <w:pPr>
              <w:ind w:firstLineChars="200" w:firstLine="480"/>
              <w:rPr>
                <w:rFonts w:ascii="宋体" w:eastAsia="宋体" w:hAnsi="宋体"/>
                <w:color w:val="000000" w:themeColor="text1"/>
                <w:sz w:val="24"/>
                <w:szCs w:val="24"/>
              </w:rPr>
            </w:pPr>
            <w:r w:rsidRPr="00113761">
              <w:rPr>
                <w:rFonts w:ascii="宋体" w:eastAsia="宋体" w:hAnsi="宋体" w:hint="eastAsia"/>
                <w:color w:val="000000" w:themeColor="text1"/>
                <w:sz w:val="24"/>
                <w:szCs w:val="24"/>
              </w:rPr>
              <w:t>目前，我国已将风电产业列为国家战略性新兴产业之一，在产业政策引导和市场需求驱动的双重作用下，风电产业实现了快速发展，已经成为全国为数不多可参与国际竞争并取得领先优势的产业。在明确的碳中和目标之下，风电发展将大有可为。</w:t>
            </w:r>
            <w:r w:rsidR="00E6389C" w:rsidRPr="00113761">
              <w:rPr>
                <w:rFonts w:ascii="宋体" w:eastAsia="宋体" w:hAnsi="宋体" w:hint="eastAsia"/>
                <w:color w:val="000000" w:themeColor="text1"/>
                <w:sz w:val="24"/>
                <w:szCs w:val="24"/>
              </w:rPr>
              <w:t>根据</w:t>
            </w:r>
            <w:r w:rsidR="00E6389C" w:rsidRPr="00113761">
              <w:rPr>
                <w:rFonts w:ascii="宋体" w:eastAsia="宋体" w:hAnsi="宋体"/>
                <w:color w:val="000000" w:themeColor="text1"/>
                <w:sz w:val="24"/>
                <w:szCs w:val="24"/>
              </w:rPr>
              <w:t>GWEC统计，2021年我国风电新增装机量为47.6GW，全球占比50.9%；截止2021年底，我国风电累计装机量为336.7GW，全球占比40.2%。</w:t>
            </w:r>
            <w:r w:rsidR="00210F3C" w:rsidRPr="00113761">
              <w:rPr>
                <w:rFonts w:ascii="宋体" w:eastAsia="宋体" w:hAnsi="宋体" w:hint="eastAsia"/>
                <w:color w:val="000000" w:themeColor="text1"/>
                <w:sz w:val="24"/>
                <w:szCs w:val="24"/>
              </w:rPr>
              <w:t>中国风电累计装机量最多，增速最快。</w:t>
            </w:r>
          </w:p>
          <w:p w14:paraId="72327B34" w14:textId="673FA467" w:rsidR="00210F3C" w:rsidRPr="00113761" w:rsidRDefault="00210F3C" w:rsidP="00210F3C">
            <w:pPr>
              <w:ind w:firstLineChars="200" w:firstLine="480"/>
              <w:rPr>
                <w:rFonts w:ascii="宋体" w:eastAsia="宋体" w:hAnsi="宋体"/>
                <w:color w:val="000000" w:themeColor="text1"/>
                <w:sz w:val="24"/>
                <w:szCs w:val="24"/>
              </w:rPr>
            </w:pPr>
            <w:r w:rsidRPr="00113761">
              <w:rPr>
                <w:rFonts w:ascii="宋体" w:eastAsia="宋体" w:hAnsi="宋体" w:hint="eastAsia"/>
                <w:color w:val="000000" w:themeColor="text1"/>
                <w:sz w:val="24"/>
                <w:szCs w:val="24"/>
              </w:rPr>
              <w:t>随着风电平价</w:t>
            </w:r>
            <w:r w:rsidR="00AB30E1" w:rsidRPr="00113761">
              <w:rPr>
                <w:rFonts w:ascii="宋体" w:eastAsia="宋体" w:hAnsi="宋体" w:hint="eastAsia"/>
                <w:color w:val="000000" w:themeColor="text1"/>
                <w:sz w:val="24"/>
                <w:szCs w:val="24"/>
              </w:rPr>
              <w:t>上网</w:t>
            </w:r>
            <w:r w:rsidRPr="00113761">
              <w:rPr>
                <w:rFonts w:ascii="宋体" w:eastAsia="宋体" w:hAnsi="宋体" w:hint="eastAsia"/>
                <w:color w:val="000000" w:themeColor="text1"/>
                <w:sz w:val="24"/>
                <w:szCs w:val="24"/>
              </w:rPr>
              <w:t>时代</w:t>
            </w:r>
            <w:r w:rsidR="00524865" w:rsidRPr="00113761">
              <w:rPr>
                <w:rFonts w:ascii="宋体" w:eastAsia="宋体" w:hAnsi="宋体" w:hint="eastAsia"/>
                <w:color w:val="000000" w:themeColor="text1"/>
                <w:sz w:val="24"/>
                <w:szCs w:val="24"/>
              </w:rPr>
              <w:t>的</w:t>
            </w:r>
            <w:r w:rsidR="00AB30E1" w:rsidRPr="00113761">
              <w:rPr>
                <w:rFonts w:ascii="宋体" w:eastAsia="宋体" w:hAnsi="宋体" w:hint="eastAsia"/>
                <w:color w:val="000000" w:themeColor="text1"/>
                <w:sz w:val="24"/>
                <w:szCs w:val="24"/>
              </w:rPr>
              <w:t>全面</w:t>
            </w:r>
            <w:r w:rsidR="00524865" w:rsidRPr="00113761">
              <w:rPr>
                <w:rFonts w:ascii="宋体" w:eastAsia="宋体" w:hAnsi="宋体" w:hint="eastAsia"/>
                <w:color w:val="000000" w:themeColor="text1"/>
                <w:sz w:val="24"/>
                <w:szCs w:val="24"/>
              </w:rPr>
              <w:t>到来</w:t>
            </w:r>
            <w:r w:rsidRPr="00113761">
              <w:rPr>
                <w:rFonts w:ascii="宋体" w:eastAsia="宋体" w:hAnsi="宋体" w:hint="eastAsia"/>
                <w:color w:val="000000" w:themeColor="text1"/>
                <w:sz w:val="24"/>
                <w:szCs w:val="24"/>
              </w:rPr>
              <w:t>，</w:t>
            </w:r>
            <w:r w:rsidR="00524865" w:rsidRPr="00113761">
              <w:rPr>
                <w:rFonts w:ascii="宋体" w:eastAsia="宋体" w:hAnsi="宋体" w:hint="eastAsia"/>
                <w:color w:val="000000" w:themeColor="text1"/>
                <w:sz w:val="24"/>
                <w:szCs w:val="24"/>
              </w:rPr>
              <w:t>风电整机制造业迎来了前所未有的机遇与挑战，</w:t>
            </w:r>
            <w:r w:rsidRPr="00113761">
              <w:rPr>
                <w:rFonts w:ascii="宋体" w:eastAsia="宋体" w:hAnsi="宋体" w:hint="eastAsia"/>
                <w:color w:val="000000" w:themeColor="text1"/>
                <w:sz w:val="24"/>
                <w:szCs w:val="24"/>
              </w:rPr>
              <w:t>为了风电行业健康可持续的发展，</w:t>
            </w:r>
            <w:r w:rsidR="00524865" w:rsidRPr="00113761">
              <w:rPr>
                <w:rFonts w:ascii="宋体" w:eastAsia="宋体" w:hAnsi="宋体" w:hint="eastAsia"/>
                <w:color w:val="000000" w:themeColor="text1"/>
                <w:sz w:val="24"/>
                <w:szCs w:val="24"/>
              </w:rPr>
              <w:t>风电整机制造业成本成为整个行业关注的重点，全产业</w:t>
            </w:r>
            <w:r w:rsidR="00AB30E1" w:rsidRPr="00113761">
              <w:rPr>
                <w:rFonts w:ascii="宋体" w:eastAsia="宋体" w:hAnsi="宋体" w:hint="eastAsia"/>
                <w:color w:val="000000" w:themeColor="text1"/>
                <w:sz w:val="24"/>
                <w:szCs w:val="24"/>
              </w:rPr>
              <w:t>链</w:t>
            </w:r>
            <w:r w:rsidR="00524865" w:rsidRPr="00113761">
              <w:rPr>
                <w:rFonts w:ascii="宋体" w:eastAsia="宋体" w:hAnsi="宋体" w:hint="eastAsia"/>
                <w:color w:val="000000" w:themeColor="text1"/>
                <w:sz w:val="24"/>
                <w:szCs w:val="24"/>
              </w:rPr>
              <w:t>成本</w:t>
            </w:r>
            <w:r w:rsidR="00AB30E1" w:rsidRPr="00113761">
              <w:rPr>
                <w:rFonts w:ascii="宋体" w:eastAsia="宋体" w:hAnsi="宋体" w:hint="eastAsia"/>
                <w:color w:val="000000" w:themeColor="text1"/>
                <w:sz w:val="24"/>
                <w:szCs w:val="24"/>
              </w:rPr>
              <w:t>下行迫在眉睫。</w:t>
            </w:r>
          </w:p>
          <w:p w14:paraId="1C77D890" w14:textId="77777777" w:rsidR="00F40E2D" w:rsidRPr="00113761" w:rsidRDefault="00210F3C" w:rsidP="00113761">
            <w:pPr>
              <w:rPr>
                <w:rFonts w:ascii="宋体" w:eastAsia="宋体" w:hAnsi="宋体"/>
                <w:b/>
                <w:color w:val="000000" w:themeColor="text1"/>
                <w:sz w:val="24"/>
                <w:szCs w:val="24"/>
              </w:rPr>
            </w:pPr>
            <w:r w:rsidRPr="00113761">
              <w:rPr>
                <w:rFonts w:ascii="宋体" w:eastAsia="宋体" w:hAnsi="宋体" w:hint="eastAsia"/>
                <w:b/>
                <w:color w:val="000000" w:themeColor="text1"/>
                <w:sz w:val="24"/>
                <w:szCs w:val="24"/>
              </w:rPr>
              <w:t>本文研究目的</w:t>
            </w:r>
            <w:r w:rsidR="00F40E2D" w:rsidRPr="00113761">
              <w:rPr>
                <w:rFonts w:ascii="宋体" w:eastAsia="宋体" w:hAnsi="宋体" w:hint="eastAsia"/>
                <w:b/>
                <w:color w:val="000000" w:themeColor="text1"/>
                <w:sz w:val="24"/>
                <w:szCs w:val="24"/>
              </w:rPr>
              <w:t>：</w:t>
            </w:r>
          </w:p>
          <w:p w14:paraId="650972B3" w14:textId="0B6F6C1D" w:rsidR="00210F3C" w:rsidRPr="00113761" w:rsidRDefault="00210F3C" w:rsidP="00210F3C">
            <w:pPr>
              <w:ind w:firstLineChars="200" w:firstLine="480"/>
              <w:rPr>
                <w:rFonts w:ascii="宋体" w:eastAsia="宋体" w:hAnsi="宋体"/>
                <w:color w:val="000000" w:themeColor="text1"/>
                <w:sz w:val="24"/>
                <w:szCs w:val="24"/>
              </w:rPr>
            </w:pPr>
            <w:r w:rsidRPr="00113761">
              <w:rPr>
                <w:rFonts w:ascii="宋体" w:eastAsia="宋体" w:hAnsi="宋体" w:hint="eastAsia"/>
                <w:color w:val="000000" w:themeColor="text1"/>
                <w:sz w:val="24"/>
                <w:szCs w:val="24"/>
              </w:rPr>
              <w:t>首先通过</w:t>
            </w:r>
            <w:r w:rsidR="00F40E2D" w:rsidRPr="00113761">
              <w:rPr>
                <w:rFonts w:ascii="宋体" w:eastAsia="宋体" w:hAnsi="宋体" w:hint="eastAsia"/>
                <w:color w:val="000000" w:themeColor="text1"/>
                <w:sz w:val="24"/>
                <w:szCs w:val="24"/>
              </w:rPr>
              <w:t>对</w:t>
            </w:r>
            <w:r w:rsidRPr="00113761">
              <w:rPr>
                <w:rFonts w:ascii="宋体" w:eastAsia="宋体" w:hAnsi="宋体" w:hint="eastAsia"/>
                <w:color w:val="000000" w:themeColor="text1"/>
                <w:sz w:val="24"/>
                <w:szCs w:val="24"/>
              </w:rPr>
              <w:t>风电整机制造企业</w:t>
            </w:r>
            <w:r w:rsidRPr="00113761">
              <w:rPr>
                <w:rFonts w:ascii="宋体" w:eastAsia="宋体" w:hAnsi="宋体"/>
                <w:color w:val="000000" w:themeColor="text1"/>
                <w:sz w:val="24"/>
                <w:szCs w:val="24"/>
              </w:rPr>
              <w:t>成本控制的定性分析，</w:t>
            </w:r>
            <w:r w:rsidR="00AB30E1" w:rsidRPr="00113761">
              <w:rPr>
                <w:rFonts w:ascii="宋体" w:eastAsia="宋体" w:hAnsi="宋体" w:hint="eastAsia"/>
                <w:color w:val="000000" w:themeColor="text1"/>
                <w:sz w:val="24"/>
                <w:szCs w:val="24"/>
              </w:rPr>
              <w:t>来揭示</w:t>
            </w:r>
            <w:r w:rsidR="00F40E2D" w:rsidRPr="00113761">
              <w:rPr>
                <w:rFonts w:ascii="宋体" w:eastAsia="宋体" w:hAnsi="宋体" w:hint="eastAsia"/>
                <w:color w:val="000000" w:themeColor="text1"/>
                <w:sz w:val="24"/>
                <w:szCs w:val="24"/>
              </w:rPr>
              <w:t>风电整机制造企业</w:t>
            </w:r>
            <w:r w:rsidR="00AB30E1" w:rsidRPr="00113761">
              <w:rPr>
                <w:rFonts w:ascii="宋体" w:eastAsia="宋体" w:hAnsi="宋体"/>
                <w:color w:val="000000" w:themeColor="text1"/>
                <w:sz w:val="24"/>
                <w:szCs w:val="24"/>
              </w:rPr>
              <w:t>目前成本控制的现状和存在的问题，</w:t>
            </w:r>
            <w:r w:rsidR="00F40E2D" w:rsidRPr="00113761">
              <w:rPr>
                <w:rFonts w:ascii="宋体" w:eastAsia="宋体" w:hAnsi="宋体" w:hint="eastAsia"/>
                <w:color w:val="000000" w:themeColor="text1"/>
                <w:sz w:val="24"/>
                <w:szCs w:val="24"/>
              </w:rPr>
              <w:t>探究</w:t>
            </w:r>
            <w:r w:rsidR="00AB30E1" w:rsidRPr="00113761">
              <w:rPr>
                <w:rFonts w:ascii="宋体" w:eastAsia="宋体" w:hAnsi="宋体"/>
                <w:color w:val="000000" w:themeColor="text1"/>
                <w:sz w:val="24"/>
                <w:szCs w:val="24"/>
              </w:rPr>
              <w:t>企业出现这些成本控制问题的</w:t>
            </w:r>
            <w:r w:rsidR="00F40E2D" w:rsidRPr="00113761">
              <w:rPr>
                <w:rFonts w:ascii="宋体" w:eastAsia="宋体" w:hAnsi="宋体" w:hint="eastAsia"/>
                <w:color w:val="000000" w:themeColor="text1"/>
                <w:sz w:val="24"/>
                <w:szCs w:val="24"/>
              </w:rPr>
              <w:t>主要</w:t>
            </w:r>
            <w:r w:rsidR="00AB30E1" w:rsidRPr="00113761">
              <w:rPr>
                <w:rFonts w:ascii="宋体" w:eastAsia="宋体" w:hAnsi="宋体"/>
                <w:color w:val="000000" w:themeColor="text1"/>
                <w:sz w:val="24"/>
                <w:szCs w:val="24"/>
              </w:rPr>
              <w:t>原因是什么。再根据前人的研究成果以及现有的指标评价体系和经典理论基础来构建</w:t>
            </w:r>
            <w:r w:rsidR="00F40E2D" w:rsidRPr="00113761">
              <w:rPr>
                <w:rFonts w:ascii="宋体" w:eastAsia="宋体" w:hAnsi="宋体" w:hint="eastAsia"/>
                <w:color w:val="000000" w:themeColor="text1"/>
                <w:sz w:val="24"/>
                <w:szCs w:val="24"/>
              </w:rPr>
              <w:t>风电整机制造企业</w:t>
            </w:r>
            <w:r w:rsidR="00AB30E1" w:rsidRPr="00113761">
              <w:rPr>
                <w:rFonts w:ascii="宋体" w:eastAsia="宋体" w:hAnsi="宋体"/>
                <w:color w:val="000000" w:themeColor="text1"/>
                <w:sz w:val="24"/>
                <w:szCs w:val="24"/>
              </w:rPr>
              <w:t>成本控制的模型，然后运用一元线性方程组和多元线性方程相结合的方式，</w:t>
            </w:r>
            <w:r w:rsidR="00D373F5" w:rsidRPr="00113761">
              <w:rPr>
                <w:rFonts w:ascii="宋体" w:eastAsia="宋体" w:hAnsi="宋体" w:hint="eastAsia"/>
                <w:color w:val="000000" w:themeColor="text1"/>
                <w:sz w:val="24"/>
                <w:szCs w:val="24"/>
              </w:rPr>
              <w:t>通过</w:t>
            </w:r>
            <w:r w:rsidR="00AB30E1" w:rsidRPr="00113761">
              <w:rPr>
                <w:rFonts w:ascii="宋体" w:eastAsia="宋体" w:hAnsi="宋体"/>
                <w:color w:val="000000" w:themeColor="text1"/>
                <w:sz w:val="24"/>
                <w:szCs w:val="24"/>
              </w:rPr>
              <w:t>描述性统计分析</w:t>
            </w:r>
            <w:r w:rsidR="00D373F5" w:rsidRPr="00113761">
              <w:rPr>
                <w:rFonts w:ascii="宋体" w:eastAsia="宋体" w:hAnsi="宋体" w:hint="eastAsia"/>
                <w:color w:val="000000" w:themeColor="text1"/>
                <w:sz w:val="24"/>
                <w:szCs w:val="24"/>
              </w:rPr>
              <w:t>方法对</w:t>
            </w:r>
            <w:r w:rsidR="00645237">
              <w:rPr>
                <w:rFonts w:ascii="宋体" w:eastAsia="宋体" w:hAnsi="宋体" w:cs="Times New Roman"/>
                <w:sz w:val="24"/>
                <w:szCs w:val="24"/>
              </w:rPr>
              <w:t>风电整机制造企业</w:t>
            </w:r>
            <w:r w:rsidR="00D373F5" w:rsidRPr="00113761">
              <w:rPr>
                <w:rFonts w:ascii="宋体" w:eastAsia="宋体" w:hAnsi="宋体" w:hint="eastAsia"/>
                <w:color w:val="000000" w:themeColor="text1"/>
                <w:sz w:val="24"/>
                <w:szCs w:val="24"/>
              </w:rPr>
              <w:t>整个运营及成本管理过程进行</w:t>
            </w:r>
            <w:r w:rsidR="00AB30E1" w:rsidRPr="00113761">
              <w:rPr>
                <w:rFonts w:ascii="宋体" w:eastAsia="宋体" w:hAnsi="宋体"/>
                <w:color w:val="000000" w:themeColor="text1"/>
                <w:sz w:val="24"/>
                <w:szCs w:val="24"/>
              </w:rPr>
              <w:t>探究</w:t>
            </w:r>
            <w:r w:rsidR="00D373F5" w:rsidRPr="00113761">
              <w:rPr>
                <w:rFonts w:ascii="宋体" w:eastAsia="宋体" w:hAnsi="宋体" w:hint="eastAsia"/>
                <w:color w:val="000000" w:themeColor="text1"/>
                <w:sz w:val="24"/>
                <w:szCs w:val="24"/>
              </w:rPr>
              <w:t>，总结</w:t>
            </w:r>
            <w:r w:rsidR="00AA2BC7">
              <w:rPr>
                <w:rFonts w:ascii="宋体" w:eastAsia="宋体" w:hAnsi="宋体" w:hint="eastAsia"/>
                <w:color w:val="000000" w:themeColor="text1"/>
                <w:sz w:val="24"/>
                <w:szCs w:val="24"/>
              </w:rPr>
              <w:t>成本控制对</w:t>
            </w:r>
            <w:r w:rsidR="00645237">
              <w:rPr>
                <w:rFonts w:ascii="宋体" w:eastAsia="宋体" w:hAnsi="宋体" w:cs="Times New Roman"/>
                <w:sz w:val="24"/>
                <w:szCs w:val="24"/>
              </w:rPr>
              <w:t>风电整机制造企业</w:t>
            </w:r>
            <w:r w:rsidR="00AA2BC7">
              <w:rPr>
                <w:rFonts w:ascii="宋体" w:eastAsia="宋体" w:hAnsi="宋体" w:hint="eastAsia"/>
                <w:color w:val="000000" w:themeColor="text1"/>
                <w:sz w:val="24"/>
                <w:szCs w:val="24"/>
              </w:rPr>
              <w:t>经济效益具体有哪些影响</w:t>
            </w:r>
            <w:r w:rsidR="00A42951">
              <w:rPr>
                <w:rFonts w:ascii="宋体" w:eastAsia="宋体" w:hAnsi="宋体" w:hint="eastAsia"/>
                <w:color w:val="000000" w:themeColor="text1"/>
                <w:sz w:val="24"/>
                <w:szCs w:val="24"/>
              </w:rPr>
              <w:t>。</w:t>
            </w:r>
            <w:r w:rsidR="007C5B46" w:rsidRPr="00113761">
              <w:rPr>
                <w:rFonts w:ascii="宋体" w:eastAsia="宋体" w:hAnsi="宋体" w:hint="eastAsia"/>
                <w:color w:val="000000" w:themeColor="text1"/>
                <w:sz w:val="24"/>
                <w:szCs w:val="24"/>
              </w:rPr>
              <w:t xml:space="preserve"> </w:t>
            </w:r>
          </w:p>
          <w:p w14:paraId="3F07DE6C" w14:textId="7EF27C0B" w:rsidR="00210F3C" w:rsidRPr="00113761" w:rsidRDefault="00D373F5" w:rsidP="00113761">
            <w:pPr>
              <w:rPr>
                <w:rFonts w:ascii="宋体" w:eastAsia="宋体" w:hAnsi="宋体"/>
                <w:b/>
                <w:color w:val="000000" w:themeColor="text1"/>
                <w:sz w:val="24"/>
                <w:szCs w:val="24"/>
              </w:rPr>
            </w:pPr>
            <w:r w:rsidRPr="00113761">
              <w:rPr>
                <w:rFonts w:ascii="宋体" w:eastAsia="宋体" w:hAnsi="宋体" w:hint="eastAsia"/>
                <w:b/>
                <w:color w:val="000000" w:themeColor="text1"/>
                <w:sz w:val="24"/>
                <w:szCs w:val="24"/>
              </w:rPr>
              <w:t>选题理论意义</w:t>
            </w:r>
            <w:r w:rsidR="00951EBD" w:rsidRPr="00113761">
              <w:rPr>
                <w:rFonts w:ascii="宋体" w:eastAsia="宋体" w:hAnsi="宋体" w:hint="eastAsia"/>
                <w:b/>
                <w:color w:val="000000" w:themeColor="text1"/>
                <w:sz w:val="24"/>
                <w:szCs w:val="24"/>
              </w:rPr>
              <w:t>：</w:t>
            </w:r>
          </w:p>
          <w:p w14:paraId="10F1D032" w14:textId="6B277DF6" w:rsidR="00113761" w:rsidRDefault="00113761" w:rsidP="00113761">
            <w:pPr>
              <w:ind w:firstLineChars="200" w:firstLine="480"/>
              <w:rPr>
                <w:rFonts w:ascii="宋体" w:eastAsia="宋体" w:hAnsi="宋体"/>
                <w:color w:val="000000" w:themeColor="text1"/>
                <w:sz w:val="24"/>
                <w:szCs w:val="24"/>
              </w:rPr>
            </w:pPr>
            <w:r w:rsidRPr="00113761">
              <w:rPr>
                <w:rFonts w:ascii="宋体" w:eastAsia="宋体" w:hAnsi="宋体" w:hint="eastAsia"/>
                <w:color w:val="000000" w:themeColor="text1"/>
                <w:sz w:val="24"/>
                <w:szCs w:val="24"/>
              </w:rPr>
              <w:t>进入</w:t>
            </w:r>
            <w:r>
              <w:rPr>
                <w:rFonts w:ascii="宋体" w:eastAsia="宋体" w:hAnsi="宋体"/>
                <w:color w:val="000000" w:themeColor="text1"/>
                <w:sz w:val="24"/>
                <w:szCs w:val="24"/>
              </w:rPr>
              <w:t>20</w:t>
            </w:r>
            <w:r w:rsidRPr="00113761">
              <w:rPr>
                <w:rFonts w:ascii="宋体" w:eastAsia="宋体" w:hAnsi="宋体"/>
                <w:color w:val="000000" w:themeColor="text1"/>
                <w:sz w:val="24"/>
                <w:szCs w:val="24"/>
              </w:rPr>
              <w:t>世纪</w:t>
            </w:r>
            <w:r>
              <w:rPr>
                <w:rFonts w:ascii="宋体" w:eastAsia="宋体" w:hAnsi="宋体"/>
                <w:color w:val="000000" w:themeColor="text1"/>
                <w:sz w:val="24"/>
                <w:szCs w:val="24"/>
              </w:rPr>
              <w:t>90</w:t>
            </w:r>
            <w:r w:rsidRPr="00113761">
              <w:rPr>
                <w:rFonts w:ascii="宋体" w:eastAsia="宋体" w:hAnsi="宋体"/>
                <w:color w:val="000000" w:themeColor="text1"/>
                <w:sz w:val="24"/>
                <w:szCs w:val="24"/>
              </w:rPr>
              <w:t>年代以来，我国市场经济的飞速发展，国内企业不断遭遇改革问 题，遇到的时代带来的挑战更是数不胜数，企业本身更多的是通过约束自我管理</w:t>
            </w:r>
            <w:r w:rsidR="0017018F">
              <w:rPr>
                <w:rFonts w:ascii="宋体" w:eastAsia="宋体" w:hAnsi="宋体" w:hint="eastAsia"/>
                <w:color w:val="000000" w:themeColor="text1"/>
                <w:sz w:val="24"/>
                <w:szCs w:val="24"/>
              </w:rPr>
              <w:t>成本</w:t>
            </w:r>
            <w:r w:rsidRPr="00113761">
              <w:rPr>
                <w:rFonts w:ascii="宋体" w:eastAsia="宋体" w:hAnsi="宋体"/>
                <w:color w:val="000000" w:themeColor="text1"/>
                <w:sz w:val="24"/>
                <w:szCs w:val="24"/>
              </w:rPr>
              <w:t>，但</w:t>
            </w:r>
            <w:r w:rsidRPr="00113761">
              <w:rPr>
                <w:rFonts w:ascii="宋体" w:eastAsia="宋体" w:hAnsi="宋体" w:hint="eastAsia"/>
                <w:color w:val="000000" w:themeColor="text1"/>
                <w:sz w:val="24"/>
                <w:szCs w:val="24"/>
              </w:rPr>
              <w:t>是要想能在全新的市场大环境中能保住一席之地，从最基本的成本控制上应投入大部分精力来保证企业利益最大化。成本控制在我国还是个新颖的词汇，对成本控制的研究还只是停留在理论阶段，实践方面更是少之又少，相对国外一些发达国家而言，我国这方面的可能够被借鉴的材料更是少的可怜，完整的理论体系更是拿不出手，所以我们现在所提到的成本控制都是参考国外先进成本控制理念，借鉴其成熟的理念为我</w:t>
            </w:r>
            <w:r w:rsidRPr="00113761">
              <w:rPr>
                <w:rFonts w:ascii="宋体" w:eastAsia="宋体" w:hAnsi="宋体"/>
                <w:color w:val="000000" w:themeColor="text1"/>
                <w:sz w:val="24"/>
                <w:szCs w:val="24"/>
              </w:rPr>
              <w:t>国提供指导，借此来分析</w:t>
            </w:r>
            <w:r w:rsidR="00645237">
              <w:rPr>
                <w:rFonts w:ascii="宋体" w:eastAsia="宋体" w:hAnsi="宋体" w:cs="Times New Roman"/>
                <w:sz w:val="24"/>
                <w:szCs w:val="24"/>
              </w:rPr>
              <w:t>风电整机制造企业</w:t>
            </w:r>
            <w:r w:rsidR="00CA18CC">
              <w:rPr>
                <w:rFonts w:ascii="宋体" w:eastAsia="宋体" w:hAnsi="宋体" w:hint="eastAsia"/>
                <w:color w:val="000000" w:themeColor="text1"/>
                <w:sz w:val="24"/>
                <w:szCs w:val="24"/>
              </w:rPr>
              <w:t>成本控制方法</w:t>
            </w:r>
            <w:r w:rsidRPr="00113761">
              <w:rPr>
                <w:rFonts w:ascii="宋体" w:eastAsia="宋体" w:hAnsi="宋体"/>
                <w:color w:val="000000" w:themeColor="text1"/>
                <w:sz w:val="24"/>
                <w:szCs w:val="24"/>
              </w:rPr>
              <w:t>存在的问题</w:t>
            </w:r>
            <w:r w:rsidR="00CA18CC">
              <w:rPr>
                <w:rFonts w:ascii="宋体" w:eastAsia="宋体" w:hAnsi="宋体" w:hint="eastAsia"/>
                <w:color w:val="000000" w:themeColor="text1"/>
                <w:sz w:val="24"/>
                <w:szCs w:val="24"/>
              </w:rPr>
              <w:t>以及对企业经济效益的影响</w:t>
            </w:r>
            <w:r w:rsidRPr="00113761">
              <w:rPr>
                <w:rFonts w:ascii="宋体" w:eastAsia="宋体" w:hAnsi="宋体"/>
                <w:color w:val="000000" w:themeColor="text1"/>
                <w:sz w:val="24"/>
                <w:szCs w:val="24"/>
              </w:rPr>
              <w:t>，为</w:t>
            </w:r>
            <w:r w:rsidR="0017018F">
              <w:rPr>
                <w:rFonts w:ascii="宋体" w:eastAsia="宋体" w:hAnsi="宋体" w:hint="eastAsia"/>
                <w:color w:val="000000" w:themeColor="text1"/>
                <w:sz w:val="24"/>
                <w:szCs w:val="24"/>
              </w:rPr>
              <w:t>风电整机</w:t>
            </w:r>
            <w:r w:rsidRPr="00113761">
              <w:rPr>
                <w:rFonts w:ascii="宋体" w:eastAsia="宋体" w:hAnsi="宋体"/>
                <w:color w:val="000000" w:themeColor="text1"/>
                <w:sz w:val="24"/>
                <w:szCs w:val="24"/>
              </w:rPr>
              <w:t>的生产提供成本控制的思想</w:t>
            </w:r>
            <w:r w:rsidR="0017018F">
              <w:rPr>
                <w:rFonts w:ascii="宋体" w:eastAsia="宋体" w:hAnsi="宋体" w:hint="eastAsia"/>
                <w:color w:val="000000" w:themeColor="text1"/>
                <w:sz w:val="24"/>
                <w:szCs w:val="24"/>
              </w:rPr>
              <w:t>，从而</w:t>
            </w:r>
            <w:r w:rsidR="00CA18CC">
              <w:rPr>
                <w:rFonts w:ascii="宋体" w:eastAsia="宋体" w:hAnsi="宋体" w:hint="eastAsia"/>
                <w:color w:val="000000" w:themeColor="text1"/>
                <w:sz w:val="24"/>
                <w:szCs w:val="24"/>
              </w:rPr>
              <w:t>提高</w:t>
            </w:r>
            <w:r w:rsidR="0017018F">
              <w:rPr>
                <w:rFonts w:ascii="宋体" w:eastAsia="宋体" w:hAnsi="宋体" w:hint="eastAsia"/>
                <w:color w:val="000000" w:themeColor="text1"/>
                <w:sz w:val="24"/>
                <w:szCs w:val="24"/>
              </w:rPr>
              <w:t>企业</w:t>
            </w:r>
            <w:r w:rsidR="00CA18CC">
              <w:rPr>
                <w:rFonts w:ascii="宋体" w:eastAsia="宋体" w:hAnsi="宋体" w:hint="eastAsia"/>
                <w:color w:val="000000" w:themeColor="text1"/>
                <w:sz w:val="24"/>
                <w:szCs w:val="24"/>
              </w:rPr>
              <w:t>经济效益</w:t>
            </w:r>
            <w:r w:rsidRPr="00113761">
              <w:rPr>
                <w:rFonts w:ascii="宋体" w:eastAsia="宋体" w:hAnsi="宋体"/>
                <w:color w:val="000000" w:themeColor="text1"/>
                <w:sz w:val="24"/>
                <w:szCs w:val="24"/>
              </w:rPr>
              <w:t xml:space="preserve">。   </w:t>
            </w:r>
          </w:p>
          <w:p w14:paraId="1F9430F1" w14:textId="1ECF475F" w:rsidR="00113761" w:rsidRPr="00113761" w:rsidRDefault="00113761" w:rsidP="00113761">
            <w:pPr>
              <w:rPr>
                <w:rFonts w:ascii="宋体" w:eastAsia="宋体" w:hAnsi="宋体"/>
                <w:color w:val="000000" w:themeColor="text1"/>
                <w:sz w:val="24"/>
                <w:szCs w:val="24"/>
              </w:rPr>
            </w:pPr>
            <w:r w:rsidRPr="00113761">
              <w:rPr>
                <w:rFonts w:ascii="宋体" w:eastAsia="宋体" w:hAnsi="宋体" w:hint="eastAsia"/>
                <w:b/>
                <w:color w:val="000000" w:themeColor="text1"/>
                <w:sz w:val="24"/>
                <w:szCs w:val="24"/>
              </w:rPr>
              <w:t>选题</w:t>
            </w:r>
            <w:r w:rsidRPr="00113761">
              <w:rPr>
                <w:rFonts w:ascii="宋体" w:eastAsia="宋体" w:hAnsi="宋体"/>
                <w:b/>
                <w:color w:val="000000" w:themeColor="text1"/>
                <w:sz w:val="24"/>
                <w:szCs w:val="24"/>
              </w:rPr>
              <w:t>实践意义</w:t>
            </w:r>
            <w:r w:rsidRPr="00113761">
              <w:rPr>
                <w:rFonts w:ascii="宋体" w:eastAsia="宋体" w:hAnsi="宋体" w:hint="eastAsia"/>
                <w:b/>
                <w:color w:val="000000" w:themeColor="text1"/>
                <w:sz w:val="24"/>
                <w:szCs w:val="24"/>
              </w:rPr>
              <w:t>：</w:t>
            </w:r>
          </w:p>
          <w:p w14:paraId="378DAB75" w14:textId="4086B11D" w:rsidR="00113761" w:rsidRPr="00113761" w:rsidRDefault="00113761" w:rsidP="00113761">
            <w:pPr>
              <w:ind w:firstLineChars="200" w:firstLine="480"/>
              <w:rPr>
                <w:rFonts w:ascii="宋体" w:eastAsia="宋体" w:hAnsi="宋体"/>
                <w:color w:val="000000" w:themeColor="text1"/>
                <w:sz w:val="24"/>
                <w:szCs w:val="24"/>
              </w:rPr>
            </w:pPr>
            <w:r w:rsidRPr="00113761">
              <w:rPr>
                <w:rFonts w:ascii="宋体" w:eastAsia="宋体" w:hAnsi="宋体"/>
                <w:color w:val="000000" w:themeColor="text1"/>
                <w:sz w:val="24"/>
                <w:szCs w:val="24"/>
              </w:rPr>
              <w:t>则是通过定性分析</w:t>
            </w:r>
            <w:r w:rsidR="00D50B22" w:rsidRPr="00D50B22">
              <w:rPr>
                <w:rFonts w:ascii="宋体" w:eastAsia="宋体" w:hAnsi="宋体" w:hint="eastAsia"/>
                <w:color w:val="000000" w:themeColor="text1"/>
                <w:sz w:val="24"/>
                <w:szCs w:val="24"/>
              </w:rPr>
              <w:t>风电整机制造企业</w:t>
            </w:r>
            <w:r w:rsidRPr="00113761">
              <w:rPr>
                <w:rFonts w:ascii="宋体" w:eastAsia="宋体" w:hAnsi="宋体"/>
                <w:color w:val="000000" w:themeColor="text1"/>
                <w:sz w:val="24"/>
                <w:szCs w:val="24"/>
              </w:rPr>
              <w:t>的成本控制</w:t>
            </w:r>
            <w:r w:rsidR="000A5C63">
              <w:rPr>
                <w:rFonts w:ascii="宋体" w:eastAsia="宋体" w:hAnsi="宋体" w:hint="eastAsia"/>
                <w:color w:val="000000" w:themeColor="text1"/>
                <w:sz w:val="24"/>
                <w:szCs w:val="24"/>
              </w:rPr>
              <w:t>的方法</w:t>
            </w:r>
            <w:r w:rsidR="00CC785A">
              <w:rPr>
                <w:rFonts w:ascii="宋体" w:eastAsia="宋体" w:hAnsi="宋体" w:hint="eastAsia"/>
                <w:color w:val="000000" w:themeColor="text1"/>
                <w:sz w:val="24"/>
                <w:szCs w:val="24"/>
              </w:rPr>
              <w:t>，</w:t>
            </w:r>
            <w:r w:rsidR="000A5C63">
              <w:rPr>
                <w:rFonts w:ascii="宋体" w:eastAsia="宋体" w:hAnsi="宋体" w:hint="eastAsia"/>
                <w:color w:val="000000" w:themeColor="text1"/>
                <w:sz w:val="24"/>
                <w:szCs w:val="24"/>
              </w:rPr>
              <w:t>分析成本控制方法</w:t>
            </w:r>
            <w:r w:rsidR="00CC785A">
              <w:rPr>
                <w:rFonts w:ascii="宋体" w:eastAsia="宋体" w:hAnsi="宋体" w:hint="eastAsia"/>
                <w:color w:val="000000" w:themeColor="text1"/>
                <w:sz w:val="24"/>
                <w:szCs w:val="24"/>
              </w:rPr>
              <w:t>和</w:t>
            </w:r>
            <w:r w:rsidR="000A5C63">
              <w:rPr>
                <w:rFonts w:ascii="宋体" w:eastAsia="宋体" w:hAnsi="宋体" w:hint="eastAsia"/>
                <w:color w:val="000000" w:themeColor="text1"/>
                <w:sz w:val="24"/>
                <w:szCs w:val="24"/>
              </w:rPr>
              <w:t>企业经济效益</w:t>
            </w:r>
            <w:r w:rsidR="00CC785A">
              <w:rPr>
                <w:rFonts w:ascii="宋体" w:eastAsia="宋体" w:hAnsi="宋体" w:hint="eastAsia"/>
                <w:color w:val="000000" w:themeColor="text1"/>
                <w:sz w:val="24"/>
                <w:szCs w:val="24"/>
              </w:rPr>
              <w:t>之间</w:t>
            </w:r>
            <w:r w:rsidR="000A5C63">
              <w:rPr>
                <w:rFonts w:ascii="宋体" w:eastAsia="宋体" w:hAnsi="宋体" w:hint="eastAsia"/>
                <w:color w:val="000000" w:themeColor="text1"/>
                <w:sz w:val="24"/>
                <w:szCs w:val="24"/>
              </w:rPr>
              <w:t>的联系</w:t>
            </w:r>
            <w:r w:rsidR="0099168C">
              <w:rPr>
                <w:rFonts w:ascii="宋体" w:eastAsia="宋体" w:hAnsi="宋体" w:hint="eastAsia"/>
                <w:color w:val="000000" w:themeColor="text1"/>
                <w:sz w:val="24"/>
                <w:szCs w:val="24"/>
              </w:rPr>
              <w:t>和影响</w:t>
            </w:r>
            <w:r w:rsidR="000A5C63">
              <w:rPr>
                <w:rFonts w:ascii="宋体" w:eastAsia="宋体" w:hAnsi="宋体" w:hint="eastAsia"/>
                <w:color w:val="000000" w:themeColor="text1"/>
                <w:sz w:val="24"/>
                <w:szCs w:val="24"/>
              </w:rPr>
              <w:t>，</w:t>
            </w:r>
            <w:r w:rsidR="00CC785A">
              <w:rPr>
                <w:rFonts w:ascii="宋体" w:eastAsia="宋体" w:hAnsi="宋体" w:hint="eastAsia"/>
                <w:color w:val="000000" w:themeColor="text1"/>
                <w:sz w:val="24"/>
                <w:szCs w:val="24"/>
              </w:rPr>
              <w:t>以及成本管控过程中存在的问题</w:t>
            </w:r>
            <w:r w:rsidR="00CC785A" w:rsidRPr="00113761">
              <w:rPr>
                <w:rFonts w:ascii="宋体" w:eastAsia="宋体" w:hAnsi="宋体"/>
                <w:color w:val="000000" w:themeColor="text1"/>
                <w:sz w:val="24"/>
                <w:szCs w:val="24"/>
              </w:rPr>
              <w:t>，</w:t>
            </w:r>
            <w:r w:rsidR="00CC785A">
              <w:rPr>
                <w:rFonts w:ascii="宋体" w:eastAsia="宋体" w:hAnsi="宋体" w:hint="eastAsia"/>
                <w:color w:val="000000" w:themeColor="text1"/>
                <w:sz w:val="24"/>
                <w:szCs w:val="24"/>
              </w:rPr>
              <w:t>如何改善相关成本管控问题，</w:t>
            </w:r>
            <w:r w:rsidR="00CC785A">
              <w:rPr>
                <w:rFonts w:ascii="宋体" w:eastAsia="宋体" w:hAnsi="宋体"/>
                <w:color w:val="000000" w:themeColor="text1"/>
                <w:sz w:val="24"/>
                <w:szCs w:val="24"/>
              </w:rPr>
              <w:t>并为</w:t>
            </w:r>
            <w:r w:rsidR="00CC785A">
              <w:rPr>
                <w:rFonts w:ascii="宋体" w:eastAsia="宋体" w:hAnsi="宋体" w:hint="eastAsia"/>
                <w:color w:val="000000" w:themeColor="text1"/>
                <w:sz w:val="24"/>
                <w:szCs w:val="24"/>
              </w:rPr>
              <w:t>企业</w:t>
            </w:r>
            <w:r w:rsidR="00CC785A">
              <w:rPr>
                <w:rFonts w:ascii="宋体" w:eastAsia="宋体" w:hAnsi="宋体"/>
                <w:color w:val="000000" w:themeColor="text1"/>
                <w:sz w:val="24"/>
                <w:szCs w:val="24"/>
              </w:rPr>
              <w:t>以后</w:t>
            </w:r>
            <w:r w:rsidR="00CC785A">
              <w:rPr>
                <w:rFonts w:ascii="宋体" w:eastAsia="宋体" w:hAnsi="宋体" w:hint="eastAsia"/>
                <w:color w:val="000000" w:themeColor="text1"/>
                <w:sz w:val="24"/>
                <w:szCs w:val="24"/>
              </w:rPr>
              <w:t>最大化经济效益和</w:t>
            </w:r>
            <w:r>
              <w:rPr>
                <w:rFonts w:ascii="宋体" w:eastAsia="宋体" w:hAnsi="宋体" w:hint="eastAsia"/>
                <w:color w:val="000000" w:themeColor="text1"/>
                <w:sz w:val="24"/>
                <w:szCs w:val="24"/>
              </w:rPr>
              <w:t>可持续</w:t>
            </w:r>
            <w:r w:rsidRPr="00113761">
              <w:rPr>
                <w:rFonts w:ascii="宋体" w:eastAsia="宋体" w:hAnsi="宋体"/>
                <w:color w:val="000000" w:themeColor="text1"/>
                <w:sz w:val="24"/>
                <w:szCs w:val="24"/>
              </w:rPr>
              <w:t>发展提出建设性的修改意见，促进企业</w:t>
            </w:r>
            <w:r w:rsidR="00CC785A">
              <w:rPr>
                <w:rFonts w:ascii="宋体" w:eastAsia="宋体" w:hAnsi="宋体" w:hint="eastAsia"/>
                <w:color w:val="000000" w:themeColor="text1"/>
                <w:sz w:val="24"/>
                <w:szCs w:val="24"/>
              </w:rPr>
              <w:t>成本管控</w:t>
            </w:r>
            <w:r w:rsidRPr="00113761">
              <w:rPr>
                <w:rFonts w:ascii="宋体" w:eastAsia="宋体" w:hAnsi="宋体"/>
                <w:color w:val="000000" w:themeColor="text1"/>
                <w:sz w:val="24"/>
                <w:szCs w:val="24"/>
              </w:rPr>
              <w:t>制度体系的完善，指导</w:t>
            </w:r>
            <w:r w:rsidR="00CC02EA">
              <w:rPr>
                <w:rFonts w:ascii="宋体" w:eastAsia="宋体" w:hAnsi="宋体" w:cs="Times New Roman"/>
                <w:sz w:val="24"/>
                <w:szCs w:val="24"/>
              </w:rPr>
              <w:t>风电整机制造企业</w:t>
            </w:r>
            <w:r w:rsidRPr="00113761">
              <w:rPr>
                <w:rFonts w:ascii="宋体" w:eastAsia="宋体" w:hAnsi="宋体"/>
                <w:color w:val="000000" w:themeColor="text1"/>
                <w:sz w:val="24"/>
                <w:szCs w:val="24"/>
              </w:rPr>
              <w:t>摆脱现有瓶颈</w:t>
            </w:r>
            <w:r>
              <w:rPr>
                <w:rFonts w:ascii="宋体" w:eastAsia="宋体" w:hAnsi="宋体" w:hint="eastAsia"/>
                <w:color w:val="000000" w:themeColor="text1"/>
                <w:sz w:val="24"/>
                <w:szCs w:val="24"/>
              </w:rPr>
              <w:t>，</w:t>
            </w:r>
            <w:r w:rsidR="00CC785A">
              <w:rPr>
                <w:rFonts w:ascii="宋体" w:eastAsia="宋体" w:hAnsi="宋体" w:hint="eastAsia"/>
                <w:color w:val="000000" w:themeColor="text1"/>
                <w:sz w:val="24"/>
                <w:szCs w:val="24"/>
              </w:rPr>
              <w:t>提高企业经济效益，并保持</w:t>
            </w:r>
            <w:r w:rsidRPr="00113761">
              <w:rPr>
                <w:rFonts w:ascii="宋体" w:eastAsia="宋体" w:hAnsi="宋体"/>
                <w:color w:val="000000" w:themeColor="text1"/>
                <w:sz w:val="24"/>
                <w:szCs w:val="24"/>
              </w:rPr>
              <w:t>健康</w:t>
            </w:r>
            <w:r w:rsidR="00CC785A">
              <w:rPr>
                <w:rFonts w:ascii="宋体" w:eastAsia="宋体" w:hAnsi="宋体" w:hint="eastAsia"/>
                <w:color w:val="000000" w:themeColor="text1"/>
                <w:sz w:val="24"/>
                <w:szCs w:val="24"/>
              </w:rPr>
              <w:t>持续的</w:t>
            </w:r>
            <w:r w:rsidRPr="00113761">
              <w:rPr>
                <w:rFonts w:ascii="宋体" w:eastAsia="宋体" w:hAnsi="宋体"/>
                <w:color w:val="000000" w:themeColor="text1"/>
                <w:sz w:val="24"/>
                <w:szCs w:val="24"/>
              </w:rPr>
              <w:t>发展。</w:t>
            </w:r>
          </w:p>
          <w:p w14:paraId="5D534C0A" w14:textId="66F779C8" w:rsidR="00951EBD" w:rsidRPr="003A5AF8" w:rsidRDefault="00951EBD" w:rsidP="00F40E2D">
            <w:pPr>
              <w:ind w:firstLineChars="200" w:firstLine="480"/>
              <w:rPr>
                <w:rFonts w:ascii="宋体" w:eastAsia="宋体" w:hAnsi="宋体"/>
                <w:color w:val="FF0000"/>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39395522" w:rsidR="00C50C1E" w:rsidRPr="003A5AF8" w:rsidRDefault="003A5AF8" w:rsidP="003A5AF8">
            <w:pPr>
              <w:rPr>
                <w:rFonts w:ascii="宋体" w:eastAsia="宋体" w:hAnsi="宋体"/>
                <w:color w:val="FF0000"/>
                <w:sz w:val="24"/>
                <w:szCs w:val="24"/>
              </w:rPr>
            </w:pPr>
            <w:r w:rsidRPr="003A5AF8">
              <w:rPr>
                <w:rFonts w:ascii="宋体" w:eastAsia="宋体" w:hAnsi="宋体"/>
                <w:sz w:val="24"/>
                <w:szCs w:val="24"/>
              </w:rPr>
              <w:lastRenderedPageBreak/>
              <w:t>2</w:t>
            </w:r>
            <w:r w:rsidR="00C50C1E" w:rsidRPr="003A5AF8">
              <w:rPr>
                <w:rFonts w:ascii="宋体" w:eastAsia="宋体" w:hAnsi="宋体"/>
                <w:sz w:val="24"/>
                <w:szCs w:val="24"/>
              </w:rPr>
              <w:t>.</w:t>
            </w:r>
            <w:r w:rsidR="00C50C1E" w:rsidRPr="003A5AF8">
              <w:rPr>
                <w:rFonts w:ascii="宋体" w:eastAsia="宋体" w:hAnsi="宋体" w:hint="eastAsia"/>
                <w:sz w:val="24"/>
                <w:szCs w:val="24"/>
              </w:rPr>
              <w:t>文献综述（3</w:t>
            </w:r>
            <w:r w:rsidR="00C50C1E" w:rsidRPr="003A5AF8">
              <w:rPr>
                <w:rFonts w:ascii="宋体" w:eastAsia="宋体" w:hAnsi="宋体"/>
                <w:sz w:val="24"/>
                <w:szCs w:val="24"/>
              </w:rPr>
              <w:t>000</w:t>
            </w:r>
            <w:r w:rsidR="00C50C1E" w:rsidRPr="003A5AF8">
              <w:rPr>
                <w:rFonts w:ascii="宋体" w:eastAsia="宋体" w:hAnsi="宋体" w:hint="eastAsia"/>
                <w:sz w:val="24"/>
                <w:szCs w:val="24"/>
              </w:rPr>
              <w:t>字</w:t>
            </w:r>
            <w:r w:rsidR="008D0F26" w:rsidRPr="003A5AF8">
              <w:rPr>
                <w:rFonts w:ascii="宋体" w:eastAsia="宋体" w:hAnsi="宋体" w:hint="eastAsia"/>
                <w:sz w:val="24"/>
                <w:szCs w:val="24"/>
              </w:rPr>
              <w:t>左右</w:t>
            </w:r>
            <w:r w:rsidR="00C50C1E" w:rsidRPr="003A5AF8">
              <w:rPr>
                <w:rFonts w:ascii="宋体" w:eastAsia="宋体" w:hAnsi="宋体" w:hint="eastAsia"/>
                <w:sz w:val="24"/>
                <w:szCs w:val="24"/>
              </w:rPr>
              <w:t>）</w:t>
            </w:r>
            <w:r w:rsidR="00C50C1E" w:rsidRPr="003A5AF8">
              <w:rPr>
                <w:rFonts w:ascii="宋体" w:eastAsia="宋体" w:hAnsi="宋体" w:hint="eastAsia"/>
                <w:color w:val="FF0000"/>
                <w:sz w:val="24"/>
                <w:szCs w:val="24"/>
              </w:rPr>
              <w:t>（</w:t>
            </w:r>
            <w:r w:rsidR="008D0F26" w:rsidRPr="003A5AF8">
              <w:rPr>
                <w:rFonts w:ascii="宋体" w:eastAsia="宋体" w:hAnsi="宋体" w:hint="eastAsia"/>
                <w:color w:val="FF0000"/>
                <w:sz w:val="24"/>
                <w:szCs w:val="24"/>
              </w:rPr>
              <w:t>主要内容：</w:t>
            </w:r>
            <w:r w:rsidR="004D5DA9" w:rsidRPr="003A5AF8">
              <w:rPr>
                <w:rFonts w:ascii="宋体" w:eastAsia="宋体" w:hAnsi="宋体" w:hint="eastAsia"/>
                <w:color w:val="FF0000"/>
                <w:sz w:val="24"/>
                <w:szCs w:val="24"/>
              </w:rPr>
              <w:t>做</w:t>
            </w:r>
            <w:r w:rsidR="008D0F26" w:rsidRPr="003A5AF8">
              <w:rPr>
                <w:rFonts w:ascii="宋体" w:eastAsia="宋体" w:hAnsi="宋体" w:hint="eastAsia"/>
                <w:color w:val="FF0000"/>
                <w:sz w:val="24"/>
                <w:szCs w:val="24"/>
              </w:rPr>
              <w:t>文献</w:t>
            </w:r>
            <w:r w:rsidR="004D5DA9" w:rsidRPr="003A5AF8">
              <w:rPr>
                <w:rFonts w:ascii="宋体" w:eastAsia="宋体" w:hAnsi="宋体" w:hint="eastAsia"/>
                <w:color w:val="FF0000"/>
                <w:sz w:val="24"/>
                <w:szCs w:val="24"/>
              </w:rPr>
              <w:t>梳理和研究动态的综述，归纳已有的研究</w:t>
            </w:r>
            <w:r w:rsidR="008D0F26" w:rsidRPr="003A5AF8">
              <w:rPr>
                <w:rFonts w:ascii="宋体" w:eastAsia="宋体" w:hAnsi="宋体" w:hint="eastAsia"/>
                <w:color w:val="FF0000"/>
                <w:sz w:val="24"/>
                <w:szCs w:val="24"/>
              </w:rPr>
              <w:t>所做的工作，</w:t>
            </w:r>
            <w:r w:rsidR="004D5DA9" w:rsidRPr="003A5AF8">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00C50C1E" w:rsidRPr="003A5AF8">
              <w:rPr>
                <w:rFonts w:ascii="宋体" w:eastAsia="宋体" w:hAnsi="宋体" w:hint="eastAsia"/>
                <w:color w:val="FF0000"/>
                <w:sz w:val="24"/>
                <w:szCs w:val="24"/>
              </w:rPr>
              <w:t>）</w:t>
            </w:r>
          </w:p>
          <w:p w14:paraId="4C02BFC7" w14:textId="4156826B" w:rsidR="004D5DA9" w:rsidRPr="00C1241F" w:rsidRDefault="003A5AF8" w:rsidP="003A5AF8">
            <w:pPr>
              <w:rPr>
                <w:rFonts w:ascii="宋体" w:eastAsia="宋体" w:hAnsi="宋体"/>
                <w:b/>
                <w:sz w:val="24"/>
                <w:szCs w:val="24"/>
              </w:rPr>
            </w:pPr>
            <w:r w:rsidRPr="00C1241F">
              <w:rPr>
                <w:rFonts w:ascii="宋体" w:eastAsia="宋体" w:hAnsi="宋体" w:hint="eastAsia"/>
                <w:b/>
                <w:sz w:val="24"/>
                <w:szCs w:val="24"/>
              </w:rPr>
              <w:t>2</w:t>
            </w:r>
            <w:r w:rsidRPr="00C1241F">
              <w:rPr>
                <w:rFonts w:ascii="宋体" w:eastAsia="宋体" w:hAnsi="宋体"/>
                <w:b/>
                <w:sz w:val="24"/>
                <w:szCs w:val="24"/>
              </w:rPr>
              <w:t>.1成本控制的国</w:t>
            </w:r>
            <w:r w:rsidRPr="00C1241F">
              <w:rPr>
                <w:rFonts w:ascii="宋体" w:eastAsia="宋体" w:hAnsi="宋体" w:hint="eastAsia"/>
                <w:b/>
                <w:sz w:val="24"/>
                <w:szCs w:val="24"/>
              </w:rPr>
              <w:t>内</w:t>
            </w:r>
            <w:r w:rsidRPr="00C1241F">
              <w:rPr>
                <w:rFonts w:ascii="宋体" w:eastAsia="宋体" w:hAnsi="宋体"/>
                <w:b/>
                <w:sz w:val="24"/>
                <w:szCs w:val="24"/>
              </w:rPr>
              <w:t>外研究现状</w:t>
            </w:r>
          </w:p>
          <w:p w14:paraId="27D8F6B2" w14:textId="77777777" w:rsidR="003A5AF8" w:rsidRPr="00C1241F" w:rsidRDefault="003A5AF8">
            <w:pPr>
              <w:rPr>
                <w:rFonts w:ascii="宋体" w:eastAsia="宋体" w:hAnsi="宋体"/>
                <w:b/>
                <w:sz w:val="24"/>
                <w:szCs w:val="24"/>
              </w:rPr>
            </w:pPr>
            <w:r w:rsidRPr="00C1241F">
              <w:rPr>
                <w:rFonts w:ascii="宋体" w:eastAsia="宋体" w:hAnsi="宋体"/>
                <w:b/>
                <w:sz w:val="24"/>
                <w:szCs w:val="24"/>
              </w:rPr>
              <w:t>2.1.1</w:t>
            </w:r>
            <w:r w:rsidRPr="00C1241F">
              <w:rPr>
                <w:rFonts w:ascii="宋体" w:eastAsia="宋体" w:hAnsi="宋体" w:hint="eastAsia"/>
                <w:b/>
                <w:sz w:val="24"/>
                <w:szCs w:val="24"/>
              </w:rPr>
              <w:t>成本控制的国外研究现状</w:t>
            </w:r>
          </w:p>
          <w:p w14:paraId="27CD9E78" w14:textId="08B57946" w:rsidR="00F0355A" w:rsidRPr="00F0355A" w:rsidRDefault="00F0355A" w:rsidP="00F0355A">
            <w:pPr>
              <w:ind w:firstLineChars="200" w:firstLine="480"/>
              <w:rPr>
                <w:rFonts w:ascii="宋体" w:eastAsia="宋体" w:hAnsi="宋体"/>
                <w:sz w:val="24"/>
                <w:szCs w:val="24"/>
              </w:rPr>
            </w:pPr>
            <w:r w:rsidRPr="00F0355A">
              <w:rPr>
                <w:rFonts w:ascii="宋体" w:eastAsia="宋体" w:hAnsi="宋体" w:hint="eastAsia"/>
                <w:sz w:val="24"/>
                <w:szCs w:val="24"/>
              </w:rPr>
              <w:t>成本管理</w:t>
            </w:r>
            <w:r>
              <w:rPr>
                <w:rFonts w:ascii="宋体" w:eastAsia="宋体" w:hAnsi="宋体" w:hint="eastAsia"/>
                <w:sz w:val="24"/>
                <w:szCs w:val="24"/>
              </w:rPr>
              <w:t>概念</w:t>
            </w:r>
            <w:r w:rsidRPr="00F0355A">
              <w:rPr>
                <w:rFonts w:ascii="宋体" w:eastAsia="宋体" w:hAnsi="宋体" w:hint="eastAsia"/>
                <w:sz w:val="24"/>
                <w:szCs w:val="24"/>
              </w:rPr>
              <w:t>产生于</w:t>
            </w:r>
            <w:r w:rsidRPr="00F0355A">
              <w:rPr>
                <w:rFonts w:ascii="宋体" w:eastAsia="宋体" w:hAnsi="宋体"/>
                <w:sz w:val="24"/>
                <w:szCs w:val="24"/>
              </w:rPr>
              <w:t>19世纪，而将成本管理重视起来是在英国爆发工业革命的时候， 此时企业管理者意识到成本控制对企业发展起到不可忽视的作用，有些企业管理开始</w:t>
            </w:r>
            <w:r w:rsidRPr="00F0355A">
              <w:rPr>
                <w:rFonts w:ascii="宋体" w:eastAsia="宋体" w:hAnsi="宋体" w:hint="eastAsia"/>
                <w:sz w:val="24"/>
                <w:szCs w:val="24"/>
              </w:rPr>
              <w:t>基于成本的有关信息进行管理工作。学术工作者通过研究发现一个企业管理机制运行</w:t>
            </w:r>
          </w:p>
          <w:p w14:paraId="16451E24" w14:textId="77777777" w:rsidR="00F0355A" w:rsidRPr="00F0355A" w:rsidRDefault="00F0355A" w:rsidP="00F0355A">
            <w:pPr>
              <w:rPr>
                <w:rFonts w:ascii="宋体" w:eastAsia="宋体" w:hAnsi="宋体"/>
                <w:sz w:val="24"/>
                <w:szCs w:val="24"/>
              </w:rPr>
            </w:pPr>
            <w:r w:rsidRPr="00F0355A">
              <w:rPr>
                <w:rFonts w:ascii="宋体" w:eastAsia="宋体" w:hAnsi="宋体" w:hint="eastAsia"/>
                <w:sz w:val="24"/>
                <w:szCs w:val="24"/>
              </w:rPr>
              <w:t>的好坏是通过成本控制的水平体现出来的，一方面企业利用资源的二次分配，另一方</w:t>
            </w:r>
          </w:p>
          <w:p w14:paraId="28BFA27E" w14:textId="23C02884" w:rsidR="00F0355A" w:rsidRDefault="00F0355A" w:rsidP="00F0355A">
            <w:pPr>
              <w:rPr>
                <w:rFonts w:ascii="宋体" w:eastAsia="宋体" w:hAnsi="宋体"/>
                <w:sz w:val="24"/>
                <w:szCs w:val="24"/>
              </w:rPr>
            </w:pPr>
            <w:r w:rsidRPr="00F0355A">
              <w:rPr>
                <w:rFonts w:ascii="宋体" w:eastAsia="宋体" w:hAnsi="宋体" w:hint="eastAsia"/>
                <w:sz w:val="24"/>
                <w:szCs w:val="24"/>
              </w:rPr>
              <w:t>面建立监督成本控制的制度，从而形成了较为完善的成本控制理论体系。从目标成本控制理论来看，目标成本管理的核心是基于目标成本法，该方法是日</w:t>
            </w:r>
            <w:r w:rsidRPr="00F0355A">
              <w:rPr>
                <w:rFonts w:ascii="宋体" w:eastAsia="宋体" w:hAnsi="宋体"/>
                <w:sz w:val="24"/>
                <w:szCs w:val="24"/>
              </w:rPr>
              <w:t>本的企业在美国目标管理的基础之上，又引入成本，成立了新的成本管理办法[1]。目</w:t>
            </w:r>
            <w:r w:rsidRPr="00F0355A">
              <w:rPr>
                <w:rFonts w:ascii="宋体" w:eastAsia="宋体" w:hAnsi="宋体" w:hint="eastAsia"/>
                <w:sz w:val="24"/>
                <w:szCs w:val="24"/>
              </w:rPr>
              <w:t>标成本法是具备科学依据的管理办法，该方法确定产品的成本是基于设定竞争产品的价格，从而确保企业可实现意料之内的利润。使用该方法的前提是要知道顾客愿意花</w:t>
            </w:r>
            <w:r w:rsidRPr="00F0355A">
              <w:rPr>
                <w:rFonts w:ascii="宋体" w:eastAsia="宋体" w:hAnsi="宋体"/>
                <w:sz w:val="24"/>
                <w:szCs w:val="24"/>
              </w:rPr>
              <w:t>多少钱购买该产品，然后在此基础上进行产品设计。KarenM.Kroll 表示企业目标成本管理有助于完成成本优化目标和预期目标利润，同时企业必须因地制宜的按照自己的真实运营状况定制满足公司预期的成本管理方法[2,3]</w:t>
            </w:r>
            <w:r w:rsidR="00EA1528">
              <w:rPr>
                <w:rFonts w:ascii="宋体" w:eastAsia="宋体" w:hAnsi="宋体" w:hint="eastAsia"/>
                <w:sz w:val="24"/>
                <w:szCs w:val="24"/>
              </w:rPr>
              <w:t>。</w:t>
            </w:r>
          </w:p>
          <w:p w14:paraId="1EF9B8EB" w14:textId="097A5540" w:rsidR="008442D7" w:rsidRPr="008442D7" w:rsidRDefault="00F0355A" w:rsidP="00C218F8">
            <w:pPr>
              <w:ind w:firstLineChars="200" w:firstLine="480"/>
              <w:rPr>
                <w:rFonts w:ascii="宋体" w:eastAsia="宋体" w:hAnsi="宋体"/>
                <w:sz w:val="24"/>
                <w:szCs w:val="24"/>
              </w:rPr>
            </w:pPr>
            <w:r w:rsidRPr="00F0355A">
              <w:rPr>
                <w:rFonts w:ascii="宋体" w:eastAsia="宋体" w:hAnsi="宋体"/>
                <w:sz w:val="24"/>
                <w:szCs w:val="24"/>
              </w:rPr>
              <w:t>Robert（2000）通过研究企业的项目设计以及施工过程，发现目标成本管理方法能够显著起到降低企业成本的作用[4]。Christianet al（2008）通过研究发现是否运用目标成本与竞争力度有着紧密的关系，二者之间呈现正相关作用，竞争力度越强，更适用于目标成本，但目标成本的适用性与感知环境呈现负相关关系，但作用不显著[5]。 Pennanenet al（2011）利用案例分析法得出目标成本法能够显著起到控制成本的效果 [6]。Burrows et al（2012）基于生产企业，深入分析了目标成本</w:t>
            </w:r>
            <w:r w:rsidRPr="00F0355A">
              <w:rPr>
                <w:rFonts w:ascii="宋体" w:eastAsia="宋体" w:hAnsi="宋体" w:hint="eastAsia"/>
                <w:sz w:val="24"/>
                <w:szCs w:val="24"/>
              </w:rPr>
              <w:t>管理办法的优点与缺</w:t>
            </w:r>
            <w:r w:rsidRPr="00F0355A">
              <w:rPr>
                <w:rFonts w:ascii="宋体" w:eastAsia="宋体" w:hAnsi="宋体"/>
                <w:sz w:val="24"/>
                <w:szCs w:val="24"/>
              </w:rPr>
              <w:t xml:space="preserve"> 点[7]。Malatji（2013）提出企业必须将自己的任务进行目标化，而且不仅仅是单一目 标，甚至可以将目标细化分为多个目标[8]。Gmelinetal（2014）对产品生命周期的三大支柱做了详细说明，并且三大支柱显著影响了新产品的开发以及可持续性的集成。</w:t>
            </w:r>
            <w:r w:rsidRPr="00F0355A">
              <w:rPr>
                <w:rFonts w:ascii="宋体" w:eastAsia="宋体" w:hAnsi="宋体" w:hint="eastAsia"/>
                <w:sz w:val="24"/>
                <w:szCs w:val="24"/>
              </w:rPr>
              <w:t>然后进一步运用目标成本管理法深入探讨了多个企业的发展情况，并得出成本控制对</w:t>
            </w:r>
            <w:r w:rsidRPr="00F0355A">
              <w:rPr>
                <w:rFonts w:ascii="宋体" w:eastAsia="宋体" w:hAnsi="宋体"/>
                <w:sz w:val="24"/>
                <w:szCs w:val="24"/>
              </w:rPr>
              <w:t xml:space="preserve"> 企业的运作发挥着不可忽视的关键作用[9]。 从标准成本理论来看，Emerson（1909）对标准成本体系作了深入探讨，并进一步提出获得数据要参考标准成本，只依据实际数据是不甚合理的，标准成本可以很方</w:t>
            </w:r>
            <w:r w:rsidR="008442D7" w:rsidRPr="008442D7">
              <w:rPr>
                <w:rFonts w:ascii="宋体" w:eastAsia="宋体" w:hAnsi="宋体" w:hint="eastAsia"/>
                <w:sz w:val="24"/>
                <w:szCs w:val="24"/>
              </w:rPr>
              <w:t>便地获取实际成本超出标准成本的数据，企业的管理者可以根据超出数据密切关注生</w:t>
            </w:r>
            <w:r w:rsidR="008442D7" w:rsidRPr="008442D7">
              <w:rPr>
                <w:rFonts w:ascii="宋体" w:eastAsia="宋体" w:hAnsi="宋体"/>
                <w:sz w:val="24"/>
                <w:szCs w:val="24"/>
              </w:rPr>
              <w:t>产中的低效率标准[10]。Harrison（1911）是设计出完整的标准成本制度的第一人[11]。 Kammen（1932）进一步对标准成本体系做了研究，并使得其更加完善与丰富，肯定了标准成本在管理工作中起到的关键作用，自此标准成本制度逐渐转露头角[12]。 Vittrio（2005）在文中提到以事后核算为准则的成本控制体系严重阻碍了企业的发展， 企业自身也表达出强烈不满，因此他期望能探究出一套与时代相匹配的成本控制体系， 也就是</w:t>
            </w:r>
            <w:r w:rsidR="008442D7" w:rsidRPr="008442D7">
              <w:rPr>
                <w:rFonts w:ascii="宋体" w:eastAsia="宋体" w:hAnsi="宋体" w:hint="eastAsia"/>
                <w:sz w:val="24"/>
                <w:szCs w:val="24"/>
              </w:rPr>
              <w:t>标准成本法，他的提出引发了对学术界对成本控制研究的兴趣</w:t>
            </w:r>
            <w:r w:rsidR="008442D7" w:rsidRPr="008442D7">
              <w:rPr>
                <w:rFonts w:ascii="宋体" w:eastAsia="宋体" w:hAnsi="宋体"/>
                <w:sz w:val="24"/>
                <w:szCs w:val="24"/>
              </w:rPr>
              <w:t>[13]。Samaneh（2016）对标准成本法进行了深刻分析，首先总结了该方法在伊朗企业中的运用状况，然后通过梳理</w:t>
            </w:r>
            <w:r w:rsidR="00F25610">
              <w:rPr>
                <w:rFonts w:ascii="宋体" w:eastAsia="宋体" w:hAnsi="宋体"/>
                <w:sz w:val="24"/>
                <w:szCs w:val="24"/>
              </w:rPr>
              <w:t>发现它可以较为有效地刻画人们的真实消费需求。对于产品定价的作用</w:t>
            </w:r>
            <w:r w:rsidR="00F25610">
              <w:rPr>
                <w:rFonts w:ascii="宋体" w:eastAsia="宋体" w:hAnsi="宋体" w:hint="eastAsia"/>
                <w:sz w:val="24"/>
                <w:szCs w:val="24"/>
              </w:rPr>
              <w:t>，</w:t>
            </w:r>
            <w:r w:rsidR="008442D7" w:rsidRPr="008442D7">
              <w:rPr>
                <w:rFonts w:ascii="宋体" w:eastAsia="宋体" w:hAnsi="宋体" w:hint="eastAsia"/>
                <w:sz w:val="24"/>
                <w:szCs w:val="24"/>
              </w:rPr>
              <w:t>一方面它可以满足消费对产品的满意程度，另一方面又可帮助企业追求利润最大化的</w:t>
            </w:r>
            <w:r w:rsidR="008442D7" w:rsidRPr="008442D7">
              <w:rPr>
                <w:rFonts w:ascii="宋体" w:eastAsia="宋体" w:hAnsi="宋体"/>
                <w:sz w:val="24"/>
                <w:szCs w:val="24"/>
              </w:rPr>
              <w:t>目标。这使得企业的激烈的竞争中依旧能够保持成本优势[14]。 从作业成本控制理论来看，Kohjer 首次提出作业成本法的概念[15]。Ahmed（2015） 通过对作业成本的深入探讨，发现该方法可以展现出更加准确的产品成本，并且进一步建议企业引入作业成本法，使其能够好有效地控制与管理企业的成本[16]。Linassiet al（2016）运用该方法对建筑企业的成本控制问题进行了探讨，企业成本的分配可以 基于成本产生根源，还能进一步</w:t>
            </w:r>
            <w:r w:rsidR="008442D7" w:rsidRPr="008442D7">
              <w:rPr>
                <w:rFonts w:ascii="宋体" w:eastAsia="宋体" w:hAnsi="宋体" w:hint="eastAsia"/>
                <w:sz w:val="24"/>
                <w:szCs w:val="24"/>
              </w:rPr>
              <w:t>得出影响成本的因子，该研究可以为企业在进行成本</w:t>
            </w:r>
            <w:r w:rsidR="008442D7" w:rsidRPr="008442D7">
              <w:rPr>
                <w:rFonts w:ascii="宋体" w:eastAsia="宋体" w:hAnsi="宋体"/>
                <w:sz w:val="24"/>
                <w:szCs w:val="24"/>
              </w:rPr>
              <w:t>控制时提供相</w:t>
            </w:r>
            <w:r w:rsidR="008442D7" w:rsidRPr="008442D7">
              <w:rPr>
                <w:rFonts w:ascii="宋体" w:eastAsia="宋体" w:hAnsi="宋体"/>
                <w:sz w:val="24"/>
                <w:szCs w:val="24"/>
              </w:rPr>
              <w:lastRenderedPageBreak/>
              <w:t>应的参考依据[17]。Almeidaet al（2017）首先详细阐明了制造业目前所面临的问题，并认为企业可以通过控制成本来提高其自身的竞争力，而作业成本法是一个有效的管理办法[18]。Halaetal（2018）采用定量分析法，在图书馆实施了作业成本法，并且进一步探讨了影响成本的因素，并且精确计算出了成本。这个结果有利于区分服务种类——增值服务和非增值服务，管理员需要注意非增值服务使管理更快达到降低成本的目标[19]。 从价值链成本理论</w:t>
            </w:r>
            <w:r w:rsidR="008442D7" w:rsidRPr="008442D7">
              <w:rPr>
                <w:rFonts w:ascii="宋体" w:eastAsia="宋体" w:hAnsi="宋体" w:hint="eastAsia"/>
                <w:sz w:val="24"/>
                <w:szCs w:val="24"/>
              </w:rPr>
              <w:t>来看，</w:t>
            </w:r>
            <w:r w:rsidR="008442D7" w:rsidRPr="008442D7">
              <w:rPr>
                <w:rFonts w:ascii="宋体" w:eastAsia="宋体" w:hAnsi="宋体"/>
                <w:sz w:val="24"/>
                <w:szCs w:val="24"/>
              </w:rPr>
              <w:t>Michael P 首次价值链成本的概念[20]。何为价值链成本理论？即首先企业对市场进行一定程度的了解，从而能够分析消费需求，影响成本的</w:t>
            </w:r>
          </w:p>
          <w:p w14:paraId="6D37C312" w14:textId="77777777" w:rsidR="008442D7" w:rsidRPr="008442D7" w:rsidRDefault="008442D7" w:rsidP="008442D7">
            <w:pPr>
              <w:rPr>
                <w:rFonts w:ascii="宋体" w:eastAsia="宋体" w:hAnsi="宋体"/>
                <w:sz w:val="24"/>
                <w:szCs w:val="24"/>
              </w:rPr>
            </w:pPr>
            <w:r w:rsidRPr="008442D7">
              <w:rPr>
                <w:rFonts w:ascii="宋体" w:eastAsia="宋体" w:hAnsi="宋体" w:hint="eastAsia"/>
                <w:sz w:val="24"/>
                <w:szCs w:val="24"/>
              </w:rPr>
              <w:t>因素有很多，不管是产品的研发、生产，还是产品的销售、售后，然后通过对影响成</w:t>
            </w:r>
          </w:p>
          <w:p w14:paraId="30F83C8F" w14:textId="77777777" w:rsidR="00B56908" w:rsidRPr="00B56908" w:rsidRDefault="008442D7" w:rsidP="00B56908">
            <w:pPr>
              <w:rPr>
                <w:rFonts w:ascii="宋体" w:eastAsia="宋体" w:hAnsi="宋体"/>
                <w:sz w:val="24"/>
                <w:szCs w:val="24"/>
              </w:rPr>
            </w:pPr>
            <w:r w:rsidRPr="008442D7">
              <w:rPr>
                <w:rFonts w:ascii="宋体" w:eastAsia="宋体" w:hAnsi="宋体" w:hint="eastAsia"/>
                <w:sz w:val="24"/>
                <w:szCs w:val="24"/>
              </w:rPr>
              <w:t>本的这些因素进行准确核算，从而可以估算出一个预期成本，进而通过对比实际损耗</w:t>
            </w:r>
            <w:r w:rsidRPr="008442D7">
              <w:rPr>
                <w:rFonts w:ascii="宋体" w:eastAsia="宋体" w:hAnsi="宋体"/>
                <w:sz w:val="24"/>
                <w:szCs w:val="24"/>
              </w:rPr>
              <w:t>与目标之间的差异，可以运用科学的方法去除差异，以此来达到成本控制的目的[21]。 Rutten（2008）认为价值链在成本控制占有不可忽略的作用。企业在生产的时候通过对价值链的严格把控，在成本出现偏差的时候可以及时修正，这可将成本控制在最小[22]。Bacchiocchiet al（2012）基于案例分析法对企业对供应商的价值链关系进行了深入分析，发现供应商与企业之间的关系越密切则对企业成本的影响越大[23]。 Dimakiset</w:t>
            </w:r>
            <w:r w:rsidR="00B56908" w:rsidRPr="00B56908">
              <w:rPr>
                <w:rFonts w:ascii="宋体" w:eastAsia="宋体" w:hAnsi="宋体"/>
                <w:sz w:val="24"/>
                <w:szCs w:val="24"/>
              </w:rPr>
              <w:t>al（2016）通过从产业与行业两个角度分析考量价值链得出结论：产业的生态效率的 加强与提高可以达到可持续发展的目标，从而为共享利益的各方创造价值[24]。Kocet al（2016）认为企业可以通过提升自身的创新能力来规避价值链的风险[25]。Lopesetal （2017）为了规避未知风险，对两个不同的行业各自进行价值分析，从而发现问题， 最后发现创造激励可以起到优化价值链的效果[26]。</w:t>
            </w:r>
          </w:p>
          <w:p w14:paraId="3E38076D" w14:textId="77777777" w:rsidR="00B56908" w:rsidRPr="00B56908" w:rsidRDefault="00B56908" w:rsidP="00B56908">
            <w:pPr>
              <w:rPr>
                <w:rFonts w:ascii="宋体" w:eastAsia="宋体" w:hAnsi="宋体"/>
                <w:b/>
                <w:sz w:val="24"/>
                <w:szCs w:val="24"/>
              </w:rPr>
            </w:pPr>
            <w:r w:rsidRPr="00B56908">
              <w:rPr>
                <w:rFonts w:ascii="宋体" w:eastAsia="宋体" w:hAnsi="宋体"/>
                <w:b/>
                <w:sz w:val="24"/>
                <w:szCs w:val="24"/>
              </w:rPr>
              <w:t>2.1.2 成本控制的国内研究现状</w:t>
            </w:r>
          </w:p>
          <w:p w14:paraId="04A7ECBB" w14:textId="58390614" w:rsidR="00F0355A" w:rsidRDefault="00B56908" w:rsidP="005E12B4">
            <w:pPr>
              <w:ind w:firstLineChars="200" w:firstLine="480"/>
              <w:rPr>
                <w:rFonts w:ascii="宋体" w:eastAsia="宋体" w:hAnsi="宋体"/>
                <w:sz w:val="24"/>
                <w:szCs w:val="24"/>
              </w:rPr>
            </w:pPr>
            <w:r w:rsidRPr="00B56908">
              <w:rPr>
                <w:rFonts w:ascii="宋体" w:eastAsia="宋体" w:hAnsi="宋体" w:hint="eastAsia"/>
                <w:sz w:val="24"/>
                <w:szCs w:val="24"/>
              </w:rPr>
              <w:t>随着经济发展越来越快，企业的生产需求日益增多，国内研究人员也开始了对成本控制的研究。</w:t>
            </w:r>
            <w:r w:rsidRPr="00B56908">
              <w:rPr>
                <w:rFonts w:ascii="宋体" w:eastAsia="宋体" w:hAnsi="宋体"/>
                <w:sz w:val="24"/>
                <w:szCs w:val="24"/>
              </w:rPr>
              <w:t>从目标成本法理论来看，胡美华（2019）系统分析了制造业成本控制的影响因素， 并进一步提出相关企业应采用目标成本法对成本进行控制[27]。仝楠楠（2019）为了改善房地产企业成本管理方法的缺陷构造了适宜的目标成本管理体系，并得以实际应用，认为该体系具备实施的可行性[28]。赵杰（2019）认为目标成本法对企业具有降低成本、 增长企业抵抗风险的能力等重要作用[29]。衷俊华（2019）首先对目标成本的相关理论 进行了系统的阐述，然后在此基础上运用案例分析法探讨了该方法在企业中的具有应 用情</w:t>
            </w:r>
            <w:r w:rsidRPr="00B56908">
              <w:rPr>
                <w:rFonts w:ascii="宋体" w:eastAsia="宋体" w:hAnsi="宋体" w:hint="eastAsia"/>
                <w:sz w:val="24"/>
                <w:szCs w:val="24"/>
              </w:rPr>
              <w:t>况</w:t>
            </w:r>
            <w:r w:rsidRPr="00B56908">
              <w:rPr>
                <w:rFonts w:ascii="宋体" w:eastAsia="宋体" w:hAnsi="宋体"/>
                <w:sz w:val="24"/>
                <w:szCs w:val="24"/>
              </w:rPr>
              <w:t>[30]。闫秀丽（2020）认为成本管理能够保证企业正常有效的运营，而且还能大大提高企业自身的</w:t>
            </w:r>
            <w:r w:rsidR="005E12B4">
              <w:rPr>
                <w:rFonts w:ascii="宋体" w:eastAsia="宋体" w:hAnsi="宋体" w:hint="eastAsia"/>
                <w:sz w:val="24"/>
                <w:szCs w:val="24"/>
              </w:rPr>
              <w:t>核心</w:t>
            </w:r>
            <w:r w:rsidRPr="00B56908">
              <w:rPr>
                <w:rFonts w:ascii="宋体" w:eastAsia="宋体" w:hAnsi="宋体"/>
                <w:sz w:val="24"/>
                <w:szCs w:val="24"/>
              </w:rPr>
              <w:t>竞争力。何为目标成本法？它是依据一国经济政策以及市场的发展动向，来对企业自身进行各个方面的成本进行控制[31]。 从标准成本法理论来看，陆春芬（2014）系统分析了我国企业目前的发展情况，发现该类型企业更适合标准成本法对成本进行控制。该方法可以帮助企业发现自身的缺陷，并得到及时地改善[32]。张向明（2014）提出标准成本法受到企业的高度重视，因为相较于其他成本控制方法，它在产品定价、业绩核算等多方便具</w:t>
            </w:r>
            <w:r w:rsidRPr="00B56908">
              <w:rPr>
                <w:rFonts w:ascii="宋体" w:eastAsia="宋体" w:hAnsi="宋体" w:hint="eastAsia"/>
                <w:sz w:val="24"/>
                <w:szCs w:val="24"/>
              </w:rPr>
              <w:t>有显著的优势</w:t>
            </w:r>
            <w:r w:rsidRPr="00B56908">
              <w:rPr>
                <w:rFonts w:ascii="宋体" w:eastAsia="宋体" w:hAnsi="宋体"/>
                <w:sz w:val="24"/>
                <w:szCs w:val="24"/>
              </w:rPr>
              <w:t>[33]。彭蛟（2016）通过对比传统成本法与标准成本法之间的区别与联系，发现标准成本法能够更好起到控制企业成本的作用，特别是在产品定价等方面[34]。傅伟兵（2018）表明企业有意愿实行成本控制，产品品种较为固定、生产结构较为类似是选择标准成本法的条件，进一步借助 ERP 管理系统进行内部考核，以此来构造一套相对系统的标准成产成本、管理核算体系[35]。李双双（2018）详细阐述了何为标准成本法，并在此基础上，根据自身工作经验说明了该方法的好处，并进一步提出成本管理中各种问题相应</w:t>
            </w:r>
            <w:r w:rsidRPr="00B56908">
              <w:rPr>
                <w:rFonts w:ascii="宋体" w:eastAsia="宋体" w:hAnsi="宋体" w:hint="eastAsia"/>
                <w:sz w:val="24"/>
                <w:szCs w:val="24"/>
              </w:rPr>
              <w:t>的解决办法，使得标准成本法能够在企业管理中充分发挥其效用</w:t>
            </w:r>
            <w:r w:rsidRPr="00B56908">
              <w:rPr>
                <w:rFonts w:ascii="宋体" w:eastAsia="宋体" w:hAnsi="宋体"/>
                <w:sz w:val="24"/>
                <w:szCs w:val="24"/>
              </w:rPr>
              <w:t>[36]。吉玉华（2019）对标准成本在财务方面的运用进行了分析[37]。</w:t>
            </w:r>
          </w:p>
          <w:p w14:paraId="0525FFE8" w14:textId="35512846" w:rsidR="00B56908" w:rsidRPr="00B56908" w:rsidRDefault="00B56908" w:rsidP="00001592">
            <w:pPr>
              <w:ind w:firstLineChars="200" w:firstLine="480"/>
              <w:rPr>
                <w:rFonts w:ascii="宋体" w:eastAsia="宋体" w:hAnsi="宋体"/>
                <w:sz w:val="24"/>
                <w:szCs w:val="24"/>
              </w:rPr>
            </w:pPr>
            <w:r w:rsidRPr="00B56908">
              <w:rPr>
                <w:rFonts w:ascii="宋体" w:eastAsia="宋体" w:hAnsi="宋体" w:hint="eastAsia"/>
                <w:sz w:val="24"/>
                <w:szCs w:val="24"/>
              </w:rPr>
              <w:t>从作业成本控制理论方面，余绪缨（</w:t>
            </w:r>
            <w:r w:rsidRPr="00B56908">
              <w:rPr>
                <w:rFonts w:ascii="宋体" w:eastAsia="宋体" w:hAnsi="宋体"/>
                <w:sz w:val="24"/>
                <w:szCs w:val="24"/>
              </w:rPr>
              <w:t>1995）首先对高科技企业在成本控制中存在问题进行了深入分析，然后梳理了作业成本法在我国的具体应用，最后提出要将作业成本的思想应用到企业的具体生产中去[38]。李建国（2016）对作业成本法的相关理论作了</w:t>
            </w:r>
            <w:r w:rsidRPr="00B56908">
              <w:rPr>
                <w:rFonts w:ascii="宋体" w:eastAsia="宋体" w:hAnsi="宋体"/>
                <w:sz w:val="24"/>
                <w:szCs w:val="24"/>
              </w:rPr>
              <w:lastRenderedPageBreak/>
              <w:t>详细介绍，然后以此为基础，具体阐述了多作业成本管理法的内涵，并提出，该方法是将管理的对象看作是一个作业，而且企业是若干个作业组成的整体[39]。许丽婷等人（2016）对作业成本如何在企业中运用作了详细说明[40]。薛冠闻（2019）通过案例分析表明在机械制造企业的</w:t>
            </w:r>
            <w:r w:rsidRPr="00B56908">
              <w:rPr>
                <w:rFonts w:ascii="宋体" w:eastAsia="宋体" w:hAnsi="宋体" w:hint="eastAsia"/>
                <w:sz w:val="24"/>
                <w:szCs w:val="24"/>
              </w:rPr>
              <w:t>成本管理中作业成本法发挥着关键作用</w:t>
            </w:r>
            <w:r w:rsidRPr="00B56908">
              <w:rPr>
                <w:rFonts w:ascii="宋体" w:eastAsia="宋体" w:hAnsi="宋体"/>
                <w:sz w:val="24"/>
                <w:szCs w:val="24"/>
              </w:rPr>
              <w:t>[41]。高学花（2019）表明作业成本法在财务管理中运用具有环境缺失和短期成本控制效果不显著的缺陷，为解决这些问题，可以通过构建信息化成本运营环境，增强成本动因分析、系统化作业成本管理体系以及综合成本控制[42]。在对基于价值链成本控制系统研究方面，陈芸（2016）认为传统成本模式的改变一定会对企业成本管理产生重要的影响，如何提高企业成本控制的作用力度，是一个</w:t>
            </w:r>
            <w:r w:rsidRPr="00B56908">
              <w:rPr>
                <w:rFonts w:ascii="宋体" w:eastAsia="宋体" w:hAnsi="宋体" w:hint="eastAsia"/>
                <w:sz w:val="24"/>
                <w:szCs w:val="24"/>
              </w:rPr>
              <w:t>关键问题。他提出要想解决该问题不仅要将成本管理体现在生产阶段，还要将价值链</w:t>
            </w:r>
            <w:r w:rsidRPr="00B56908">
              <w:rPr>
                <w:rFonts w:ascii="宋体" w:eastAsia="宋体" w:hAnsi="宋体"/>
                <w:sz w:val="24"/>
                <w:szCs w:val="24"/>
              </w:rPr>
              <w:t>体现在成本管理中[43]。彭晓英（2017）首先系统阐述了价值链成本理论，然后对各成本控制方法进行对比分析，认为价值链成本分析方法能够更加有效地起到成本控制的效果[44]。柴金豆（2019）认为企业未来的发展必定会受到大数据的影响，所以为了应对这种冲击，必须把价值链成本与会计相互融合，以此来提高成本管控的效率[45]。郑璠（2019）为了提高企业的管理效率，建立了价值链模型[46]。 此外，鉴于经济全球化、一体化的不断发展，</w:t>
            </w:r>
            <w:r w:rsidRPr="00B56908">
              <w:rPr>
                <w:rFonts w:ascii="宋体" w:eastAsia="宋体" w:hAnsi="宋体" w:hint="eastAsia"/>
                <w:sz w:val="24"/>
                <w:szCs w:val="24"/>
              </w:rPr>
              <w:t>经济形势越来越复杂，再加上标准成本法与作业成本法这两种理论越来越成熟，学者们集思广益，尝试将这两种办法相</w:t>
            </w:r>
            <w:r w:rsidRPr="00B56908">
              <w:rPr>
                <w:rFonts w:ascii="宋体" w:eastAsia="宋体" w:hAnsi="宋体"/>
                <w:sz w:val="24"/>
                <w:szCs w:val="24"/>
              </w:rPr>
              <w:t>结合，作出了巨大突破。钟敏等人（2015）将作业成本法、标准成本法以及标准作业成本法三种方法分别对统一案例的成本核算结果进行了对比，研究结果显示：标准、</w:t>
            </w:r>
            <w:r w:rsidRPr="00B56908">
              <w:rPr>
                <w:rFonts w:ascii="宋体" w:eastAsia="宋体" w:hAnsi="宋体" w:hint="eastAsia"/>
                <w:sz w:val="24"/>
                <w:szCs w:val="24"/>
              </w:rPr>
              <w:t>作业成本法二者相互结合不仅不会互斥，还会相吸，作业成本标准化可使得作业成本</w:t>
            </w:r>
            <w:r w:rsidRPr="00B56908">
              <w:rPr>
                <w:rFonts w:ascii="宋体" w:eastAsia="宋体" w:hAnsi="宋体"/>
                <w:sz w:val="24"/>
                <w:szCs w:val="24"/>
              </w:rPr>
              <w:t>法的优势充分发挥出来[47]。滕珊珊（2018）通过对文献的梳理，对标准作业成本法的应用方法做了说明[48]。邓丝梅（2018）认为标准作业成本法应该是以作业为主体，并进一步确定每单位作业的标准成本[49]。高玉龙（2019）指出对于标准成本法要将作业作为基础，然后成本进行标准化。标准成本法是将作业成本下的成本细化，然后进一步将成本标准化的动态过程[50]。</w:t>
            </w:r>
          </w:p>
          <w:p w14:paraId="353E6AE7" w14:textId="6973868A" w:rsidR="00B56908" w:rsidRDefault="00B56908" w:rsidP="00B56908">
            <w:pPr>
              <w:ind w:firstLineChars="200" w:firstLine="480"/>
              <w:rPr>
                <w:rFonts w:ascii="宋体" w:eastAsia="宋体" w:hAnsi="宋体"/>
                <w:sz w:val="24"/>
                <w:szCs w:val="24"/>
              </w:rPr>
            </w:pPr>
            <w:r w:rsidRPr="00B56908">
              <w:rPr>
                <w:rFonts w:ascii="宋体" w:eastAsia="宋体" w:hAnsi="宋体" w:hint="eastAsia"/>
                <w:sz w:val="24"/>
                <w:szCs w:val="24"/>
              </w:rPr>
              <w:t>何谓成本控制？即企业首先设置成本目标，然后在目标的牵引下，对会导致成本过度消耗的不利因素采取有效措施进行控制，从而达到成本管控的目的。</w:t>
            </w:r>
            <w:r w:rsidRPr="00B56908">
              <w:rPr>
                <w:rFonts w:ascii="宋体" w:eastAsia="宋体" w:hAnsi="宋体"/>
                <w:sz w:val="24"/>
                <w:szCs w:val="24"/>
              </w:rPr>
              <w:t xml:space="preserve"> 以下是成本控制的分类。如图 2.1 所示。</w:t>
            </w:r>
          </w:p>
          <w:p w14:paraId="0FFD5658" w14:textId="352ED75A" w:rsidR="00C938D6" w:rsidRDefault="00C90EAF" w:rsidP="00C90EAF">
            <w:pPr>
              <w:ind w:firstLineChars="1300" w:firstLine="2730"/>
              <w:rPr>
                <w:noProof/>
              </w:rPr>
            </w:pPr>
            <w:r>
              <w:rPr>
                <w:noProof/>
              </w:rPr>
              <w:drawing>
                <wp:inline distT="0" distB="0" distL="0" distR="0" wp14:anchorId="61085B94" wp14:editId="690CD756">
                  <wp:extent cx="2048982" cy="137440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377" cy="1380036"/>
                          </a:xfrm>
                          <a:prstGeom prst="rect">
                            <a:avLst/>
                          </a:prstGeom>
                        </pic:spPr>
                      </pic:pic>
                    </a:graphicData>
                  </a:graphic>
                </wp:inline>
              </w:drawing>
            </w:r>
          </w:p>
          <w:p w14:paraId="292896B0" w14:textId="698F3F50" w:rsidR="00C938D6" w:rsidRPr="00C90EAF" w:rsidRDefault="00C90EAF" w:rsidP="00C90EAF">
            <w:pPr>
              <w:rPr>
                <w:rFonts w:ascii="宋体" w:eastAsia="宋体" w:hAnsi="宋体"/>
                <w:sz w:val="15"/>
                <w:szCs w:val="15"/>
              </w:rPr>
            </w:pPr>
            <w:r>
              <w:rPr>
                <w:rFonts w:ascii="宋体" w:eastAsia="宋体" w:hAnsi="宋体" w:hint="eastAsia"/>
                <w:sz w:val="24"/>
                <w:szCs w:val="24"/>
              </w:rPr>
              <w:t xml:space="preserve"> </w:t>
            </w:r>
            <w:r>
              <w:rPr>
                <w:rFonts w:ascii="宋体" w:eastAsia="宋体" w:hAnsi="宋体"/>
                <w:sz w:val="24"/>
                <w:szCs w:val="24"/>
              </w:rPr>
              <w:t xml:space="preserve">                            </w:t>
            </w:r>
            <w:r w:rsidRPr="00C90EAF">
              <w:rPr>
                <w:rFonts w:ascii="宋体" w:eastAsia="宋体" w:hAnsi="宋体"/>
                <w:sz w:val="15"/>
                <w:szCs w:val="15"/>
              </w:rPr>
              <w:t xml:space="preserve"> </w:t>
            </w:r>
            <w:r>
              <w:rPr>
                <w:rFonts w:ascii="宋体" w:eastAsia="宋体" w:hAnsi="宋体"/>
                <w:sz w:val="15"/>
                <w:szCs w:val="15"/>
              </w:rPr>
              <w:t xml:space="preserve"> </w:t>
            </w:r>
            <w:r w:rsidRPr="00C90EAF">
              <w:rPr>
                <w:rFonts w:ascii="宋体" w:eastAsia="宋体" w:hAnsi="宋体"/>
                <w:sz w:val="15"/>
                <w:szCs w:val="15"/>
              </w:rPr>
              <w:t xml:space="preserve"> </w:t>
            </w:r>
            <w:r w:rsidRPr="00C90EAF">
              <w:rPr>
                <w:rFonts w:ascii="宋体" w:eastAsia="宋体" w:hAnsi="宋体" w:hint="eastAsia"/>
                <w:sz w:val="15"/>
                <w:szCs w:val="15"/>
              </w:rPr>
              <w:t>图2</w:t>
            </w:r>
            <w:r w:rsidRPr="00C90EAF">
              <w:rPr>
                <w:rFonts w:ascii="宋体" w:eastAsia="宋体" w:hAnsi="宋体"/>
                <w:sz w:val="15"/>
                <w:szCs w:val="15"/>
              </w:rPr>
              <w:t>.1</w:t>
            </w:r>
            <w:r w:rsidRPr="00C90EAF">
              <w:rPr>
                <w:rFonts w:ascii="宋体" w:eastAsia="宋体" w:hAnsi="宋体" w:hint="eastAsia"/>
                <w:sz w:val="15"/>
                <w:szCs w:val="15"/>
              </w:rPr>
              <w:t>成本控制分类</w:t>
            </w:r>
          </w:p>
          <w:p w14:paraId="4AE040C0" w14:textId="77777777" w:rsidR="00C938D6" w:rsidRPr="00C938D6" w:rsidRDefault="00C938D6" w:rsidP="00C938D6">
            <w:pPr>
              <w:ind w:firstLineChars="200" w:firstLine="480"/>
              <w:rPr>
                <w:rFonts w:ascii="宋体" w:eastAsia="宋体" w:hAnsi="宋体"/>
                <w:sz w:val="24"/>
                <w:szCs w:val="24"/>
              </w:rPr>
            </w:pPr>
            <w:r w:rsidRPr="00C938D6">
              <w:rPr>
                <w:rFonts w:ascii="宋体" w:eastAsia="宋体" w:hAnsi="宋体" w:hint="eastAsia"/>
                <w:sz w:val="24"/>
                <w:szCs w:val="24"/>
              </w:rPr>
              <w:t>构成成本控制的主要因素包括控制主体、被控对象、采取的方法以及设定的目标</w:t>
            </w:r>
          </w:p>
          <w:p w14:paraId="1820F027" w14:textId="77777777" w:rsidR="00C938D6" w:rsidRPr="00C938D6" w:rsidRDefault="00C938D6" w:rsidP="00C938D6">
            <w:pPr>
              <w:rPr>
                <w:rFonts w:ascii="宋体" w:eastAsia="宋体" w:hAnsi="宋体"/>
                <w:sz w:val="24"/>
                <w:szCs w:val="24"/>
              </w:rPr>
            </w:pPr>
            <w:r w:rsidRPr="00C938D6">
              <w:rPr>
                <w:rFonts w:ascii="宋体" w:eastAsia="宋体" w:hAnsi="宋体" w:hint="eastAsia"/>
                <w:sz w:val="24"/>
                <w:szCs w:val="24"/>
              </w:rPr>
              <w:t>等，成本控制的作用是为了控制成本按照设定的目标方向发展。主要有如下几种类型：</w:t>
            </w:r>
          </w:p>
          <w:p w14:paraId="42A9B8F2" w14:textId="77777777" w:rsidR="00C938D6" w:rsidRPr="00C938D6" w:rsidRDefault="00C938D6" w:rsidP="00C938D6">
            <w:pPr>
              <w:rPr>
                <w:rFonts w:ascii="宋体" w:eastAsia="宋体" w:hAnsi="宋体"/>
                <w:sz w:val="24"/>
                <w:szCs w:val="24"/>
              </w:rPr>
            </w:pPr>
            <w:r w:rsidRPr="00C938D6">
              <w:rPr>
                <w:rFonts w:ascii="宋体" w:eastAsia="宋体" w:hAnsi="宋体" w:hint="eastAsia"/>
                <w:sz w:val="24"/>
                <w:szCs w:val="24"/>
              </w:rPr>
              <w:t>丰田、标准以及邯钢成本控制。</w:t>
            </w:r>
          </w:p>
          <w:p w14:paraId="0428FF46" w14:textId="77777777" w:rsidR="00C938D6" w:rsidRPr="00C938D6" w:rsidRDefault="00C938D6" w:rsidP="008B40B6">
            <w:pPr>
              <w:ind w:firstLineChars="200" w:firstLine="480"/>
              <w:rPr>
                <w:rFonts w:ascii="宋体" w:eastAsia="宋体" w:hAnsi="宋体"/>
                <w:sz w:val="24"/>
                <w:szCs w:val="24"/>
              </w:rPr>
            </w:pPr>
            <w:r w:rsidRPr="00C938D6">
              <w:rPr>
                <w:rFonts w:ascii="宋体" w:eastAsia="宋体" w:hAnsi="宋体" w:hint="eastAsia"/>
                <w:sz w:val="24"/>
                <w:szCs w:val="24"/>
              </w:rPr>
              <w:t>丰田成本控制。实际上，它是具有预防功能的成本控制方法。根据日本研究成本</w:t>
            </w:r>
          </w:p>
          <w:p w14:paraId="33D5CE5D" w14:textId="77777777" w:rsidR="00C938D6" w:rsidRPr="00C938D6" w:rsidRDefault="00C938D6" w:rsidP="00C938D6">
            <w:pPr>
              <w:rPr>
                <w:rFonts w:ascii="宋体" w:eastAsia="宋体" w:hAnsi="宋体"/>
                <w:sz w:val="24"/>
                <w:szCs w:val="24"/>
              </w:rPr>
            </w:pPr>
            <w:r w:rsidRPr="00C938D6">
              <w:rPr>
                <w:rFonts w:ascii="宋体" w:eastAsia="宋体" w:hAnsi="宋体" w:hint="eastAsia"/>
                <w:sz w:val="24"/>
                <w:szCs w:val="24"/>
              </w:rPr>
              <w:t>控制的委员会的说法，丰田成本控制是说在产品设计阶段，就将顾客的需求设定成自</w:t>
            </w:r>
          </w:p>
          <w:p w14:paraId="2C5A8686" w14:textId="77777777" w:rsidR="00C938D6" w:rsidRPr="00C938D6" w:rsidRDefault="00C938D6" w:rsidP="00C938D6">
            <w:pPr>
              <w:rPr>
                <w:rFonts w:ascii="宋体" w:eastAsia="宋体" w:hAnsi="宋体"/>
                <w:sz w:val="24"/>
                <w:szCs w:val="24"/>
              </w:rPr>
            </w:pPr>
            <w:r w:rsidRPr="00C938D6">
              <w:rPr>
                <w:rFonts w:ascii="宋体" w:eastAsia="宋体" w:hAnsi="宋体" w:hint="eastAsia"/>
                <w:sz w:val="24"/>
                <w:szCs w:val="24"/>
              </w:rPr>
              <w:t>己的目标，并且将该目标一直贯穿到销售一整条价值链过程中，使得顾客需求满意程</w:t>
            </w:r>
          </w:p>
          <w:p w14:paraId="27E79A1F" w14:textId="77777777" w:rsidR="00C938D6" w:rsidRPr="00C938D6" w:rsidRDefault="00C938D6" w:rsidP="00C938D6">
            <w:pPr>
              <w:rPr>
                <w:rFonts w:ascii="宋体" w:eastAsia="宋体" w:hAnsi="宋体"/>
                <w:sz w:val="24"/>
                <w:szCs w:val="24"/>
              </w:rPr>
            </w:pPr>
            <w:r w:rsidRPr="00C938D6">
              <w:rPr>
                <w:rFonts w:ascii="宋体" w:eastAsia="宋体" w:hAnsi="宋体" w:hint="eastAsia"/>
                <w:sz w:val="24"/>
                <w:szCs w:val="24"/>
              </w:rPr>
              <w:t>度最大化。丰田成本控制自身的优势有如下几点：一，在整个价值链过程中始终是按</w:t>
            </w:r>
          </w:p>
          <w:p w14:paraId="7B107020" w14:textId="77777777" w:rsidR="00C938D6" w:rsidRPr="00C938D6" w:rsidRDefault="00C938D6" w:rsidP="00C938D6">
            <w:pPr>
              <w:rPr>
                <w:rFonts w:ascii="宋体" w:eastAsia="宋体" w:hAnsi="宋体"/>
                <w:sz w:val="24"/>
                <w:szCs w:val="24"/>
              </w:rPr>
            </w:pPr>
            <w:r w:rsidRPr="00C938D6">
              <w:rPr>
                <w:rFonts w:ascii="宋体" w:eastAsia="宋体" w:hAnsi="宋体" w:hint="eastAsia"/>
                <w:sz w:val="24"/>
                <w:szCs w:val="24"/>
              </w:rPr>
              <w:t>照市场以及消费需求的变化而变化；二，改变企业成本控制的初始阶段，从生产时期</w:t>
            </w:r>
          </w:p>
          <w:p w14:paraId="4D68494C" w14:textId="4D1B4A32" w:rsidR="00C938D6" w:rsidRPr="00C938D6" w:rsidRDefault="00C938D6" w:rsidP="00C938D6">
            <w:pPr>
              <w:rPr>
                <w:rFonts w:ascii="宋体" w:eastAsia="宋体" w:hAnsi="宋体"/>
                <w:sz w:val="24"/>
                <w:szCs w:val="24"/>
              </w:rPr>
            </w:pPr>
            <w:r w:rsidRPr="00C938D6">
              <w:rPr>
                <w:rFonts w:ascii="宋体" w:eastAsia="宋体" w:hAnsi="宋体" w:hint="eastAsia"/>
                <w:sz w:val="24"/>
                <w:szCs w:val="24"/>
              </w:rPr>
              <w:t>变为研发时期；三，具有成本控制意识，并且这种意识穿插于一整条价值链中。邯钢模式。什么是邯钢模式？这种成本控制模式的核心是一方面对市场的核算机制进行模拟，</w:t>
            </w:r>
            <w:r w:rsidRPr="00C938D6">
              <w:rPr>
                <w:rFonts w:ascii="宋体" w:eastAsia="宋体" w:hAnsi="宋体" w:hint="eastAsia"/>
                <w:sz w:val="24"/>
                <w:szCs w:val="24"/>
              </w:rPr>
              <w:lastRenderedPageBreak/>
              <w:t>另一方面是实行成本否决机制。邯钢成本控制模式实施步骤如下：首先，设定一个目标成本。这个目标成本可以通过倒推的方法计算出来。然后，对目标成本进行分解。具体操作为要尽可能地做到将目标成本细分到最小，然后以单位为实施目标成本的客体，每个单位均会分配一个目标成本，这个目标成本即为其是否收到奖励</w:t>
            </w:r>
          </w:p>
          <w:p w14:paraId="375C8423" w14:textId="23F4BB16" w:rsidR="00B56908" w:rsidRDefault="00C938D6" w:rsidP="00C938D6">
            <w:pPr>
              <w:rPr>
                <w:rFonts w:ascii="宋体" w:eastAsia="宋体" w:hAnsi="宋体"/>
                <w:sz w:val="24"/>
                <w:szCs w:val="24"/>
              </w:rPr>
            </w:pPr>
            <w:r w:rsidRPr="00C938D6">
              <w:rPr>
                <w:rFonts w:ascii="宋体" w:eastAsia="宋体" w:hAnsi="宋体" w:hint="eastAsia"/>
                <w:sz w:val="24"/>
                <w:szCs w:val="24"/>
              </w:rPr>
              <w:t>还是处罚的依据。标准成本控制。该模式第一步是先对标准成本进行设定，日常的经营活动要严格遵守该标准，如果发现实际成本与标准成本之间有偏差，要及时改正，这不仅可以实现成本控制的目标，还会增加企业利润。广义上的标准成本实际上是目标成本的范围。</w:t>
            </w:r>
          </w:p>
          <w:p w14:paraId="7EBA0C36" w14:textId="38E50C61" w:rsidR="00C1241F" w:rsidRDefault="00C1241F" w:rsidP="00C938D6">
            <w:pPr>
              <w:rPr>
                <w:rFonts w:ascii="宋体" w:eastAsia="宋体" w:hAnsi="宋体"/>
                <w:b/>
                <w:bCs/>
                <w:sz w:val="24"/>
                <w:szCs w:val="24"/>
                <w:lang w:eastAsia="zh-Hans"/>
              </w:rPr>
            </w:pPr>
            <w:r>
              <w:rPr>
                <w:rFonts w:ascii="宋体" w:eastAsia="宋体" w:hAnsi="宋体" w:hint="eastAsia"/>
                <w:b/>
                <w:bCs/>
                <w:sz w:val="24"/>
                <w:szCs w:val="24"/>
              </w:rPr>
              <w:t>2</w:t>
            </w:r>
            <w:r>
              <w:rPr>
                <w:rFonts w:ascii="宋体" w:eastAsia="宋体" w:hAnsi="宋体"/>
                <w:b/>
                <w:bCs/>
                <w:sz w:val="24"/>
                <w:szCs w:val="24"/>
              </w:rPr>
              <w:t>.2</w:t>
            </w:r>
            <w:r>
              <w:rPr>
                <w:rFonts w:ascii="宋体" w:eastAsia="宋体" w:hAnsi="宋体" w:hint="eastAsia"/>
                <w:b/>
                <w:bCs/>
                <w:sz w:val="24"/>
                <w:szCs w:val="24"/>
                <w:lang w:eastAsia="zh-Hans"/>
              </w:rPr>
              <w:t>需要继续研究的问题</w:t>
            </w:r>
          </w:p>
          <w:p w14:paraId="4618BBEE" w14:textId="32FE1B0C" w:rsidR="003D0A3D" w:rsidRPr="003D0A3D" w:rsidRDefault="003D0A3D" w:rsidP="003D0A3D">
            <w:pPr>
              <w:ind w:firstLineChars="200" w:firstLine="480"/>
              <w:rPr>
                <w:rFonts w:ascii="宋体" w:eastAsia="宋体" w:hAnsi="宋体"/>
                <w:bCs/>
                <w:sz w:val="24"/>
                <w:szCs w:val="24"/>
                <w:lang w:eastAsia="zh-Hans"/>
              </w:rPr>
            </w:pPr>
            <w:r w:rsidRPr="003D0A3D">
              <w:rPr>
                <w:rFonts w:ascii="宋体" w:eastAsia="宋体" w:hAnsi="宋体" w:hint="eastAsia"/>
                <w:bCs/>
                <w:sz w:val="24"/>
                <w:szCs w:val="24"/>
                <w:lang w:eastAsia="zh-Hans"/>
              </w:rPr>
              <w:t>近年来</w:t>
            </w:r>
            <w:r>
              <w:rPr>
                <w:rFonts w:ascii="宋体" w:eastAsia="宋体" w:hAnsi="宋体" w:hint="eastAsia"/>
                <w:bCs/>
                <w:sz w:val="24"/>
                <w:szCs w:val="24"/>
              </w:rPr>
              <w:t>风电发展受政策影响因素较大</w:t>
            </w:r>
            <w:r w:rsidRPr="003D0A3D">
              <w:rPr>
                <w:rFonts w:ascii="宋体" w:eastAsia="宋体" w:hAnsi="宋体" w:hint="eastAsia"/>
                <w:bCs/>
                <w:sz w:val="24"/>
                <w:szCs w:val="24"/>
                <w:lang w:eastAsia="zh-Hans"/>
              </w:rPr>
              <w:t>，</w:t>
            </w:r>
            <w:r w:rsidR="000649A5">
              <w:rPr>
                <w:rFonts w:ascii="宋体" w:eastAsia="宋体" w:hAnsi="宋体" w:hint="eastAsia"/>
                <w:bCs/>
                <w:sz w:val="24"/>
                <w:szCs w:val="24"/>
              </w:rPr>
              <w:t>自</w:t>
            </w:r>
            <w:r w:rsidR="000649A5" w:rsidRPr="000649A5">
              <w:rPr>
                <w:rFonts w:ascii="宋体" w:eastAsia="宋体" w:hAnsi="宋体"/>
                <w:bCs/>
                <w:sz w:val="24"/>
                <w:szCs w:val="24"/>
              </w:rPr>
              <w:t>2021年1月1日开始，新核准的陆上风电项目全面实现平价上网，国家不再补贴</w:t>
            </w:r>
            <w:r w:rsidR="000649A5">
              <w:rPr>
                <w:rFonts w:ascii="宋体" w:eastAsia="宋体" w:hAnsi="宋体" w:hint="eastAsia"/>
                <w:bCs/>
                <w:sz w:val="24"/>
                <w:szCs w:val="24"/>
              </w:rPr>
              <w:t>，风电产业链</w:t>
            </w:r>
            <w:r w:rsidR="00AC0947">
              <w:rPr>
                <w:rFonts w:ascii="宋体" w:eastAsia="宋体" w:hAnsi="宋体" w:hint="eastAsia"/>
                <w:bCs/>
                <w:sz w:val="24"/>
                <w:szCs w:val="24"/>
              </w:rPr>
              <w:t>迎来前所未有的机遇与挑战，尤其是处在产业链中游的风电整机制造企业，</w:t>
            </w:r>
            <w:r w:rsidR="00AC0947" w:rsidRPr="003D0A3D">
              <w:rPr>
                <w:rFonts w:ascii="宋体" w:eastAsia="宋体" w:hAnsi="宋体"/>
                <w:bCs/>
                <w:sz w:val="24"/>
                <w:szCs w:val="24"/>
                <w:lang w:eastAsia="zh-Hans"/>
              </w:rPr>
              <w:t>受到大环境差异化的影响</w:t>
            </w:r>
            <w:r w:rsidR="00AC0947">
              <w:rPr>
                <w:rFonts w:ascii="宋体" w:eastAsia="宋体" w:hAnsi="宋体" w:hint="eastAsia"/>
                <w:bCs/>
                <w:sz w:val="24"/>
                <w:szCs w:val="24"/>
              </w:rPr>
              <w:t>，成本</w:t>
            </w:r>
            <w:r w:rsidR="006A5391">
              <w:rPr>
                <w:rFonts w:ascii="宋体" w:eastAsia="宋体" w:hAnsi="宋体" w:hint="eastAsia"/>
                <w:bCs/>
                <w:sz w:val="24"/>
                <w:szCs w:val="24"/>
              </w:rPr>
              <w:t>端压力山大。</w:t>
            </w:r>
            <w:r w:rsidR="006A5391" w:rsidRPr="006A5391">
              <w:rPr>
                <w:rFonts w:ascii="宋体" w:eastAsia="宋体" w:hAnsi="宋体" w:hint="eastAsia"/>
                <w:bCs/>
                <w:sz w:val="24"/>
                <w:szCs w:val="24"/>
              </w:rPr>
              <w:t>本文对</w:t>
            </w:r>
            <w:r w:rsidR="006A5391">
              <w:rPr>
                <w:rFonts w:ascii="宋体" w:eastAsia="宋体" w:hAnsi="宋体" w:hint="eastAsia"/>
                <w:bCs/>
                <w:sz w:val="24"/>
                <w:szCs w:val="24"/>
              </w:rPr>
              <w:t>风电整机制造企业</w:t>
            </w:r>
            <w:r w:rsidR="006A5391" w:rsidRPr="006A5391">
              <w:rPr>
                <w:rFonts w:ascii="宋体" w:eastAsia="宋体" w:hAnsi="宋体"/>
                <w:bCs/>
                <w:sz w:val="24"/>
                <w:szCs w:val="24"/>
              </w:rPr>
              <w:t>的成本控制有效性方面进行了定性与定量相结合的研究。但在理论与实际的问题还有一些存在尚未解决，需要在以后做进一步研究。</w:t>
            </w:r>
            <w:r w:rsidR="00AC0947">
              <w:rPr>
                <w:rFonts w:ascii="宋体" w:eastAsia="宋体" w:hAnsi="宋体" w:hint="eastAsia"/>
                <w:bCs/>
                <w:sz w:val="24"/>
                <w:szCs w:val="24"/>
              </w:rPr>
              <w:t>所以</w:t>
            </w:r>
            <w:r w:rsidRPr="003D0A3D">
              <w:rPr>
                <w:rFonts w:ascii="宋体" w:eastAsia="宋体" w:hAnsi="宋体" w:hint="eastAsia"/>
                <w:bCs/>
                <w:sz w:val="24"/>
                <w:szCs w:val="24"/>
                <w:lang w:eastAsia="zh-Hans"/>
              </w:rPr>
              <w:t>过去的</w:t>
            </w:r>
            <w:r w:rsidR="006A5391">
              <w:rPr>
                <w:rFonts w:ascii="宋体" w:eastAsia="宋体" w:hAnsi="宋体" w:hint="eastAsia"/>
                <w:bCs/>
                <w:sz w:val="24"/>
                <w:szCs w:val="24"/>
              </w:rPr>
              <w:t>制造类企业成本控制</w:t>
            </w:r>
            <w:r w:rsidRPr="003D0A3D">
              <w:rPr>
                <w:rFonts w:ascii="宋体" w:eastAsia="宋体" w:hAnsi="宋体" w:hint="eastAsia"/>
                <w:bCs/>
                <w:sz w:val="24"/>
                <w:szCs w:val="24"/>
                <w:lang w:eastAsia="zh-Hans"/>
              </w:rPr>
              <w:t>相关文献研究</w:t>
            </w:r>
            <w:r w:rsidR="006A5391">
              <w:rPr>
                <w:rFonts w:ascii="宋体" w:eastAsia="宋体" w:hAnsi="宋体" w:hint="eastAsia"/>
                <w:bCs/>
                <w:sz w:val="24"/>
                <w:szCs w:val="24"/>
              </w:rPr>
              <w:t>在经济环境与政策环境不同的背景下</w:t>
            </w:r>
            <w:r w:rsidRPr="003D0A3D">
              <w:rPr>
                <w:rFonts w:ascii="宋体" w:eastAsia="宋体" w:hAnsi="宋体"/>
                <w:bCs/>
                <w:sz w:val="24"/>
                <w:szCs w:val="24"/>
                <w:lang w:eastAsia="zh-Hans"/>
              </w:rPr>
              <w:t>，研究结论不尽相同。本文研究线路力求精准化，逻辑推断力求严谨。</w:t>
            </w:r>
          </w:p>
          <w:p w14:paraId="5D462455" w14:textId="34BF8DAF" w:rsidR="00B56908" w:rsidRPr="00B56908" w:rsidRDefault="006A5391" w:rsidP="006A5391">
            <w:pPr>
              <w:tabs>
                <w:tab w:val="left" w:pos="2915"/>
              </w:tabs>
              <w:ind w:firstLineChars="200" w:firstLine="480"/>
              <w:rPr>
                <w:rFonts w:ascii="宋体" w:eastAsia="宋体" w:hAnsi="宋体"/>
                <w:sz w:val="24"/>
                <w:szCs w:val="24"/>
              </w:rPr>
            </w:pPr>
            <w:r>
              <w:rPr>
                <w:rFonts w:ascii="宋体" w:eastAsia="宋体" w:hAnsi="宋体" w:hint="eastAsia"/>
                <w:sz w:val="24"/>
                <w:szCs w:val="24"/>
                <w:lang w:eastAsia="zh-Hans"/>
              </w:rPr>
              <w:t>本文继续研究的问题</w:t>
            </w:r>
            <w:r>
              <w:rPr>
                <w:rFonts w:ascii="宋体" w:eastAsia="宋体" w:hAnsi="宋体" w:hint="eastAsia"/>
                <w:sz w:val="24"/>
                <w:szCs w:val="24"/>
              </w:rPr>
              <w:t>：1、</w:t>
            </w:r>
            <w:r w:rsidR="001975AB" w:rsidRPr="006A5391">
              <w:rPr>
                <w:rFonts w:ascii="宋体" w:eastAsia="宋体" w:hAnsi="宋体" w:hint="eastAsia"/>
                <w:sz w:val="24"/>
                <w:szCs w:val="24"/>
              </w:rPr>
              <w:t>进一步</w:t>
            </w:r>
            <w:r>
              <w:rPr>
                <w:rFonts w:ascii="宋体" w:eastAsia="宋体" w:hAnsi="宋体" w:hint="eastAsia"/>
                <w:sz w:val="24"/>
                <w:szCs w:val="24"/>
              </w:rPr>
              <w:t>深入</w:t>
            </w:r>
            <w:r w:rsidR="001975AB" w:rsidRPr="006A5391">
              <w:rPr>
                <w:rFonts w:ascii="宋体" w:eastAsia="宋体" w:hAnsi="宋体" w:hint="eastAsia"/>
                <w:sz w:val="24"/>
                <w:szCs w:val="24"/>
              </w:rPr>
              <w:t>公司内部</w:t>
            </w:r>
            <w:r w:rsidR="00C1241F" w:rsidRPr="006A5391">
              <w:rPr>
                <w:rFonts w:ascii="宋体" w:eastAsia="宋体" w:hAnsi="宋体" w:hint="eastAsia"/>
                <w:sz w:val="24"/>
                <w:szCs w:val="24"/>
              </w:rPr>
              <w:t>成本</w:t>
            </w:r>
            <w:r>
              <w:rPr>
                <w:rFonts w:ascii="宋体" w:eastAsia="宋体" w:hAnsi="宋体" w:hint="eastAsia"/>
                <w:sz w:val="24"/>
                <w:szCs w:val="24"/>
              </w:rPr>
              <w:t>研究。2、</w:t>
            </w:r>
            <w:r w:rsidR="001975AB" w:rsidRPr="006A5391">
              <w:rPr>
                <w:rFonts w:ascii="宋体" w:eastAsia="宋体" w:hAnsi="宋体" w:hint="eastAsia"/>
                <w:sz w:val="24"/>
                <w:szCs w:val="24"/>
              </w:rPr>
              <w:t>结合当前</w:t>
            </w:r>
            <w:r>
              <w:rPr>
                <w:rFonts w:ascii="宋体" w:eastAsia="宋体" w:hAnsi="宋体" w:hint="eastAsia"/>
                <w:sz w:val="24"/>
                <w:szCs w:val="24"/>
              </w:rPr>
              <w:t>相关行业</w:t>
            </w:r>
            <w:r w:rsidR="001975AB" w:rsidRPr="006A5391">
              <w:rPr>
                <w:rFonts w:ascii="宋体" w:eastAsia="宋体" w:hAnsi="宋体" w:hint="eastAsia"/>
                <w:sz w:val="24"/>
                <w:szCs w:val="24"/>
              </w:rPr>
              <w:t>现有</w:t>
            </w:r>
            <w:r>
              <w:rPr>
                <w:rFonts w:ascii="宋体" w:eastAsia="宋体" w:hAnsi="宋体" w:hint="eastAsia"/>
                <w:sz w:val="24"/>
                <w:szCs w:val="24"/>
              </w:rPr>
              <w:t>的成熟的</w:t>
            </w:r>
            <w:r w:rsidR="001975AB" w:rsidRPr="006A5391">
              <w:rPr>
                <w:rFonts w:ascii="宋体" w:eastAsia="宋体" w:hAnsi="宋体" w:hint="eastAsia"/>
                <w:sz w:val="24"/>
                <w:szCs w:val="24"/>
              </w:rPr>
              <w:t>成本控制理论和风电整机制造企业独特的市场环境，分析总结一套具有定制化思维的成本控制体系</w:t>
            </w:r>
            <w:r>
              <w:rPr>
                <w:rFonts w:ascii="宋体" w:eastAsia="宋体" w:hAnsi="宋体" w:hint="eastAsia"/>
                <w:sz w:val="24"/>
                <w:szCs w:val="24"/>
              </w:rPr>
              <w:t>。</w:t>
            </w:r>
            <w:r w:rsidR="00B56908">
              <w:rPr>
                <w:rFonts w:ascii="宋体" w:eastAsia="宋体" w:hAnsi="宋体"/>
                <w:sz w:val="24"/>
                <w:szCs w:val="24"/>
              </w:rPr>
              <w:tab/>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F9CF477" w14:textId="09F5EF90" w:rsidR="006A5391" w:rsidRDefault="006A5391">
            <w:pPr>
              <w:rPr>
                <w:rFonts w:ascii="宋体" w:eastAsia="宋体" w:hAnsi="宋体"/>
                <w:sz w:val="24"/>
                <w:szCs w:val="24"/>
              </w:rPr>
            </w:pPr>
            <w:r w:rsidRPr="006A5391">
              <w:rPr>
                <w:rFonts w:ascii="宋体" w:eastAsia="宋体" w:hAnsi="宋体" w:hint="eastAsia"/>
                <w:sz w:val="24"/>
                <w:szCs w:val="24"/>
              </w:rPr>
              <w:t>（</w:t>
            </w:r>
            <w:r w:rsidRPr="006A5391">
              <w:rPr>
                <w:rFonts w:ascii="宋体" w:eastAsia="宋体" w:hAnsi="宋体"/>
                <w:sz w:val="24"/>
                <w:szCs w:val="24"/>
              </w:rPr>
              <w:t>1）文献研究法：本文采用文献研究法对国内外关于</w:t>
            </w:r>
            <w:r>
              <w:rPr>
                <w:rFonts w:ascii="宋体" w:eastAsia="宋体" w:hAnsi="宋体" w:hint="eastAsia"/>
                <w:sz w:val="24"/>
                <w:szCs w:val="24"/>
              </w:rPr>
              <w:t>风电整机制造业以及</w:t>
            </w:r>
            <w:r w:rsidR="000F5D3E">
              <w:rPr>
                <w:rFonts w:ascii="宋体" w:eastAsia="宋体" w:hAnsi="宋体" w:hint="eastAsia"/>
                <w:sz w:val="24"/>
                <w:szCs w:val="24"/>
              </w:rPr>
              <w:t>其它</w:t>
            </w:r>
            <w:r>
              <w:rPr>
                <w:rFonts w:ascii="宋体" w:eastAsia="宋体" w:hAnsi="宋体" w:hint="eastAsia"/>
                <w:sz w:val="24"/>
                <w:szCs w:val="24"/>
              </w:rPr>
              <w:t>制造业</w:t>
            </w:r>
            <w:r w:rsidRPr="006A5391">
              <w:rPr>
                <w:rFonts w:ascii="宋体" w:eastAsia="宋体" w:hAnsi="宋体"/>
                <w:sz w:val="24"/>
                <w:szCs w:val="24"/>
              </w:rPr>
              <w:t xml:space="preserve">成本控制的相关文献进行了梳理和归纳。 </w:t>
            </w:r>
          </w:p>
          <w:p w14:paraId="66B70FEF" w14:textId="390FECD9" w:rsidR="004D5DA9" w:rsidRPr="004D5DA9" w:rsidRDefault="006A5391" w:rsidP="00645237">
            <w:pPr>
              <w:rPr>
                <w:rFonts w:ascii="宋体" w:eastAsia="宋体" w:hAnsi="宋体"/>
                <w:sz w:val="24"/>
                <w:szCs w:val="24"/>
              </w:rPr>
            </w:pPr>
            <w:r w:rsidRPr="006A5391">
              <w:rPr>
                <w:rFonts w:ascii="宋体" w:eastAsia="宋体" w:hAnsi="宋体"/>
                <w:sz w:val="24"/>
                <w:szCs w:val="24"/>
              </w:rPr>
              <w:t>（2）定量分析法：本文根据</w:t>
            </w:r>
            <w:r>
              <w:rPr>
                <w:rFonts w:ascii="宋体" w:eastAsia="宋体" w:hAnsi="宋体" w:hint="eastAsia"/>
                <w:sz w:val="24"/>
                <w:szCs w:val="24"/>
              </w:rPr>
              <w:t>风电整机制造企业</w:t>
            </w:r>
            <w:r w:rsidRPr="006A5391">
              <w:rPr>
                <w:rFonts w:ascii="宋体" w:eastAsia="宋体" w:hAnsi="宋体"/>
                <w:sz w:val="24"/>
                <w:szCs w:val="24"/>
              </w:rPr>
              <w:t>的调研状况，收集</w:t>
            </w:r>
            <w:r w:rsidR="00645237">
              <w:rPr>
                <w:rFonts w:ascii="宋体" w:eastAsia="宋体" w:hAnsi="宋体" w:cs="Times New Roman"/>
                <w:sz w:val="24"/>
                <w:szCs w:val="24"/>
              </w:rPr>
              <w:t>风电整机制造企业</w:t>
            </w:r>
            <w:r w:rsidRPr="006A5391">
              <w:rPr>
                <w:rFonts w:ascii="宋体" w:eastAsia="宋体" w:hAnsi="宋体"/>
                <w:sz w:val="24"/>
                <w:szCs w:val="24"/>
              </w:rPr>
              <w:t>的相关数据，进行具有数量特征、数量关系和数量变化的分析。</w:t>
            </w:r>
          </w:p>
        </w:tc>
      </w:tr>
      <w:tr w:rsidR="008D0F26" w:rsidRPr="004D5DA9" w14:paraId="3DDA278A" w14:textId="77777777" w:rsidTr="00C73A3E">
        <w:trPr>
          <w:trHeight w:val="4253"/>
        </w:trPr>
        <w:tc>
          <w:tcPr>
            <w:tcW w:w="9344" w:type="dxa"/>
          </w:tcPr>
          <w:p w14:paraId="12B60B82"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7F2B7357" w14:textId="77777777" w:rsidR="00D50B22" w:rsidRDefault="00D50B22" w:rsidP="00D50B22">
            <w:pPr>
              <w:ind w:firstLineChars="200" w:firstLine="480"/>
              <w:rPr>
                <w:rFonts w:ascii="宋体" w:eastAsia="宋体" w:hAnsi="宋体"/>
                <w:sz w:val="24"/>
                <w:szCs w:val="24"/>
              </w:rPr>
            </w:pPr>
            <w:r w:rsidRPr="00D50B22">
              <w:rPr>
                <w:rFonts w:ascii="宋体" w:eastAsia="宋体" w:hAnsi="宋体" w:hint="eastAsia"/>
                <w:sz w:val="24"/>
                <w:szCs w:val="24"/>
              </w:rPr>
              <w:t>在国家“双碳目标”的背景下，中国能源结构与电力结构转型势在必行，风电作为低碳清洁的可再生能源，有望成为未来主流能源；与此同时，随着风电度电成本更具竞争力，以及国家在发展可再生能源方面给予行业的信心，我们</w:t>
            </w:r>
            <w:r>
              <w:rPr>
                <w:rFonts w:ascii="宋体" w:eastAsia="宋体" w:hAnsi="宋体" w:hint="eastAsia"/>
                <w:sz w:val="24"/>
                <w:szCs w:val="24"/>
              </w:rPr>
              <w:t>有理由</w:t>
            </w:r>
            <w:r w:rsidRPr="00D50B22">
              <w:rPr>
                <w:rFonts w:ascii="宋体" w:eastAsia="宋体" w:hAnsi="宋体" w:hint="eastAsia"/>
                <w:sz w:val="24"/>
                <w:szCs w:val="24"/>
              </w:rPr>
              <w:t>相信中长期中国风电发展前景广阔。</w:t>
            </w:r>
            <w:r>
              <w:rPr>
                <w:rFonts w:ascii="宋体" w:eastAsia="宋体" w:hAnsi="宋体" w:hint="eastAsia"/>
                <w:sz w:val="24"/>
                <w:szCs w:val="24"/>
              </w:rPr>
              <w:t>一套有效的成本控制体系，对于处在风电全产业链中游的整机制造企业至关重要，长远来看，能够帮助企业经济利益得到良性</w:t>
            </w:r>
            <w:r w:rsidR="00EE3536">
              <w:rPr>
                <w:rFonts w:ascii="宋体" w:eastAsia="宋体" w:hAnsi="宋体" w:hint="eastAsia"/>
                <w:sz w:val="24"/>
                <w:szCs w:val="24"/>
              </w:rPr>
              <w:t>的改善和</w:t>
            </w:r>
            <w:r>
              <w:rPr>
                <w:rFonts w:ascii="宋体" w:eastAsia="宋体" w:hAnsi="宋体" w:hint="eastAsia"/>
                <w:sz w:val="24"/>
                <w:szCs w:val="24"/>
              </w:rPr>
              <w:t>可持续发展</w:t>
            </w:r>
            <w:r w:rsidR="00EE3536">
              <w:rPr>
                <w:rFonts w:ascii="宋体" w:eastAsia="宋体" w:hAnsi="宋体" w:hint="eastAsia"/>
                <w:sz w:val="24"/>
                <w:szCs w:val="24"/>
              </w:rPr>
              <w:t>。</w:t>
            </w:r>
          </w:p>
          <w:p w14:paraId="631A245C" w14:textId="77777777" w:rsidR="00EE3536" w:rsidRDefault="00EE3536" w:rsidP="00D50B22">
            <w:pPr>
              <w:ind w:firstLineChars="200" w:firstLine="480"/>
              <w:rPr>
                <w:rFonts w:ascii="宋体" w:eastAsia="宋体" w:hAnsi="宋体"/>
                <w:sz w:val="24"/>
                <w:szCs w:val="24"/>
              </w:rPr>
            </w:pPr>
            <w:r>
              <w:rPr>
                <w:rFonts w:ascii="宋体" w:eastAsia="宋体" w:hAnsi="宋体" w:hint="eastAsia"/>
                <w:sz w:val="24"/>
                <w:szCs w:val="24"/>
              </w:rPr>
              <w:t>观点及结论：</w:t>
            </w:r>
          </w:p>
          <w:p w14:paraId="5639F5FF" w14:textId="49A6932B" w:rsidR="00790136" w:rsidRDefault="00790136" w:rsidP="00790136">
            <w:pPr>
              <w:pStyle w:val="a3"/>
              <w:numPr>
                <w:ilvl w:val="0"/>
                <w:numId w:val="4"/>
              </w:numPr>
              <w:ind w:firstLineChars="0"/>
              <w:rPr>
                <w:rFonts w:ascii="宋体" w:eastAsia="宋体" w:hAnsi="宋体"/>
                <w:sz w:val="24"/>
                <w:szCs w:val="24"/>
              </w:rPr>
            </w:pPr>
            <w:r w:rsidRPr="00790136">
              <w:rPr>
                <w:rFonts w:ascii="宋体" w:eastAsia="宋体" w:hAnsi="宋体" w:hint="eastAsia"/>
                <w:sz w:val="24"/>
                <w:szCs w:val="24"/>
              </w:rPr>
              <w:t>强化</w:t>
            </w:r>
            <w:r>
              <w:rPr>
                <w:rFonts w:ascii="宋体" w:eastAsia="宋体" w:hAnsi="宋体" w:hint="eastAsia"/>
                <w:sz w:val="24"/>
                <w:szCs w:val="24"/>
              </w:rPr>
              <w:t>成本发生</w:t>
            </w:r>
            <w:r w:rsidRPr="00790136">
              <w:rPr>
                <w:rFonts w:ascii="宋体" w:eastAsia="宋体" w:hAnsi="宋体" w:hint="eastAsia"/>
                <w:sz w:val="24"/>
                <w:szCs w:val="24"/>
              </w:rPr>
              <w:t>意识，树立</w:t>
            </w:r>
            <w:r>
              <w:rPr>
                <w:rFonts w:ascii="宋体" w:eastAsia="宋体" w:hAnsi="宋体" w:hint="eastAsia"/>
                <w:sz w:val="24"/>
                <w:szCs w:val="24"/>
              </w:rPr>
              <w:t>成本管控</w:t>
            </w:r>
            <w:r w:rsidRPr="00790136">
              <w:rPr>
                <w:rFonts w:ascii="宋体" w:eastAsia="宋体" w:hAnsi="宋体" w:hint="eastAsia"/>
                <w:sz w:val="24"/>
                <w:szCs w:val="24"/>
              </w:rPr>
              <w:t>思想</w:t>
            </w:r>
            <w:r>
              <w:rPr>
                <w:rFonts w:ascii="宋体" w:eastAsia="宋体" w:hAnsi="宋体" w:hint="eastAsia"/>
                <w:sz w:val="24"/>
                <w:szCs w:val="24"/>
              </w:rPr>
              <w:t>。</w:t>
            </w:r>
          </w:p>
          <w:p w14:paraId="6F991123" w14:textId="32E6570E" w:rsidR="00790136" w:rsidRDefault="00790136" w:rsidP="00790136">
            <w:pPr>
              <w:pStyle w:val="a3"/>
              <w:numPr>
                <w:ilvl w:val="0"/>
                <w:numId w:val="4"/>
              </w:numPr>
              <w:ind w:firstLineChars="0"/>
              <w:rPr>
                <w:rFonts w:ascii="宋体" w:eastAsia="宋体" w:hAnsi="宋体"/>
                <w:sz w:val="24"/>
                <w:szCs w:val="24"/>
              </w:rPr>
            </w:pPr>
            <w:r>
              <w:rPr>
                <w:rFonts w:ascii="宋体" w:eastAsia="宋体" w:hAnsi="宋体" w:hint="eastAsia"/>
                <w:sz w:val="24"/>
                <w:szCs w:val="24"/>
              </w:rPr>
              <w:t>提高采购专业水平，</w:t>
            </w:r>
            <w:r w:rsidRPr="00790136">
              <w:rPr>
                <w:rFonts w:ascii="宋体" w:eastAsia="宋体" w:hAnsi="宋体" w:hint="eastAsia"/>
                <w:sz w:val="24"/>
                <w:szCs w:val="24"/>
              </w:rPr>
              <w:t>建立完整的采购机制</w:t>
            </w:r>
            <w:r>
              <w:rPr>
                <w:rFonts w:ascii="宋体" w:eastAsia="宋体" w:hAnsi="宋体" w:hint="eastAsia"/>
                <w:sz w:val="24"/>
                <w:szCs w:val="24"/>
              </w:rPr>
              <w:t>。</w:t>
            </w:r>
          </w:p>
          <w:p w14:paraId="1D48C3D4" w14:textId="0CE7C7BD" w:rsidR="00790136" w:rsidRDefault="00EE3536" w:rsidP="00790136">
            <w:pPr>
              <w:pStyle w:val="a3"/>
              <w:numPr>
                <w:ilvl w:val="0"/>
                <w:numId w:val="4"/>
              </w:numPr>
              <w:ind w:firstLineChars="0"/>
              <w:rPr>
                <w:rFonts w:ascii="宋体" w:eastAsia="宋体" w:hAnsi="宋体"/>
                <w:sz w:val="24"/>
                <w:szCs w:val="24"/>
              </w:rPr>
            </w:pPr>
            <w:r w:rsidRPr="00EE3536">
              <w:rPr>
                <w:rFonts w:ascii="宋体" w:eastAsia="宋体" w:hAnsi="宋体"/>
                <w:sz w:val="24"/>
                <w:szCs w:val="24"/>
              </w:rPr>
              <w:t>生产制造成本控制存在的问题</w:t>
            </w:r>
            <w:r w:rsidR="00790136">
              <w:rPr>
                <w:rFonts w:ascii="宋体" w:eastAsia="宋体" w:hAnsi="宋体" w:hint="eastAsia"/>
                <w:sz w:val="24"/>
                <w:szCs w:val="24"/>
              </w:rPr>
              <w:t>。</w:t>
            </w:r>
          </w:p>
          <w:p w14:paraId="1A3BD0B5" w14:textId="1668C5B8" w:rsidR="00790136" w:rsidRDefault="00790136" w:rsidP="00790136">
            <w:pPr>
              <w:pStyle w:val="a3"/>
              <w:numPr>
                <w:ilvl w:val="0"/>
                <w:numId w:val="4"/>
              </w:numPr>
              <w:ind w:firstLineChars="0"/>
              <w:rPr>
                <w:rFonts w:ascii="宋体" w:eastAsia="宋体" w:hAnsi="宋体"/>
                <w:sz w:val="24"/>
                <w:szCs w:val="24"/>
              </w:rPr>
            </w:pPr>
            <w:r w:rsidRPr="00790136">
              <w:rPr>
                <w:rFonts w:ascii="宋体" w:eastAsia="宋体" w:hAnsi="宋体" w:hint="eastAsia"/>
                <w:sz w:val="24"/>
                <w:szCs w:val="24"/>
              </w:rPr>
              <w:t>解决研发成本控制问题</w:t>
            </w:r>
            <w:r>
              <w:rPr>
                <w:rFonts w:ascii="宋体" w:eastAsia="宋体" w:hAnsi="宋体" w:hint="eastAsia"/>
                <w:sz w:val="24"/>
                <w:szCs w:val="24"/>
              </w:rPr>
              <w:t>，灌输成本工程以及价值工程意识。</w:t>
            </w:r>
          </w:p>
          <w:p w14:paraId="4C75E94D" w14:textId="7D0DA09C" w:rsidR="00790136" w:rsidRPr="00790136" w:rsidRDefault="00790136" w:rsidP="00790136">
            <w:pPr>
              <w:pStyle w:val="a3"/>
              <w:numPr>
                <w:ilvl w:val="0"/>
                <w:numId w:val="4"/>
              </w:numPr>
              <w:ind w:firstLineChars="0"/>
              <w:rPr>
                <w:rFonts w:ascii="宋体" w:eastAsia="宋体" w:hAnsi="宋体"/>
                <w:sz w:val="24"/>
                <w:szCs w:val="24"/>
              </w:rPr>
            </w:pPr>
            <w:r>
              <w:rPr>
                <w:rFonts w:ascii="宋体" w:eastAsia="宋体" w:hAnsi="宋体" w:hint="eastAsia"/>
                <w:sz w:val="24"/>
                <w:szCs w:val="24"/>
              </w:rPr>
              <w:t>严控销售成本</w:t>
            </w:r>
          </w:p>
          <w:p w14:paraId="4FDF1FF7" w14:textId="54C1F622" w:rsidR="00EE3536" w:rsidRPr="00EE3536" w:rsidRDefault="00EE3536" w:rsidP="00645237">
            <w:pPr>
              <w:ind w:firstLineChars="200" w:firstLine="480"/>
              <w:rPr>
                <w:rFonts w:ascii="宋体" w:eastAsia="宋体" w:hAnsi="宋体"/>
                <w:sz w:val="24"/>
                <w:szCs w:val="24"/>
              </w:rPr>
            </w:pPr>
            <w:r w:rsidRPr="00EE3536">
              <w:rPr>
                <w:rFonts w:ascii="宋体" w:eastAsia="宋体" w:hAnsi="宋体" w:hint="eastAsia"/>
                <w:sz w:val="24"/>
                <w:szCs w:val="24"/>
              </w:rPr>
              <w:t>本文通过</w:t>
            </w:r>
            <w:r w:rsidR="00645237">
              <w:rPr>
                <w:rFonts w:ascii="宋体" w:eastAsia="宋体" w:hAnsi="宋体" w:cs="Times New Roman"/>
                <w:sz w:val="24"/>
                <w:szCs w:val="24"/>
              </w:rPr>
              <w:t>风电整机制造企业</w:t>
            </w:r>
            <w:r w:rsidRPr="00EE3536">
              <w:rPr>
                <w:rFonts w:ascii="宋体" w:eastAsia="宋体" w:hAnsi="宋体"/>
                <w:sz w:val="24"/>
                <w:szCs w:val="24"/>
              </w:rPr>
              <w:t>的实地调研，走访讨论，对</w:t>
            </w:r>
            <w:r>
              <w:rPr>
                <w:rFonts w:ascii="宋体" w:eastAsia="宋体" w:hAnsi="宋体" w:hint="eastAsia"/>
                <w:sz w:val="24"/>
                <w:szCs w:val="24"/>
              </w:rPr>
              <w:t>行业特点、</w:t>
            </w:r>
            <w:r w:rsidRPr="00EE3536">
              <w:rPr>
                <w:rFonts w:ascii="宋体" w:eastAsia="宋体" w:hAnsi="宋体"/>
                <w:sz w:val="24"/>
                <w:szCs w:val="24"/>
              </w:rPr>
              <w:t>自身特点以及目前经营状况，企业管理水平和生产流程等方面进行归纳总结，分析</w:t>
            </w:r>
            <w:r w:rsidR="00645237">
              <w:rPr>
                <w:rFonts w:ascii="宋体" w:eastAsia="宋体" w:hAnsi="宋体" w:cs="Times New Roman"/>
                <w:sz w:val="24"/>
                <w:szCs w:val="24"/>
              </w:rPr>
              <w:t>风电整机制造企业</w:t>
            </w:r>
            <w:r w:rsidRPr="00EE3536">
              <w:rPr>
                <w:rFonts w:ascii="宋体" w:eastAsia="宋体" w:hAnsi="宋体"/>
                <w:sz w:val="24"/>
                <w:szCs w:val="24"/>
              </w:rPr>
              <w:t>目前成本控制的现状：营业收入都在逐年</w:t>
            </w:r>
            <w:r>
              <w:rPr>
                <w:rFonts w:ascii="宋体" w:eastAsia="宋体" w:hAnsi="宋体" w:hint="eastAsia"/>
                <w:sz w:val="24"/>
                <w:szCs w:val="24"/>
              </w:rPr>
              <w:t>上升</w:t>
            </w:r>
            <w:r w:rsidRPr="00EE3536">
              <w:rPr>
                <w:rFonts w:ascii="宋体" w:eastAsia="宋体" w:hAnsi="宋体"/>
                <w:sz w:val="24"/>
                <w:szCs w:val="24"/>
              </w:rPr>
              <w:t>、增速逐渐降低，利润总额不稳定、利润下滑严</w:t>
            </w:r>
            <w:r w:rsidRPr="00EE3536">
              <w:rPr>
                <w:rFonts w:ascii="宋体" w:eastAsia="宋体" w:hAnsi="宋体" w:hint="eastAsia"/>
                <w:sz w:val="24"/>
                <w:szCs w:val="24"/>
              </w:rPr>
              <w:t>重，营业成本呈现逐年上升的发展趋势、增长速度很快，成本没有得</w:t>
            </w:r>
            <w:r w:rsidRPr="00EE3536">
              <w:rPr>
                <w:rFonts w:ascii="宋体" w:eastAsia="宋体" w:hAnsi="宋体"/>
                <w:sz w:val="24"/>
                <w:szCs w:val="24"/>
              </w:rPr>
              <w:t>到有效地控制。针对目前的状况，根据已有理论基础和实际情况，探究</w:t>
            </w:r>
            <w:r w:rsidR="00645237">
              <w:rPr>
                <w:rFonts w:ascii="宋体" w:eastAsia="宋体" w:hAnsi="宋体" w:cs="Times New Roman"/>
                <w:sz w:val="24"/>
                <w:szCs w:val="24"/>
              </w:rPr>
              <w:t>风电整机制造企业</w:t>
            </w:r>
            <w:r w:rsidRPr="00EE3536">
              <w:rPr>
                <w:rFonts w:ascii="宋体" w:eastAsia="宋体" w:hAnsi="宋体"/>
                <w:sz w:val="24"/>
                <w:szCs w:val="24"/>
              </w:rPr>
              <w:t>在成本控制方面存在</w:t>
            </w:r>
            <w:r w:rsidR="00790136">
              <w:rPr>
                <w:rFonts w:ascii="宋体" w:eastAsia="宋体" w:hAnsi="宋体"/>
                <w:sz w:val="24"/>
                <w:szCs w:val="24"/>
              </w:rPr>
              <w:t xml:space="preserve"> 4</w:t>
            </w:r>
            <w:r w:rsidRPr="00EE3536">
              <w:rPr>
                <w:rFonts w:ascii="宋体" w:eastAsia="宋体" w:hAnsi="宋体"/>
                <w:sz w:val="24"/>
                <w:szCs w:val="24"/>
              </w:rPr>
              <w:t>大类问题：研发设计成本控制问题、采购环节成本控制问题、生产成本控制问题、销售成本控制问题，并用定性研究的方法对这四大类问题的</w:t>
            </w:r>
            <w:r w:rsidRPr="00EE3536">
              <w:rPr>
                <w:rFonts w:ascii="宋体" w:eastAsia="宋体" w:hAnsi="宋体" w:hint="eastAsia"/>
                <w:sz w:val="24"/>
                <w:szCs w:val="24"/>
              </w:rPr>
              <w:t>形成原因做了分析。</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1D1DD56" w14:textId="27961327" w:rsidR="000F5D3E" w:rsidRDefault="000F5D3E" w:rsidP="000F5D3E">
            <w:pPr>
              <w:rPr>
                <w:rFonts w:ascii="宋体" w:eastAsia="宋体" w:hAnsi="宋体"/>
                <w:sz w:val="24"/>
                <w:szCs w:val="24"/>
              </w:rPr>
            </w:pPr>
            <w:r w:rsidRPr="000F5D3E">
              <w:rPr>
                <w:rFonts w:ascii="宋体" w:eastAsia="宋体" w:hAnsi="宋体" w:hint="eastAsia"/>
                <w:sz w:val="24"/>
                <w:szCs w:val="24"/>
              </w:rPr>
              <w:t>（</w:t>
            </w:r>
            <w:r w:rsidRPr="000F5D3E">
              <w:rPr>
                <w:rFonts w:ascii="宋体" w:eastAsia="宋体" w:hAnsi="宋体"/>
                <w:sz w:val="24"/>
                <w:szCs w:val="24"/>
              </w:rPr>
              <w:t>1）采用定性和定量相结合的分析方法对</w:t>
            </w:r>
            <w:r>
              <w:rPr>
                <w:rFonts w:ascii="宋体" w:eastAsia="宋体" w:hAnsi="宋体" w:hint="eastAsia"/>
                <w:sz w:val="24"/>
                <w:szCs w:val="24"/>
              </w:rPr>
              <w:t>风电整机制造企业</w:t>
            </w:r>
            <w:r w:rsidRPr="000F5D3E">
              <w:rPr>
                <w:rFonts w:ascii="宋体" w:eastAsia="宋体" w:hAnsi="宋体" w:hint="eastAsia"/>
                <w:sz w:val="24"/>
                <w:szCs w:val="24"/>
              </w:rPr>
              <w:t>成本控制有效性进行研究。通过归纳国内外对</w:t>
            </w:r>
            <w:r>
              <w:rPr>
                <w:rFonts w:ascii="宋体" w:eastAsia="宋体" w:hAnsi="宋体" w:hint="eastAsia"/>
                <w:sz w:val="24"/>
                <w:szCs w:val="24"/>
              </w:rPr>
              <w:t>风电整机制造</w:t>
            </w:r>
            <w:r w:rsidRPr="000F5D3E">
              <w:rPr>
                <w:rFonts w:ascii="宋体" w:eastAsia="宋体" w:hAnsi="宋体" w:hint="eastAsia"/>
                <w:sz w:val="24"/>
                <w:szCs w:val="24"/>
              </w:rPr>
              <w:t>企业成本控制有效</w:t>
            </w:r>
            <w:r w:rsidRPr="000F5D3E">
              <w:rPr>
                <w:rFonts w:ascii="宋体" w:eastAsia="宋体" w:hAnsi="宋体"/>
                <w:sz w:val="24"/>
                <w:szCs w:val="24"/>
              </w:rPr>
              <w:t>性的相关文献，以成本控制理论、价值链理论和成本效益理论为基础，定性分析</w:t>
            </w:r>
            <w:r w:rsidR="00645237">
              <w:rPr>
                <w:rFonts w:ascii="宋体" w:eastAsia="宋体" w:hAnsi="宋体" w:cs="Times New Roman"/>
                <w:sz w:val="24"/>
                <w:szCs w:val="24"/>
              </w:rPr>
              <w:t>风电整机制造企业</w:t>
            </w:r>
            <w:r>
              <w:rPr>
                <w:rFonts w:ascii="宋体" w:eastAsia="宋体" w:hAnsi="宋体"/>
                <w:sz w:val="24"/>
                <w:szCs w:val="24"/>
              </w:rPr>
              <w:t>成本控制有效性的现状和问题</w:t>
            </w:r>
            <w:r>
              <w:rPr>
                <w:rFonts w:ascii="宋体" w:eastAsia="宋体" w:hAnsi="宋体" w:hint="eastAsia"/>
                <w:sz w:val="24"/>
                <w:szCs w:val="24"/>
              </w:rPr>
              <w:t>，</w:t>
            </w:r>
            <w:r w:rsidRPr="000F5D3E">
              <w:rPr>
                <w:rFonts w:ascii="宋体" w:eastAsia="宋体" w:hAnsi="宋体"/>
                <w:sz w:val="24"/>
                <w:szCs w:val="24"/>
              </w:rPr>
              <w:t>并采用定量分析对影响</w:t>
            </w:r>
            <w:r w:rsidR="00CC02EA">
              <w:rPr>
                <w:rFonts w:ascii="宋体" w:eastAsia="宋体" w:hAnsi="宋体" w:cs="Times New Roman"/>
                <w:sz w:val="24"/>
                <w:szCs w:val="24"/>
              </w:rPr>
              <w:t>风电整机制造企业</w:t>
            </w:r>
            <w:r w:rsidRPr="000F5D3E">
              <w:rPr>
                <w:rFonts w:ascii="宋体" w:eastAsia="宋体" w:hAnsi="宋体"/>
                <w:sz w:val="24"/>
                <w:szCs w:val="24"/>
              </w:rPr>
              <w:t>成本控制有效性的因素</w:t>
            </w:r>
            <w:r>
              <w:rPr>
                <w:rFonts w:ascii="宋体" w:eastAsia="宋体" w:hAnsi="宋体" w:hint="eastAsia"/>
                <w:sz w:val="24"/>
                <w:szCs w:val="24"/>
              </w:rPr>
              <w:t>进行分析总结</w:t>
            </w:r>
            <w:r w:rsidRPr="000F5D3E">
              <w:rPr>
                <w:rFonts w:ascii="宋体" w:eastAsia="宋体" w:hAnsi="宋体"/>
                <w:sz w:val="24"/>
                <w:szCs w:val="24"/>
              </w:rPr>
              <w:t>，在研究方法上具有创新性。</w:t>
            </w:r>
          </w:p>
          <w:p w14:paraId="44524ECB" w14:textId="2869715E" w:rsidR="00C73A3E" w:rsidRPr="004D5DA9" w:rsidRDefault="000F5D3E" w:rsidP="00645237">
            <w:pPr>
              <w:rPr>
                <w:rFonts w:ascii="宋体" w:eastAsia="宋体" w:hAnsi="宋体"/>
                <w:sz w:val="24"/>
                <w:szCs w:val="24"/>
              </w:rPr>
            </w:pPr>
            <w:r w:rsidRPr="000F5D3E">
              <w:rPr>
                <w:rFonts w:ascii="宋体" w:eastAsia="宋体" w:hAnsi="宋体"/>
                <w:sz w:val="24"/>
                <w:szCs w:val="24"/>
              </w:rPr>
              <w:t>（2）构建</w:t>
            </w:r>
            <w:r>
              <w:rPr>
                <w:rFonts w:ascii="宋体" w:eastAsia="宋体" w:hAnsi="宋体" w:hint="eastAsia"/>
                <w:sz w:val="24"/>
                <w:szCs w:val="24"/>
              </w:rPr>
              <w:t>风电整机制造企业</w:t>
            </w:r>
            <w:r w:rsidRPr="000F5D3E">
              <w:rPr>
                <w:rFonts w:ascii="宋体" w:eastAsia="宋体" w:hAnsi="宋体"/>
                <w:sz w:val="24"/>
                <w:szCs w:val="24"/>
              </w:rPr>
              <w:t>的成本控制有效性指标评价体系。采用科学的方 法从客观的角度选取可能影响企业成本控制有效性的指标，全面的考虑到</w:t>
            </w:r>
            <w:r w:rsidR="00645237">
              <w:rPr>
                <w:rFonts w:ascii="宋体" w:eastAsia="宋体" w:hAnsi="宋体" w:hint="eastAsia"/>
                <w:sz w:val="24"/>
                <w:szCs w:val="24"/>
              </w:rPr>
              <w:t>风电</w:t>
            </w:r>
            <w:r>
              <w:rPr>
                <w:rFonts w:ascii="宋体" w:eastAsia="宋体" w:hAnsi="宋体" w:hint="eastAsia"/>
                <w:sz w:val="24"/>
                <w:szCs w:val="24"/>
              </w:rPr>
              <w:t>行业大环境、</w:t>
            </w:r>
            <w:r w:rsidRPr="000F5D3E">
              <w:rPr>
                <w:rFonts w:ascii="宋体" w:eastAsia="宋体" w:hAnsi="宋体"/>
                <w:sz w:val="24"/>
                <w:szCs w:val="24"/>
              </w:rPr>
              <w:t>自身特点、经营状况以及存在问题，建立了科学有效成本控制有效性指标评价体系</w:t>
            </w:r>
            <w:r w:rsidRPr="000F5D3E">
              <w:rPr>
                <w:rFonts w:ascii="宋体" w:eastAsia="宋体" w:hAnsi="宋体" w:hint="eastAsia"/>
                <w:sz w:val="24"/>
                <w:szCs w:val="24"/>
              </w:rPr>
              <w:t>，在内容上具有创新性。</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1252C5D" w14:textId="77777777" w:rsidR="00ED5DEF" w:rsidRPr="00ED5DEF" w:rsidRDefault="00ED5DEF" w:rsidP="00ED5DEF">
            <w:pPr>
              <w:spacing w:line="0" w:lineRule="atLeast"/>
              <w:jc w:val="left"/>
              <w:rPr>
                <w:sz w:val="18"/>
                <w:szCs w:val="20"/>
              </w:rPr>
            </w:pPr>
            <w:r w:rsidRPr="00ED5DEF">
              <w:rPr>
                <w:sz w:val="18"/>
                <w:szCs w:val="20"/>
              </w:rPr>
              <w:t>[1]Kato,Yutaka,Boer,etal.Target costing An-integrative management process[J]. JournalofCostManagement,1995,37(03):105-111.</w:t>
            </w:r>
          </w:p>
          <w:p w14:paraId="6A23D26F" w14:textId="7E39F457" w:rsidR="00ED5DEF" w:rsidRPr="00ED5DEF" w:rsidRDefault="00ED5DEF" w:rsidP="00ED5DEF">
            <w:pPr>
              <w:spacing w:line="0" w:lineRule="atLeast"/>
              <w:jc w:val="left"/>
              <w:rPr>
                <w:sz w:val="18"/>
                <w:szCs w:val="20"/>
              </w:rPr>
            </w:pPr>
            <w:r w:rsidRPr="00ED5DEF">
              <w:rPr>
                <w:sz w:val="18"/>
                <w:szCs w:val="20"/>
              </w:rPr>
              <w:t>[2] Kroll, Karen M. Changes in latitude changes in attitude: Path guide's latitude warehouse management system serves up a buffet of benefits to Jensen distribution services[J].InboundLogs, 2016,36(2):63-65.</w:t>
            </w:r>
          </w:p>
          <w:p w14:paraId="7B4CE6AE" w14:textId="105FB381" w:rsidR="00ED5DEF" w:rsidRPr="00ED5DEF" w:rsidRDefault="00ED5DEF" w:rsidP="00ED5DEF">
            <w:pPr>
              <w:spacing w:line="0" w:lineRule="atLeast"/>
              <w:jc w:val="left"/>
              <w:rPr>
                <w:sz w:val="18"/>
                <w:szCs w:val="20"/>
              </w:rPr>
            </w:pPr>
            <w:r w:rsidRPr="00ED5DEF">
              <w:rPr>
                <w:sz w:val="18"/>
                <w:szCs w:val="20"/>
              </w:rPr>
              <w:t>[3] Kroll,Karen,M.Gooddeedsdeliver.[J].IndustryWeek,2001,17(4): 293-314.</w:t>
            </w:r>
          </w:p>
          <w:p w14:paraId="503A92CD" w14:textId="4276261E" w:rsidR="00ED5DEF" w:rsidRPr="00ED5DEF" w:rsidRDefault="00ED5DEF" w:rsidP="00ED5DEF">
            <w:pPr>
              <w:spacing w:line="0" w:lineRule="atLeast"/>
              <w:jc w:val="left"/>
              <w:rPr>
                <w:sz w:val="18"/>
                <w:szCs w:val="20"/>
              </w:rPr>
            </w:pPr>
            <w:r w:rsidRPr="00ED5DEF">
              <w:rPr>
                <w:sz w:val="18"/>
                <w:szCs w:val="20"/>
              </w:rPr>
              <w:t>[4] Robert Kee, Charles S. A comparative analysis of utilizing activity-based costing and the theory of constraints for making product-mix decisions[J]. International Journal of ProductionEconomics,2000,63(1):1-17.</w:t>
            </w:r>
          </w:p>
          <w:p w14:paraId="721EAA65" w14:textId="49A126F6" w:rsidR="00ED5DEF" w:rsidRPr="00ED5DEF" w:rsidRDefault="00ED5DEF" w:rsidP="00ED5DEF">
            <w:pPr>
              <w:spacing w:line="0" w:lineRule="atLeast"/>
              <w:jc w:val="left"/>
              <w:rPr>
                <w:sz w:val="18"/>
                <w:szCs w:val="20"/>
              </w:rPr>
            </w:pPr>
            <w:r w:rsidRPr="00ED5DEF">
              <w:rPr>
                <w:sz w:val="18"/>
                <w:szCs w:val="20"/>
              </w:rPr>
              <w:t>[5]Pennanen,Ari,Ballard.Astrategic cornerstone-defining and journal of construction accounting&amp;taxation[J].MeasuringCustomerValue,2003,2(1): 67-76.</w:t>
            </w:r>
          </w:p>
          <w:p w14:paraId="1D7BE26C" w14:textId="466091F2" w:rsidR="00ED5DEF" w:rsidRPr="00ED5DEF" w:rsidRDefault="00ED5DEF" w:rsidP="00ED5DEF">
            <w:pPr>
              <w:spacing w:line="0" w:lineRule="atLeast"/>
              <w:jc w:val="left"/>
              <w:rPr>
                <w:sz w:val="18"/>
                <w:szCs w:val="20"/>
              </w:rPr>
            </w:pPr>
            <w:r w:rsidRPr="00ED5DEF">
              <w:rPr>
                <w:sz w:val="18"/>
                <w:szCs w:val="20"/>
              </w:rPr>
              <w:t>[6] Burrows G, Chenhall R H. Target costing: First and second comings[J]. The TQM Journal,2012(24): 108-122.</w:t>
            </w:r>
          </w:p>
          <w:p w14:paraId="34AA1B48" w14:textId="01CBBDF2" w:rsidR="00ED5DEF" w:rsidRPr="00ED5DEF" w:rsidRDefault="00ED5DEF" w:rsidP="00ED5DEF">
            <w:pPr>
              <w:spacing w:line="0" w:lineRule="atLeast"/>
              <w:jc w:val="left"/>
              <w:rPr>
                <w:sz w:val="18"/>
                <w:szCs w:val="20"/>
              </w:rPr>
            </w:pPr>
            <w:r w:rsidRPr="00ED5DEF">
              <w:rPr>
                <w:sz w:val="18"/>
                <w:szCs w:val="20"/>
              </w:rPr>
              <w:t>[7]Malatji,etal.Amultiple objective optimization model for building energy efficiency investmentdecision[J].EnergyandBuildings,2013(61):81-87.</w:t>
            </w:r>
          </w:p>
          <w:p w14:paraId="7CE56F05" w14:textId="004295E7" w:rsidR="00ED5DEF" w:rsidRPr="00ED5DEF" w:rsidRDefault="00ED5DEF" w:rsidP="00ED5DEF">
            <w:pPr>
              <w:spacing w:line="0" w:lineRule="atLeast"/>
              <w:jc w:val="left"/>
              <w:rPr>
                <w:sz w:val="18"/>
                <w:szCs w:val="20"/>
              </w:rPr>
            </w:pPr>
            <w:r w:rsidRPr="00ED5DEF">
              <w:rPr>
                <w:sz w:val="18"/>
                <w:szCs w:val="20"/>
              </w:rPr>
              <w:t>[8] Gmelin H, Seuring S. Achieving sustainable new product development by integrating product life-cycle management capabilities[J]. International Journal of Production Economics,2014,154(08):166-177.</w:t>
            </w:r>
          </w:p>
          <w:p w14:paraId="08E1192B" w14:textId="157D801C" w:rsidR="00ED5DEF" w:rsidRPr="00ED5DEF" w:rsidRDefault="00ED5DEF" w:rsidP="00ED5DEF">
            <w:pPr>
              <w:spacing w:line="0" w:lineRule="atLeast"/>
              <w:jc w:val="left"/>
              <w:rPr>
                <w:sz w:val="18"/>
                <w:szCs w:val="20"/>
              </w:rPr>
            </w:pPr>
            <w:r w:rsidRPr="00ED5DEF">
              <w:rPr>
                <w:sz w:val="18"/>
                <w:szCs w:val="20"/>
              </w:rPr>
              <w:t>[9] Emerson H. Efficiency as a base for operations and wages[J]. New Jersey: Princeton UniversityPress,1909(12):17-19. [10]HarrisonC.The socialist system: thepolitical economy ofcommunism[J].New Jersey: PrincetonUniversityPress,1911,845(32): 12-14.</w:t>
            </w:r>
          </w:p>
          <w:p w14:paraId="3E8F2DF5" w14:textId="0AA87DB3" w:rsidR="00ED5DEF" w:rsidRPr="00ED5DEF" w:rsidRDefault="00ED5DEF" w:rsidP="00ED5DEF">
            <w:pPr>
              <w:spacing w:line="0" w:lineRule="atLeast"/>
              <w:jc w:val="left"/>
              <w:rPr>
                <w:sz w:val="18"/>
                <w:szCs w:val="20"/>
              </w:rPr>
            </w:pPr>
            <w:r w:rsidRPr="00ED5DEF">
              <w:rPr>
                <w:sz w:val="18"/>
                <w:szCs w:val="20"/>
              </w:rPr>
              <w:t>[11]Kammen E A. Strategic management and business[J]. Upper Saddle River, 1932(09): 18-23.</w:t>
            </w:r>
          </w:p>
          <w:p w14:paraId="730ACCDB" w14:textId="7CEAE2D6" w:rsidR="00ED5DEF" w:rsidRDefault="00ED5DEF" w:rsidP="00ED5DEF">
            <w:pPr>
              <w:spacing w:line="0" w:lineRule="atLeast"/>
              <w:jc w:val="left"/>
              <w:rPr>
                <w:sz w:val="18"/>
                <w:szCs w:val="20"/>
              </w:rPr>
            </w:pPr>
            <w:r w:rsidRPr="00ED5DEF">
              <w:rPr>
                <w:sz w:val="18"/>
                <w:szCs w:val="20"/>
              </w:rPr>
              <w:t>[12]Christian A, Jan G, Ulf N. The impact of competition and uncertainty on the adoption of target costing[J]. International Journal of Production Economics.Volume[J]. Issue September,2008,109(3):92-103.</w:t>
            </w:r>
          </w:p>
          <w:p w14:paraId="61BBD728" w14:textId="77777777" w:rsidR="00ED5DEF" w:rsidRDefault="00ED5DEF" w:rsidP="00ED5DEF">
            <w:pPr>
              <w:spacing w:line="0" w:lineRule="atLeast"/>
              <w:jc w:val="left"/>
              <w:rPr>
                <w:sz w:val="18"/>
                <w:szCs w:val="20"/>
              </w:rPr>
            </w:pPr>
          </w:p>
          <w:p w14:paraId="51359274" w14:textId="5F552D68" w:rsidR="00756D69" w:rsidRDefault="00756D69" w:rsidP="00ED5DEF">
            <w:pPr>
              <w:spacing w:line="0" w:lineRule="atLeast"/>
              <w:jc w:val="left"/>
              <w:rPr>
                <w:sz w:val="18"/>
                <w:szCs w:val="20"/>
              </w:rPr>
            </w:pPr>
            <w:r w:rsidRPr="00756D69">
              <w:rPr>
                <w:sz w:val="18"/>
                <w:szCs w:val="20"/>
              </w:rPr>
              <w:t>[</w:t>
            </w:r>
            <w:r>
              <w:rPr>
                <w:sz w:val="18"/>
                <w:szCs w:val="20"/>
              </w:rPr>
              <w:t>1</w:t>
            </w:r>
            <w:r w:rsidRPr="00756D69">
              <w:rPr>
                <w:sz w:val="18"/>
                <w:szCs w:val="20"/>
              </w:rPr>
              <w:t xml:space="preserve">]胡美华. 目标成本法在制造业企业中的优化应用实践探索[J]. 中国市场,2019(35): 203-204. </w:t>
            </w:r>
          </w:p>
          <w:p w14:paraId="323C23AA" w14:textId="4830FA1D" w:rsidR="00756D69" w:rsidRDefault="00756D69" w:rsidP="00C73A3E">
            <w:pPr>
              <w:spacing w:line="0" w:lineRule="atLeast"/>
              <w:rPr>
                <w:sz w:val="18"/>
                <w:szCs w:val="20"/>
              </w:rPr>
            </w:pPr>
            <w:r w:rsidRPr="00756D69">
              <w:rPr>
                <w:sz w:val="18"/>
                <w:szCs w:val="20"/>
              </w:rPr>
              <w:t xml:space="preserve">[2]仝楠楠.A 项目目标成本管理体系建立与应用研究[D]. 江苏：江苏大学,2019. </w:t>
            </w:r>
          </w:p>
          <w:p w14:paraId="38E76DFF" w14:textId="59CCD40E" w:rsidR="00C73A3E" w:rsidRPr="00C73A3E" w:rsidRDefault="00756D69" w:rsidP="00C73A3E">
            <w:pPr>
              <w:spacing w:line="0" w:lineRule="atLeast"/>
              <w:rPr>
                <w:sz w:val="18"/>
                <w:szCs w:val="20"/>
              </w:rPr>
            </w:pPr>
            <w:r w:rsidRPr="00756D69">
              <w:rPr>
                <w:sz w:val="18"/>
                <w:szCs w:val="20"/>
              </w:rPr>
              <w:t>[</w:t>
            </w:r>
            <w:r>
              <w:rPr>
                <w:sz w:val="18"/>
                <w:szCs w:val="20"/>
              </w:rPr>
              <w:t>3</w:t>
            </w:r>
            <w:r w:rsidRPr="00756D69">
              <w:rPr>
                <w:sz w:val="18"/>
                <w:szCs w:val="20"/>
              </w:rPr>
              <w:t>]赵杰. 目标成本管理在企业经济管理中的应用研究[J]. 中国商论, 2019(23): 151-153.</w:t>
            </w:r>
          </w:p>
          <w:p w14:paraId="5D933110" w14:textId="77777777" w:rsidR="007740E5" w:rsidRDefault="007740E5" w:rsidP="007740E5">
            <w:pPr>
              <w:spacing w:line="0" w:lineRule="atLeast"/>
              <w:rPr>
                <w:sz w:val="18"/>
                <w:szCs w:val="20"/>
              </w:rPr>
            </w:pPr>
            <w:r w:rsidRPr="007740E5">
              <w:rPr>
                <w:sz w:val="18"/>
                <w:szCs w:val="20"/>
              </w:rPr>
              <w:t xml:space="preserve">[30]衷俊华. 目标成本法的企业应用——以江铃控股有限企业为例[J]. 会计之友, 2019(18):2-10. </w:t>
            </w:r>
          </w:p>
          <w:p w14:paraId="6732640B" w14:textId="77777777" w:rsidR="007740E5" w:rsidRDefault="007740E5" w:rsidP="007740E5">
            <w:pPr>
              <w:spacing w:line="0" w:lineRule="atLeast"/>
              <w:rPr>
                <w:sz w:val="18"/>
                <w:szCs w:val="20"/>
              </w:rPr>
            </w:pPr>
            <w:r w:rsidRPr="007740E5">
              <w:rPr>
                <w:sz w:val="18"/>
                <w:szCs w:val="20"/>
              </w:rPr>
              <w:t xml:space="preserve">[31]闫秀丽. 目标成本法在企业降本增效工作中的探究[J]. 财富生活, 2020(20): 149-150. </w:t>
            </w:r>
          </w:p>
          <w:p w14:paraId="6F4A6C68" w14:textId="77777777" w:rsidR="007740E5" w:rsidRDefault="007740E5" w:rsidP="007740E5">
            <w:pPr>
              <w:spacing w:line="0" w:lineRule="atLeast"/>
              <w:rPr>
                <w:sz w:val="18"/>
                <w:szCs w:val="20"/>
              </w:rPr>
            </w:pPr>
            <w:r w:rsidRPr="007740E5">
              <w:rPr>
                <w:sz w:val="18"/>
                <w:szCs w:val="20"/>
              </w:rPr>
              <w:t xml:space="preserve">[32]陆春芬. 浅析成本控制在中小企业财务管理中的应用[J]. 中国商贸, 2014(26): 57-58. </w:t>
            </w:r>
          </w:p>
          <w:p w14:paraId="1A3F3DE6" w14:textId="77777777" w:rsidR="007740E5" w:rsidRDefault="007740E5" w:rsidP="007740E5">
            <w:pPr>
              <w:spacing w:line="0" w:lineRule="atLeast"/>
              <w:rPr>
                <w:sz w:val="18"/>
                <w:szCs w:val="20"/>
              </w:rPr>
            </w:pPr>
            <w:r w:rsidRPr="007740E5">
              <w:rPr>
                <w:sz w:val="18"/>
                <w:szCs w:val="20"/>
              </w:rPr>
              <w:t xml:space="preserve">[33]张向明. 标准成本法在企业成本管理中的应用[J]. 中国市场,2014(35):10-12+21. </w:t>
            </w:r>
          </w:p>
          <w:p w14:paraId="4D3C464E" w14:textId="77777777" w:rsidR="007740E5" w:rsidRDefault="007740E5" w:rsidP="007740E5">
            <w:pPr>
              <w:spacing w:line="0" w:lineRule="atLeast"/>
              <w:rPr>
                <w:sz w:val="18"/>
                <w:szCs w:val="20"/>
              </w:rPr>
            </w:pPr>
            <w:r w:rsidRPr="007740E5">
              <w:rPr>
                <w:sz w:val="18"/>
                <w:szCs w:val="20"/>
              </w:rPr>
              <w:t xml:space="preserve">[34]彭姣. 标准成本法在企业成本管理中的应用. 财会学习,2017(1$):103-104. </w:t>
            </w:r>
          </w:p>
          <w:p w14:paraId="787A257D" w14:textId="77777777" w:rsidR="007740E5" w:rsidRDefault="007740E5" w:rsidP="007740E5">
            <w:pPr>
              <w:spacing w:line="0" w:lineRule="atLeast"/>
              <w:rPr>
                <w:sz w:val="18"/>
                <w:szCs w:val="20"/>
              </w:rPr>
            </w:pPr>
            <w:r w:rsidRPr="007740E5">
              <w:rPr>
                <w:sz w:val="18"/>
                <w:szCs w:val="20"/>
              </w:rPr>
              <w:t xml:space="preserve">[35]傅伟兵. 标准成本法在企业成本管理中的融合实践分析[J]. 财会学习, 2018(23): 93-95. </w:t>
            </w:r>
          </w:p>
          <w:p w14:paraId="07A8E29F" w14:textId="77777777" w:rsidR="007740E5" w:rsidRDefault="007740E5" w:rsidP="007740E5">
            <w:pPr>
              <w:spacing w:line="0" w:lineRule="atLeast"/>
              <w:rPr>
                <w:sz w:val="18"/>
                <w:szCs w:val="20"/>
              </w:rPr>
            </w:pPr>
            <w:r w:rsidRPr="007740E5">
              <w:rPr>
                <w:sz w:val="18"/>
                <w:szCs w:val="20"/>
              </w:rPr>
              <w:t xml:space="preserve">[36]李双双. 标准成本法在成本管理中的应用探究[J]. 中国乡镇企业会计, 2018(05): 154-155. </w:t>
            </w:r>
          </w:p>
          <w:p w14:paraId="348D9630" w14:textId="77777777" w:rsidR="007740E5" w:rsidRDefault="007740E5" w:rsidP="007740E5">
            <w:pPr>
              <w:spacing w:line="0" w:lineRule="atLeast"/>
              <w:rPr>
                <w:sz w:val="18"/>
                <w:szCs w:val="20"/>
              </w:rPr>
            </w:pPr>
            <w:r w:rsidRPr="007740E5">
              <w:rPr>
                <w:sz w:val="18"/>
                <w:szCs w:val="20"/>
              </w:rPr>
              <w:t xml:space="preserve">[37]吉玉华. 标准成本法的应用于公司财务业绩的研究[J]. 纳税,2019(02):178-179. </w:t>
            </w:r>
          </w:p>
          <w:p w14:paraId="1DA59497" w14:textId="77777777" w:rsidR="007740E5" w:rsidRDefault="007740E5" w:rsidP="007740E5">
            <w:pPr>
              <w:spacing w:line="0" w:lineRule="atLeast"/>
              <w:rPr>
                <w:sz w:val="18"/>
                <w:szCs w:val="20"/>
              </w:rPr>
            </w:pPr>
            <w:r w:rsidRPr="007740E5">
              <w:rPr>
                <w:sz w:val="18"/>
                <w:szCs w:val="20"/>
              </w:rPr>
              <w:t xml:space="preserve">[38]余绪缨. 简论当代管理会计的新发展——以高科技为基础、同“作业管理”紧密结 合的“作业成本计算”[J]. 会计研究,1995(07):1-4. </w:t>
            </w:r>
          </w:p>
          <w:p w14:paraId="2AA01908" w14:textId="77777777" w:rsidR="007740E5" w:rsidRDefault="007740E5" w:rsidP="007740E5">
            <w:pPr>
              <w:spacing w:line="0" w:lineRule="atLeast"/>
              <w:rPr>
                <w:sz w:val="18"/>
                <w:szCs w:val="20"/>
              </w:rPr>
            </w:pPr>
            <w:r w:rsidRPr="007740E5">
              <w:rPr>
                <w:sz w:val="18"/>
                <w:szCs w:val="20"/>
              </w:rPr>
              <w:t xml:space="preserve">[39]李建国. 作业成本管理的浅析[J]. 中国商论,2016(14):38-40. </w:t>
            </w:r>
          </w:p>
          <w:p w14:paraId="517D2460" w14:textId="77777777" w:rsidR="007740E5" w:rsidRDefault="007740E5" w:rsidP="007740E5">
            <w:pPr>
              <w:spacing w:line="0" w:lineRule="atLeast"/>
              <w:rPr>
                <w:sz w:val="18"/>
                <w:szCs w:val="20"/>
              </w:rPr>
            </w:pPr>
            <w:r w:rsidRPr="007740E5">
              <w:rPr>
                <w:sz w:val="18"/>
                <w:szCs w:val="20"/>
              </w:rPr>
              <w:t xml:space="preserve">[40]许丽婷, 王迪. 关于作业成本法在石化企业的应用探讨[J]. 新经济, 2016(12): 93-94. </w:t>
            </w:r>
          </w:p>
          <w:p w14:paraId="3A65872B" w14:textId="77777777" w:rsidR="007740E5" w:rsidRDefault="007740E5" w:rsidP="007740E5">
            <w:pPr>
              <w:spacing w:line="0" w:lineRule="atLeast"/>
              <w:rPr>
                <w:sz w:val="18"/>
                <w:szCs w:val="20"/>
              </w:rPr>
            </w:pPr>
            <w:r w:rsidRPr="007740E5">
              <w:rPr>
                <w:sz w:val="18"/>
                <w:szCs w:val="20"/>
              </w:rPr>
              <w:t xml:space="preserve">[41]薛冠闻. 作业成本法在机械制造业企业中的应用[J]. 财会学习,2019(16):96-97. </w:t>
            </w:r>
          </w:p>
          <w:p w14:paraId="56B8B21F" w14:textId="77777777" w:rsidR="007740E5" w:rsidRDefault="007740E5" w:rsidP="007740E5">
            <w:pPr>
              <w:spacing w:line="0" w:lineRule="atLeast"/>
              <w:rPr>
                <w:sz w:val="18"/>
                <w:szCs w:val="20"/>
              </w:rPr>
            </w:pPr>
            <w:r w:rsidRPr="007740E5">
              <w:rPr>
                <w:sz w:val="18"/>
                <w:szCs w:val="20"/>
              </w:rPr>
              <w:t>[42]高学花. 作业成本法在企业财务管理中的应用探讨[J]. 财会学习,2019(19):51-53.</w:t>
            </w:r>
          </w:p>
          <w:p w14:paraId="54CABF44" w14:textId="77777777" w:rsidR="007740E5" w:rsidRDefault="007740E5" w:rsidP="007740E5">
            <w:pPr>
              <w:spacing w:line="0" w:lineRule="atLeast"/>
              <w:rPr>
                <w:sz w:val="18"/>
                <w:szCs w:val="20"/>
              </w:rPr>
            </w:pPr>
            <w:r w:rsidRPr="007740E5">
              <w:rPr>
                <w:sz w:val="18"/>
                <w:szCs w:val="20"/>
              </w:rPr>
              <w:t xml:space="preserve">[43]陈芸. 价值链视角下上市企业成本费用管理研究——以家电行业为例[J]. 会计之 友,2016(06):112-117. </w:t>
            </w:r>
          </w:p>
          <w:p w14:paraId="6DC8989D" w14:textId="15A42276" w:rsidR="00252F6C" w:rsidRPr="00C73A3E" w:rsidRDefault="007740E5" w:rsidP="007740E5">
            <w:pPr>
              <w:spacing w:line="0" w:lineRule="atLeast"/>
              <w:rPr>
                <w:rFonts w:ascii="宋体" w:eastAsia="宋体" w:hAnsi="宋体"/>
                <w:sz w:val="24"/>
                <w:szCs w:val="24"/>
              </w:rPr>
            </w:pPr>
            <w:r w:rsidRPr="007740E5">
              <w:rPr>
                <w:sz w:val="18"/>
                <w:szCs w:val="20"/>
              </w:rPr>
              <w:t>[44]彭晓英. 基于价值链视角的企业成本管理[J]. 中外企业家,2017(26):123-124.</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9065C4" w14:paraId="31032E1B" w14:textId="77777777" w:rsidTr="00252F6C">
        <w:trPr>
          <w:trHeight w:val="13606"/>
        </w:trPr>
        <w:tc>
          <w:tcPr>
            <w:tcW w:w="9344" w:type="dxa"/>
          </w:tcPr>
          <w:p w14:paraId="07092126" w14:textId="51F3F07B" w:rsidR="004D5DA9" w:rsidRPr="009065C4" w:rsidRDefault="001C5A8D" w:rsidP="006F0B62">
            <w:pPr>
              <w:rPr>
                <w:rFonts w:ascii="宋体" w:eastAsia="宋体" w:hAnsi="宋体"/>
                <w:color w:val="FF0000"/>
                <w:sz w:val="24"/>
                <w:szCs w:val="24"/>
              </w:rPr>
            </w:pPr>
            <w:r w:rsidRPr="009065C4">
              <w:rPr>
                <w:rFonts w:ascii="宋体" w:eastAsia="宋体" w:hAnsi="宋体"/>
                <w:sz w:val="24"/>
                <w:szCs w:val="24"/>
              </w:rPr>
              <w:lastRenderedPageBreak/>
              <w:t>5</w:t>
            </w:r>
            <w:r w:rsidR="004D5DA9" w:rsidRPr="009065C4">
              <w:rPr>
                <w:rFonts w:ascii="宋体" w:eastAsia="宋体" w:hAnsi="宋体"/>
                <w:sz w:val="24"/>
                <w:szCs w:val="24"/>
              </w:rPr>
              <w:t>.</w:t>
            </w:r>
            <w:r w:rsidR="004D5DA9" w:rsidRPr="009065C4">
              <w:rPr>
                <w:rFonts w:ascii="宋体" w:eastAsia="宋体" w:hAnsi="宋体" w:hint="eastAsia"/>
                <w:sz w:val="24"/>
                <w:szCs w:val="24"/>
              </w:rPr>
              <w:t>论文提纲</w:t>
            </w:r>
            <w:r w:rsidR="004D5DA9" w:rsidRPr="009065C4">
              <w:rPr>
                <w:rFonts w:ascii="宋体" w:eastAsia="宋体" w:hAnsi="宋体" w:hint="eastAsia"/>
                <w:color w:val="FF0000"/>
                <w:sz w:val="24"/>
                <w:szCs w:val="24"/>
              </w:rPr>
              <w:t>（写到二级标题）</w:t>
            </w:r>
          </w:p>
          <w:p w14:paraId="0E3DD67A" w14:textId="77777777" w:rsidR="00252F6C" w:rsidRPr="009065C4" w:rsidRDefault="00252F6C" w:rsidP="006F0B62">
            <w:pPr>
              <w:rPr>
                <w:rFonts w:ascii="宋体" w:eastAsia="宋体" w:hAnsi="宋体"/>
                <w:color w:val="FF0000"/>
                <w:sz w:val="24"/>
                <w:szCs w:val="24"/>
              </w:rPr>
            </w:pPr>
          </w:p>
          <w:p w14:paraId="33532252" w14:textId="2EDA10E5" w:rsidR="00252F6C" w:rsidRPr="009065C4" w:rsidRDefault="00252F6C" w:rsidP="00252F6C">
            <w:pPr>
              <w:rPr>
                <w:rFonts w:ascii="宋体" w:eastAsia="宋体" w:hAnsi="宋体"/>
                <w:sz w:val="24"/>
                <w:szCs w:val="24"/>
              </w:rPr>
            </w:pPr>
            <w:r w:rsidRPr="009065C4">
              <w:rPr>
                <w:rFonts w:ascii="宋体" w:eastAsia="宋体" w:hAnsi="宋体" w:hint="eastAsia"/>
                <w:sz w:val="24"/>
                <w:szCs w:val="24"/>
              </w:rPr>
              <w:t>题</w:t>
            </w:r>
            <w:r w:rsidR="001C5A8D" w:rsidRPr="009065C4">
              <w:rPr>
                <w:rFonts w:ascii="宋体" w:eastAsia="宋体" w:hAnsi="宋体" w:hint="eastAsia"/>
                <w:sz w:val="24"/>
                <w:szCs w:val="24"/>
              </w:rPr>
              <w:t xml:space="preserve"> </w:t>
            </w:r>
            <w:r w:rsidR="001C5A8D" w:rsidRPr="009065C4">
              <w:rPr>
                <w:rFonts w:ascii="宋体" w:eastAsia="宋体" w:hAnsi="宋体"/>
                <w:sz w:val="24"/>
                <w:szCs w:val="24"/>
              </w:rPr>
              <w:t xml:space="preserve"> </w:t>
            </w:r>
            <w:r w:rsidRPr="009065C4">
              <w:rPr>
                <w:rFonts w:ascii="宋体" w:eastAsia="宋体" w:hAnsi="宋体" w:hint="eastAsia"/>
                <w:sz w:val="24"/>
                <w:szCs w:val="24"/>
              </w:rPr>
              <w:t>目：</w:t>
            </w:r>
            <w:r w:rsidR="00A8238D" w:rsidRPr="00A8238D">
              <w:rPr>
                <w:rFonts w:ascii="宋体" w:eastAsia="宋体" w:hAnsi="宋体" w:hint="eastAsia"/>
                <w:sz w:val="24"/>
                <w:szCs w:val="24"/>
              </w:rPr>
              <w:t>成本控制对风电整机制造企业经济效益的影响研究</w:t>
            </w:r>
          </w:p>
          <w:p w14:paraId="17586D5F" w14:textId="08288E56" w:rsidR="00252F6C" w:rsidRPr="009065C4" w:rsidRDefault="00252F6C" w:rsidP="00252F6C">
            <w:pPr>
              <w:rPr>
                <w:rFonts w:ascii="宋体" w:eastAsia="宋体" w:hAnsi="宋体"/>
                <w:sz w:val="24"/>
                <w:szCs w:val="24"/>
              </w:rPr>
            </w:pPr>
            <w:r w:rsidRPr="009065C4">
              <w:rPr>
                <w:rFonts w:ascii="宋体" w:eastAsia="宋体" w:hAnsi="宋体" w:hint="eastAsia"/>
                <w:sz w:val="24"/>
                <w:szCs w:val="24"/>
              </w:rPr>
              <w:t>主题词：</w:t>
            </w:r>
            <w:r w:rsidR="00D93310" w:rsidRPr="009065C4">
              <w:rPr>
                <w:rFonts w:ascii="宋体" w:eastAsia="宋体" w:hAnsi="宋体" w:hint="eastAsia"/>
                <w:sz w:val="24"/>
                <w:szCs w:val="24"/>
              </w:rPr>
              <w:t>风电整机制造企业；成本控制；影响因素；有效性；</w:t>
            </w:r>
          </w:p>
          <w:p w14:paraId="39107BBF" w14:textId="6B4E74B9" w:rsidR="00252F6C" w:rsidRPr="009065C4" w:rsidRDefault="00252F6C" w:rsidP="00252F6C">
            <w:pPr>
              <w:rPr>
                <w:rFonts w:ascii="宋体" w:eastAsia="宋体" w:hAnsi="宋体"/>
                <w:sz w:val="24"/>
                <w:szCs w:val="24"/>
              </w:rPr>
            </w:pPr>
            <w:r w:rsidRPr="009065C4">
              <w:rPr>
                <w:rFonts w:ascii="宋体" w:eastAsia="宋体" w:hAnsi="宋体" w:hint="eastAsia"/>
                <w:sz w:val="24"/>
                <w:szCs w:val="24"/>
              </w:rPr>
              <w:t>第</w:t>
            </w:r>
            <w:r w:rsidRPr="009065C4">
              <w:rPr>
                <w:rFonts w:ascii="宋体" w:eastAsia="宋体" w:hAnsi="宋体"/>
                <w:sz w:val="24"/>
                <w:szCs w:val="24"/>
              </w:rPr>
              <w:t xml:space="preserve">1章 </w:t>
            </w:r>
            <w:r w:rsidR="00876A7C" w:rsidRPr="009065C4">
              <w:rPr>
                <w:rFonts w:ascii="宋体" w:eastAsia="宋体" w:hAnsi="宋体" w:hint="eastAsia"/>
                <w:sz w:val="24"/>
                <w:szCs w:val="24"/>
              </w:rPr>
              <w:t>绪论</w:t>
            </w:r>
          </w:p>
          <w:p w14:paraId="606B6E51" w14:textId="0C9CF13F" w:rsidR="00252F6C" w:rsidRPr="009065C4" w:rsidRDefault="00006E41" w:rsidP="00006E41">
            <w:pPr>
              <w:pStyle w:val="a3"/>
              <w:numPr>
                <w:ilvl w:val="1"/>
                <w:numId w:val="5"/>
              </w:numPr>
              <w:ind w:firstLineChars="0"/>
              <w:rPr>
                <w:rFonts w:ascii="宋体" w:eastAsia="宋体" w:hAnsi="宋体"/>
                <w:sz w:val="24"/>
                <w:szCs w:val="24"/>
              </w:rPr>
            </w:pPr>
            <w:r w:rsidRPr="009065C4">
              <w:rPr>
                <w:rFonts w:ascii="宋体" w:eastAsia="宋体" w:hAnsi="宋体"/>
                <w:sz w:val="24"/>
                <w:szCs w:val="24"/>
              </w:rPr>
              <w:t>选题的背景</w:t>
            </w:r>
          </w:p>
          <w:p w14:paraId="7BDFBA33" w14:textId="5CB672A6" w:rsidR="00006E41" w:rsidRPr="009065C4" w:rsidRDefault="00006E41" w:rsidP="00006E41">
            <w:pPr>
              <w:pStyle w:val="a3"/>
              <w:numPr>
                <w:ilvl w:val="1"/>
                <w:numId w:val="5"/>
              </w:numPr>
              <w:ind w:firstLineChars="0"/>
              <w:rPr>
                <w:rFonts w:ascii="宋体" w:eastAsia="宋体" w:hAnsi="宋体"/>
                <w:sz w:val="24"/>
                <w:szCs w:val="24"/>
              </w:rPr>
            </w:pPr>
            <w:r w:rsidRPr="009065C4">
              <w:rPr>
                <w:rFonts w:ascii="宋体" w:eastAsia="宋体" w:hAnsi="宋体"/>
                <w:sz w:val="24"/>
                <w:szCs w:val="24"/>
              </w:rPr>
              <w:t>研究目的和意义</w:t>
            </w:r>
          </w:p>
          <w:p w14:paraId="231288A7" w14:textId="18A46290" w:rsidR="00006E41" w:rsidRPr="009065C4" w:rsidRDefault="00006E41" w:rsidP="00006E41">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研究目的</w:t>
            </w:r>
          </w:p>
          <w:p w14:paraId="01A87C8F" w14:textId="7CADC3CE" w:rsidR="00006E41" w:rsidRPr="009065C4" w:rsidRDefault="00006E41" w:rsidP="005720C7">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研究意义</w:t>
            </w:r>
          </w:p>
          <w:p w14:paraId="4EA64C77" w14:textId="6277CA17" w:rsidR="00D95FCB" w:rsidRPr="009065C4" w:rsidRDefault="00006E41" w:rsidP="00D95FCB">
            <w:pPr>
              <w:pStyle w:val="a3"/>
              <w:numPr>
                <w:ilvl w:val="1"/>
                <w:numId w:val="5"/>
              </w:numPr>
              <w:ind w:firstLineChars="0"/>
              <w:rPr>
                <w:rFonts w:ascii="宋体" w:eastAsia="宋体" w:hAnsi="宋体"/>
                <w:sz w:val="24"/>
                <w:szCs w:val="24"/>
              </w:rPr>
            </w:pPr>
            <w:r w:rsidRPr="009065C4">
              <w:rPr>
                <w:rFonts w:ascii="宋体" w:eastAsia="宋体" w:hAnsi="宋体" w:hint="eastAsia"/>
                <w:sz w:val="24"/>
                <w:szCs w:val="24"/>
              </w:rPr>
              <w:t>研究内容及方法</w:t>
            </w:r>
          </w:p>
          <w:p w14:paraId="4BAEF5DD" w14:textId="77777777" w:rsidR="00876A7C" w:rsidRPr="009065C4" w:rsidRDefault="00876A7C" w:rsidP="00876A7C">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研究内容</w:t>
            </w:r>
          </w:p>
          <w:p w14:paraId="6E7B530C" w14:textId="23AF40FD" w:rsidR="00876A7C" w:rsidRPr="009065C4" w:rsidRDefault="00876A7C" w:rsidP="00876A7C">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研究方法</w:t>
            </w:r>
          </w:p>
          <w:p w14:paraId="4D118101" w14:textId="41C02352" w:rsidR="00D95FCB" w:rsidRPr="009065C4" w:rsidRDefault="00D95FCB" w:rsidP="00D95FCB">
            <w:pPr>
              <w:pStyle w:val="a3"/>
              <w:numPr>
                <w:ilvl w:val="1"/>
                <w:numId w:val="5"/>
              </w:numPr>
              <w:ind w:firstLineChars="0"/>
              <w:rPr>
                <w:rFonts w:ascii="宋体" w:eastAsia="宋体" w:hAnsi="宋体"/>
                <w:sz w:val="24"/>
                <w:szCs w:val="24"/>
              </w:rPr>
            </w:pPr>
            <w:r w:rsidRPr="009065C4">
              <w:rPr>
                <w:rFonts w:ascii="宋体" w:eastAsia="宋体" w:hAnsi="宋体" w:hint="eastAsia"/>
                <w:sz w:val="24"/>
                <w:szCs w:val="24"/>
              </w:rPr>
              <w:t>技术路线</w:t>
            </w:r>
          </w:p>
          <w:p w14:paraId="0317E306" w14:textId="0765E6A8" w:rsidR="00876A7C" w:rsidRPr="009065C4" w:rsidRDefault="00876A7C" w:rsidP="00876A7C">
            <w:pPr>
              <w:pStyle w:val="a3"/>
              <w:numPr>
                <w:ilvl w:val="1"/>
                <w:numId w:val="5"/>
              </w:numPr>
              <w:ind w:firstLineChars="0"/>
              <w:rPr>
                <w:rFonts w:ascii="宋体" w:eastAsia="宋体" w:hAnsi="宋体"/>
                <w:sz w:val="24"/>
                <w:szCs w:val="24"/>
              </w:rPr>
            </w:pPr>
            <w:r w:rsidRPr="009065C4">
              <w:rPr>
                <w:rFonts w:ascii="宋体" w:eastAsia="宋体" w:hAnsi="宋体" w:hint="eastAsia"/>
                <w:sz w:val="24"/>
                <w:szCs w:val="24"/>
              </w:rPr>
              <w:t>创新</w:t>
            </w:r>
          </w:p>
          <w:p w14:paraId="7C1C8CA3" w14:textId="540BE9B1" w:rsidR="00452321" w:rsidRPr="009065C4" w:rsidRDefault="00876A7C" w:rsidP="00E55326">
            <w:pPr>
              <w:rPr>
                <w:rFonts w:ascii="宋体" w:eastAsia="宋体" w:hAnsi="宋体"/>
                <w:sz w:val="24"/>
                <w:szCs w:val="24"/>
              </w:rPr>
            </w:pPr>
            <w:r w:rsidRPr="009065C4">
              <w:rPr>
                <w:rFonts w:ascii="宋体" w:eastAsia="宋体" w:hAnsi="宋体" w:hint="eastAsia"/>
                <w:sz w:val="24"/>
                <w:szCs w:val="24"/>
              </w:rPr>
              <w:t>第</w:t>
            </w:r>
            <w:r w:rsidRPr="009065C4">
              <w:rPr>
                <w:rFonts w:ascii="宋体" w:eastAsia="宋体" w:hAnsi="宋体"/>
                <w:sz w:val="24"/>
                <w:szCs w:val="24"/>
              </w:rPr>
              <w:t>2章</w:t>
            </w:r>
            <w:r w:rsidR="009065C4" w:rsidRPr="009065C4">
              <w:rPr>
                <w:rFonts w:ascii="宋体" w:eastAsia="宋体" w:hAnsi="宋体" w:hint="eastAsia"/>
                <w:sz w:val="24"/>
                <w:szCs w:val="24"/>
              </w:rPr>
              <w:t xml:space="preserve"> </w:t>
            </w:r>
            <w:r w:rsidR="00452321" w:rsidRPr="009065C4">
              <w:rPr>
                <w:rFonts w:ascii="宋体" w:eastAsia="宋体" w:hAnsi="宋体" w:hint="eastAsia"/>
                <w:sz w:val="24"/>
                <w:szCs w:val="24"/>
              </w:rPr>
              <w:t>文献综述</w:t>
            </w:r>
          </w:p>
          <w:p w14:paraId="4691E273" w14:textId="77777777" w:rsidR="00E55326" w:rsidRPr="009065C4" w:rsidRDefault="00E55326" w:rsidP="00E55326">
            <w:pPr>
              <w:pStyle w:val="a3"/>
              <w:numPr>
                <w:ilvl w:val="0"/>
                <w:numId w:val="5"/>
              </w:numPr>
              <w:ind w:firstLineChars="0"/>
              <w:rPr>
                <w:rFonts w:ascii="宋体" w:eastAsia="宋体" w:hAnsi="宋体"/>
                <w:vanish/>
                <w:sz w:val="24"/>
                <w:szCs w:val="24"/>
              </w:rPr>
            </w:pPr>
          </w:p>
          <w:p w14:paraId="64874AFD" w14:textId="391ACE06" w:rsidR="00452321" w:rsidRPr="009065C4" w:rsidRDefault="00452321" w:rsidP="00E55326">
            <w:pPr>
              <w:pStyle w:val="a3"/>
              <w:numPr>
                <w:ilvl w:val="1"/>
                <w:numId w:val="5"/>
              </w:numPr>
              <w:ind w:firstLineChars="0"/>
              <w:rPr>
                <w:rFonts w:ascii="宋体" w:eastAsia="宋体" w:hAnsi="宋体"/>
                <w:sz w:val="24"/>
                <w:szCs w:val="24"/>
              </w:rPr>
            </w:pPr>
            <w:r w:rsidRPr="009065C4">
              <w:rPr>
                <w:rFonts w:ascii="宋体" w:eastAsia="宋体" w:hAnsi="宋体"/>
                <w:sz w:val="24"/>
                <w:szCs w:val="24"/>
              </w:rPr>
              <w:t>成本控制国内外研究现状</w:t>
            </w:r>
          </w:p>
          <w:p w14:paraId="37D2C087" w14:textId="77777777" w:rsidR="005720C7" w:rsidRPr="009065C4" w:rsidRDefault="005720C7" w:rsidP="005720C7">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成本控制的国外研究现状</w:t>
            </w:r>
          </w:p>
          <w:p w14:paraId="545E9FD5" w14:textId="7209DABC" w:rsidR="005720C7" w:rsidRPr="009065C4" w:rsidRDefault="005720C7" w:rsidP="005720C7">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成本控制的国内研究现状</w:t>
            </w:r>
          </w:p>
          <w:p w14:paraId="7F194672" w14:textId="4E40F20C" w:rsidR="005720C7" w:rsidRPr="009065C4" w:rsidRDefault="005720C7" w:rsidP="005720C7">
            <w:pPr>
              <w:pStyle w:val="a3"/>
              <w:numPr>
                <w:ilvl w:val="2"/>
                <w:numId w:val="5"/>
              </w:numPr>
              <w:ind w:firstLineChars="0"/>
              <w:rPr>
                <w:rFonts w:ascii="宋体" w:eastAsia="宋体" w:hAnsi="宋体"/>
                <w:sz w:val="24"/>
                <w:szCs w:val="24"/>
              </w:rPr>
            </w:pPr>
            <w:r w:rsidRPr="009065C4">
              <w:rPr>
                <w:rFonts w:ascii="宋体" w:eastAsia="宋体" w:hAnsi="宋体"/>
                <w:sz w:val="24"/>
                <w:szCs w:val="24"/>
              </w:rPr>
              <w:t>企业成本控制有效性的含义</w:t>
            </w:r>
          </w:p>
          <w:p w14:paraId="2C9C15CD" w14:textId="6B2DF386" w:rsidR="00452321" w:rsidRPr="009065C4" w:rsidRDefault="005720C7" w:rsidP="005720C7">
            <w:pPr>
              <w:pStyle w:val="a3"/>
              <w:numPr>
                <w:ilvl w:val="1"/>
                <w:numId w:val="5"/>
              </w:numPr>
              <w:ind w:firstLineChars="0"/>
              <w:rPr>
                <w:rFonts w:ascii="宋体" w:eastAsia="宋体" w:hAnsi="宋体"/>
                <w:sz w:val="24"/>
                <w:szCs w:val="24"/>
              </w:rPr>
            </w:pPr>
            <w:r w:rsidRPr="009065C4">
              <w:rPr>
                <w:rFonts w:ascii="宋体" w:eastAsia="宋体" w:hAnsi="宋体" w:hint="eastAsia"/>
                <w:sz w:val="24"/>
                <w:szCs w:val="24"/>
              </w:rPr>
              <w:t>企业成本控制有效性的基础理论</w:t>
            </w:r>
          </w:p>
          <w:p w14:paraId="5CE457AF" w14:textId="313DA6FB" w:rsidR="005720C7" w:rsidRPr="009065C4" w:rsidRDefault="005720C7" w:rsidP="005720C7">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成本控制理论</w:t>
            </w:r>
          </w:p>
          <w:p w14:paraId="253BA973" w14:textId="0B1CD7B5" w:rsidR="005720C7" w:rsidRPr="009065C4" w:rsidRDefault="005720C7" w:rsidP="005720C7">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战略成本控制理论</w:t>
            </w:r>
          </w:p>
          <w:p w14:paraId="6C8BF041" w14:textId="0838882D" w:rsidR="005720C7" w:rsidRPr="009065C4" w:rsidRDefault="005720C7" w:rsidP="005720C7">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价值链管理理论</w:t>
            </w:r>
          </w:p>
          <w:p w14:paraId="0B3E8DA9" w14:textId="61D3DF07" w:rsidR="00563514" w:rsidRPr="00BC71E4" w:rsidRDefault="005720C7" w:rsidP="00BC71E4">
            <w:pPr>
              <w:pStyle w:val="a3"/>
              <w:numPr>
                <w:ilvl w:val="2"/>
                <w:numId w:val="5"/>
              </w:numPr>
              <w:ind w:firstLineChars="0"/>
              <w:rPr>
                <w:rFonts w:ascii="宋体" w:eastAsia="宋体" w:hAnsi="宋体"/>
                <w:sz w:val="24"/>
                <w:szCs w:val="24"/>
              </w:rPr>
            </w:pPr>
            <w:r w:rsidRPr="009065C4">
              <w:rPr>
                <w:rFonts w:ascii="宋体" w:eastAsia="宋体" w:hAnsi="宋体" w:hint="eastAsia"/>
                <w:sz w:val="24"/>
                <w:szCs w:val="24"/>
              </w:rPr>
              <w:t>成本效益理论</w:t>
            </w:r>
          </w:p>
          <w:p w14:paraId="44C4844D" w14:textId="1DD83F29" w:rsidR="00452321" w:rsidRPr="009065C4" w:rsidRDefault="005720C7" w:rsidP="00452321">
            <w:pPr>
              <w:pStyle w:val="a3"/>
              <w:numPr>
                <w:ilvl w:val="1"/>
                <w:numId w:val="5"/>
              </w:numPr>
              <w:ind w:firstLineChars="0"/>
              <w:rPr>
                <w:rFonts w:ascii="宋体" w:eastAsia="宋体" w:hAnsi="宋体"/>
                <w:sz w:val="24"/>
                <w:szCs w:val="24"/>
              </w:rPr>
            </w:pPr>
            <w:r w:rsidRPr="009065C4">
              <w:rPr>
                <w:rFonts w:ascii="宋体" w:eastAsia="宋体" w:hAnsi="宋体" w:hint="eastAsia"/>
                <w:sz w:val="24"/>
                <w:szCs w:val="24"/>
              </w:rPr>
              <w:t>本章小结</w:t>
            </w:r>
          </w:p>
          <w:p w14:paraId="5B1C6038" w14:textId="0A00C713" w:rsidR="00452321" w:rsidRPr="009065C4" w:rsidRDefault="005720C7" w:rsidP="00452321">
            <w:pPr>
              <w:rPr>
                <w:rFonts w:ascii="宋体" w:eastAsia="宋体" w:hAnsi="宋体" w:cs="Times New Roman"/>
                <w:sz w:val="24"/>
                <w:szCs w:val="24"/>
              </w:rPr>
            </w:pPr>
            <w:r w:rsidRPr="009065C4">
              <w:rPr>
                <w:rFonts w:ascii="宋体" w:eastAsia="宋体" w:hAnsi="宋体" w:cs="Times New Roman" w:hint="eastAsia"/>
                <w:sz w:val="24"/>
                <w:szCs w:val="24"/>
              </w:rPr>
              <w:t>第3章</w:t>
            </w:r>
            <w:r w:rsidR="009065C4" w:rsidRPr="009065C4">
              <w:rPr>
                <w:rFonts w:ascii="宋体" w:eastAsia="宋体" w:hAnsi="宋体" w:cs="Times New Roman" w:hint="eastAsia"/>
                <w:sz w:val="24"/>
                <w:szCs w:val="24"/>
              </w:rPr>
              <w:t xml:space="preserve"> </w:t>
            </w:r>
            <w:r w:rsidR="00A8238D">
              <w:rPr>
                <w:rFonts w:ascii="宋体" w:eastAsia="宋体" w:hAnsi="宋体" w:cs="Times New Roman" w:hint="eastAsia"/>
                <w:sz w:val="24"/>
                <w:szCs w:val="24"/>
              </w:rPr>
              <w:t>风电整机制造企业</w:t>
            </w:r>
            <w:r w:rsidR="009065C4" w:rsidRPr="009065C4">
              <w:rPr>
                <w:rFonts w:ascii="宋体" w:eastAsia="宋体" w:hAnsi="宋体" w:cs="Times New Roman"/>
                <w:sz w:val="24"/>
                <w:szCs w:val="24"/>
              </w:rPr>
              <w:t>的成本</w:t>
            </w:r>
            <w:r w:rsidR="00452321" w:rsidRPr="009065C4">
              <w:rPr>
                <w:rFonts w:ascii="宋体" w:eastAsia="宋体" w:hAnsi="宋体" w:cs="Times New Roman"/>
                <w:sz w:val="24"/>
                <w:szCs w:val="24"/>
              </w:rPr>
              <w:t>控制现状分析</w:t>
            </w:r>
          </w:p>
          <w:p w14:paraId="7C7CF977" w14:textId="77777777" w:rsidR="005720C7" w:rsidRPr="009065C4" w:rsidRDefault="005720C7" w:rsidP="005720C7">
            <w:pPr>
              <w:pStyle w:val="a3"/>
              <w:numPr>
                <w:ilvl w:val="0"/>
                <w:numId w:val="5"/>
              </w:numPr>
              <w:ind w:firstLineChars="0"/>
              <w:rPr>
                <w:rFonts w:ascii="宋体" w:eastAsia="宋体" w:hAnsi="宋体"/>
                <w:vanish/>
                <w:sz w:val="24"/>
                <w:szCs w:val="24"/>
              </w:rPr>
            </w:pPr>
          </w:p>
          <w:p w14:paraId="0B885636" w14:textId="301CAE4D" w:rsidR="00452321" w:rsidRPr="009065C4" w:rsidRDefault="00645237" w:rsidP="005720C7">
            <w:pPr>
              <w:pStyle w:val="a3"/>
              <w:numPr>
                <w:ilvl w:val="1"/>
                <w:numId w:val="5"/>
              </w:numPr>
              <w:ind w:firstLineChars="0"/>
              <w:rPr>
                <w:rFonts w:ascii="宋体" w:eastAsia="宋体" w:hAnsi="宋体"/>
                <w:sz w:val="24"/>
                <w:szCs w:val="24"/>
              </w:rPr>
            </w:pPr>
            <w:r>
              <w:rPr>
                <w:rFonts w:ascii="宋体" w:eastAsia="宋体" w:hAnsi="宋体" w:cs="Times New Roman" w:hint="eastAsia"/>
                <w:sz w:val="24"/>
                <w:szCs w:val="24"/>
              </w:rPr>
              <w:t>风电整机制造企业</w:t>
            </w:r>
            <w:r w:rsidR="00452321" w:rsidRPr="009065C4">
              <w:rPr>
                <w:rFonts w:ascii="宋体" w:eastAsia="宋体" w:hAnsi="宋体"/>
                <w:sz w:val="24"/>
                <w:szCs w:val="24"/>
              </w:rPr>
              <w:t>基本概况</w:t>
            </w:r>
          </w:p>
          <w:p w14:paraId="5A423FC5" w14:textId="2B210EDC" w:rsidR="00B846D9" w:rsidRPr="009065C4" w:rsidRDefault="00645237" w:rsidP="00B846D9">
            <w:pPr>
              <w:pStyle w:val="a3"/>
              <w:numPr>
                <w:ilvl w:val="2"/>
                <w:numId w:val="5"/>
              </w:numPr>
              <w:ind w:firstLineChars="0"/>
              <w:rPr>
                <w:rFonts w:ascii="宋体" w:eastAsia="宋体" w:hAnsi="宋体"/>
                <w:sz w:val="24"/>
                <w:szCs w:val="24"/>
              </w:rPr>
            </w:pPr>
            <w:r>
              <w:rPr>
                <w:rFonts w:ascii="宋体" w:eastAsia="宋体" w:hAnsi="宋体" w:cs="Times New Roman" w:hint="eastAsia"/>
                <w:sz w:val="24"/>
                <w:szCs w:val="24"/>
              </w:rPr>
              <w:t>风电整机制造</w:t>
            </w:r>
            <w:r w:rsidR="00B846D9" w:rsidRPr="009065C4">
              <w:rPr>
                <w:rFonts w:ascii="宋体" w:eastAsia="宋体" w:hAnsi="宋体"/>
                <w:sz w:val="24"/>
                <w:szCs w:val="24"/>
              </w:rPr>
              <w:t>企业</w:t>
            </w:r>
            <w:r>
              <w:rPr>
                <w:rFonts w:ascii="宋体" w:eastAsia="宋体" w:hAnsi="宋体" w:hint="eastAsia"/>
                <w:sz w:val="24"/>
                <w:szCs w:val="24"/>
              </w:rPr>
              <w:t>行业</w:t>
            </w:r>
            <w:r w:rsidR="00B846D9" w:rsidRPr="009065C4">
              <w:rPr>
                <w:rFonts w:ascii="宋体" w:eastAsia="宋体" w:hAnsi="宋体"/>
                <w:sz w:val="24"/>
                <w:szCs w:val="24"/>
              </w:rPr>
              <w:t>简介</w:t>
            </w:r>
          </w:p>
          <w:p w14:paraId="17DF521A" w14:textId="34EEB00F" w:rsidR="00B846D9" w:rsidRPr="009065C4" w:rsidRDefault="00645237" w:rsidP="00B846D9">
            <w:pPr>
              <w:pStyle w:val="a3"/>
              <w:numPr>
                <w:ilvl w:val="2"/>
                <w:numId w:val="5"/>
              </w:numPr>
              <w:ind w:firstLineChars="0"/>
              <w:rPr>
                <w:rFonts w:ascii="宋体" w:eastAsia="宋体" w:hAnsi="宋体"/>
                <w:sz w:val="24"/>
                <w:szCs w:val="24"/>
              </w:rPr>
            </w:pPr>
            <w:r>
              <w:rPr>
                <w:rFonts w:ascii="宋体" w:eastAsia="宋体" w:hAnsi="宋体" w:cs="Times New Roman" w:hint="eastAsia"/>
                <w:sz w:val="24"/>
                <w:szCs w:val="24"/>
              </w:rPr>
              <w:t>风电整机制造</w:t>
            </w:r>
            <w:r w:rsidRPr="009065C4">
              <w:rPr>
                <w:rFonts w:ascii="宋体" w:eastAsia="宋体" w:hAnsi="宋体"/>
                <w:sz w:val="24"/>
                <w:szCs w:val="24"/>
              </w:rPr>
              <w:t>企业</w:t>
            </w:r>
            <w:r w:rsidR="00B846D9" w:rsidRPr="009065C4">
              <w:rPr>
                <w:rFonts w:ascii="宋体" w:eastAsia="宋体" w:hAnsi="宋体" w:hint="eastAsia"/>
                <w:sz w:val="24"/>
                <w:szCs w:val="24"/>
              </w:rPr>
              <w:t>组织结构</w:t>
            </w:r>
          </w:p>
          <w:p w14:paraId="5EB5367D" w14:textId="254DCE48" w:rsidR="00B846D9" w:rsidRPr="009065C4" w:rsidRDefault="00645237" w:rsidP="00B846D9">
            <w:pPr>
              <w:pStyle w:val="a3"/>
              <w:numPr>
                <w:ilvl w:val="2"/>
                <w:numId w:val="5"/>
              </w:numPr>
              <w:ind w:firstLineChars="0"/>
              <w:rPr>
                <w:rFonts w:ascii="宋体" w:eastAsia="宋体" w:hAnsi="宋体"/>
                <w:sz w:val="24"/>
                <w:szCs w:val="24"/>
              </w:rPr>
            </w:pPr>
            <w:r>
              <w:rPr>
                <w:rFonts w:ascii="宋体" w:eastAsia="宋体" w:hAnsi="宋体" w:hint="eastAsia"/>
                <w:sz w:val="24"/>
                <w:szCs w:val="24"/>
              </w:rPr>
              <w:t>风电整机制造企业</w:t>
            </w:r>
            <w:r w:rsidR="00B846D9" w:rsidRPr="009065C4">
              <w:rPr>
                <w:rFonts w:ascii="宋体" w:eastAsia="宋体" w:hAnsi="宋体" w:hint="eastAsia"/>
                <w:sz w:val="24"/>
                <w:szCs w:val="24"/>
              </w:rPr>
              <w:t>生产流程</w:t>
            </w:r>
          </w:p>
          <w:p w14:paraId="48F550CA" w14:textId="51CEF389" w:rsidR="00452321" w:rsidRPr="009065C4" w:rsidRDefault="00645237" w:rsidP="00452321">
            <w:pPr>
              <w:pStyle w:val="a3"/>
              <w:numPr>
                <w:ilvl w:val="1"/>
                <w:numId w:val="5"/>
              </w:numPr>
              <w:ind w:firstLineChars="0"/>
              <w:rPr>
                <w:rFonts w:ascii="宋体" w:eastAsia="宋体" w:hAnsi="宋体"/>
                <w:sz w:val="24"/>
                <w:szCs w:val="24"/>
              </w:rPr>
            </w:pPr>
            <w:r>
              <w:rPr>
                <w:rFonts w:ascii="宋体" w:eastAsia="宋体" w:hAnsi="宋体" w:cs="Times New Roman" w:hint="eastAsia"/>
                <w:sz w:val="24"/>
                <w:szCs w:val="24"/>
              </w:rPr>
              <w:t>风电整机制造企业</w:t>
            </w:r>
            <w:r w:rsidR="00B846D9" w:rsidRPr="009065C4">
              <w:rPr>
                <w:rFonts w:ascii="宋体" w:eastAsia="宋体" w:hAnsi="宋体"/>
                <w:sz w:val="24"/>
                <w:szCs w:val="24"/>
              </w:rPr>
              <w:t>成本状况分析</w:t>
            </w:r>
          </w:p>
          <w:p w14:paraId="054EDE47" w14:textId="5647C22B" w:rsidR="00452321" w:rsidRPr="009065C4" w:rsidRDefault="00645237" w:rsidP="00B846D9">
            <w:pPr>
              <w:pStyle w:val="a3"/>
              <w:numPr>
                <w:ilvl w:val="2"/>
                <w:numId w:val="5"/>
              </w:numPr>
              <w:ind w:firstLineChars="0"/>
              <w:rPr>
                <w:rFonts w:ascii="宋体" w:eastAsia="宋体" w:hAnsi="宋体"/>
                <w:sz w:val="24"/>
                <w:szCs w:val="24"/>
              </w:rPr>
            </w:pPr>
            <w:r>
              <w:rPr>
                <w:rFonts w:ascii="宋体" w:eastAsia="宋体" w:hAnsi="宋体" w:cs="Times New Roman" w:hint="eastAsia"/>
                <w:sz w:val="24"/>
                <w:szCs w:val="24"/>
              </w:rPr>
              <w:t>风电整机制造</w:t>
            </w:r>
            <w:r w:rsidR="00452321" w:rsidRPr="009065C4">
              <w:rPr>
                <w:rFonts w:ascii="宋体" w:eastAsia="宋体" w:hAnsi="宋体"/>
                <w:sz w:val="24"/>
                <w:szCs w:val="24"/>
              </w:rPr>
              <w:t>企业的经营基本情况</w:t>
            </w:r>
          </w:p>
          <w:p w14:paraId="5B4E3093" w14:textId="18CBECF9" w:rsidR="00452321" w:rsidRPr="009065C4" w:rsidRDefault="00645237" w:rsidP="00B846D9">
            <w:pPr>
              <w:pStyle w:val="a3"/>
              <w:numPr>
                <w:ilvl w:val="2"/>
                <w:numId w:val="5"/>
              </w:numPr>
              <w:ind w:firstLineChars="0"/>
              <w:rPr>
                <w:rFonts w:ascii="宋体" w:eastAsia="宋体" w:hAnsi="宋体"/>
                <w:sz w:val="24"/>
                <w:szCs w:val="24"/>
              </w:rPr>
            </w:pPr>
            <w:r>
              <w:rPr>
                <w:rFonts w:ascii="宋体" w:eastAsia="宋体" w:hAnsi="宋体" w:cs="Times New Roman" w:hint="eastAsia"/>
                <w:sz w:val="24"/>
                <w:szCs w:val="24"/>
              </w:rPr>
              <w:t>风电整机制造</w:t>
            </w:r>
            <w:r w:rsidRPr="009065C4">
              <w:rPr>
                <w:rFonts w:ascii="宋体" w:eastAsia="宋体" w:hAnsi="宋体"/>
                <w:sz w:val="24"/>
                <w:szCs w:val="24"/>
              </w:rPr>
              <w:t>企业</w:t>
            </w:r>
            <w:r w:rsidR="00452321" w:rsidRPr="009065C4">
              <w:rPr>
                <w:rFonts w:ascii="宋体" w:eastAsia="宋体" w:hAnsi="宋体"/>
                <w:sz w:val="24"/>
                <w:szCs w:val="24"/>
              </w:rPr>
              <w:t>的成本控制现行方法</w:t>
            </w:r>
          </w:p>
          <w:p w14:paraId="6F33A9FC" w14:textId="02E97CB5" w:rsidR="00452321" w:rsidRPr="009065C4" w:rsidRDefault="00645237" w:rsidP="00B846D9">
            <w:pPr>
              <w:pStyle w:val="a3"/>
              <w:numPr>
                <w:ilvl w:val="1"/>
                <w:numId w:val="5"/>
              </w:numPr>
              <w:ind w:firstLineChars="0"/>
              <w:rPr>
                <w:rFonts w:ascii="宋体" w:eastAsia="宋体" w:hAnsi="宋体"/>
                <w:sz w:val="24"/>
                <w:szCs w:val="24"/>
              </w:rPr>
            </w:pPr>
            <w:r>
              <w:rPr>
                <w:rFonts w:ascii="宋体" w:eastAsia="宋体" w:hAnsi="宋体" w:cs="Times New Roman" w:hint="eastAsia"/>
                <w:sz w:val="24"/>
                <w:szCs w:val="24"/>
              </w:rPr>
              <w:t>风电整机制造</w:t>
            </w:r>
            <w:r w:rsidRPr="009065C4">
              <w:rPr>
                <w:rFonts w:ascii="宋体" w:eastAsia="宋体" w:hAnsi="宋体"/>
                <w:sz w:val="24"/>
                <w:szCs w:val="24"/>
              </w:rPr>
              <w:t>企业</w:t>
            </w:r>
            <w:r w:rsidR="00452321" w:rsidRPr="009065C4">
              <w:rPr>
                <w:rFonts w:ascii="宋体" w:eastAsia="宋体" w:hAnsi="宋体"/>
                <w:sz w:val="24"/>
                <w:szCs w:val="24"/>
              </w:rPr>
              <w:t>成本控制存在的问题</w:t>
            </w:r>
          </w:p>
          <w:p w14:paraId="2FC12C84"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研发设计环节成本控制存在的问题</w:t>
            </w:r>
          </w:p>
          <w:p w14:paraId="6BF43870"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采购环节成本控制存在的问题</w:t>
            </w:r>
          </w:p>
          <w:p w14:paraId="61297A68"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生产制造成本控制存在的问题</w:t>
            </w:r>
          </w:p>
          <w:p w14:paraId="2433D166"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销售成本控制存在的问题</w:t>
            </w:r>
          </w:p>
          <w:p w14:paraId="588DC09D" w14:textId="0DEC0110" w:rsidR="00452321" w:rsidRPr="009065C4" w:rsidRDefault="00645237" w:rsidP="00B846D9">
            <w:pPr>
              <w:pStyle w:val="a3"/>
              <w:numPr>
                <w:ilvl w:val="1"/>
                <w:numId w:val="5"/>
              </w:numPr>
              <w:ind w:firstLineChars="0"/>
              <w:rPr>
                <w:rFonts w:ascii="宋体" w:eastAsia="宋体" w:hAnsi="宋体"/>
                <w:sz w:val="24"/>
                <w:szCs w:val="24"/>
              </w:rPr>
            </w:pPr>
            <w:r>
              <w:rPr>
                <w:rFonts w:ascii="宋体" w:eastAsia="宋体" w:hAnsi="宋体" w:cs="Times New Roman" w:hint="eastAsia"/>
                <w:sz w:val="24"/>
                <w:szCs w:val="24"/>
              </w:rPr>
              <w:t>风电整机制造</w:t>
            </w:r>
            <w:r w:rsidRPr="009065C4">
              <w:rPr>
                <w:rFonts w:ascii="宋体" w:eastAsia="宋体" w:hAnsi="宋体"/>
                <w:sz w:val="24"/>
                <w:szCs w:val="24"/>
              </w:rPr>
              <w:t>企业</w:t>
            </w:r>
            <w:r w:rsidR="00452321" w:rsidRPr="009065C4">
              <w:rPr>
                <w:rFonts w:ascii="宋体" w:eastAsia="宋体" w:hAnsi="宋体"/>
                <w:sz w:val="24"/>
                <w:szCs w:val="24"/>
              </w:rPr>
              <w:t>成本控制问题的原因分析</w:t>
            </w:r>
          </w:p>
          <w:p w14:paraId="361155C7"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成本控制观念及管理落后</w:t>
            </w:r>
          </w:p>
          <w:p w14:paraId="4743DFBE"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成本控制方法陈旧</w:t>
            </w:r>
          </w:p>
          <w:p w14:paraId="406D3A34"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体系不完善</w:t>
            </w:r>
          </w:p>
          <w:p w14:paraId="179D69EB" w14:textId="331180FB" w:rsidR="00B846D9" w:rsidRPr="009065C4" w:rsidRDefault="00B846D9" w:rsidP="00B846D9">
            <w:pPr>
              <w:rPr>
                <w:rFonts w:ascii="宋体" w:eastAsia="宋体" w:hAnsi="宋体"/>
                <w:sz w:val="24"/>
                <w:szCs w:val="24"/>
              </w:rPr>
            </w:pPr>
            <w:r w:rsidRPr="009065C4">
              <w:rPr>
                <w:rFonts w:ascii="宋体" w:eastAsia="宋体" w:hAnsi="宋体" w:hint="eastAsia"/>
                <w:sz w:val="24"/>
                <w:szCs w:val="24"/>
              </w:rPr>
              <w:t>第4章</w:t>
            </w:r>
            <w:r w:rsidR="00645237">
              <w:rPr>
                <w:rFonts w:ascii="宋体" w:eastAsia="宋体" w:hAnsi="宋体" w:hint="eastAsia"/>
                <w:sz w:val="24"/>
                <w:szCs w:val="24"/>
              </w:rPr>
              <w:t xml:space="preserve"> </w:t>
            </w:r>
            <w:r w:rsidR="0099168C" w:rsidRPr="0099168C">
              <w:rPr>
                <w:rFonts w:ascii="宋体" w:eastAsia="宋体" w:hAnsi="宋体" w:cs="Times New Roman" w:hint="eastAsia"/>
                <w:sz w:val="24"/>
                <w:szCs w:val="24"/>
              </w:rPr>
              <w:t>成本控制</w:t>
            </w:r>
            <w:r w:rsidR="00645237">
              <w:rPr>
                <w:rFonts w:ascii="宋体" w:eastAsia="宋体" w:hAnsi="宋体" w:cs="Times New Roman" w:hint="eastAsia"/>
                <w:sz w:val="24"/>
                <w:szCs w:val="24"/>
              </w:rPr>
              <w:t>对</w:t>
            </w:r>
            <w:r w:rsidR="00645237">
              <w:rPr>
                <w:rFonts w:ascii="宋体" w:eastAsia="宋体" w:hAnsi="宋体" w:cs="Times New Roman"/>
                <w:sz w:val="24"/>
                <w:szCs w:val="24"/>
              </w:rPr>
              <w:t>风电整机制造企业</w:t>
            </w:r>
            <w:r w:rsidR="0099168C" w:rsidRPr="0099168C">
              <w:rPr>
                <w:rFonts w:ascii="宋体" w:eastAsia="宋体" w:hAnsi="宋体" w:cs="Times New Roman"/>
                <w:sz w:val="24"/>
                <w:szCs w:val="24"/>
              </w:rPr>
              <w:t>经济效益的影响</w:t>
            </w:r>
            <w:r w:rsidR="0099168C">
              <w:rPr>
                <w:rFonts w:ascii="宋体" w:eastAsia="宋体" w:hAnsi="宋体" w:cs="Times New Roman" w:hint="eastAsia"/>
                <w:sz w:val="24"/>
                <w:szCs w:val="24"/>
              </w:rPr>
              <w:t>分析</w:t>
            </w:r>
          </w:p>
          <w:p w14:paraId="1ECF3AB8" w14:textId="77777777" w:rsidR="00B846D9" w:rsidRPr="009065C4" w:rsidRDefault="00B846D9" w:rsidP="00B846D9">
            <w:pPr>
              <w:pStyle w:val="a3"/>
              <w:numPr>
                <w:ilvl w:val="0"/>
                <w:numId w:val="5"/>
              </w:numPr>
              <w:ind w:firstLineChars="0"/>
              <w:rPr>
                <w:rFonts w:ascii="宋体" w:eastAsia="宋体" w:hAnsi="宋体" w:cs="Times New Roman"/>
                <w:vanish/>
                <w:sz w:val="24"/>
                <w:szCs w:val="24"/>
              </w:rPr>
            </w:pPr>
          </w:p>
          <w:p w14:paraId="65C95954" w14:textId="02A40896" w:rsidR="00452321" w:rsidRPr="009065C4" w:rsidRDefault="00645237" w:rsidP="00B846D9">
            <w:pPr>
              <w:pStyle w:val="a3"/>
              <w:numPr>
                <w:ilvl w:val="1"/>
                <w:numId w:val="5"/>
              </w:numPr>
              <w:ind w:firstLineChars="0"/>
              <w:rPr>
                <w:rFonts w:ascii="宋体" w:eastAsia="宋体" w:hAnsi="宋体"/>
                <w:sz w:val="24"/>
                <w:szCs w:val="24"/>
              </w:rPr>
            </w:pPr>
            <w:r>
              <w:rPr>
                <w:rFonts w:ascii="宋体" w:eastAsia="宋体" w:hAnsi="宋体" w:cs="Times New Roman"/>
                <w:sz w:val="24"/>
                <w:szCs w:val="24"/>
              </w:rPr>
              <w:t>风电整机制造企业</w:t>
            </w:r>
            <w:r w:rsidR="00452321" w:rsidRPr="009065C4">
              <w:rPr>
                <w:rFonts w:ascii="宋体" w:eastAsia="宋体" w:hAnsi="宋体"/>
                <w:sz w:val="24"/>
                <w:szCs w:val="24"/>
              </w:rPr>
              <w:t>成本控制指标的选取和构建</w:t>
            </w:r>
          </w:p>
          <w:p w14:paraId="5073A695" w14:textId="77777777"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指标选取的原则</w:t>
            </w:r>
          </w:p>
          <w:p w14:paraId="28E32A66" w14:textId="69EA0FE6"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lastRenderedPageBreak/>
              <w:t>成本控制的构建</w:t>
            </w:r>
          </w:p>
          <w:p w14:paraId="2086A926" w14:textId="28987A74" w:rsidR="00452321" w:rsidRPr="009065C4" w:rsidRDefault="00645237" w:rsidP="00B846D9">
            <w:pPr>
              <w:pStyle w:val="a3"/>
              <w:numPr>
                <w:ilvl w:val="1"/>
                <w:numId w:val="5"/>
              </w:numPr>
              <w:ind w:firstLineChars="0"/>
              <w:rPr>
                <w:rFonts w:ascii="宋体" w:eastAsia="宋体" w:hAnsi="宋体"/>
                <w:sz w:val="24"/>
                <w:szCs w:val="24"/>
              </w:rPr>
            </w:pPr>
            <w:r>
              <w:rPr>
                <w:rFonts w:ascii="宋体" w:eastAsia="宋体" w:hAnsi="宋体" w:cs="Times New Roman"/>
                <w:sz w:val="24"/>
                <w:szCs w:val="24"/>
              </w:rPr>
              <w:t>风电整机制造企业</w:t>
            </w:r>
            <w:r w:rsidR="00452321" w:rsidRPr="009065C4">
              <w:rPr>
                <w:rFonts w:ascii="宋体" w:eastAsia="宋体" w:hAnsi="宋体"/>
                <w:sz w:val="24"/>
                <w:szCs w:val="24"/>
              </w:rPr>
              <w:t>成本控制有效性模型的构建</w:t>
            </w:r>
          </w:p>
          <w:p w14:paraId="1811163B" w14:textId="7C9E8150"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成本控制有效性模型的选择</w:t>
            </w:r>
          </w:p>
          <w:p w14:paraId="1D029FD1" w14:textId="67D3DDB6" w:rsidR="00452321" w:rsidRPr="009065C4" w:rsidRDefault="00452321"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成本控制模型的构建</w:t>
            </w:r>
          </w:p>
          <w:p w14:paraId="12F8073A" w14:textId="205DC0FE" w:rsidR="00B1166F" w:rsidRPr="00B1166F" w:rsidRDefault="00452321" w:rsidP="00B1166F">
            <w:pPr>
              <w:pStyle w:val="a3"/>
              <w:numPr>
                <w:ilvl w:val="1"/>
                <w:numId w:val="5"/>
              </w:numPr>
              <w:ind w:firstLineChars="0"/>
              <w:rPr>
                <w:rFonts w:ascii="宋体" w:eastAsia="宋体" w:hAnsi="宋体"/>
                <w:sz w:val="24"/>
                <w:szCs w:val="24"/>
              </w:rPr>
            </w:pPr>
            <w:r w:rsidRPr="009065C4">
              <w:rPr>
                <w:rFonts w:ascii="宋体" w:eastAsia="宋体" w:hAnsi="宋体"/>
                <w:sz w:val="24"/>
                <w:szCs w:val="24"/>
              </w:rPr>
              <w:t>模型检验</w:t>
            </w:r>
          </w:p>
          <w:p w14:paraId="1CEF78D3"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数据来源</w:t>
            </w:r>
          </w:p>
          <w:p w14:paraId="1ACED011" w14:textId="26F18CFF"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模型</w:t>
            </w:r>
            <w:r w:rsidR="009065C4">
              <w:rPr>
                <w:rFonts w:ascii="宋体" w:eastAsia="宋体" w:hAnsi="宋体" w:hint="eastAsia"/>
                <w:sz w:val="24"/>
                <w:szCs w:val="24"/>
              </w:rPr>
              <w:t>可</w:t>
            </w:r>
            <w:r w:rsidRPr="009065C4">
              <w:rPr>
                <w:rFonts w:ascii="宋体" w:eastAsia="宋体" w:hAnsi="宋体"/>
                <w:sz w:val="24"/>
                <w:szCs w:val="24"/>
              </w:rPr>
              <w:t>信度</w:t>
            </w:r>
          </w:p>
          <w:p w14:paraId="27551BD1" w14:textId="751EB930" w:rsidR="0099168C" w:rsidRPr="00380738" w:rsidRDefault="007B5F2D" w:rsidP="00380738">
            <w:pPr>
              <w:pStyle w:val="a3"/>
              <w:numPr>
                <w:ilvl w:val="2"/>
                <w:numId w:val="5"/>
              </w:numPr>
              <w:ind w:firstLineChars="0"/>
              <w:rPr>
                <w:rFonts w:ascii="宋体" w:eastAsia="宋体" w:hAnsi="宋体"/>
                <w:sz w:val="24"/>
                <w:szCs w:val="24"/>
              </w:rPr>
            </w:pPr>
            <w:r w:rsidRPr="009065C4">
              <w:rPr>
                <w:rFonts w:ascii="宋体" w:eastAsia="宋体" w:hAnsi="宋体"/>
                <w:sz w:val="24"/>
                <w:szCs w:val="24"/>
              </w:rPr>
              <w:t>模型检验</w:t>
            </w:r>
          </w:p>
          <w:p w14:paraId="1B77868C" w14:textId="45ED6E80" w:rsidR="00380738" w:rsidRDefault="00380738" w:rsidP="00380738">
            <w:pPr>
              <w:pStyle w:val="a3"/>
              <w:numPr>
                <w:ilvl w:val="1"/>
                <w:numId w:val="5"/>
              </w:numPr>
              <w:ind w:firstLineChars="0"/>
              <w:rPr>
                <w:rFonts w:ascii="宋体" w:eastAsia="宋体" w:hAnsi="宋体"/>
                <w:sz w:val="24"/>
                <w:szCs w:val="24"/>
              </w:rPr>
            </w:pPr>
            <w:r>
              <w:rPr>
                <w:rFonts w:ascii="宋体" w:eastAsia="宋体" w:hAnsi="宋体" w:hint="eastAsia"/>
                <w:sz w:val="24"/>
                <w:szCs w:val="24"/>
              </w:rPr>
              <w:t>成本控制</w:t>
            </w:r>
            <w:r w:rsidR="003B6366">
              <w:rPr>
                <w:rFonts w:ascii="宋体" w:eastAsia="宋体" w:hAnsi="宋体" w:hint="eastAsia"/>
                <w:sz w:val="24"/>
                <w:szCs w:val="24"/>
              </w:rPr>
              <w:t>方式、方法</w:t>
            </w:r>
            <w:r w:rsidR="00563514">
              <w:rPr>
                <w:rFonts w:ascii="宋体" w:eastAsia="宋体" w:hAnsi="宋体" w:hint="eastAsia"/>
                <w:sz w:val="24"/>
                <w:szCs w:val="24"/>
              </w:rPr>
              <w:t>对</w:t>
            </w:r>
            <w:r w:rsidR="00563514" w:rsidRPr="009065C4">
              <w:rPr>
                <w:rFonts w:ascii="宋体" w:eastAsia="宋体" w:hAnsi="宋体" w:cs="Times New Roman" w:hint="eastAsia"/>
                <w:sz w:val="24"/>
                <w:szCs w:val="24"/>
              </w:rPr>
              <w:t>风电整机制造企业</w:t>
            </w:r>
            <w:r>
              <w:rPr>
                <w:rFonts w:ascii="宋体" w:eastAsia="宋体" w:hAnsi="宋体" w:hint="eastAsia"/>
                <w:sz w:val="24"/>
                <w:szCs w:val="24"/>
              </w:rPr>
              <w:t>经济效益的影响</w:t>
            </w:r>
          </w:p>
          <w:p w14:paraId="25A719E8" w14:textId="4C878DD5" w:rsidR="003B6366" w:rsidRDefault="003B6366" w:rsidP="003B6366">
            <w:pPr>
              <w:pStyle w:val="a3"/>
              <w:numPr>
                <w:ilvl w:val="2"/>
                <w:numId w:val="5"/>
              </w:numPr>
              <w:ind w:firstLineChars="0"/>
              <w:rPr>
                <w:rFonts w:ascii="宋体" w:eastAsia="宋体" w:hAnsi="宋体"/>
                <w:sz w:val="24"/>
                <w:szCs w:val="24"/>
              </w:rPr>
            </w:pPr>
            <w:r w:rsidRPr="003B6366">
              <w:rPr>
                <w:rFonts w:ascii="宋体" w:eastAsia="宋体" w:hAnsi="宋体" w:hint="eastAsia"/>
                <w:sz w:val="24"/>
                <w:szCs w:val="24"/>
              </w:rPr>
              <w:t>依托</w:t>
            </w:r>
            <w:r w:rsidRPr="003B6366">
              <w:rPr>
                <w:rFonts w:ascii="宋体" w:eastAsia="宋体" w:hAnsi="宋体"/>
                <w:sz w:val="24"/>
                <w:szCs w:val="24"/>
              </w:rPr>
              <w:t>MP+IPD产品集成开发流程</w:t>
            </w:r>
            <w:r>
              <w:rPr>
                <w:rFonts w:ascii="宋体" w:eastAsia="宋体" w:hAnsi="宋体" w:hint="eastAsia"/>
                <w:sz w:val="24"/>
                <w:szCs w:val="24"/>
              </w:rPr>
              <w:t>，对企业成本进行管控，对企业经济效益的影响</w:t>
            </w:r>
          </w:p>
          <w:p w14:paraId="0758F41B" w14:textId="514B8BC1" w:rsidR="003B6366" w:rsidRPr="003B6366" w:rsidRDefault="003B6366" w:rsidP="003B6366">
            <w:pPr>
              <w:pStyle w:val="a3"/>
              <w:numPr>
                <w:ilvl w:val="2"/>
                <w:numId w:val="5"/>
              </w:numPr>
              <w:ind w:firstLineChars="0"/>
              <w:rPr>
                <w:rFonts w:ascii="宋体" w:eastAsia="宋体" w:hAnsi="宋体"/>
                <w:sz w:val="24"/>
                <w:szCs w:val="24"/>
              </w:rPr>
            </w:pPr>
            <w:r>
              <w:rPr>
                <w:rFonts w:ascii="宋体" w:eastAsia="宋体" w:hAnsi="宋体" w:hint="eastAsia"/>
                <w:sz w:val="24"/>
                <w:szCs w:val="24"/>
              </w:rPr>
              <w:t>依托</w:t>
            </w:r>
            <w:r w:rsidRPr="003B6366">
              <w:rPr>
                <w:rFonts w:ascii="宋体" w:eastAsia="宋体" w:hAnsi="宋体"/>
                <w:sz w:val="24"/>
                <w:szCs w:val="24"/>
              </w:rPr>
              <w:t>LTC产品全生命周期管理流程</w:t>
            </w:r>
            <w:r>
              <w:rPr>
                <w:rFonts w:ascii="宋体" w:eastAsia="宋体" w:hAnsi="宋体" w:hint="eastAsia"/>
                <w:sz w:val="24"/>
                <w:szCs w:val="24"/>
              </w:rPr>
              <w:t>，对企业成本进行管控，对企业经济效益的影响</w:t>
            </w:r>
          </w:p>
          <w:p w14:paraId="66D900B1" w14:textId="6A3440DF" w:rsidR="00B1166F" w:rsidRPr="00B1166F" w:rsidRDefault="007B5F2D" w:rsidP="00B1166F">
            <w:pPr>
              <w:pStyle w:val="a3"/>
              <w:numPr>
                <w:ilvl w:val="1"/>
                <w:numId w:val="5"/>
              </w:numPr>
              <w:ind w:firstLineChars="0"/>
              <w:rPr>
                <w:rFonts w:ascii="宋体" w:eastAsia="宋体" w:hAnsi="宋体"/>
                <w:sz w:val="24"/>
                <w:szCs w:val="24"/>
              </w:rPr>
            </w:pPr>
            <w:r w:rsidRPr="009065C4">
              <w:rPr>
                <w:rFonts w:ascii="宋体" w:eastAsia="宋体" w:hAnsi="宋体"/>
                <w:sz w:val="24"/>
                <w:szCs w:val="24"/>
              </w:rPr>
              <w:t>本章小结</w:t>
            </w:r>
          </w:p>
          <w:p w14:paraId="14ACF6F2" w14:textId="40B5071B" w:rsidR="007B5F2D" w:rsidRPr="009065C4" w:rsidRDefault="00B846D9" w:rsidP="00B846D9">
            <w:pPr>
              <w:rPr>
                <w:rFonts w:ascii="宋体" w:eastAsia="宋体" w:hAnsi="宋体"/>
                <w:sz w:val="24"/>
                <w:szCs w:val="24"/>
              </w:rPr>
            </w:pPr>
            <w:r w:rsidRPr="009065C4">
              <w:rPr>
                <w:rFonts w:ascii="宋体" w:eastAsia="宋体" w:hAnsi="宋体" w:hint="eastAsia"/>
                <w:sz w:val="24"/>
                <w:szCs w:val="24"/>
              </w:rPr>
              <w:t xml:space="preserve">第5章 </w:t>
            </w:r>
            <w:r w:rsidR="00563514">
              <w:rPr>
                <w:rFonts w:ascii="宋体" w:eastAsia="宋体" w:hAnsi="宋体" w:hint="eastAsia"/>
                <w:sz w:val="24"/>
                <w:szCs w:val="24"/>
              </w:rPr>
              <w:t>经济效益观下</w:t>
            </w:r>
            <w:r w:rsidR="007B5F2D" w:rsidRPr="009065C4">
              <w:rPr>
                <w:rFonts w:ascii="宋体" w:eastAsia="宋体" w:hAnsi="宋体"/>
                <w:sz w:val="24"/>
                <w:szCs w:val="24"/>
              </w:rPr>
              <w:t>解决</w:t>
            </w:r>
            <w:r w:rsidR="009065C4" w:rsidRPr="009065C4">
              <w:rPr>
                <w:rFonts w:ascii="宋体" w:eastAsia="宋体" w:hAnsi="宋体" w:cs="Times New Roman" w:hint="eastAsia"/>
                <w:sz w:val="24"/>
                <w:szCs w:val="24"/>
              </w:rPr>
              <w:t>风电整机制造企业</w:t>
            </w:r>
            <w:r w:rsidR="007B5F2D" w:rsidRPr="009065C4">
              <w:rPr>
                <w:rFonts w:ascii="宋体" w:eastAsia="宋体" w:hAnsi="宋体"/>
                <w:sz w:val="24"/>
                <w:szCs w:val="24"/>
              </w:rPr>
              <w:t>成本控制问题的对策和建议</w:t>
            </w:r>
          </w:p>
          <w:p w14:paraId="1CCD3316" w14:textId="77777777" w:rsidR="00B846D9" w:rsidRPr="009065C4" w:rsidRDefault="00B846D9" w:rsidP="00B846D9">
            <w:pPr>
              <w:pStyle w:val="a3"/>
              <w:numPr>
                <w:ilvl w:val="0"/>
                <w:numId w:val="5"/>
              </w:numPr>
              <w:ind w:firstLineChars="0"/>
              <w:rPr>
                <w:rFonts w:ascii="宋体" w:eastAsia="宋体" w:hAnsi="宋体"/>
                <w:vanish/>
                <w:sz w:val="24"/>
                <w:szCs w:val="24"/>
              </w:rPr>
            </w:pPr>
          </w:p>
          <w:p w14:paraId="7182E656" w14:textId="17E5F47B" w:rsidR="009065C4" w:rsidRDefault="009065C4" w:rsidP="009065C4">
            <w:pPr>
              <w:pStyle w:val="a3"/>
              <w:numPr>
                <w:ilvl w:val="1"/>
                <w:numId w:val="5"/>
              </w:numPr>
              <w:ind w:firstLineChars="0"/>
              <w:rPr>
                <w:rFonts w:ascii="宋体" w:eastAsia="宋体" w:hAnsi="宋体"/>
                <w:sz w:val="24"/>
                <w:szCs w:val="24"/>
              </w:rPr>
            </w:pPr>
            <w:r w:rsidRPr="009065C4">
              <w:rPr>
                <w:rFonts w:ascii="宋体" w:eastAsia="宋体" w:hAnsi="宋体"/>
                <w:sz w:val="24"/>
                <w:szCs w:val="24"/>
              </w:rPr>
              <w:t>强化成本发生意识，树立成本管控思想</w:t>
            </w:r>
          </w:p>
          <w:p w14:paraId="22E1DDA6" w14:textId="6F06C365" w:rsidR="007B5F2D" w:rsidRPr="009065C4" w:rsidRDefault="007B5F2D" w:rsidP="009065C4">
            <w:pPr>
              <w:pStyle w:val="a3"/>
              <w:numPr>
                <w:ilvl w:val="1"/>
                <w:numId w:val="5"/>
              </w:numPr>
              <w:ind w:firstLineChars="0"/>
              <w:rPr>
                <w:rFonts w:ascii="宋体" w:eastAsia="宋体" w:hAnsi="宋体"/>
                <w:sz w:val="24"/>
                <w:szCs w:val="24"/>
              </w:rPr>
            </w:pPr>
            <w:r w:rsidRPr="009065C4">
              <w:rPr>
                <w:rFonts w:ascii="宋体" w:eastAsia="宋体" w:hAnsi="宋体"/>
                <w:sz w:val="24"/>
                <w:szCs w:val="24"/>
              </w:rPr>
              <w:t>解决采购成本控制问题的对策</w:t>
            </w:r>
          </w:p>
          <w:p w14:paraId="25F7027C"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建立完整的采购机制</w:t>
            </w:r>
          </w:p>
          <w:p w14:paraId="31B7B345"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核算采购周期，努力实现批量采购</w:t>
            </w:r>
          </w:p>
          <w:p w14:paraId="4D3BB3B7"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实行信息化管理，实时了解库存情况</w:t>
            </w:r>
          </w:p>
          <w:p w14:paraId="65B1D258"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做好企业采购员的管理工作</w:t>
            </w:r>
          </w:p>
          <w:p w14:paraId="6C67C36E" w14:textId="77777777" w:rsidR="007B5F2D" w:rsidRPr="009065C4" w:rsidRDefault="007B5F2D" w:rsidP="00B846D9">
            <w:pPr>
              <w:pStyle w:val="a3"/>
              <w:numPr>
                <w:ilvl w:val="1"/>
                <w:numId w:val="5"/>
              </w:numPr>
              <w:ind w:firstLineChars="0"/>
              <w:rPr>
                <w:rFonts w:ascii="宋体" w:eastAsia="宋体" w:hAnsi="宋体"/>
                <w:sz w:val="24"/>
                <w:szCs w:val="24"/>
              </w:rPr>
            </w:pPr>
            <w:r w:rsidRPr="009065C4">
              <w:rPr>
                <w:rFonts w:ascii="宋体" w:eastAsia="宋体" w:hAnsi="宋体"/>
                <w:sz w:val="24"/>
                <w:szCs w:val="24"/>
              </w:rPr>
              <w:t>解决研发成本控制问题的对策</w:t>
            </w:r>
          </w:p>
          <w:p w14:paraId="23FF71E3"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缩短研发周期，完善技术部门设计流程</w:t>
            </w:r>
          </w:p>
          <w:p w14:paraId="41F1C75F"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运用目标成本法控制成本</w:t>
            </w:r>
          </w:p>
          <w:p w14:paraId="530D5D36" w14:textId="77777777" w:rsidR="007B5F2D" w:rsidRPr="009065C4" w:rsidRDefault="007B5F2D" w:rsidP="00B846D9">
            <w:pPr>
              <w:pStyle w:val="a3"/>
              <w:numPr>
                <w:ilvl w:val="2"/>
                <w:numId w:val="5"/>
              </w:numPr>
              <w:ind w:firstLineChars="0"/>
              <w:rPr>
                <w:rFonts w:ascii="宋体" w:eastAsia="宋体" w:hAnsi="宋体"/>
                <w:sz w:val="24"/>
                <w:szCs w:val="24"/>
              </w:rPr>
            </w:pPr>
            <w:r w:rsidRPr="009065C4">
              <w:rPr>
                <w:rFonts w:ascii="宋体" w:eastAsia="宋体" w:hAnsi="宋体"/>
                <w:sz w:val="24"/>
                <w:szCs w:val="24"/>
              </w:rPr>
              <w:t>建立成本控制绩效考核、激励约束制度</w:t>
            </w:r>
          </w:p>
          <w:p w14:paraId="3DEC43A7" w14:textId="1D7D90BA" w:rsidR="007B5F2D" w:rsidRPr="009065C4" w:rsidRDefault="00B846D9" w:rsidP="00B846D9">
            <w:pPr>
              <w:rPr>
                <w:rFonts w:ascii="宋体" w:eastAsia="宋体" w:hAnsi="宋体"/>
                <w:sz w:val="24"/>
                <w:szCs w:val="24"/>
              </w:rPr>
            </w:pPr>
            <w:r w:rsidRPr="009065C4">
              <w:rPr>
                <w:rFonts w:ascii="宋体" w:eastAsia="宋体" w:hAnsi="宋体" w:hint="eastAsia"/>
                <w:sz w:val="24"/>
                <w:szCs w:val="24"/>
              </w:rPr>
              <w:t xml:space="preserve">第6章 </w:t>
            </w:r>
            <w:r w:rsidR="007B5F2D" w:rsidRPr="009065C4">
              <w:rPr>
                <w:rFonts w:ascii="宋体" w:eastAsia="宋体" w:hAnsi="宋体"/>
                <w:sz w:val="24"/>
                <w:szCs w:val="24"/>
              </w:rPr>
              <w:t>结论与展望</w:t>
            </w:r>
          </w:p>
          <w:p w14:paraId="19FCE124" w14:textId="77777777" w:rsidR="00B846D9" w:rsidRPr="009065C4" w:rsidRDefault="00B846D9" w:rsidP="00B846D9">
            <w:pPr>
              <w:pStyle w:val="a3"/>
              <w:numPr>
                <w:ilvl w:val="0"/>
                <w:numId w:val="5"/>
              </w:numPr>
              <w:ind w:firstLineChars="0"/>
              <w:rPr>
                <w:rFonts w:ascii="宋体" w:eastAsia="宋体" w:hAnsi="宋体"/>
                <w:vanish/>
                <w:sz w:val="24"/>
                <w:szCs w:val="24"/>
              </w:rPr>
            </w:pPr>
          </w:p>
          <w:p w14:paraId="03E583E6" w14:textId="4EFEA496" w:rsidR="007B5F2D" w:rsidRPr="009065C4" w:rsidRDefault="007B5F2D" w:rsidP="00B846D9">
            <w:pPr>
              <w:pStyle w:val="a3"/>
              <w:numPr>
                <w:ilvl w:val="1"/>
                <w:numId w:val="5"/>
              </w:numPr>
              <w:ind w:firstLineChars="0"/>
              <w:rPr>
                <w:rFonts w:ascii="宋体" w:eastAsia="宋体" w:hAnsi="宋体"/>
                <w:sz w:val="24"/>
                <w:szCs w:val="24"/>
              </w:rPr>
            </w:pPr>
            <w:r w:rsidRPr="009065C4">
              <w:rPr>
                <w:rFonts w:ascii="宋体" w:eastAsia="宋体" w:hAnsi="宋体"/>
                <w:sz w:val="24"/>
                <w:szCs w:val="24"/>
              </w:rPr>
              <w:t>结论</w:t>
            </w:r>
          </w:p>
          <w:p w14:paraId="1E2386D7" w14:textId="77777777" w:rsidR="00B846D9" w:rsidRPr="009065C4" w:rsidRDefault="007B5F2D" w:rsidP="00B846D9">
            <w:pPr>
              <w:pStyle w:val="a3"/>
              <w:numPr>
                <w:ilvl w:val="1"/>
                <w:numId w:val="5"/>
              </w:numPr>
              <w:ind w:firstLineChars="0"/>
              <w:rPr>
                <w:rFonts w:ascii="宋体" w:eastAsia="宋体" w:hAnsi="宋体"/>
                <w:sz w:val="24"/>
                <w:szCs w:val="24"/>
              </w:rPr>
            </w:pPr>
            <w:r w:rsidRPr="009065C4">
              <w:rPr>
                <w:rFonts w:ascii="宋体" w:eastAsia="宋体" w:hAnsi="宋体"/>
                <w:sz w:val="24"/>
                <w:szCs w:val="24"/>
              </w:rPr>
              <w:t>展望</w:t>
            </w:r>
          </w:p>
          <w:p w14:paraId="7E4ED30A" w14:textId="277DBF60" w:rsidR="00D95FCB" w:rsidRPr="009065C4" w:rsidRDefault="00D95FCB" w:rsidP="00B846D9">
            <w:pPr>
              <w:ind w:left="425" w:firstLineChars="100" w:firstLine="240"/>
              <w:rPr>
                <w:rFonts w:ascii="宋体" w:eastAsia="宋体" w:hAnsi="宋体"/>
                <w:sz w:val="24"/>
                <w:szCs w:val="24"/>
              </w:rPr>
            </w:pPr>
            <w:r w:rsidRPr="009065C4">
              <w:rPr>
                <w:rFonts w:ascii="宋体" w:eastAsia="宋体" w:hAnsi="宋体"/>
                <w:sz w:val="24"/>
                <w:szCs w:val="24"/>
              </w:rPr>
              <w:t>文献</w:t>
            </w:r>
          </w:p>
        </w:tc>
        <w:bookmarkStart w:id="1" w:name="_GoBack"/>
        <w:bookmarkEnd w:id="1"/>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3FF7A" w14:textId="77777777" w:rsidR="00BB2C06" w:rsidRDefault="00BB2C06" w:rsidP="00C73A3E">
      <w:r>
        <w:separator/>
      </w:r>
    </w:p>
  </w:endnote>
  <w:endnote w:type="continuationSeparator" w:id="0">
    <w:p w14:paraId="38C81FE1" w14:textId="77777777" w:rsidR="00BB2C06" w:rsidRDefault="00BB2C06"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244CC" w14:textId="77777777" w:rsidR="00BB2C06" w:rsidRDefault="00BB2C06" w:rsidP="00C73A3E">
      <w:r>
        <w:separator/>
      </w:r>
    </w:p>
  </w:footnote>
  <w:footnote w:type="continuationSeparator" w:id="0">
    <w:p w14:paraId="042ACBA1" w14:textId="77777777" w:rsidR="00BB2C06" w:rsidRDefault="00BB2C06" w:rsidP="00C73A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5DC"/>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 w15:restartNumberingAfterBreak="0">
    <w:nsid w:val="07E50D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F35D52"/>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3" w15:restartNumberingAfterBreak="0">
    <w:nsid w:val="179D091E"/>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4" w15:restartNumberingAfterBreak="0">
    <w:nsid w:val="21E57C92"/>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5" w15:restartNumberingAfterBreak="0">
    <w:nsid w:val="242437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5305B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D8A4F6D"/>
    <w:multiLevelType w:val="hybridMultilevel"/>
    <w:tmpl w:val="9648C018"/>
    <w:lvl w:ilvl="0" w:tplc="ECD8D99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15E9F"/>
    <w:multiLevelType w:val="hybridMultilevel"/>
    <w:tmpl w:val="80EECF98"/>
    <w:lvl w:ilvl="0" w:tplc="D794F3B8">
      <w:start w:val="1"/>
      <w:numFmt w:val="decimal"/>
      <w:lvlText w:val="2.%1"/>
      <w:lvlJc w:val="left"/>
      <w:pPr>
        <w:ind w:left="1837" w:hanging="420"/>
      </w:pPr>
      <w:rPr>
        <w:rFonts w:ascii="新宋体" w:eastAsia="新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6C4A7A"/>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0" w15:restartNumberingAfterBreak="0">
    <w:nsid w:val="35E1268B"/>
    <w:multiLevelType w:val="hybridMultilevel"/>
    <w:tmpl w:val="ABE4EA4C"/>
    <w:lvl w:ilvl="0" w:tplc="797E76C2">
      <w:start w:val="1"/>
      <w:numFmt w:val="decimal"/>
      <w:lvlText w:val="2.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77366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5558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B975BBE"/>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4" w15:restartNumberingAfterBreak="0">
    <w:nsid w:val="3CE01162"/>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5" w15:restartNumberingAfterBreak="0">
    <w:nsid w:val="3CFF4204"/>
    <w:multiLevelType w:val="hybridMultilevel"/>
    <w:tmpl w:val="8CDE9290"/>
    <w:lvl w:ilvl="0" w:tplc="5B2E6C4E">
      <w:start w:val="1"/>
      <w:numFmt w:val="upperRoman"/>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1019EC"/>
    <w:multiLevelType w:val="hybridMultilevel"/>
    <w:tmpl w:val="ABD0C4F2"/>
    <w:lvl w:ilvl="0" w:tplc="61046B74">
      <w:start w:val="1"/>
      <w:numFmt w:val="decimal"/>
      <w:lvlText w:val="2.%1"/>
      <w:lvlJc w:val="left"/>
      <w:pPr>
        <w:ind w:left="845" w:hanging="420"/>
      </w:pPr>
      <w:rPr>
        <w:rFonts w:ascii="等线" w:eastAsia="等线"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3F1969C3"/>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8" w15:restartNumberingAfterBreak="0">
    <w:nsid w:val="3FA84261"/>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9" w15:restartNumberingAfterBreak="0">
    <w:nsid w:val="474617A0"/>
    <w:multiLevelType w:val="hybridMultilevel"/>
    <w:tmpl w:val="21426ACA"/>
    <w:lvl w:ilvl="0" w:tplc="797E76C2">
      <w:start w:val="1"/>
      <w:numFmt w:val="decimal"/>
      <w:lvlText w:val="2.1%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6C641B"/>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21" w15:restartNumberingAfterBreak="0">
    <w:nsid w:val="4BB237B9"/>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22" w15:restartNumberingAfterBreak="0">
    <w:nsid w:val="502C7B3A"/>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23" w15:restartNumberingAfterBreak="0">
    <w:nsid w:val="589B7000"/>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24" w15:restartNumberingAfterBreak="0">
    <w:nsid w:val="607116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26035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78245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BD21DFF"/>
    <w:multiLevelType w:val="multilevel"/>
    <w:tmpl w:val="D65073FE"/>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A2358A"/>
    <w:multiLevelType w:val="hybridMultilevel"/>
    <w:tmpl w:val="61AC6F58"/>
    <w:lvl w:ilvl="0" w:tplc="0CEC09BC">
      <w:start w:val="1"/>
      <w:numFmt w:val="decimal"/>
      <w:lvlText w:val="%1"/>
      <w:lvlJc w:val="left"/>
      <w:pPr>
        <w:ind w:left="1837" w:hanging="420"/>
      </w:pPr>
      <w:rPr>
        <w:rFonts w:ascii="新宋体" w:eastAsia="新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5C0836"/>
    <w:multiLevelType w:val="multilevel"/>
    <w:tmpl w:val="D65073FE"/>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C6F114A"/>
    <w:multiLevelType w:val="hybridMultilevel"/>
    <w:tmpl w:val="03F63136"/>
    <w:lvl w:ilvl="0" w:tplc="923C7DAE">
      <w:start w:val="1"/>
      <w:numFmt w:val="decimal"/>
      <w:lvlText w:val="2.%1"/>
      <w:lvlJc w:val="left"/>
      <w:pPr>
        <w:ind w:left="1837" w:hanging="420"/>
      </w:pPr>
      <w:rPr>
        <w:rFonts w:ascii="新宋体" w:eastAsia="新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526C29"/>
    <w:multiLevelType w:val="hybridMultilevel"/>
    <w:tmpl w:val="104EBDBA"/>
    <w:lvl w:ilvl="0" w:tplc="ACF2378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FC7394C"/>
    <w:multiLevelType w:val="multilevel"/>
    <w:tmpl w:val="DD36E83A"/>
    <w:lvl w:ilvl="0">
      <w:start w:val="1"/>
      <w:numFmt w:val="decimal"/>
      <w:lvlText w:val="%1."/>
      <w:lvlJc w:val="left"/>
      <w:pPr>
        <w:ind w:left="600" w:hanging="600"/>
      </w:pPr>
      <w:rPr>
        <w:rFonts w:hint="default"/>
      </w:rPr>
    </w:lvl>
    <w:lvl w:ilvl="1">
      <w:start w:val="3"/>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num w:numId="1">
    <w:abstractNumId w:val="5"/>
  </w:num>
  <w:num w:numId="2">
    <w:abstractNumId w:val="24"/>
  </w:num>
  <w:num w:numId="3">
    <w:abstractNumId w:val="26"/>
  </w:num>
  <w:num w:numId="4">
    <w:abstractNumId w:val="31"/>
  </w:num>
  <w:num w:numId="5">
    <w:abstractNumId w:val="25"/>
  </w:num>
  <w:num w:numId="6">
    <w:abstractNumId w:val="29"/>
  </w:num>
  <w:num w:numId="7">
    <w:abstractNumId w:val="2"/>
  </w:num>
  <w:num w:numId="8">
    <w:abstractNumId w:val="3"/>
  </w:num>
  <w:num w:numId="9">
    <w:abstractNumId w:val="20"/>
  </w:num>
  <w:num w:numId="10">
    <w:abstractNumId w:val="0"/>
  </w:num>
  <w:num w:numId="11">
    <w:abstractNumId w:val="18"/>
  </w:num>
  <w:num w:numId="12">
    <w:abstractNumId w:val="14"/>
  </w:num>
  <w:num w:numId="13">
    <w:abstractNumId w:val="13"/>
  </w:num>
  <w:num w:numId="14">
    <w:abstractNumId w:val="21"/>
  </w:num>
  <w:num w:numId="15">
    <w:abstractNumId w:val="32"/>
  </w:num>
  <w:num w:numId="16">
    <w:abstractNumId w:val="9"/>
  </w:num>
  <w:num w:numId="17">
    <w:abstractNumId w:val="23"/>
  </w:num>
  <w:num w:numId="18">
    <w:abstractNumId w:val="22"/>
  </w:num>
  <w:num w:numId="19">
    <w:abstractNumId w:val="27"/>
  </w:num>
  <w:num w:numId="20">
    <w:abstractNumId w:val="6"/>
  </w:num>
  <w:num w:numId="21">
    <w:abstractNumId w:val="17"/>
  </w:num>
  <w:num w:numId="22">
    <w:abstractNumId w:val="4"/>
  </w:num>
  <w:num w:numId="23">
    <w:abstractNumId w:val="11"/>
  </w:num>
  <w:num w:numId="24">
    <w:abstractNumId w:val="19"/>
  </w:num>
  <w:num w:numId="25">
    <w:abstractNumId w:val="10"/>
  </w:num>
  <w:num w:numId="26">
    <w:abstractNumId w:val="12"/>
  </w:num>
  <w:num w:numId="27">
    <w:abstractNumId w:val="15"/>
  </w:num>
  <w:num w:numId="28">
    <w:abstractNumId w:val="7"/>
  </w:num>
  <w:num w:numId="29">
    <w:abstractNumId w:val="16"/>
  </w:num>
  <w:num w:numId="30">
    <w:abstractNumId w:val="30"/>
  </w:num>
  <w:num w:numId="31">
    <w:abstractNumId w:val="8"/>
  </w:num>
  <w:num w:numId="32">
    <w:abstractNumId w:val="2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1592"/>
    <w:rsid w:val="00006E41"/>
    <w:rsid w:val="000649A5"/>
    <w:rsid w:val="000934F2"/>
    <w:rsid w:val="000A5C63"/>
    <w:rsid w:val="000D7272"/>
    <w:rsid w:val="000F5D3E"/>
    <w:rsid w:val="00113761"/>
    <w:rsid w:val="00115EFE"/>
    <w:rsid w:val="0015460A"/>
    <w:rsid w:val="0017018F"/>
    <w:rsid w:val="001714CA"/>
    <w:rsid w:val="001975AB"/>
    <w:rsid w:val="001B6AB9"/>
    <w:rsid w:val="001C5A8D"/>
    <w:rsid w:val="00210F3C"/>
    <w:rsid w:val="00252F6C"/>
    <w:rsid w:val="00286B94"/>
    <w:rsid w:val="002D6529"/>
    <w:rsid w:val="0030768E"/>
    <w:rsid w:val="0037006F"/>
    <w:rsid w:val="00380738"/>
    <w:rsid w:val="003A5AF8"/>
    <w:rsid w:val="003B0EC3"/>
    <w:rsid w:val="003B6366"/>
    <w:rsid w:val="003D0A3D"/>
    <w:rsid w:val="0042412F"/>
    <w:rsid w:val="00452321"/>
    <w:rsid w:val="004D5DA9"/>
    <w:rsid w:val="00524865"/>
    <w:rsid w:val="005634AE"/>
    <w:rsid w:val="00563514"/>
    <w:rsid w:val="005720C7"/>
    <w:rsid w:val="00574DB4"/>
    <w:rsid w:val="005E12B4"/>
    <w:rsid w:val="005E1E12"/>
    <w:rsid w:val="006371C1"/>
    <w:rsid w:val="00645237"/>
    <w:rsid w:val="006A5391"/>
    <w:rsid w:val="006F4DEA"/>
    <w:rsid w:val="0073651C"/>
    <w:rsid w:val="00756D69"/>
    <w:rsid w:val="007740E5"/>
    <w:rsid w:val="00787CE8"/>
    <w:rsid w:val="00790136"/>
    <w:rsid w:val="007A05BF"/>
    <w:rsid w:val="007B5F2D"/>
    <w:rsid w:val="007C5B46"/>
    <w:rsid w:val="007D4CC9"/>
    <w:rsid w:val="00833C92"/>
    <w:rsid w:val="008442D7"/>
    <w:rsid w:val="00876A7C"/>
    <w:rsid w:val="008B40B6"/>
    <w:rsid w:val="008D0F26"/>
    <w:rsid w:val="008E7381"/>
    <w:rsid w:val="009065C4"/>
    <w:rsid w:val="00951EBD"/>
    <w:rsid w:val="0099168C"/>
    <w:rsid w:val="00A24102"/>
    <w:rsid w:val="00A42951"/>
    <w:rsid w:val="00A56433"/>
    <w:rsid w:val="00A8238D"/>
    <w:rsid w:val="00AA2BC7"/>
    <w:rsid w:val="00AB30E1"/>
    <w:rsid w:val="00AC0947"/>
    <w:rsid w:val="00AC22A5"/>
    <w:rsid w:val="00B1166F"/>
    <w:rsid w:val="00B17F4D"/>
    <w:rsid w:val="00B233C0"/>
    <w:rsid w:val="00B56908"/>
    <w:rsid w:val="00B84558"/>
    <w:rsid w:val="00B846D9"/>
    <w:rsid w:val="00BA1EB0"/>
    <w:rsid w:val="00BB2C06"/>
    <w:rsid w:val="00BB35DE"/>
    <w:rsid w:val="00BC71E4"/>
    <w:rsid w:val="00C1241F"/>
    <w:rsid w:val="00C218F8"/>
    <w:rsid w:val="00C50C1E"/>
    <w:rsid w:val="00C7222C"/>
    <w:rsid w:val="00C73A3E"/>
    <w:rsid w:val="00C90EAF"/>
    <w:rsid w:val="00C938D6"/>
    <w:rsid w:val="00CA18CC"/>
    <w:rsid w:val="00CC02EA"/>
    <w:rsid w:val="00CC785A"/>
    <w:rsid w:val="00D03CB4"/>
    <w:rsid w:val="00D373F5"/>
    <w:rsid w:val="00D50B22"/>
    <w:rsid w:val="00D8171D"/>
    <w:rsid w:val="00D93310"/>
    <w:rsid w:val="00D95FCB"/>
    <w:rsid w:val="00E03F74"/>
    <w:rsid w:val="00E17C7B"/>
    <w:rsid w:val="00E55326"/>
    <w:rsid w:val="00E6389C"/>
    <w:rsid w:val="00EA1528"/>
    <w:rsid w:val="00EA411B"/>
    <w:rsid w:val="00ED5DEF"/>
    <w:rsid w:val="00ED6D46"/>
    <w:rsid w:val="00EE3536"/>
    <w:rsid w:val="00F0355A"/>
    <w:rsid w:val="00F174B7"/>
    <w:rsid w:val="00F25610"/>
    <w:rsid w:val="00F40E2D"/>
    <w:rsid w:val="00F66126"/>
    <w:rsid w:val="00F81C93"/>
    <w:rsid w:val="00F9166F"/>
    <w:rsid w:val="00F965C9"/>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annotation reference"/>
    <w:basedOn w:val="a0"/>
    <w:uiPriority w:val="99"/>
    <w:semiHidden/>
    <w:unhideWhenUsed/>
    <w:rsid w:val="0042412F"/>
    <w:rPr>
      <w:sz w:val="21"/>
      <w:szCs w:val="21"/>
    </w:rPr>
  </w:style>
  <w:style w:type="paragraph" w:styleId="aa">
    <w:name w:val="annotation text"/>
    <w:basedOn w:val="a"/>
    <w:link w:val="ab"/>
    <w:uiPriority w:val="99"/>
    <w:semiHidden/>
    <w:unhideWhenUsed/>
    <w:rsid w:val="0042412F"/>
    <w:pPr>
      <w:jc w:val="left"/>
    </w:pPr>
  </w:style>
  <w:style w:type="character" w:customStyle="1" w:styleId="ab">
    <w:name w:val="批注文字 字符"/>
    <w:basedOn w:val="a0"/>
    <w:link w:val="aa"/>
    <w:uiPriority w:val="99"/>
    <w:semiHidden/>
    <w:rsid w:val="0042412F"/>
  </w:style>
  <w:style w:type="paragraph" w:styleId="ac">
    <w:name w:val="annotation subject"/>
    <w:basedOn w:val="aa"/>
    <w:next w:val="aa"/>
    <w:link w:val="ad"/>
    <w:uiPriority w:val="99"/>
    <w:semiHidden/>
    <w:unhideWhenUsed/>
    <w:rsid w:val="0042412F"/>
    <w:rPr>
      <w:b/>
      <w:bCs/>
    </w:rPr>
  </w:style>
  <w:style w:type="character" w:customStyle="1" w:styleId="ad">
    <w:name w:val="批注主题 字符"/>
    <w:basedOn w:val="ab"/>
    <w:link w:val="ac"/>
    <w:uiPriority w:val="99"/>
    <w:semiHidden/>
    <w:rsid w:val="0042412F"/>
    <w:rPr>
      <w:b/>
      <w:bCs/>
    </w:rPr>
  </w:style>
  <w:style w:type="paragraph" w:styleId="ae">
    <w:name w:val="Balloon Text"/>
    <w:basedOn w:val="a"/>
    <w:link w:val="af"/>
    <w:uiPriority w:val="99"/>
    <w:semiHidden/>
    <w:unhideWhenUsed/>
    <w:rsid w:val="0042412F"/>
    <w:rPr>
      <w:sz w:val="18"/>
      <w:szCs w:val="18"/>
    </w:rPr>
  </w:style>
  <w:style w:type="character" w:customStyle="1" w:styleId="af">
    <w:name w:val="批注框文本 字符"/>
    <w:basedOn w:val="a0"/>
    <w:link w:val="ae"/>
    <w:uiPriority w:val="99"/>
    <w:semiHidden/>
    <w:rsid w:val="004241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1704">
      <w:bodyDiv w:val="1"/>
      <w:marLeft w:val="0"/>
      <w:marRight w:val="0"/>
      <w:marTop w:val="0"/>
      <w:marBottom w:val="0"/>
      <w:divBdr>
        <w:top w:val="none" w:sz="0" w:space="0" w:color="auto"/>
        <w:left w:val="none" w:sz="0" w:space="0" w:color="auto"/>
        <w:bottom w:val="none" w:sz="0" w:space="0" w:color="auto"/>
        <w:right w:val="none" w:sz="0" w:space="0" w:color="auto"/>
      </w:divBdr>
    </w:div>
    <w:div w:id="71119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3958</TotalTime>
  <Pages>11</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马勇嘉</cp:lastModifiedBy>
  <cp:revision>44</cp:revision>
  <cp:lastPrinted>2021-12-14T10:40:00Z</cp:lastPrinted>
  <dcterms:created xsi:type="dcterms:W3CDTF">2021-12-14T03:20:00Z</dcterms:created>
  <dcterms:modified xsi:type="dcterms:W3CDTF">2022-08-08T13:09:00Z</dcterms:modified>
</cp:coreProperties>
</file>