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855"/>
        <w:gridCol w:w="605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3033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71041262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姚金昌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3033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上海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3033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13671671997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13671671997@163.com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3033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辽东学院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工程管理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3033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中历（上海）建设有限公司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963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成本经理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ind w:firstLine="480" w:firstLineChars="200"/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本人姚金昌，男，汉族，出生于1987年10月16日，户口位于安徽省合肥市，身份证号码：341221198710161510。</w:t>
            </w:r>
          </w:p>
          <w:p>
            <w:pPr>
              <w:ind w:firstLine="480" w:firstLineChars="200"/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2008年9月至2012年7月就读于辽东学院工程管理专业（全日制4年本科），取得管理学学士学位。</w:t>
            </w:r>
          </w:p>
          <w:p>
            <w:pPr>
              <w:ind w:firstLine="480" w:firstLineChars="200"/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2012年9月至2017年7月就职于上海乔华房产经营管理有限有限公司，任职造价工程师岗位；</w:t>
            </w:r>
          </w:p>
          <w:p>
            <w:pPr>
              <w:ind w:firstLine="480" w:firstLineChars="200"/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2017年7月至2018年3月就职于上海现代建筑设计集团工程建设咨询有限公司，任职成本合约工程师岗位；</w:t>
            </w:r>
          </w:p>
          <w:p>
            <w:pPr>
              <w:ind w:firstLine="480" w:firstLineChars="200"/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2018年3月至今就职于中历（上海）建设有限公司，任职成本经理岗位；</w:t>
            </w:r>
            <w:bookmarkStart w:id="0" w:name="_GoBack"/>
            <w:bookmarkEnd w:id="0"/>
          </w:p>
          <w:p>
            <w:pPr>
              <w:jc w:val="left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05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填：是，否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填：是，否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53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4" w:hRule="atLeast"/>
          <w:jc w:val="center"/>
        </w:trPr>
        <w:tc>
          <w:tcPr>
            <w:tcW w:w="249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362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Q5ZTQxMzdiNjI2ZTMzMTFlNGY0YmJlYjhmYmEwY2UifQ=="/>
  </w:docVars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810B0E"/>
    <w:rsid w:val="008405C5"/>
    <w:rsid w:val="009D0666"/>
    <w:rsid w:val="00A32456"/>
    <w:rsid w:val="00AB5DD7"/>
    <w:rsid w:val="00F20AD3"/>
    <w:rsid w:val="00FF1C5E"/>
    <w:rsid w:val="102F7965"/>
    <w:rsid w:val="1C452740"/>
    <w:rsid w:val="308A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384</Words>
  <Characters>462</Characters>
  <Lines>1</Lines>
  <Paragraphs>1</Paragraphs>
  <TotalTime>2</TotalTime>
  <ScaleCrop>false</ScaleCrop>
  <LinksUpToDate>false</LinksUpToDate>
  <CharactersWithSpaces>468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如也</cp:lastModifiedBy>
  <dcterms:modified xsi:type="dcterms:W3CDTF">2022-08-15T12:06:57Z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A2761D13F664429E833A5C1A1CEDB0A2</vt:lpwstr>
  </property>
</Properties>
</file>