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D7E0F7" w14:textId="77777777" w:rsidR="002D3AC5" w:rsidRDefault="000B3698">
      <w:pPr>
        <w:jc w:val="center"/>
        <w:rPr>
          <w:rFonts w:ascii="宋体" w:eastAsia="宋体" w:hAnsi="宋体" w:cs="宋体"/>
          <w:b/>
          <w:bCs/>
          <w:sz w:val="36"/>
          <w:szCs w:val="36"/>
          <w:lang w:val="zh-TW" w:eastAsia="zh-TW"/>
        </w:rPr>
      </w:pPr>
      <w:bookmarkStart w:id="0" w:name="_GoBack"/>
      <w:bookmarkEnd w:id="0"/>
      <w:r>
        <w:rPr>
          <w:rFonts w:ascii="宋体" w:eastAsia="宋体" w:hAnsi="宋体" w:cs="宋体"/>
          <w:b/>
          <w:bCs/>
          <w:sz w:val="36"/>
          <w:szCs w:val="36"/>
          <w:lang w:val="zh-TW" w:eastAsia="zh-TW"/>
        </w:rPr>
        <w:t>经济学院同等学力申请硕士学位论文写作信息采集表</w:t>
      </w:r>
    </w:p>
    <w:p w14:paraId="27DE401E" w14:textId="77777777" w:rsidR="002D3AC5" w:rsidRDefault="002D3AC5">
      <w:pPr>
        <w:jc w:val="center"/>
        <w:rPr>
          <w:rFonts w:ascii="宋体" w:eastAsia="宋体" w:hAnsi="宋体" w:cs="宋体"/>
          <w:b/>
          <w:bCs/>
          <w:sz w:val="28"/>
          <w:szCs w:val="28"/>
        </w:rPr>
      </w:pPr>
    </w:p>
    <w:tbl>
      <w:tblPr>
        <w:tblStyle w:val="TableNormal"/>
        <w:tblW w:w="962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top w:w="0" w:type="dxa"/>
          <w:left w:w="0" w:type="dxa"/>
          <w:bottom w:w="0" w:type="dxa"/>
          <w:right w:w="0" w:type="dxa"/>
        </w:tblCellMar>
        <w:tblLook w:val="04A0" w:firstRow="1" w:lastRow="0" w:firstColumn="1" w:lastColumn="0" w:noHBand="0" w:noVBand="1"/>
      </w:tblPr>
      <w:tblGrid>
        <w:gridCol w:w="2434"/>
        <w:gridCol w:w="1116"/>
        <w:gridCol w:w="1119"/>
        <w:gridCol w:w="594"/>
        <w:gridCol w:w="865"/>
        <w:gridCol w:w="605"/>
        <w:gridCol w:w="564"/>
        <w:gridCol w:w="1022"/>
        <w:gridCol w:w="1309"/>
      </w:tblGrid>
      <w:tr w:rsidR="002D3AC5" w14:paraId="04230FFE" w14:textId="77777777">
        <w:tblPrEx>
          <w:tblCellMar>
            <w:top w:w="0" w:type="dxa"/>
            <w:left w:w="0" w:type="dxa"/>
            <w:bottom w:w="0" w:type="dxa"/>
            <w:right w:w="0" w:type="dxa"/>
          </w:tblCellMar>
        </w:tblPrEx>
        <w:trPr>
          <w:trHeight w:val="407"/>
          <w:jc w:val="center"/>
        </w:trPr>
        <w:tc>
          <w:tcPr>
            <w:tcW w:w="24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4E9751" w14:textId="77777777" w:rsidR="002D3AC5" w:rsidRDefault="000B3698">
            <w:pPr>
              <w:jc w:val="center"/>
            </w:pPr>
            <w:r>
              <w:rPr>
                <w:rFonts w:ascii="宋体" w:eastAsia="宋体" w:hAnsi="宋体" w:cs="宋体"/>
                <w:sz w:val="24"/>
                <w:szCs w:val="24"/>
                <w:lang w:val="zh-TW" w:eastAsia="zh-TW"/>
              </w:rPr>
              <w:t>资格卡号</w:t>
            </w:r>
          </w:p>
        </w:tc>
        <w:tc>
          <w:tcPr>
            <w:tcW w:w="28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0FBECB" w14:textId="77777777" w:rsidR="002D3AC5" w:rsidRDefault="000B3698">
            <w:r>
              <w:rPr>
                <w:rFonts w:ascii="宋体" w:eastAsia="宋体" w:hAnsi="宋体" w:cs="宋体"/>
                <w:sz w:val="24"/>
                <w:szCs w:val="24"/>
                <w14:textOutline w14:w="0" w14:cap="flat" w14:cmpd="sng" w14:algn="ctr">
                  <w14:noFill/>
                  <w14:prstDash w14:val="solid"/>
                  <w14:bevel/>
                </w14:textOutline>
              </w:rPr>
              <w:t>91040264</w:t>
            </w:r>
          </w:p>
        </w:tc>
        <w:tc>
          <w:tcPr>
            <w:tcW w:w="147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172659" w14:textId="77777777" w:rsidR="002D3AC5" w:rsidRDefault="000B3698">
            <w:pPr>
              <w:jc w:val="center"/>
            </w:pPr>
            <w:r>
              <w:rPr>
                <w:rFonts w:ascii="宋体" w:eastAsia="宋体" w:hAnsi="宋体" w:cs="宋体"/>
                <w:sz w:val="24"/>
                <w:szCs w:val="24"/>
                <w:lang w:val="zh-TW" w:eastAsia="zh-TW"/>
              </w:rPr>
              <w:t>姓</w:t>
            </w:r>
            <w:r>
              <w:rPr>
                <w:rFonts w:ascii="宋体" w:eastAsia="宋体" w:hAnsi="宋体" w:cs="宋体"/>
                <w:sz w:val="24"/>
                <w:szCs w:val="24"/>
                <w:lang w:val="zh-TW" w:eastAsia="zh-TW"/>
              </w:rPr>
              <w:t xml:space="preserve">    </w:t>
            </w:r>
            <w:r>
              <w:rPr>
                <w:rFonts w:ascii="宋体" w:eastAsia="宋体" w:hAnsi="宋体" w:cs="宋体"/>
                <w:sz w:val="24"/>
                <w:szCs w:val="24"/>
                <w:lang w:val="zh-TW" w:eastAsia="zh-TW"/>
              </w:rPr>
              <w:t>名</w:t>
            </w:r>
          </w:p>
        </w:tc>
        <w:tc>
          <w:tcPr>
            <w:tcW w:w="289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26EB71" w14:textId="77777777" w:rsidR="002D3AC5" w:rsidRDefault="000B3698">
            <w:r>
              <w:rPr>
                <w:rFonts w:ascii="宋体" w:eastAsia="宋体" w:hAnsi="宋体" w:cs="宋体"/>
                <w:sz w:val="24"/>
                <w:szCs w:val="24"/>
                <w14:textOutline w14:w="0" w14:cap="flat" w14:cmpd="sng" w14:algn="ctr">
                  <w14:noFill/>
                  <w14:prstDash w14:val="solid"/>
                  <w14:bevel/>
                </w14:textOutline>
              </w:rPr>
              <w:t>岳亚静</w:t>
            </w:r>
          </w:p>
        </w:tc>
      </w:tr>
      <w:tr w:rsidR="002D3AC5" w14:paraId="4CBDF3ED" w14:textId="77777777">
        <w:tblPrEx>
          <w:tblCellMar>
            <w:top w:w="0" w:type="dxa"/>
            <w:left w:w="0" w:type="dxa"/>
            <w:bottom w:w="0" w:type="dxa"/>
            <w:right w:w="0" w:type="dxa"/>
          </w:tblCellMar>
        </w:tblPrEx>
        <w:trPr>
          <w:trHeight w:val="407"/>
          <w:jc w:val="center"/>
        </w:trPr>
        <w:tc>
          <w:tcPr>
            <w:tcW w:w="24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2930C1" w14:textId="77777777" w:rsidR="002D3AC5" w:rsidRDefault="000B3698">
            <w:pPr>
              <w:jc w:val="center"/>
            </w:pPr>
            <w:r>
              <w:rPr>
                <w:rFonts w:ascii="宋体" w:eastAsia="宋体" w:hAnsi="宋体" w:cs="宋体"/>
                <w:sz w:val="24"/>
                <w:szCs w:val="24"/>
                <w:lang w:val="zh-TW" w:eastAsia="zh-TW"/>
              </w:rPr>
              <w:t>所在地区</w:t>
            </w:r>
          </w:p>
        </w:tc>
        <w:tc>
          <w:tcPr>
            <w:tcW w:w="28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403FC4" w14:textId="77777777" w:rsidR="002D3AC5" w:rsidRDefault="000B3698">
            <w:r>
              <w:rPr>
                <w:rFonts w:ascii="宋体" w:eastAsia="宋体" w:hAnsi="宋体" w:cs="宋体"/>
                <w:color w:val="FF0000"/>
                <w:sz w:val="24"/>
                <w:szCs w:val="24"/>
                <w:u w:color="FF0000"/>
                <w:lang w:val="zh-TW" w:eastAsia="zh-TW"/>
              </w:rPr>
              <w:t>北京</w:t>
            </w:r>
          </w:p>
        </w:tc>
        <w:tc>
          <w:tcPr>
            <w:tcW w:w="147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DB325F" w14:textId="77777777" w:rsidR="002D3AC5" w:rsidRDefault="000B3698">
            <w:pPr>
              <w:jc w:val="center"/>
            </w:pPr>
            <w:r>
              <w:rPr>
                <w:rFonts w:ascii="宋体" w:eastAsia="宋体" w:hAnsi="宋体" w:cs="宋体"/>
                <w:sz w:val="24"/>
                <w:szCs w:val="24"/>
                <w:lang w:val="zh-TW" w:eastAsia="zh-TW"/>
              </w:rPr>
              <w:t>申请专业</w:t>
            </w:r>
          </w:p>
        </w:tc>
        <w:tc>
          <w:tcPr>
            <w:tcW w:w="289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283D21" w14:textId="77777777" w:rsidR="002D3AC5" w:rsidRDefault="000B3698">
            <w:r>
              <w:rPr>
                <w:rFonts w:ascii="宋体" w:eastAsia="宋体" w:hAnsi="宋体" w:cs="宋体"/>
                <w:color w:val="FF0000"/>
                <w:sz w:val="24"/>
                <w:szCs w:val="24"/>
                <w:u w:color="FF0000"/>
                <w:lang w:val="zh-TW" w:eastAsia="zh-TW"/>
              </w:rPr>
              <w:t>企业经济学</w:t>
            </w:r>
          </w:p>
        </w:tc>
      </w:tr>
      <w:tr w:rsidR="002D3AC5" w14:paraId="40502A65" w14:textId="77777777">
        <w:tblPrEx>
          <w:tblCellMar>
            <w:top w:w="0" w:type="dxa"/>
            <w:left w:w="0" w:type="dxa"/>
            <w:bottom w:w="0" w:type="dxa"/>
            <w:right w:w="0" w:type="dxa"/>
          </w:tblCellMar>
        </w:tblPrEx>
        <w:trPr>
          <w:trHeight w:val="407"/>
          <w:jc w:val="center"/>
        </w:trPr>
        <w:tc>
          <w:tcPr>
            <w:tcW w:w="24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43BC3E" w14:textId="77777777" w:rsidR="002D3AC5" w:rsidRDefault="000B3698">
            <w:pPr>
              <w:jc w:val="center"/>
            </w:pPr>
            <w:r>
              <w:rPr>
                <w:rFonts w:ascii="宋体" w:eastAsia="宋体" w:hAnsi="宋体" w:cs="宋体"/>
                <w:sz w:val="24"/>
                <w:szCs w:val="24"/>
                <w:lang w:val="zh-TW" w:eastAsia="zh-TW"/>
              </w:rPr>
              <w:t>联系电话</w:t>
            </w:r>
          </w:p>
        </w:tc>
        <w:tc>
          <w:tcPr>
            <w:tcW w:w="28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9954A3" w14:textId="77777777" w:rsidR="002D3AC5" w:rsidRDefault="000B3698">
            <w:r>
              <w:rPr>
                <w:rFonts w:ascii="宋体" w:eastAsia="宋体" w:hAnsi="宋体" w:cs="宋体"/>
                <w:sz w:val="24"/>
                <w:szCs w:val="24"/>
                <w14:textOutline w14:w="0" w14:cap="flat" w14:cmpd="sng" w14:algn="ctr">
                  <w14:noFill/>
                  <w14:prstDash w14:val="solid"/>
                  <w14:bevel/>
                </w14:textOutline>
              </w:rPr>
              <w:t>15847576458</w:t>
            </w:r>
          </w:p>
        </w:tc>
        <w:tc>
          <w:tcPr>
            <w:tcW w:w="147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50E14F" w14:textId="77777777" w:rsidR="002D3AC5" w:rsidRDefault="000B3698">
            <w:pPr>
              <w:jc w:val="center"/>
            </w:pPr>
            <w:r>
              <w:rPr>
                <w:rFonts w:ascii="宋体" w:eastAsia="宋体" w:hAnsi="宋体" w:cs="宋体"/>
                <w:sz w:val="24"/>
                <w:szCs w:val="24"/>
                <w:lang w:val="zh-TW" w:eastAsia="zh-TW"/>
              </w:rPr>
              <w:t>电子邮箱</w:t>
            </w:r>
          </w:p>
        </w:tc>
        <w:tc>
          <w:tcPr>
            <w:tcW w:w="289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E06359" w14:textId="77777777" w:rsidR="002D3AC5" w:rsidRDefault="000B3698">
            <w:hyperlink r:id="rId6" w:history="1">
              <w:r>
                <w:rPr>
                  <w:rStyle w:val="Hyperlink0"/>
                  <w:rFonts w:ascii="宋体" w:eastAsia="宋体" w:hAnsi="宋体" w:cs="宋体"/>
                  <w:sz w:val="24"/>
                  <w:szCs w:val="24"/>
                  <w:lang w:val="zh-CN"/>
                  <w14:textOutline w14:w="0" w14:cap="flat" w14:cmpd="sng" w14:algn="ctr">
                    <w14:noFill/>
                    <w14:prstDash w14:val="solid"/>
                    <w14:bevel/>
                  </w14:textOutline>
                </w:rPr>
                <w:t>826270729@</w:t>
              </w:r>
              <w:r>
                <w:rPr>
                  <w:rStyle w:val="Hyperlink0"/>
                  <w:rFonts w:ascii="宋体" w:eastAsia="宋体" w:hAnsi="宋体" w:cs="宋体"/>
                  <w:sz w:val="24"/>
                  <w:szCs w:val="24"/>
                  <w14:textOutline w14:w="0" w14:cap="flat" w14:cmpd="sng" w14:algn="ctr">
                    <w14:noFill/>
                    <w14:prstDash w14:val="solid"/>
                    <w14:bevel/>
                  </w14:textOutline>
                </w:rPr>
                <w:t>qq.com</w:t>
              </w:r>
            </w:hyperlink>
          </w:p>
        </w:tc>
      </w:tr>
      <w:tr w:rsidR="002D3AC5" w14:paraId="3969C5B7" w14:textId="77777777">
        <w:tblPrEx>
          <w:tblCellMar>
            <w:top w:w="0" w:type="dxa"/>
            <w:left w:w="0" w:type="dxa"/>
            <w:bottom w:w="0" w:type="dxa"/>
            <w:right w:w="0" w:type="dxa"/>
          </w:tblCellMar>
        </w:tblPrEx>
        <w:trPr>
          <w:trHeight w:val="407"/>
          <w:jc w:val="center"/>
        </w:trPr>
        <w:tc>
          <w:tcPr>
            <w:tcW w:w="24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772F18" w14:textId="77777777" w:rsidR="002D3AC5" w:rsidRDefault="000B3698">
            <w:pPr>
              <w:jc w:val="center"/>
            </w:pPr>
            <w:r>
              <w:rPr>
                <w:rFonts w:ascii="宋体" w:eastAsia="宋体" w:hAnsi="宋体" w:cs="宋体"/>
                <w:sz w:val="24"/>
                <w:szCs w:val="24"/>
                <w:lang w:val="zh-TW" w:eastAsia="zh-TW"/>
              </w:rPr>
              <w:t>本科毕业院校</w:t>
            </w:r>
          </w:p>
        </w:tc>
        <w:tc>
          <w:tcPr>
            <w:tcW w:w="28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5693B9" w14:textId="77777777" w:rsidR="002D3AC5" w:rsidRDefault="000B3698">
            <w:r>
              <w:rPr>
                <w:rFonts w:ascii="宋体" w:eastAsia="宋体" w:hAnsi="宋体" w:cs="宋体"/>
                <w:sz w:val="24"/>
                <w:szCs w:val="24"/>
                <w14:textOutline w14:w="0" w14:cap="flat" w14:cmpd="sng" w14:algn="ctr">
                  <w14:noFill/>
                  <w14:prstDash w14:val="solid"/>
                  <w14:bevel/>
                </w14:textOutline>
              </w:rPr>
              <w:t>内蒙古民族大学</w:t>
            </w:r>
          </w:p>
        </w:tc>
        <w:tc>
          <w:tcPr>
            <w:tcW w:w="147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6DD82E" w14:textId="77777777" w:rsidR="002D3AC5" w:rsidRDefault="000B3698">
            <w:pPr>
              <w:jc w:val="center"/>
            </w:pPr>
            <w:r>
              <w:rPr>
                <w:rFonts w:ascii="宋体" w:eastAsia="宋体" w:hAnsi="宋体" w:cs="宋体"/>
                <w:sz w:val="24"/>
                <w:szCs w:val="24"/>
                <w:lang w:val="zh-TW" w:eastAsia="zh-TW"/>
              </w:rPr>
              <w:t>本科专业</w:t>
            </w:r>
          </w:p>
        </w:tc>
        <w:tc>
          <w:tcPr>
            <w:tcW w:w="289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0B2A7D" w14:textId="77777777" w:rsidR="002D3AC5" w:rsidRDefault="000B3698">
            <w:r>
              <w:rPr>
                <w:rFonts w:ascii="宋体" w:eastAsia="宋体" w:hAnsi="宋体" w:cs="宋体"/>
                <w:sz w:val="24"/>
                <w:szCs w:val="24"/>
                <w14:textOutline w14:w="0" w14:cap="flat" w14:cmpd="sng" w14:algn="ctr">
                  <w14:noFill/>
                  <w14:prstDash w14:val="solid"/>
                  <w14:bevel/>
                </w14:textOutline>
              </w:rPr>
              <w:t>经济学</w:t>
            </w:r>
          </w:p>
        </w:tc>
      </w:tr>
      <w:tr w:rsidR="002D3AC5" w14:paraId="1E721326" w14:textId="77777777">
        <w:tblPrEx>
          <w:tblCellMar>
            <w:top w:w="0" w:type="dxa"/>
            <w:left w:w="0" w:type="dxa"/>
            <w:bottom w:w="0" w:type="dxa"/>
            <w:right w:w="0" w:type="dxa"/>
          </w:tblCellMar>
        </w:tblPrEx>
        <w:trPr>
          <w:trHeight w:val="407"/>
          <w:jc w:val="center"/>
        </w:trPr>
        <w:tc>
          <w:tcPr>
            <w:tcW w:w="24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D2E230" w14:textId="77777777" w:rsidR="002D3AC5" w:rsidRDefault="000B3698">
            <w:pPr>
              <w:jc w:val="center"/>
            </w:pPr>
            <w:r>
              <w:rPr>
                <w:rFonts w:ascii="宋体" w:eastAsia="宋体" w:hAnsi="宋体" w:cs="宋体"/>
                <w:sz w:val="24"/>
                <w:szCs w:val="24"/>
                <w:lang w:val="zh-TW" w:eastAsia="zh-TW"/>
              </w:rPr>
              <w:t>工作单位</w:t>
            </w:r>
          </w:p>
        </w:tc>
        <w:tc>
          <w:tcPr>
            <w:tcW w:w="28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3C03B6" w14:textId="77777777" w:rsidR="002D3AC5" w:rsidRDefault="000B3698">
            <w:r>
              <w:rPr>
                <w:rFonts w:ascii="宋体" w:eastAsia="宋体" w:hAnsi="宋体" w:cs="宋体"/>
                <w:sz w:val="24"/>
                <w:szCs w:val="24"/>
                <w14:textOutline w14:w="0" w14:cap="flat" w14:cmpd="sng" w14:algn="ctr">
                  <w14:noFill/>
                  <w14:prstDash w14:val="solid"/>
                  <w14:bevel/>
                </w14:textOutline>
              </w:rPr>
              <w:t>无</w:t>
            </w:r>
          </w:p>
        </w:tc>
        <w:tc>
          <w:tcPr>
            <w:tcW w:w="147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672068" w14:textId="77777777" w:rsidR="002D3AC5" w:rsidRDefault="000B3698">
            <w:pPr>
              <w:jc w:val="center"/>
            </w:pPr>
            <w:r>
              <w:rPr>
                <w:rFonts w:ascii="宋体" w:eastAsia="宋体" w:hAnsi="宋体" w:cs="宋体"/>
                <w:sz w:val="24"/>
                <w:szCs w:val="24"/>
                <w:lang w:val="zh-TW" w:eastAsia="zh-TW"/>
              </w:rPr>
              <w:t>职</w:t>
            </w:r>
            <w:r>
              <w:rPr>
                <w:rFonts w:ascii="宋体" w:eastAsia="宋体" w:hAnsi="宋体" w:cs="宋体"/>
                <w:sz w:val="24"/>
                <w:szCs w:val="24"/>
                <w:lang w:val="zh-TW" w:eastAsia="zh-TW"/>
              </w:rPr>
              <w:t xml:space="preserve"> </w:t>
            </w:r>
            <w:r>
              <w:rPr>
                <w:rFonts w:ascii="宋体" w:eastAsia="宋体" w:hAnsi="宋体" w:cs="宋体"/>
                <w:sz w:val="24"/>
                <w:szCs w:val="24"/>
              </w:rPr>
              <w:t xml:space="preserve"> </w:t>
            </w:r>
            <w:r>
              <w:rPr>
                <w:rFonts w:ascii="宋体" w:eastAsia="宋体" w:hAnsi="宋体" w:cs="宋体"/>
                <w:sz w:val="24"/>
                <w:szCs w:val="24"/>
                <w:lang w:val="zh-TW" w:eastAsia="zh-TW"/>
              </w:rPr>
              <w:t>务</w:t>
            </w:r>
          </w:p>
        </w:tc>
        <w:tc>
          <w:tcPr>
            <w:tcW w:w="289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52ED9B" w14:textId="77777777" w:rsidR="002D3AC5" w:rsidRDefault="000B3698">
            <w:r>
              <w:rPr>
                <w:rFonts w:ascii="宋体" w:eastAsia="宋体" w:hAnsi="宋体" w:cs="宋体"/>
                <w:sz w:val="24"/>
                <w:szCs w:val="24"/>
                <w14:textOutline w14:w="0" w14:cap="flat" w14:cmpd="sng" w14:algn="ctr">
                  <w14:noFill/>
                  <w14:prstDash w14:val="solid"/>
                  <w14:bevel/>
                </w14:textOutline>
              </w:rPr>
              <w:t>无</w:t>
            </w:r>
          </w:p>
        </w:tc>
      </w:tr>
      <w:tr w:rsidR="002D3AC5" w14:paraId="0349876A" w14:textId="77777777">
        <w:tblPrEx>
          <w:tblCellMar>
            <w:top w:w="0" w:type="dxa"/>
            <w:left w:w="0" w:type="dxa"/>
            <w:bottom w:w="0" w:type="dxa"/>
            <w:right w:w="0" w:type="dxa"/>
          </w:tblCellMar>
        </w:tblPrEx>
        <w:trPr>
          <w:trHeight w:val="3360"/>
          <w:jc w:val="center"/>
        </w:trPr>
        <w:tc>
          <w:tcPr>
            <w:tcW w:w="24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55695B" w14:textId="77777777" w:rsidR="002D3AC5" w:rsidRDefault="000B3698">
            <w:pPr>
              <w:jc w:val="center"/>
              <w:rPr>
                <w:rFonts w:ascii="宋体" w:eastAsia="宋体" w:hAnsi="宋体" w:cs="宋体"/>
                <w:sz w:val="24"/>
                <w:szCs w:val="24"/>
              </w:rPr>
            </w:pPr>
            <w:r>
              <w:rPr>
                <w:rFonts w:ascii="宋体" w:eastAsia="宋体" w:hAnsi="宋体" w:cs="宋体"/>
                <w:sz w:val="24"/>
                <w:szCs w:val="24"/>
                <w:lang w:val="zh-TW" w:eastAsia="zh-TW"/>
              </w:rPr>
              <w:t>个人简介和</w:t>
            </w:r>
          </w:p>
          <w:p w14:paraId="7CB785A5" w14:textId="77777777" w:rsidR="002D3AC5" w:rsidRDefault="000B3698">
            <w:pPr>
              <w:jc w:val="center"/>
            </w:pPr>
            <w:r>
              <w:rPr>
                <w:rFonts w:ascii="宋体" w:eastAsia="宋体" w:hAnsi="宋体" w:cs="宋体"/>
                <w:sz w:val="24"/>
                <w:szCs w:val="24"/>
                <w:lang w:val="zh-TW" w:eastAsia="zh-TW"/>
              </w:rPr>
              <w:t>工作经历</w:t>
            </w:r>
          </w:p>
        </w:tc>
        <w:tc>
          <w:tcPr>
            <w:tcW w:w="7194"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8F16FC" w14:textId="77777777" w:rsidR="002D3AC5" w:rsidRDefault="000B3698">
            <w:r>
              <w:rPr>
                <w:rFonts w:ascii="宋体" w:eastAsia="宋体" w:hAnsi="宋体" w:cs="宋体"/>
                <w:sz w:val="24"/>
                <w:szCs w:val="24"/>
                <w14:textOutline w14:w="0" w14:cap="flat" w14:cmpd="sng" w14:algn="ctr">
                  <w14:noFill/>
                  <w14:prstDash w14:val="solid"/>
                  <w14:bevel/>
                </w14:textOutline>
              </w:rPr>
              <w:t>2011.9-2013.7</w:t>
            </w:r>
            <w:r>
              <w:rPr>
                <w:rFonts w:ascii="宋体" w:eastAsia="宋体" w:hAnsi="宋体" w:cs="宋体"/>
                <w:sz w:val="24"/>
                <w:szCs w:val="24"/>
                <w14:textOutline w14:w="0" w14:cap="flat" w14:cmpd="sng" w14:algn="ctr">
                  <w14:noFill/>
                  <w14:prstDash w14:val="solid"/>
                  <w14:bevel/>
                </w14:textOutline>
              </w:rPr>
              <w:t>内蒙古民族大学经济学专业</w:t>
            </w:r>
          </w:p>
          <w:p w14:paraId="377187C1" w14:textId="77777777" w:rsidR="002D3AC5" w:rsidRDefault="000B3698">
            <w:r>
              <w:rPr>
                <w:rFonts w:ascii="宋体" w:eastAsia="宋体" w:hAnsi="宋体" w:cs="宋体"/>
                <w:sz w:val="24"/>
                <w:szCs w:val="24"/>
                <w14:textOutline w14:w="0" w14:cap="flat" w14:cmpd="sng" w14:algn="ctr">
                  <w14:noFill/>
                  <w14:prstDash w14:val="solid"/>
                  <w14:bevel/>
                </w14:textOutline>
              </w:rPr>
              <w:t>2013.9-2015.6</w:t>
            </w:r>
            <w:r>
              <w:rPr>
                <w:rFonts w:ascii="宋体" w:eastAsia="宋体" w:hAnsi="宋体" w:cs="宋体"/>
                <w:sz w:val="24"/>
                <w:szCs w:val="24"/>
                <w14:textOutline w14:w="0" w14:cap="flat" w14:cmpd="sng" w14:algn="ctr">
                  <w14:noFill/>
                  <w14:prstDash w14:val="solid"/>
                  <w14:bevel/>
                </w14:textOutline>
              </w:rPr>
              <w:t>辽宁大学经济学专业交流学习</w:t>
            </w:r>
          </w:p>
          <w:p w14:paraId="1971D886" w14:textId="77777777" w:rsidR="002D3AC5" w:rsidRDefault="000B3698">
            <w:r>
              <w:rPr>
                <w:rFonts w:ascii="宋体" w:eastAsia="宋体" w:hAnsi="宋体" w:cs="宋体"/>
                <w:sz w:val="24"/>
                <w:szCs w:val="24"/>
                <w14:textOutline w14:w="0" w14:cap="flat" w14:cmpd="sng" w14:algn="ctr">
                  <w14:noFill/>
                  <w14:prstDash w14:val="solid"/>
                  <w14:bevel/>
                </w14:textOutline>
              </w:rPr>
              <w:t xml:space="preserve">2016.6-2017.6 </w:t>
            </w:r>
            <w:r>
              <w:rPr>
                <w:rFonts w:ascii="宋体" w:eastAsia="宋体" w:hAnsi="宋体" w:cs="宋体"/>
                <w:sz w:val="24"/>
                <w:szCs w:val="24"/>
                <w14:textOutline w14:w="0" w14:cap="flat" w14:cmpd="sng" w14:algn="ctr">
                  <w14:noFill/>
                  <w14:prstDash w14:val="solid"/>
                  <w14:bevel/>
                </w14:textOutline>
              </w:rPr>
              <w:t>优医美地科技有限公司部门助理</w:t>
            </w:r>
          </w:p>
          <w:p w14:paraId="3F8C4540" w14:textId="77777777" w:rsidR="002D3AC5" w:rsidRDefault="000B3698">
            <w:r>
              <w:rPr>
                <w:rFonts w:ascii="宋体" w:eastAsia="宋体" w:hAnsi="宋体" w:cs="宋体"/>
                <w:sz w:val="24"/>
                <w:szCs w:val="24"/>
                <w14:textOutline w14:w="0" w14:cap="flat" w14:cmpd="sng" w14:algn="ctr">
                  <w14:noFill/>
                  <w14:prstDash w14:val="solid"/>
                  <w14:bevel/>
                </w14:textOutline>
              </w:rPr>
              <w:t>2017.6-2021.5</w:t>
            </w:r>
            <w:r>
              <w:rPr>
                <w:rFonts w:ascii="宋体" w:eastAsia="宋体" w:hAnsi="宋体" w:cs="宋体"/>
                <w:sz w:val="24"/>
                <w:szCs w:val="24"/>
                <w14:textOutline w14:w="0" w14:cap="flat" w14:cmpd="sng" w14:algn="ctr">
                  <w14:noFill/>
                  <w14:prstDash w14:val="solid"/>
                  <w14:bevel/>
                </w14:textOutline>
              </w:rPr>
              <w:t>欧华美科医学科技有限公司投资部助理</w:t>
            </w:r>
          </w:p>
        </w:tc>
      </w:tr>
      <w:tr w:rsidR="002D3AC5" w14:paraId="731A9E80" w14:textId="77777777">
        <w:tblPrEx>
          <w:tblCellMar>
            <w:top w:w="0" w:type="dxa"/>
            <w:left w:w="0" w:type="dxa"/>
            <w:bottom w:w="0" w:type="dxa"/>
            <w:right w:w="0" w:type="dxa"/>
          </w:tblCellMar>
        </w:tblPrEx>
        <w:trPr>
          <w:trHeight w:val="690"/>
          <w:jc w:val="center"/>
        </w:trPr>
        <w:tc>
          <w:tcPr>
            <w:tcW w:w="24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DC94D9" w14:textId="77777777" w:rsidR="002D3AC5" w:rsidRDefault="000B3698">
            <w:pPr>
              <w:jc w:val="center"/>
            </w:pPr>
            <w:r>
              <w:rPr>
                <w:rFonts w:ascii="宋体" w:eastAsia="宋体" w:hAnsi="宋体" w:cs="宋体"/>
                <w:sz w:val="24"/>
                <w:szCs w:val="24"/>
                <w:lang w:val="zh-TW" w:eastAsia="zh-TW"/>
              </w:rPr>
              <w:t>科研成果</w:t>
            </w:r>
          </w:p>
        </w:tc>
        <w:tc>
          <w:tcPr>
            <w:tcW w:w="11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470A2C" w14:textId="77777777" w:rsidR="002D3AC5" w:rsidRDefault="000B3698">
            <w:pPr>
              <w:jc w:val="center"/>
              <w:rPr>
                <w:rFonts w:ascii="宋体" w:eastAsia="宋体" w:hAnsi="宋体" w:cs="宋体"/>
                <w:sz w:val="24"/>
                <w:szCs w:val="24"/>
              </w:rPr>
            </w:pPr>
            <w:r>
              <w:rPr>
                <w:rFonts w:ascii="宋体" w:eastAsia="宋体" w:hAnsi="宋体" w:cs="宋体"/>
                <w:sz w:val="24"/>
                <w:szCs w:val="24"/>
                <w:lang w:val="zh-TW" w:eastAsia="zh-TW"/>
              </w:rPr>
              <w:t>是否</w:t>
            </w:r>
          </w:p>
          <w:p w14:paraId="0B5E1374" w14:textId="77777777" w:rsidR="002D3AC5" w:rsidRDefault="000B3698">
            <w:pPr>
              <w:jc w:val="center"/>
            </w:pPr>
            <w:r>
              <w:rPr>
                <w:rFonts w:ascii="宋体" w:eastAsia="宋体" w:hAnsi="宋体" w:cs="宋体"/>
                <w:sz w:val="24"/>
                <w:szCs w:val="24"/>
                <w:lang w:val="zh-TW" w:eastAsia="zh-TW"/>
              </w:rPr>
              <w:t>发表</w:t>
            </w:r>
          </w:p>
        </w:tc>
        <w:tc>
          <w:tcPr>
            <w:tcW w:w="1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1CF7F9" w14:textId="77777777" w:rsidR="002D3AC5" w:rsidRDefault="000B3698">
            <w:pPr>
              <w:jc w:val="center"/>
            </w:pPr>
            <w:r>
              <w:rPr>
                <w:rFonts w:ascii="宋体" w:eastAsia="宋体" w:hAnsi="宋体" w:cs="宋体"/>
                <w:color w:val="FF0000"/>
                <w:sz w:val="24"/>
                <w:szCs w:val="24"/>
                <w:u w:color="FF0000"/>
                <w:lang w:val="zh-TW" w:eastAsia="zh-TW"/>
              </w:rPr>
              <w:t>是</w:t>
            </w:r>
          </w:p>
        </w:tc>
        <w:tc>
          <w:tcPr>
            <w:tcW w:w="145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61D316" w14:textId="77777777" w:rsidR="002D3AC5" w:rsidRDefault="000B3698">
            <w:pPr>
              <w:jc w:val="center"/>
              <w:rPr>
                <w:rFonts w:ascii="宋体" w:eastAsia="宋体" w:hAnsi="宋体" w:cs="宋体"/>
                <w:sz w:val="24"/>
                <w:szCs w:val="24"/>
              </w:rPr>
            </w:pPr>
            <w:r>
              <w:rPr>
                <w:rFonts w:ascii="宋体" w:eastAsia="宋体" w:hAnsi="宋体" w:cs="宋体"/>
                <w:sz w:val="24"/>
                <w:szCs w:val="24"/>
                <w:lang w:val="zh-TW" w:eastAsia="zh-TW"/>
              </w:rPr>
              <w:t>是否</w:t>
            </w:r>
          </w:p>
          <w:p w14:paraId="38EBE5B5" w14:textId="77777777" w:rsidR="002D3AC5" w:rsidRDefault="000B3698">
            <w:pPr>
              <w:jc w:val="center"/>
            </w:pPr>
            <w:r>
              <w:rPr>
                <w:rFonts w:ascii="宋体" w:eastAsia="宋体" w:hAnsi="宋体" w:cs="宋体"/>
                <w:sz w:val="24"/>
                <w:szCs w:val="24"/>
                <w:lang w:val="zh-TW" w:eastAsia="zh-TW"/>
              </w:rPr>
              <w:t>第一作者</w:t>
            </w:r>
          </w:p>
        </w:tc>
        <w:tc>
          <w:tcPr>
            <w:tcW w:w="116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D82E30" w14:textId="77777777" w:rsidR="002D3AC5" w:rsidRDefault="000B3698">
            <w:pPr>
              <w:jc w:val="center"/>
            </w:pPr>
            <w:r>
              <w:rPr>
                <w:rFonts w:ascii="宋体" w:eastAsia="宋体" w:hAnsi="宋体" w:cs="宋体"/>
                <w:color w:val="FF0000"/>
                <w:sz w:val="24"/>
                <w:szCs w:val="24"/>
                <w:u w:color="FF0000"/>
                <w:lang w:val="zh-TW" w:eastAsia="zh-TW"/>
              </w:rPr>
              <w:t>否</w:t>
            </w:r>
          </w:p>
        </w:tc>
        <w:tc>
          <w:tcPr>
            <w:tcW w:w="10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70D4AF" w14:textId="77777777" w:rsidR="002D3AC5" w:rsidRDefault="000B3698">
            <w:pPr>
              <w:jc w:val="center"/>
              <w:rPr>
                <w:rFonts w:ascii="宋体" w:eastAsia="宋体" w:hAnsi="宋体" w:cs="宋体"/>
                <w:sz w:val="24"/>
                <w:szCs w:val="24"/>
              </w:rPr>
            </w:pPr>
            <w:r>
              <w:rPr>
                <w:rFonts w:ascii="宋体" w:eastAsia="宋体" w:hAnsi="宋体" w:cs="宋体"/>
                <w:sz w:val="24"/>
                <w:szCs w:val="24"/>
                <w:lang w:val="zh-TW" w:eastAsia="zh-TW"/>
              </w:rPr>
              <w:t>发表</w:t>
            </w:r>
          </w:p>
          <w:p w14:paraId="2F9C10F9" w14:textId="77777777" w:rsidR="002D3AC5" w:rsidRDefault="000B3698">
            <w:pPr>
              <w:jc w:val="center"/>
            </w:pPr>
            <w:r>
              <w:rPr>
                <w:rFonts w:ascii="宋体" w:eastAsia="宋体" w:hAnsi="宋体" w:cs="宋体"/>
                <w:sz w:val="24"/>
                <w:szCs w:val="24"/>
                <w:lang w:val="zh-TW" w:eastAsia="zh-TW"/>
              </w:rPr>
              <w:t>字数</w:t>
            </w:r>
          </w:p>
        </w:tc>
        <w:tc>
          <w:tcPr>
            <w:tcW w:w="1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43DA4E" w14:textId="77777777" w:rsidR="002D3AC5" w:rsidRDefault="000B3698">
            <w:pPr>
              <w:jc w:val="center"/>
            </w:pPr>
            <w:r>
              <w:rPr>
                <w:rFonts w:ascii="宋体" w:eastAsia="宋体" w:hAnsi="宋体" w:cs="宋体"/>
                <w:sz w:val="24"/>
                <w:szCs w:val="24"/>
                <w14:textOutline w14:w="0" w14:cap="flat" w14:cmpd="sng" w14:algn="ctr">
                  <w14:noFill/>
                  <w14:prstDash w14:val="solid"/>
                  <w14:bevel/>
                </w14:textOutline>
              </w:rPr>
              <w:t>20240</w:t>
            </w:r>
          </w:p>
        </w:tc>
      </w:tr>
      <w:tr w:rsidR="002D3AC5" w14:paraId="13C6BFEE" w14:textId="77777777">
        <w:tblPrEx>
          <w:tblCellMar>
            <w:top w:w="0" w:type="dxa"/>
            <w:left w:w="0" w:type="dxa"/>
            <w:bottom w:w="0" w:type="dxa"/>
            <w:right w:w="0" w:type="dxa"/>
          </w:tblCellMar>
        </w:tblPrEx>
        <w:trPr>
          <w:trHeight w:val="690"/>
          <w:jc w:val="center"/>
        </w:trPr>
        <w:tc>
          <w:tcPr>
            <w:tcW w:w="24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3F8F3B" w14:textId="77777777" w:rsidR="002D3AC5" w:rsidRDefault="000B3698">
            <w:pPr>
              <w:jc w:val="center"/>
            </w:pPr>
            <w:r>
              <w:rPr>
                <w:rFonts w:ascii="宋体" w:eastAsia="宋体" w:hAnsi="宋体" w:cs="宋体"/>
                <w:sz w:val="24"/>
                <w:szCs w:val="24"/>
                <w:lang w:val="zh-TW" w:eastAsia="zh-TW"/>
              </w:rPr>
              <w:t>发表文章题目</w:t>
            </w:r>
          </w:p>
        </w:tc>
        <w:tc>
          <w:tcPr>
            <w:tcW w:w="7194"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66B8A8" w14:textId="77777777" w:rsidR="002D3AC5" w:rsidRDefault="000B3698">
            <w:pPr>
              <w:jc w:val="center"/>
            </w:pPr>
            <w:r>
              <w:rPr>
                <w:rFonts w:ascii="宋体" w:eastAsia="宋体" w:hAnsi="宋体" w:cs="宋体"/>
                <w:color w:val="FF0000"/>
                <w:sz w:val="24"/>
                <w:szCs w:val="24"/>
                <w:u w:color="FF0000"/>
                <w:lang w:val="zh-CN"/>
              </w:rPr>
              <w:t>行业创新水平是决定龙头企业创新能力的条件吗</w:t>
            </w:r>
            <w:r>
              <w:rPr>
                <w:rFonts w:ascii="宋体" w:eastAsia="宋体" w:hAnsi="宋体" w:cs="宋体"/>
                <w:color w:val="FF0000"/>
                <w:sz w:val="24"/>
                <w:szCs w:val="24"/>
                <w:u w:color="FF0000"/>
                <w:lang w:val="zh-CN"/>
              </w:rPr>
              <w:t>—</w:t>
            </w:r>
            <w:r>
              <w:rPr>
                <w:rFonts w:ascii="宋体" w:eastAsia="宋体" w:hAnsi="宋体" w:cs="宋体"/>
                <w:color w:val="FF0000"/>
                <w:sz w:val="24"/>
                <w:szCs w:val="24"/>
                <w:u w:color="FF0000"/>
                <w:lang w:val="zh-CN"/>
              </w:rPr>
              <w:t>基于异质性与中介效应传导机制的检验</w:t>
            </w:r>
          </w:p>
        </w:tc>
      </w:tr>
      <w:tr w:rsidR="002D3AC5" w14:paraId="6ADD6A36" w14:textId="77777777">
        <w:tblPrEx>
          <w:tblCellMar>
            <w:top w:w="0" w:type="dxa"/>
            <w:left w:w="0" w:type="dxa"/>
            <w:bottom w:w="0" w:type="dxa"/>
            <w:right w:w="0" w:type="dxa"/>
          </w:tblCellMar>
        </w:tblPrEx>
        <w:trPr>
          <w:trHeight w:val="407"/>
          <w:jc w:val="center"/>
        </w:trPr>
        <w:tc>
          <w:tcPr>
            <w:tcW w:w="24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BDB818" w14:textId="77777777" w:rsidR="002D3AC5" w:rsidRDefault="000B3698">
            <w:pPr>
              <w:jc w:val="center"/>
            </w:pPr>
            <w:r>
              <w:rPr>
                <w:rFonts w:ascii="宋体" w:eastAsia="宋体" w:hAnsi="宋体" w:cs="宋体"/>
                <w:sz w:val="24"/>
                <w:szCs w:val="24"/>
                <w:lang w:val="zh-TW" w:eastAsia="zh-TW"/>
              </w:rPr>
              <w:t>发表文章刊物</w:t>
            </w:r>
          </w:p>
        </w:tc>
        <w:tc>
          <w:tcPr>
            <w:tcW w:w="7194"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4C581E" w14:textId="77777777" w:rsidR="002D3AC5" w:rsidRDefault="000B3698">
            <w:r>
              <w:rPr>
                <w:rFonts w:ascii="宋体" w:eastAsia="宋体" w:hAnsi="宋体" w:cs="宋体"/>
                <w:sz w:val="24"/>
                <w:szCs w:val="24"/>
                <w:lang w:val="zh-TW" w:eastAsia="zh-TW"/>
              </w:rPr>
              <w:t>宏观经济研究</w:t>
            </w:r>
            <w:r>
              <w:rPr>
                <w:rFonts w:ascii="宋体" w:eastAsia="宋体" w:hAnsi="宋体" w:cs="宋体"/>
                <w:sz w:val="24"/>
                <w:szCs w:val="24"/>
                <w:lang w:val="zh-TW" w:eastAsia="zh-TW"/>
              </w:rPr>
              <w:t xml:space="preserve"> </w:t>
            </w:r>
            <w:r>
              <w:rPr>
                <w:rFonts w:ascii="宋体" w:eastAsia="宋体" w:hAnsi="宋体" w:cs="宋体"/>
                <w:sz w:val="24"/>
                <w:szCs w:val="24"/>
                <w:lang w:val="zh-TW" w:eastAsia="zh-TW"/>
              </w:rPr>
              <w:t>第</w:t>
            </w:r>
            <w:r>
              <w:rPr>
                <w:rFonts w:ascii="宋体" w:eastAsia="宋体" w:hAnsi="宋体" w:cs="宋体"/>
                <w:sz w:val="24"/>
                <w:szCs w:val="24"/>
                <w:lang w:val="zh-TW" w:eastAsia="zh-TW"/>
              </w:rPr>
              <w:t>263</w:t>
            </w:r>
            <w:r>
              <w:rPr>
                <w:rFonts w:ascii="宋体" w:eastAsia="宋体" w:hAnsi="宋体" w:cs="宋体"/>
                <w:sz w:val="24"/>
                <w:szCs w:val="24"/>
                <w:lang w:val="zh-TW" w:eastAsia="zh-TW"/>
              </w:rPr>
              <w:t>期</w:t>
            </w:r>
          </w:p>
        </w:tc>
      </w:tr>
      <w:tr w:rsidR="002D3AC5" w14:paraId="0AFE45FF" w14:textId="77777777">
        <w:tblPrEx>
          <w:tblCellMar>
            <w:top w:w="0" w:type="dxa"/>
            <w:left w:w="0" w:type="dxa"/>
            <w:bottom w:w="0" w:type="dxa"/>
            <w:right w:w="0" w:type="dxa"/>
          </w:tblCellMar>
        </w:tblPrEx>
        <w:trPr>
          <w:trHeight w:val="5450"/>
          <w:jc w:val="center"/>
        </w:trPr>
        <w:tc>
          <w:tcPr>
            <w:tcW w:w="24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408870" w14:textId="77777777" w:rsidR="002D3AC5" w:rsidRDefault="000B3698">
            <w:pPr>
              <w:jc w:val="center"/>
            </w:pPr>
            <w:r>
              <w:rPr>
                <w:rFonts w:ascii="宋体" w:eastAsia="宋体" w:hAnsi="宋体" w:cs="宋体"/>
                <w:sz w:val="24"/>
                <w:szCs w:val="24"/>
                <w:lang w:val="zh-TW" w:eastAsia="zh-TW"/>
              </w:rPr>
              <w:lastRenderedPageBreak/>
              <w:t>发表文章内容简介</w:t>
            </w:r>
          </w:p>
        </w:tc>
        <w:tc>
          <w:tcPr>
            <w:tcW w:w="7194"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BEFD0B" w14:textId="77777777" w:rsidR="002D3AC5" w:rsidRDefault="000B3698">
            <w:r>
              <w:rPr>
                <w:rFonts w:ascii="宋体" w:eastAsia="宋体" w:hAnsi="宋体" w:cs="宋体"/>
                <w:sz w:val="24"/>
                <w:szCs w:val="24"/>
                <w14:textOutline w14:w="0" w14:cap="flat" w14:cmpd="sng" w14:algn="ctr">
                  <w14:noFill/>
                  <w14:prstDash w14:val="solid"/>
                  <w14:bevel/>
                </w14:textOutline>
              </w:rPr>
              <w:t>龙头企业创新能力是企业网络集群创新传导机制和以</w:t>
            </w:r>
            <w:r>
              <w:rPr>
                <w:rFonts w:ascii="宋体" w:eastAsia="宋体" w:hAnsi="宋体" w:cs="宋体"/>
                <w:sz w:val="24"/>
                <w:szCs w:val="24"/>
                <w14:textOutline w14:w="0" w14:cap="flat" w14:cmpd="sng" w14:algn="ctr">
                  <w14:noFill/>
                  <w14:prstDash w14:val="solid"/>
                  <w14:bevel/>
                </w14:textOutline>
              </w:rPr>
              <w:t>MAR</w:t>
            </w:r>
            <w:r>
              <w:rPr>
                <w:rFonts w:ascii="宋体" w:eastAsia="宋体" w:hAnsi="宋体" w:cs="宋体"/>
                <w:sz w:val="24"/>
                <w:szCs w:val="24"/>
                <w14:textOutline w14:w="0" w14:cap="flat" w14:cmpd="sng" w14:algn="ctr">
                  <w14:noFill/>
                  <w14:prstDash w14:val="solid"/>
                  <w14:bevel/>
                </w14:textOutline>
              </w:rPr>
              <w:t>为代表的行业技术溢出机制的关键组成部分，承担着行业创新技术承接与吸收的重要作用，是龙头企业创新示范效应和技术外溢效应发挥的基础条件。然而，一方面，现有的国内研究缺乏对</w:t>
            </w:r>
            <w:r>
              <w:rPr>
                <w:rFonts w:ascii="宋体" w:eastAsia="宋体" w:hAnsi="宋体" w:cs="宋体"/>
                <w:sz w:val="24"/>
                <w:szCs w:val="24"/>
                <w14:textOutline w14:w="0" w14:cap="flat" w14:cmpd="sng" w14:algn="ctr">
                  <w14:noFill/>
                  <w14:prstDash w14:val="solid"/>
                  <w14:bevel/>
                </w14:textOutline>
              </w:rPr>
              <w:t>“</w:t>
            </w:r>
            <w:r>
              <w:rPr>
                <w:rFonts w:ascii="宋体" w:eastAsia="宋体" w:hAnsi="宋体" w:cs="宋体"/>
                <w:sz w:val="24"/>
                <w:szCs w:val="24"/>
                <w14:textOutline w14:w="0" w14:cap="flat" w14:cmpd="sng" w14:algn="ctr">
                  <w14:noFill/>
                  <w14:prstDash w14:val="solid"/>
                  <w14:bevel/>
                </w14:textOutline>
              </w:rPr>
              <w:t>行业创新</w:t>
            </w:r>
            <w:r>
              <w:rPr>
                <w:rFonts w:ascii="宋体" w:eastAsia="宋体" w:hAnsi="宋体" w:cs="宋体"/>
                <w:sz w:val="24"/>
                <w:szCs w:val="24"/>
                <w14:textOutline w14:w="0" w14:cap="flat" w14:cmpd="sng" w14:algn="ctr">
                  <w14:noFill/>
                  <w14:prstDash w14:val="solid"/>
                  <w14:bevel/>
                </w14:textOutline>
              </w:rPr>
              <w:t>—</w:t>
            </w:r>
            <w:r>
              <w:rPr>
                <w:rFonts w:ascii="宋体" w:eastAsia="宋体" w:hAnsi="宋体" w:cs="宋体"/>
                <w:sz w:val="24"/>
                <w:szCs w:val="24"/>
                <w14:textOutline w14:w="0" w14:cap="flat" w14:cmpd="sng" w14:algn="ctr">
                  <w14:noFill/>
                  <w14:prstDash w14:val="solid"/>
                  <w14:bevel/>
                </w14:textOutline>
              </w:rPr>
              <w:t>龙头企业创新</w:t>
            </w:r>
            <w:r>
              <w:rPr>
                <w:rFonts w:ascii="宋体" w:eastAsia="宋体" w:hAnsi="宋体" w:cs="宋体"/>
                <w:sz w:val="24"/>
                <w:szCs w:val="24"/>
                <w14:textOutline w14:w="0" w14:cap="flat" w14:cmpd="sng" w14:algn="ctr">
                  <w14:noFill/>
                  <w14:prstDash w14:val="solid"/>
                  <w14:bevel/>
                </w14:textOutline>
              </w:rPr>
              <w:t>”</w:t>
            </w:r>
            <w:r>
              <w:rPr>
                <w:rFonts w:ascii="宋体" w:eastAsia="宋体" w:hAnsi="宋体" w:cs="宋体"/>
                <w:sz w:val="24"/>
                <w:szCs w:val="24"/>
                <w14:textOutline w14:w="0" w14:cap="flat" w14:cmpd="sng" w14:algn="ctr">
                  <w14:noFill/>
                  <w14:prstDash w14:val="solid"/>
                  <w14:bevel/>
                </w14:textOutline>
              </w:rPr>
              <w:t>这一基础和关键传导机制的有效验证</w:t>
            </w:r>
            <w:r>
              <w:rPr>
                <w:rFonts w:ascii="宋体" w:eastAsia="宋体" w:hAnsi="宋体" w:cs="宋体"/>
                <w:sz w:val="24"/>
                <w:szCs w:val="24"/>
                <w14:textOutline w14:w="0" w14:cap="flat" w14:cmpd="sng" w14:algn="ctr">
                  <w14:noFill/>
                  <w14:prstDash w14:val="solid"/>
                  <w14:bevel/>
                </w14:textOutline>
              </w:rPr>
              <w:t xml:space="preserve">; </w:t>
            </w:r>
            <w:r>
              <w:rPr>
                <w:rFonts w:ascii="宋体" w:eastAsia="宋体" w:hAnsi="宋体" w:cs="宋体"/>
                <w:sz w:val="24"/>
                <w:szCs w:val="24"/>
                <w14:textOutline w14:w="0" w14:cap="flat" w14:cmpd="sng" w14:algn="ctr">
                  <w14:noFill/>
                  <w14:prstDash w14:val="solid"/>
                  <w14:bevel/>
                </w14:textOutline>
              </w:rPr>
              <w:t>另一方面，中国龙头企业</w:t>
            </w:r>
            <w:r>
              <w:rPr>
                <w:rFonts w:ascii="宋体" w:eastAsia="宋体" w:hAnsi="宋体" w:cs="宋体"/>
                <w:sz w:val="24"/>
                <w:szCs w:val="24"/>
                <w14:textOutline w14:w="0" w14:cap="flat" w14:cmpd="sng" w14:algn="ctr">
                  <w14:noFill/>
                  <w14:prstDash w14:val="solid"/>
                  <w14:bevel/>
                </w14:textOutline>
              </w:rPr>
              <w:t>“</w:t>
            </w:r>
            <w:r>
              <w:rPr>
                <w:rFonts w:ascii="宋体" w:eastAsia="宋体" w:hAnsi="宋体" w:cs="宋体"/>
                <w:sz w:val="24"/>
                <w:szCs w:val="24"/>
                <w14:textOutline w14:w="0" w14:cap="flat" w14:cmpd="sng" w14:algn="ctr">
                  <w14:noFill/>
                  <w14:prstDash w14:val="solid"/>
                  <w14:bevel/>
                </w14:textOutline>
              </w:rPr>
              <w:t>大而不强</w:t>
            </w:r>
            <w:r>
              <w:rPr>
                <w:rFonts w:ascii="宋体" w:eastAsia="宋体" w:hAnsi="宋体" w:cs="宋体"/>
                <w:sz w:val="24"/>
                <w:szCs w:val="24"/>
                <w14:textOutline w14:w="0" w14:cap="flat" w14:cmpd="sng" w14:algn="ctr">
                  <w14:noFill/>
                  <w14:prstDash w14:val="solid"/>
                  <w14:bevel/>
                </w14:textOutline>
              </w:rPr>
              <w:t>”</w:t>
            </w:r>
            <w:r>
              <w:rPr>
                <w:rFonts w:ascii="宋体" w:eastAsia="宋体" w:hAnsi="宋体" w:cs="宋体"/>
                <w:sz w:val="24"/>
                <w:szCs w:val="24"/>
                <w14:textOutline w14:w="0" w14:cap="flat" w14:cmpd="sng" w14:algn="ctr">
                  <w14:noFill/>
                  <w14:prstDash w14:val="solid"/>
                  <w14:bevel/>
                </w14:textOutline>
              </w:rPr>
              <w:t>的典型特征也使得这一研究在经验层面具有充分的价值和必要性。因此，本文深入探讨了行业创新水平对龙头企业创新能力的影响效应及其作用机制，发现了中国制造业行业创新水平对龙头企业创新能力的促进效应。进一步对其内在机制进行分析后发现，第一，资本和技术密集型行业</w:t>
            </w:r>
            <w:r>
              <w:rPr>
                <w:rFonts w:ascii="宋体" w:eastAsia="宋体" w:hAnsi="宋体" w:cs="宋体"/>
                <w:sz w:val="24"/>
                <w:szCs w:val="24"/>
                <w14:textOutline w14:w="0" w14:cap="flat" w14:cmpd="sng" w14:algn="ctr">
                  <w14:noFill/>
                  <w14:prstDash w14:val="solid"/>
                  <w14:bevel/>
                </w14:textOutline>
              </w:rPr>
              <w:t>创新水平的增加能够提升龙头企业创新能力，而劳动密集型行业创新水平的提升则对龙头企业创新能力没有显著影响效应。第二，行业创新水平通过产品创新传导机制形成</w:t>
            </w:r>
            <w:r>
              <w:rPr>
                <w:rFonts w:ascii="宋体" w:eastAsia="宋体" w:hAnsi="宋体" w:cs="宋体"/>
                <w:sz w:val="24"/>
                <w:szCs w:val="24"/>
                <w14:textOutline w14:w="0" w14:cap="flat" w14:cmpd="sng" w14:algn="ctr">
                  <w14:noFill/>
                  <w14:prstDash w14:val="solid"/>
                  <w14:bevel/>
                </w14:textOutline>
              </w:rPr>
              <w:t>“</w:t>
            </w:r>
            <w:r>
              <w:rPr>
                <w:rFonts w:ascii="宋体" w:eastAsia="宋体" w:hAnsi="宋体" w:cs="宋体"/>
                <w:sz w:val="24"/>
                <w:szCs w:val="24"/>
                <w14:textOutline w14:w="0" w14:cap="flat" w14:cmpd="sng" w14:algn="ctr">
                  <w14:noFill/>
                  <w14:prstDash w14:val="solid"/>
                  <w14:bevel/>
                </w14:textOutline>
              </w:rPr>
              <w:t>竞合效应</w:t>
            </w:r>
            <w:r>
              <w:rPr>
                <w:rFonts w:ascii="宋体" w:eastAsia="宋体" w:hAnsi="宋体" w:cs="宋体"/>
                <w:sz w:val="24"/>
                <w:szCs w:val="24"/>
                <w14:textOutline w14:w="0" w14:cap="flat" w14:cmpd="sng" w14:algn="ctr">
                  <w14:noFill/>
                  <w14:prstDash w14:val="solid"/>
                  <w14:bevel/>
                </w14:textOutline>
              </w:rPr>
              <w:t>”</w:t>
            </w:r>
            <w:r>
              <w:rPr>
                <w:rFonts w:ascii="宋体" w:eastAsia="宋体" w:hAnsi="宋体" w:cs="宋体"/>
                <w:sz w:val="24"/>
                <w:szCs w:val="24"/>
                <w14:textOutline w14:w="0" w14:cap="flat" w14:cmpd="sng" w14:algn="ctr">
                  <w14:noFill/>
                  <w14:prstDash w14:val="solid"/>
                  <w14:bevel/>
                </w14:textOutline>
              </w:rPr>
              <w:t>，有效促进龙头企业创新能力的提升。第三，行业创新水平通过有效提升行业盈利能力，形成</w:t>
            </w:r>
            <w:r>
              <w:rPr>
                <w:rFonts w:ascii="宋体" w:eastAsia="宋体" w:hAnsi="宋体" w:cs="宋体"/>
                <w:sz w:val="24"/>
                <w:szCs w:val="24"/>
                <w14:textOutline w14:w="0" w14:cap="flat" w14:cmpd="sng" w14:algn="ctr">
                  <w14:noFill/>
                  <w14:prstDash w14:val="solid"/>
                  <w14:bevel/>
                </w14:textOutline>
              </w:rPr>
              <w:t>“</w:t>
            </w:r>
            <w:r>
              <w:rPr>
                <w:rFonts w:ascii="宋体" w:eastAsia="宋体" w:hAnsi="宋体" w:cs="宋体"/>
                <w:sz w:val="24"/>
                <w:szCs w:val="24"/>
                <w14:textOutline w14:w="0" w14:cap="flat" w14:cmpd="sng" w14:algn="ctr">
                  <w14:noFill/>
                  <w14:prstDash w14:val="solid"/>
                  <w14:bevel/>
                </w14:textOutline>
              </w:rPr>
              <w:t>示范效应</w:t>
            </w:r>
            <w:r>
              <w:rPr>
                <w:rFonts w:ascii="宋体" w:eastAsia="宋体" w:hAnsi="宋体" w:cs="宋体"/>
                <w:sz w:val="24"/>
                <w:szCs w:val="24"/>
                <w14:textOutline w14:w="0" w14:cap="flat" w14:cmpd="sng" w14:algn="ctr">
                  <w14:noFill/>
                  <w14:prstDash w14:val="solid"/>
                  <w14:bevel/>
                </w14:textOutline>
              </w:rPr>
              <w:t>”</w:t>
            </w:r>
            <w:r>
              <w:rPr>
                <w:rFonts w:ascii="宋体" w:eastAsia="宋体" w:hAnsi="宋体" w:cs="宋体"/>
                <w:sz w:val="24"/>
                <w:szCs w:val="24"/>
                <w14:textOutline w14:w="0" w14:cap="flat" w14:cmpd="sng" w14:algn="ctr">
                  <w14:noFill/>
                  <w14:prstDash w14:val="solid"/>
                  <w14:bevel/>
                </w14:textOutline>
              </w:rPr>
              <w:t>促使龙头企业提升自身的创新能力。以上研究结论为中国行业技术溢出和龙头企业创新问题提供了理论与经验证据。</w:t>
            </w:r>
          </w:p>
        </w:tc>
      </w:tr>
    </w:tbl>
    <w:p w14:paraId="57D0078D" w14:textId="77777777" w:rsidR="002D3AC5" w:rsidRDefault="002D3AC5">
      <w:pPr>
        <w:jc w:val="center"/>
        <w:rPr>
          <w:rFonts w:ascii="宋体" w:eastAsia="宋体" w:hAnsi="宋体" w:cs="宋体"/>
          <w:b/>
          <w:bCs/>
          <w:sz w:val="28"/>
          <w:szCs w:val="28"/>
        </w:rPr>
      </w:pPr>
    </w:p>
    <w:p w14:paraId="62BE83BD" w14:textId="77777777" w:rsidR="002D3AC5" w:rsidRDefault="000B3698">
      <w:pPr>
        <w:ind w:firstLine="422"/>
      </w:pPr>
      <w:r>
        <w:rPr>
          <w:rFonts w:ascii="宋体" w:eastAsia="宋体" w:hAnsi="宋体" w:cs="宋体"/>
          <w:b/>
          <w:bCs/>
          <w:color w:val="FF0000"/>
          <w:u w:color="FF0000"/>
          <w:lang w:val="zh-TW" w:eastAsia="zh-TW"/>
        </w:rPr>
        <w:t>注：请认真填写各项信息，不要改变表格格式</w:t>
      </w:r>
      <w:r>
        <w:rPr>
          <w:rFonts w:ascii="宋体" w:eastAsia="宋体" w:hAnsi="宋体" w:cs="宋体"/>
          <w:b/>
          <w:bCs/>
          <w:color w:val="FF0000"/>
          <w:u w:color="FF0000"/>
        </w:rPr>
        <w:t>.</w:t>
      </w:r>
    </w:p>
    <w:sectPr w:rsidR="002D3AC5">
      <w:headerReference w:type="default" r:id="rId7"/>
      <w:footerReference w:type="default" r:id="rId8"/>
      <w:pgSz w:w="11900" w:h="16840"/>
      <w:pgMar w:top="1134" w:right="1134" w:bottom="1134" w:left="1134"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925135" w14:textId="77777777" w:rsidR="000B3698" w:rsidRDefault="000B3698">
      <w:r>
        <w:separator/>
      </w:r>
    </w:p>
  </w:endnote>
  <w:endnote w:type="continuationSeparator" w:id="0">
    <w:p w14:paraId="6877E488" w14:textId="77777777" w:rsidR="000B3698" w:rsidRDefault="000B3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PingFang SC Regular">
    <w:charset w:val="86"/>
    <w:family w:val="auto"/>
    <w:pitch w:val="variable"/>
    <w:sig w:usb0="A00002FF" w:usb1="7ACFFDFB" w:usb2="00000016" w:usb3="00000000" w:csb0="00140001" w:csb1="00000000"/>
  </w:font>
  <w:font w:name="等线">
    <w:charset w:val="86"/>
    <w:family w:val="auto"/>
    <w:pitch w:val="variable"/>
    <w:sig w:usb0="A00002BF" w:usb1="38CF7CFA" w:usb2="00000016" w:usb3="00000000" w:csb0="0004000F" w:csb1="00000000"/>
  </w:font>
  <w:font w:name="Arial Unicode MS">
    <w:panose1 w:val="020B0604020202020204"/>
    <w:charset w:val="00"/>
    <w:family w:val="auto"/>
    <w:pitch w:val="variable"/>
    <w:sig w:usb0="F7FFAFFF" w:usb1="E9DFFFFF" w:usb2="0000003F" w:usb3="00000000" w:csb0="003F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PingFang SC Semibold">
    <w:panose1 w:val="020B0800000000000000"/>
    <w:charset w:val="86"/>
    <w:family w:val="auto"/>
    <w:pitch w:val="variable"/>
    <w:sig w:usb0="A00002FF" w:usb1="7ACFFDFB" w:usb2="00000016" w:usb3="00000000" w:csb0="001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8FA66" w14:textId="77777777" w:rsidR="002D3AC5" w:rsidRDefault="002D3AC5">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86968A" w14:textId="77777777" w:rsidR="000B3698" w:rsidRDefault="000B3698">
      <w:r>
        <w:separator/>
      </w:r>
    </w:p>
  </w:footnote>
  <w:footnote w:type="continuationSeparator" w:id="0">
    <w:p w14:paraId="5127D1E8" w14:textId="77777777" w:rsidR="000B3698" w:rsidRDefault="000B36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54A568" w14:textId="77777777" w:rsidR="002D3AC5" w:rsidRDefault="002D3AC5">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isplayBackgroundShape/>
  <w:hideSpellingErrors/>
  <w:hideGrammaticalErrors/>
  <w:revisionView w:formatting="0"/>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AC5"/>
    <w:rsid w:val="000B3698"/>
    <w:rsid w:val="002D3AC5"/>
    <w:rsid w:val="00ED1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9C76A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等线" w:eastAsia="等线" w:hAnsi="等线" w:cs="等线"/>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PingFang SC Regular" w:eastAsia="Arial Unicode MS" w:hAnsi="PingFang SC Regular" w:cs="Arial Unicode MS"/>
      <w:color w:val="000000"/>
      <w:sz w:val="24"/>
      <w:szCs w:val="24"/>
      <w14:textOutline w14:w="0" w14:cap="flat" w14:cmpd="sng" w14:algn="ctr">
        <w14:noFill/>
        <w14:prstDash w14:val="solid"/>
        <w14:bevel/>
      </w14:textOutline>
    </w:rPr>
  </w:style>
  <w:style w:type="character" w:customStyle="1" w:styleId="Hyperlink0">
    <w:name w:val="Hyperlink.0"/>
    <w:basedOn w:val="a3"/>
    <w:rPr>
      <w:outline w:val="0"/>
      <w:color w:val="0563C1"/>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mailto:826270729@qq.com"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455</Words>
  <Characters>460</Characters>
  <Application>Microsoft Macintosh Word</Application>
  <DocSecurity>0</DocSecurity>
  <Lines>17</Lines>
  <Paragraphs>7</Paragraphs>
  <ScaleCrop>false</ScaleCrop>
  <LinksUpToDate>false</LinksUpToDate>
  <CharactersWithSpaces>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2</cp:revision>
  <dcterms:created xsi:type="dcterms:W3CDTF">2022-07-23T02:20:00Z</dcterms:created>
  <dcterms:modified xsi:type="dcterms:W3CDTF">2022-07-23T02:20:00Z</dcterms:modified>
</cp:coreProperties>
</file>