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637698B8" w:rsidR="00AB5DD7" w:rsidRPr="00AB5DD7" w:rsidRDefault="0019167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1040663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7CDBF0E" w:rsidR="00AB5DD7" w:rsidRPr="00AB5DD7" w:rsidRDefault="0019167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李蕾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63C0517" w:rsidR="00AB5DD7" w:rsidRPr="00AB5DD7" w:rsidRDefault="00F20AD3" w:rsidP="00F44444">
            <w:pPr>
              <w:rPr>
                <w:rFonts w:ascii="宋体" w:eastAsia="宋体" w:hAnsi="宋体"/>
                <w:sz w:val="24"/>
              </w:rPr>
            </w:pPr>
            <w:r w:rsidRPr="00191678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7C5EF76" w:rsidR="00AB5DD7" w:rsidRPr="00AB5DD7" w:rsidRDefault="00191678" w:rsidP="00F44444">
            <w:pPr>
              <w:rPr>
                <w:rFonts w:ascii="宋体" w:eastAsia="宋体" w:hAnsi="宋体"/>
                <w:sz w:val="24"/>
              </w:rPr>
            </w:pPr>
            <w:r w:rsidRPr="00191678">
              <w:rPr>
                <w:rFonts w:ascii="宋体" w:eastAsia="宋体" w:hAnsi="宋体" w:hint="eastAsia"/>
                <w:sz w:val="24"/>
              </w:rPr>
              <w:t>世界</w:t>
            </w:r>
            <w:r w:rsidR="00AB5DD7" w:rsidRPr="00191678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152BE3DD" w:rsidR="00AB5DD7" w:rsidRPr="00AB5DD7" w:rsidRDefault="001916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3911008153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0A12276" w:rsidR="00AB5DD7" w:rsidRPr="00AB5DD7" w:rsidRDefault="001916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5501304@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20B3F644" w:rsidR="00AB5DD7" w:rsidRPr="00AB5DD7" w:rsidRDefault="001916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哈尔滨学院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32FB49AC" w:rsidR="00AB5DD7" w:rsidRPr="00AB5DD7" w:rsidRDefault="001916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心理学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40E8E1F" w:rsidR="00AB5DD7" w:rsidRPr="00AB5DD7" w:rsidRDefault="0019167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北京瑞纳慧信息技术有限公司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2766A887" w:rsidR="00AB5DD7" w:rsidRPr="00AB5DD7" w:rsidRDefault="006B779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商务经理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A65E20F" w14:textId="3D361857" w:rsidR="0010669A" w:rsidRDefault="0010669A" w:rsidP="0067271E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10669A">
              <w:rPr>
                <w:rFonts w:ascii="宋体" w:eastAsia="宋体" w:hAnsi="宋体" w:hint="eastAsia"/>
                <w:sz w:val="24"/>
              </w:rPr>
              <w:t>心理学的研究塑造了心思细微，做事缜密，为人乐观开朗，不怕吃苦，思想积极向上，责任心强</w:t>
            </w:r>
            <w:r>
              <w:rPr>
                <w:rFonts w:ascii="宋体" w:eastAsia="宋体" w:hAnsi="宋体" w:hint="eastAsia"/>
                <w:sz w:val="24"/>
              </w:rPr>
              <w:t>等性格特点，希望在人民大学学习期间能够不断完善自己，突破自己，与同学们都能获得长足的进步和较大的成长，也感谢老师在学习生活中给予的帮助和肯定，以下是个人的工作经历和小论文的发表期刊等信息</w:t>
            </w:r>
            <w:r w:rsidRPr="0010669A">
              <w:rPr>
                <w:rFonts w:ascii="宋体" w:eastAsia="宋体" w:hAnsi="宋体" w:hint="eastAsia"/>
                <w:sz w:val="24"/>
              </w:rPr>
              <w:t>。</w:t>
            </w:r>
          </w:p>
          <w:p w14:paraId="1411C640" w14:textId="7D6EB014" w:rsidR="00AB5DD7" w:rsidRDefault="009F106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022.</w:t>
            </w:r>
            <w:r w:rsidR="00704136"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3-</w:t>
            </w:r>
            <w:r>
              <w:rPr>
                <w:rFonts w:ascii="宋体" w:eastAsia="宋体" w:hAnsi="宋体" w:hint="eastAsia"/>
                <w:sz w:val="24"/>
              </w:rPr>
              <w:t>至今 北京瑞纳慧</w:t>
            </w:r>
            <w:r w:rsidR="006B779E">
              <w:rPr>
                <w:rFonts w:ascii="宋体" w:eastAsia="宋体" w:hAnsi="宋体" w:hint="eastAsia"/>
                <w:sz w:val="24"/>
              </w:rPr>
              <w:t>信息技术有限公司 商务经理</w:t>
            </w:r>
          </w:p>
          <w:p w14:paraId="1282F71D" w14:textId="18EC66C4" w:rsidR="00686188" w:rsidRDefault="00686188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018.06-2022.02 </w:t>
            </w:r>
            <w:r>
              <w:rPr>
                <w:rFonts w:ascii="宋体" w:eastAsia="宋体" w:hAnsi="宋体" w:hint="eastAsia"/>
                <w:sz w:val="24"/>
              </w:rPr>
              <w:t>北京世家财富房地产经纪有限公司 培训主管</w:t>
            </w:r>
          </w:p>
          <w:p w14:paraId="73F16D30" w14:textId="564C10AD" w:rsidR="006B779E" w:rsidRDefault="00785109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016.10-2018.05 </w:t>
            </w:r>
            <w:r>
              <w:rPr>
                <w:rFonts w:ascii="宋体" w:eastAsia="宋体" w:hAnsi="宋体" w:hint="eastAsia"/>
                <w:sz w:val="24"/>
              </w:rPr>
              <w:t>恒大地产金碧物业有限公司北京分公司</w:t>
            </w:r>
            <w:r w:rsidR="00686188">
              <w:rPr>
                <w:rFonts w:ascii="宋体" w:eastAsia="宋体" w:hAnsi="宋体" w:hint="eastAsia"/>
                <w:sz w:val="24"/>
              </w:rPr>
              <w:t xml:space="preserve"> 培训师</w:t>
            </w:r>
          </w:p>
          <w:p w14:paraId="45E300CF" w14:textId="114866D2" w:rsidR="006B779E" w:rsidRDefault="006B779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012.12-2016.09 </w:t>
            </w:r>
            <w:r>
              <w:rPr>
                <w:rFonts w:ascii="宋体" w:eastAsia="宋体" w:hAnsi="宋体" w:hint="eastAsia"/>
                <w:sz w:val="24"/>
              </w:rPr>
              <w:t xml:space="preserve">明天控股 </w:t>
            </w:r>
            <w:r w:rsidR="00704136"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培训师兼财务干部管理</w:t>
            </w:r>
          </w:p>
          <w:p w14:paraId="6740051A" w14:textId="0D6DBC71" w:rsidR="006B779E" w:rsidRPr="00AB5DD7" w:rsidRDefault="006B779E" w:rsidP="00AB5DD7">
            <w:pPr>
              <w:rPr>
                <w:rFonts w:ascii="宋体" w:eastAsia="宋体" w:hAnsi="宋体" w:hint="eastAsia"/>
                <w:sz w:val="24"/>
              </w:rPr>
            </w:pP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5FB9310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17059678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9F1062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7FD0A145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9F1062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B98476A" w:rsidR="00AB5DD7" w:rsidRPr="00AB5DD7" w:rsidRDefault="009F1062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189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69B5A1E6" w:rsidR="00AB5DD7" w:rsidRPr="00AB5DD7" w:rsidRDefault="00191678" w:rsidP="009F1062">
            <w:pPr>
              <w:jc w:val="center"/>
              <w:rPr>
                <w:rFonts w:ascii="宋体" w:eastAsia="宋体" w:hAnsi="宋体"/>
                <w:sz w:val="24"/>
              </w:rPr>
            </w:pPr>
            <w:r w:rsidRPr="00191678">
              <w:rPr>
                <w:rFonts w:ascii="宋体" w:eastAsia="宋体" w:hAnsi="宋体" w:hint="eastAsia"/>
                <w:sz w:val="24"/>
              </w:rPr>
              <w:t>探究“一带一路”对我国国际贸易的影响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78150309" w:rsidR="00AB5DD7" w:rsidRPr="00AB5DD7" w:rsidRDefault="00191678" w:rsidP="00704136">
            <w:pPr>
              <w:jc w:val="center"/>
              <w:rPr>
                <w:rFonts w:ascii="宋体" w:eastAsia="宋体" w:hAnsi="宋体"/>
                <w:sz w:val="24"/>
              </w:rPr>
            </w:pPr>
            <w:r w:rsidRPr="00191678">
              <w:rPr>
                <w:rFonts w:ascii="宋体" w:eastAsia="宋体" w:hAnsi="宋体" w:hint="eastAsia"/>
                <w:sz w:val="24"/>
              </w:rPr>
              <w:t>《大众商务》出版物号为CN 61-1379/F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18C672BC" w14:textId="77777777" w:rsidR="009F1062" w:rsidRPr="00686188" w:rsidRDefault="009F1062" w:rsidP="009F1062">
            <w:pPr>
              <w:autoSpaceDE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686188">
              <w:rPr>
                <w:rFonts w:ascii="宋体" w:eastAsia="宋体" w:hAnsi="宋体" w:hint="eastAsia"/>
                <w:sz w:val="24"/>
              </w:rPr>
              <w:t>随着全球社会经济的发展，我国提出了影响世界的“一带一路”战略。“一带一路”对整个沿途国家的发展都起着积极地促进作用，对我国的国际贸易也起着重要的影响。“一带一路”战略在一定程度上改变了我国国民经济的发展方向，推动了我国市场经济的结构变化，深层次地改变着我国国内市场和国际贸易.通过对“一带一路”发展战略地研究和探讨，能够有效地探究“一带一路”战略对我国国际贸易带来的主要影响。根据“一带一路”战略有可能带来的影响，提出适应国际市场发展的国际贸易发展战略。“一带一路”是能够提升沿线国家国际化水平的重要战略，“一带一路”自从提出就在国际范围内引起了巨大的讨论和关注。因此，在“一带一路”战略</w:t>
            </w:r>
            <w:r w:rsidRPr="00686188">
              <w:rPr>
                <w:rFonts w:ascii="宋体" w:eastAsia="宋体" w:hAnsi="宋体" w:hint="eastAsia"/>
                <w:sz w:val="24"/>
              </w:rPr>
              <w:lastRenderedPageBreak/>
              <w:t>的发展大背景下，如何提升我国在国际贸易市场中的竞争力，如何推动我国国际贸易的不断发展，是需要去研究的重要问题。</w:t>
            </w:r>
          </w:p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77C1" w14:textId="77777777" w:rsidR="00A206C5" w:rsidRDefault="00A206C5" w:rsidP="00F20AD3">
      <w:r>
        <w:separator/>
      </w:r>
    </w:p>
  </w:endnote>
  <w:endnote w:type="continuationSeparator" w:id="0">
    <w:p w14:paraId="423C094C" w14:textId="77777777" w:rsidR="00A206C5" w:rsidRDefault="00A206C5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B0D1" w14:textId="77777777" w:rsidR="00A206C5" w:rsidRDefault="00A206C5" w:rsidP="00F20AD3">
      <w:r>
        <w:separator/>
      </w:r>
    </w:p>
  </w:footnote>
  <w:footnote w:type="continuationSeparator" w:id="0">
    <w:p w14:paraId="23F54A8A" w14:textId="77777777" w:rsidR="00A206C5" w:rsidRDefault="00A206C5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0669A"/>
    <w:rsid w:val="00111AC2"/>
    <w:rsid w:val="00191678"/>
    <w:rsid w:val="001C3791"/>
    <w:rsid w:val="001D4ABC"/>
    <w:rsid w:val="001F2172"/>
    <w:rsid w:val="003032FB"/>
    <w:rsid w:val="003C213C"/>
    <w:rsid w:val="00556D05"/>
    <w:rsid w:val="0067271E"/>
    <w:rsid w:val="00686188"/>
    <w:rsid w:val="006B779E"/>
    <w:rsid w:val="006D0631"/>
    <w:rsid w:val="00704136"/>
    <w:rsid w:val="00761113"/>
    <w:rsid w:val="00785109"/>
    <w:rsid w:val="00807310"/>
    <w:rsid w:val="00810B0E"/>
    <w:rsid w:val="008405C5"/>
    <w:rsid w:val="009D0666"/>
    <w:rsid w:val="009F1062"/>
    <w:rsid w:val="00A206C5"/>
    <w:rsid w:val="00A32456"/>
    <w:rsid w:val="00AB5DD7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1 1</cp:lastModifiedBy>
  <cp:revision>22</cp:revision>
  <dcterms:created xsi:type="dcterms:W3CDTF">2021-01-20T08:38:00Z</dcterms:created>
  <dcterms:modified xsi:type="dcterms:W3CDTF">2022-07-28T03:33:00Z</dcterms:modified>
</cp:coreProperties>
</file>