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86A" w:rsidRPr="00C27B6E" w:rsidRDefault="0099386A" w:rsidP="00700C86">
      <w:pPr>
        <w:spacing w:line="360" w:lineRule="auto"/>
        <w:jc w:val="center"/>
        <w:rPr>
          <w:b/>
          <w:bCs/>
        </w:rPr>
      </w:pPr>
      <w:r w:rsidRPr="00093EDA">
        <w:rPr>
          <w:rFonts w:hint="eastAsia"/>
          <w:b/>
          <w:bCs/>
        </w:rPr>
        <w:t>政经大讲堂第十期（第</w:t>
      </w:r>
      <w:r w:rsidR="00C27B6E">
        <w:rPr>
          <w:b/>
          <w:bCs/>
        </w:rPr>
        <w:t>14</w:t>
      </w:r>
      <w:r w:rsidRPr="00093EDA">
        <w:rPr>
          <w:b/>
          <w:bCs/>
        </w:rPr>
        <w:t>讲）|</w:t>
      </w:r>
      <w:r w:rsidR="00C27B6E">
        <w:rPr>
          <w:rFonts w:hint="eastAsia"/>
          <w:b/>
          <w:bCs/>
        </w:rPr>
        <w:t>刘守英：</w:t>
      </w:r>
      <w:bookmarkStart w:id="0" w:name="_Hlk18581075"/>
      <w:r w:rsidR="00C27B6E" w:rsidRPr="00C27B6E">
        <w:rPr>
          <w:rFonts w:hint="eastAsia"/>
          <w:b/>
          <w:bCs/>
        </w:rPr>
        <w:t>城乡转型的政治经济学</w:t>
      </w:r>
      <w:bookmarkEnd w:id="0"/>
    </w:p>
    <w:p w:rsidR="0099386A" w:rsidRPr="00093EDA" w:rsidRDefault="0099386A" w:rsidP="00260A8E">
      <w:pPr>
        <w:ind w:firstLine="420"/>
      </w:pPr>
    </w:p>
    <w:p w:rsidR="00492B89" w:rsidRPr="00093EDA" w:rsidRDefault="00492B89" w:rsidP="002B3185">
      <w:pPr>
        <w:jc w:val="center"/>
      </w:pPr>
    </w:p>
    <w:p w:rsidR="006C074A" w:rsidRPr="00093EDA" w:rsidRDefault="006C2993" w:rsidP="009D16B6">
      <w:pPr>
        <w:ind w:firstLineChars="200" w:firstLine="480"/>
      </w:pPr>
      <w:r>
        <w:rPr>
          <w:rFonts w:hint="eastAsia"/>
        </w:rPr>
        <w:t>刘守英教授</w:t>
      </w:r>
      <w:r w:rsidR="006B4642">
        <w:rPr>
          <w:rFonts w:hint="eastAsia"/>
        </w:rPr>
        <w:t>主要从</w:t>
      </w:r>
      <w:r w:rsidR="00811C37">
        <w:rPr>
          <w:rFonts w:hint="eastAsia"/>
        </w:rPr>
        <w:t>城乡转型</w:t>
      </w:r>
      <w:r w:rsidR="006B4642">
        <w:rPr>
          <w:rFonts w:hint="eastAsia"/>
        </w:rPr>
        <w:t>的内涵</w:t>
      </w:r>
      <w:r w:rsidR="00811C37">
        <w:rPr>
          <w:rFonts w:hint="eastAsia"/>
        </w:rPr>
        <w:t>、</w:t>
      </w:r>
      <w:r>
        <w:rPr>
          <w:rFonts w:hint="eastAsia"/>
        </w:rPr>
        <w:t>中国</w:t>
      </w:r>
      <w:r w:rsidR="006B4642">
        <w:rPr>
          <w:rFonts w:hint="eastAsia"/>
        </w:rPr>
        <w:t>社会转型</w:t>
      </w:r>
      <w:r>
        <w:rPr>
          <w:rFonts w:hint="eastAsia"/>
        </w:rPr>
        <w:t>的</w:t>
      </w:r>
      <w:r w:rsidR="00811C37">
        <w:rPr>
          <w:rFonts w:hint="eastAsia"/>
        </w:rPr>
        <w:t>历史</w:t>
      </w:r>
      <w:r>
        <w:rPr>
          <w:rFonts w:hint="eastAsia"/>
        </w:rPr>
        <w:t>进程</w:t>
      </w:r>
      <w:r w:rsidR="00811C37">
        <w:rPr>
          <w:rFonts w:hint="eastAsia"/>
        </w:rPr>
        <w:t>、城乡中国的时代格局、城乡振兴的路径以及相关的政策和制度问题</w:t>
      </w:r>
      <w:r w:rsidR="006B4642">
        <w:rPr>
          <w:rFonts w:hint="eastAsia"/>
        </w:rPr>
        <w:t>来讲授城乡转型的政治经济学</w:t>
      </w:r>
      <w:r w:rsidR="00811C37">
        <w:rPr>
          <w:rFonts w:hint="eastAsia"/>
        </w:rPr>
        <w:t>。</w:t>
      </w:r>
      <w:r w:rsidR="006B4642">
        <w:rPr>
          <w:rFonts w:hint="eastAsia"/>
        </w:rPr>
        <w:t>刘教授指出，</w:t>
      </w:r>
      <w:r w:rsidR="00A941E3">
        <w:rPr>
          <w:rFonts w:hint="eastAsia"/>
        </w:rPr>
        <w:t>当下我国农村发展中最重要的问题是结构问题</w:t>
      </w:r>
      <w:r w:rsidR="006B4642">
        <w:rPr>
          <w:rFonts w:hint="eastAsia"/>
        </w:rPr>
        <w:t>，我们</w:t>
      </w:r>
      <w:r w:rsidR="00333D72">
        <w:rPr>
          <w:rFonts w:hint="eastAsia"/>
        </w:rPr>
        <w:t>要</w:t>
      </w:r>
      <w:r w:rsidR="00471507">
        <w:rPr>
          <w:rFonts w:hint="eastAsia"/>
        </w:rPr>
        <w:t>重新认识</w:t>
      </w:r>
      <w:r w:rsidR="00333D72">
        <w:rPr>
          <w:rFonts w:hint="eastAsia"/>
        </w:rPr>
        <w:t>结构性</w:t>
      </w:r>
      <w:r w:rsidR="00471507">
        <w:rPr>
          <w:rFonts w:hint="eastAsia"/>
        </w:rPr>
        <w:t>现代化，</w:t>
      </w:r>
      <w:r w:rsidR="00F960FC">
        <w:t>推进</w:t>
      </w:r>
      <w:r w:rsidR="00EF24A9">
        <w:rPr>
          <w:rFonts w:hint="eastAsia"/>
        </w:rPr>
        <w:t>我国</w:t>
      </w:r>
      <w:r w:rsidR="00F960FC">
        <w:t>农业</w:t>
      </w:r>
      <w:r w:rsidR="00EF24A9">
        <w:rPr>
          <w:rFonts w:hint="eastAsia"/>
        </w:rPr>
        <w:t>的</w:t>
      </w:r>
      <w:r w:rsidR="00F960FC">
        <w:t>产业革命</w:t>
      </w:r>
      <w:r w:rsidR="006B4642">
        <w:rPr>
          <w:rFonts w:hint="eastAsia"/>
        </w:rPr>
        <w:t>，</w:t>
      </w:r>
      <w:r w:rsidR="00611E22">
        <w:rPr>
          <w:rFonts w:hint="eastAsia"/>
        </w:rPr>
        <w:t>形成城乡融合的</w:t>
      </w:r>
      <w:r w:rsidR="006B4642">
        <w:rPr>
          <w:rFonts w:hint="eastAsia"/>
        </w:rPr>
        <w:t>新型发展格局。</w:t>
      </w:r>
      <w:bookmarkStart w:id="1" w:name="_GoBack"/>
      <w:bookmarkEnd w:id="1"/>
    </w:p>
    <w:sectPr w:rsidR="006C074A" w:rsidRPr="00093EDA" w:rsidSect="00B256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CA4" w:rsidRDefault="00FA4CA4" w:rsidP="00F33BDB">
      <w:r>
        <w:separator/>
      </w:r>
    </w:p>
  </w:endnote>
  <w:endnote w:type="continuationSeparator" w:id="0">
    <w:p w:rsidR="00FA4CA4" w:rsidRDefault="00FA4CA4" w:rsidP="00F3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CA4" w:rsidRDefault="00FA4CA4" w:rsidP="00F33BDB">
      <w:r>
        <w:separator/>
      </w:r>
    </w:p>
  </w:footnote>
  <w:footnote w:type="continuationSeparator" w:id="0">
    <w:p w:rsidR="00FA4CA4" w:rsidRDefault="00FA4CA4" w:rsidP="00F33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89"/>
    <w:rsid w:val="00051B81"/>
    <w:rsid w:val="00087ED3"/>
    <w:rsid w:val="00093EDA"/>
    <w:rsid w:val="000C0D7D"/>
    <w:rsid w:val="000C2FB5"/>
    <w:rsid w:val="000D4BE7"/>
    <w:rsid w:val="001128D8"/>
    <w:rsid w:val="00121321"/>
    <w:rsid w:val="00153EAF"/>
    <w:rsid w:val="001A5C54"/>
    <w:rsid w:val="001B0DEA"/>
    <w:rsid w:val="001E0403"/>
    <w:rsid w:val="001E40F1"/>
    <w:rsid w:val="002164B2"/>
    <w:rsid w:val="002322EB"/>
    <w:rsid w:val="00260A8E"/>
    <w:rsid w:val="0029229E"/>
    <w:rsid w:val="002B3185"/>
    <w:rsid w:val="003201CF"/>
    <w:rsid w:val="00333D72"/>
    <w:rsid w:val="003809F5"/>
    <w:rsid w:val="003D5C03"/>
    <w:rsid w:val="003E1143"/>
    <w:rsid w:val="004156CA"/>
    <w:rsid w:val="0042627C"/>
    <w:rsid w:val="00435BCE"/>
    <w:rsid w:val="00466CF9"/>
    <w:rsid w:val="00471507"/>
    <w:rsid w:val="00492B89"/>
    <w:rsid w:val="004A4B58"/>
    <w:rsid w:val="004B7448"/>
    <w:rsid w:val="004F747B"/>
    <w:rsid w:val="00544DF3"/>
    <w:rsid w:val="00560D80"/>
    <w:rsid w:val="00561C1D"/>
    <w:rsid w:val="005647FD"/>
    <w:rsid w:val="005715A6"/>
    <w:rsid w:val="005B7D7D"/>
    <w:rsid w:val="005C002E"/>
    <w:rsid w:val="005D1AE4"/>
    <w:rsid w:val="005E705F"/>
    <w:rsid w:val="00611E22"/>
    <w:rsid w:val="00624BA4"/>
    <w:rsid w:val="006425D1"/>
    <w:rsid w:val="00664B67"/>
    <w:rsid w:val="00667306"/>
    <w:rsid w:val="00667F48"/>
    <w:rsid w:val="00683ECF"/>
    <w:rsid w:val="006B4642"/>
    <w:rsid w:val="006C074A"/>
    <w:rsid w:val="006C2993"/>
    <w:rsid w:val="006C7741"/>
    <w:rsid w:val="006E41F7"/>
    <w:rsid w:val="00700C86"/>
    <w:rsid w:val="00712FC0"/>
    <w:rsid w:val="007A740F"/>
    <w:rsid w:val="00802738"/>
    <w:rsid w:val="00811C37"/>
    <w:rsid w:val="00812119"/>
    <w:rsid w:val="00856319"/>
    <w:rsid w:val="008926A0"/>
    <w:rsid w:val="008A3652"/>
    <w:rsid w:val="008B277A"/>
    <w:rsid w:val="008D071C"/>
    <w:rsid w:val="008D6E6A"/>
    <w:rsid w:val="008F6172"/>
    <w:rsid w:val="0091117B"/>
    <w:rsid w:val="00935B83"/>
    <w:rsid w:val="00940739"/>
    <w:rsid w:val="00945C20"/>
    <w:rsid w:val="0095029F"/>
    <w:rsid w:val="00975B99"/>
    <w:rsid w:val="0099386A"/>
    <w:rsid w:val="00997500"/>
    <w:rsid w:val="009D16B6"/>
    <w:rsid w:val="009D5BC6"/>
    <w:rsid w:val="009D6449"/>
    <w:rsid w:val="00A941E3"/>
    <w:rsid w:val="00AA1303"/>
    <w:rsid w:val="00AD637A"/>
    <w:rsid w:val="00AE6C00"/>
    <w:rsid w:val="00AF3534"/>
    <w:rsid w:val="00AF58A8"/>
    <w:rsid w:val="00B13B73"/>
    <w:rsid w:val="00B256F4"/>
    <w:rsid w:val="00B36CA2"/>
    <w:rsid w:val="00B47A28"/>
    <w:rsid w:val="00B54EB3"/>
    <w:rsid w:val="00B55605"/>
    <w:rsid w:val="00B56C3A"/>
    <w:rsid w:val="00B63E24"/>
    <w:rsid w:val="00B6768D"/>
    <w:rsid w:val="00B97AB8"/>
    <w:rsid w:val="00BC2ACB"/>
    <w:rsid w:val="00C27B6E"/>
    <w:rsid w:val="00C51581"/>
    <w:rsid w:val="00C6562C"/>
    <w:rsid w:val="00C822E9"/>
    <w:rsid w:val="00C93E0C"/>
    <w:rsid w:val="00C95BE0"/>
    <w:rsid w:val="00CA5C85"/>
    <w:rsid w:val="00CD42DF"/>
    <w:rsid w:val="00CF368D"/>
    <w:rsid w:val="00D51BEF"/>
    <w:rsid w:val="00D96DAC"/>
    <w:rsid w:val="00DA4B16"/>
    <w:rsid w:val="00DE5BCB"/>
    <w:rsid w:val="00E131BA"/>
    <w:rsid w:val="00E97392"/>
    <w:rsid w:val="00ED7397"/>
    <w:rsid w:val="00EF24A9"/>
    <w:rsid w:val="00F2112D"/>
    <w:rsid w:val="00F33BDB"/>
    <w:rsid w:val="00F458F2"/>
    <w:rsid w:val="00F81B92"/>
    <w:rsid w:val="00F834AD"/>
    <w:rsid w:val="00F960FC"/>
    <w:rsid w:val="00FA4CA4"/>
    <w:rsid w:val="00FB5AA2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6AA3D"/>
  <w14:defaultImageDpi w14:val="32767"/>
  <w15:chartTrackingRefBased/>
  <w15:docId w15:val="{7425CE34-245E-7947-A5F4-6D46637A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0A8E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a"/>
    <w:next w:val="a"/>
    <w:qFormat/>
    <w:rsid w:val="0091117B"/>
    <w:pPr>
      <w:widowControl w:val="0"/>
      <w:spacing w:line="1440" w:lineRule="auto"/>
      <w:jc w:val="center"/>
    </w:pPr>
    <w:rPr>
      <w:rFonts w:ascii="Times" w:eastAsia="黑体" w:hAnsi="Times" w:cstheme="minorBidi"/>
      <w:kern w:val="2"/>
      <w:sz w:val="36"/>
    </w:rPr>
  </w:style>
  <w:style w:type="paragraph" w:customStyle="1" w:styleId="a4">
    <w:name w:val="一级节标题"/>
    <w:basedOn w:val="a"/>
    <w:next w:val="a"/>
    <w:qFormat/>
    <w:rsid w:val="0091117B"/>
    <w:pPr>
      <w:spacing w:line="960" w:lineRule="auto"/>
    </w:pPr>
    <w:rPr>
      <w:rFonts w:ascii="Times" w:eastAsia="黑体" w:hAnsi="Times"/>
      <w:sz w:val="30"/>
    </w:rPr>
  </w:style>
  <w:style w:type="paragraph" w:customStyle="1" w:styleId="a5">
    <w:name w:val="二级节标题"/>
    <w:basedOn w:val="a"/>
    <w:next w:val="a"/>
    <w:qFormat/>
    <w:rsid w:val="0091117B"/>
    <w:pPr>
      <w:widowControl w:val="0"/>
      <w:spacing w:line="480" w:lineRule="auto"/>
      <w:jc w:val="both"/>
    </w:pPr>
    <w:rPr>
      <w:rFonts w:ascii="Times" w:eastAsia="黑体" w:hAnsi="Times" w:cstheme="minorBidi"/>
      <w:kern w:val="2"/>
    </w:rPr>
  </w:style>
  <w:style w:type="paragraph" w:customStyle="1" w:styleId="a6">
    <w:name w:val="公式"/>
    <w:basedOn w:val="a"/>
    <w:next w:val="a"/>
    <w:autoRedefine/>
    <w:qFormat/>
    <w:rsid w:val="00C95BE0"/>
    <w:pPr>
      <w:widowControl w:val="0"/>
      <w:tabs>
        <w:tab w:val="center" w:pos="4156"/>
        <w:tab w:val="right" w:pos="10206"/>
      </w:tabs>
      <w:jc w:val="both"/>
    </w:pPr>
    <w:rPr>
      <w:rFonts w:ascii="Times" w:hAnsi="Times" w:cstheme="minorBidi"/>
      <w:kern w:val="2"/>
    </w:rPr>
  </w:style>
  <w:style w:type="paragraph" w:styleId="a7">
    <w:name w:val="header"/>
    <w:basedOn w:val="a"/>
    <w:link w:val="a8"/>
    <w:uiPriority w:val="99"/>
    <w:unhideWhenUsed/>
    <w:rsid w:val="00F3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33BDB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33B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33BDB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07196-A6FF-4CBF-BFF7-F6D34659E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Xiaolu Kuang</dc:creator>
  <cp:keywords/>
  <dc:description/>
  <cp:lastModifiedBy>Wang Juncker</cp:lastModifiedBy>
  <cp:revision>85</cp:revision>
  <dcterms:created xsi:type="dcterms:W3CDTF">2019-08-31T08:13:00Z</dcterms:created>
  <dcterms:modified xsi:type="dcterms:W3CDTF">2019-09-05T13:46:00Z</dcterms:modified>
</cp:coreProperties>
</file>