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jc w:val="center"/>
        <w:rPr>
          <w:rFonts w:hint="eastAsia"/>
        </w:rPr>
      </w:pPr>
      <w:r>
        <w:rPr>
          <w:rFonts w:hint="eastAsia"/>
        </w:rPr>
        <w:t>疫情下</w:t>
      </w:r>
      <w:r>
        <w:rPr>
          <w:rFonts w:hint="eastAsia"/>
        </w:rPr>
        <w:t>的</w:t>
      </w:r>
      <w:r>
        <w:rPr>
          <w:rFonts w:hint="eastAsia"/>
        </w:rPr>
        <w:t>毕业生宏观就业结构</w:t>
      </w:r>
      <w:r>
        <w:rPr>
          <w:rFonts w:hint="eastAsia"/>
        </w:rPr>
        <w:t>分析</w:t>
      </w:r>
    </w:p>
    <w:p>
      <w:pPr>
        <w:ind w:left="0" w:leftChars="0" w:firstLine="0" w:firstLineChars="0"/>
        <w:jc w:val="center"/>
        <w:rPr>
          <w:rFonts w:hint="eastAsia"/>
        </w:rPr>
      </w:pPr>
      <w:r>
        <w:rPr>
          <w:rFonts w:hint="default"/>
        </w:rPr>
        <w:t>王曼乔 2019200780</w:t>
      </w:r>
    </w:p>
    <w:p>
      <w:pPr>
        <w:pStyle w:val="3"/>
        <w:pageBreakBefore w:val="0"/>
        <w:widowControl w:val="0"/>
        <w:kinsoku/>
        <w:wordWrap/>
        <w:overflowPunct/>
        <w:topLinePunct w:val="0"/>
        <w:autoSpaceDE/>
        <w:autoSpaceDN/>
        <w:bidi w:val="0"/>
        <w:adjustRightInd/>
        <w:snapToGrid/>
        <w:ind w:left="0" w:leftChars="0" w:right="0" w:rightChars="0" w:firstLine="0" w:firstLineChars="0"/>
        <w:jc w:val="both"/>
        <w:textAlignment w:val="auto"/>
        <w:rPr>
          <w:rFonts w:hint="eastAsia"/>
        </w:rPr>
      </w:pPr>
      <w:r>
        <w:rPr>
          <w:rFonts w:hint="eastAsia"/>
        </w:rPr>
        <w:t>1 概述</w:t>
      </w:r>
    </w:p>
    <w:p>
      <w:pPr>
        <w:pStyle w:val="4"/>
        <w:bidi w:val="0"/>
        <w:rPr>
          <w:rFonts w:hint="eastAsia"/>
          <w:lang w:eastAsia="zh-CN"/>
        </w:rPr>
      </w:pPr>
      <w:r>
        <w:rPr>
          <w:rFonts w:hint="eastAsia"/>
          <w:lang w:eastAsia="zh-CN"/>
        </w:rPr>
        <w:t>1.1 选题背景</w:t>
      </w:r>
    </w:p>
    <w:p>
      <w:pPr>
        <w:bidi w:val="0"/>
        <w:rPr>
          <w:rFonts w:hint="eastAsia"/>
        </w:rPr>
      </w:pPr>
      <w:r>
        <w:rPr>
          <w:rFonts w:hint="eastAsia"/>
          <w:lang w:val="en-US" w:eastAsia="zh-CN"/>
        </w:rPr>
        <w:t>新冠</w:t>
      </w:r>
      <w:r>
        <w:rPr>
          <w:rFonts w:hint="eastAsia"/>
          <w:lang w:eastAsia="zh-CN"/>
        </w:rPr>
        <w:t>肺炎</w:t>
      </w:r>
      <w:r>
        <w:rPr>
          <w:rFonts w:hint="eastAsia"/>
          <w:lang w:val="en-US" w:eastAsia="zh-CN"/>
        </w:rPr>
        <w:t>疫情暴发以来，</w:t>
      </w:r>
      <w:r>
        <w:rPr>
          <w:rFonts w:hint="eastAsia"/>
          <w:lang w:eastAsia="zh-CN"/>
        </w:rPr>
        <w:t>毕业生就业市场面临的冲击是双重的，供给端和需求端的情况均不容乐观。从供给端来说，2020年我国高校毕业生达到874万人，比去年增长4.8%，再创历史新高。而从需求端来说，由于疫情影响，企业能够提供的岗位数量也急剧下降。然而，毕业生就业市场中的不协调不仅存在于供需之间的数量不匹配上，更深层次的矛盾来自于结构性矛盾。</w:t>
      </w:r>
      <w:r>
        <w:rPr>
          <w:rFonts w:hint="eastAsia"/>
        </w:rPr>
        <w:drawing>
          <wp:inline distT="0" distB="0" distL="114300" distR="114300">
            <wp:extent cx="95250" cy="95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95250" cy="95250"/>
                    </a:xfrm>
                    <a:prstGeom prst="rect">
                      <a:avLst/>
                    </a:prstGeom>
                    <a:noFill/>
                    <a:ln w="9525">
                      <a:noFill/>
                    </a:ln>
                  </pic:spPr>
                </pic:pic>
              </a:graphicData>
            </a:graphic>
          </wp:inline>
        </w:drawing>
      </w:r>
      <w:r>
        <w:rPr>
          <w:rFonts w:hint="eastAsia"/>
        </w:rPr>
        <w:drawing>
          <wp:inline distT="0" distB="0" distL="114300" distR="114300">
            <wp:extent cx="95250" cy="95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95250" cy="95250"/>
                    </a:xfrm>
                    <a:prstGeom prst="rect">
                      <a:avLst/>
                    </a:prstGeom>
                    <a:noFill/>
                    <a:ln w="9525">
                      <a:noFill/>
                    </a:ln>
                  </pic:spPr>
                </pic:pic>
              </a:graphicData>
            </a:graphic>
          </wp:inline>
        </w:drawing>
      </w:r>
    </w:p>
    <w:p>
      <w:pPr>
        <w:bidi w:val="0"/>
        <w:rPr>
          <w:rFonts w:hint="eastAsia"/>
        </w:rPr>
      </w:pPr>
    </w:p>
    <w:p>
      <w:pPr>
        <w:pStyle w:val="3"/>
        <w:bidi w:val="0"/>
        <w:ind w:left="0" w:leftChars="0" w:firstLine="0" w:firstLineChars="0"/>
        <w:rPr>
          <w:rFonts w:hint="eastAsia"/>
          <w:lang w:eastAsia="zh-CN"/>
        </w:rPr>
      </w:pPr>
      <w:r>
        <w:rPr>
          <w:rFonts w:hint="eastAsia"/>
          <w:lang w:val="en-US" w:eastAsia="zh-CN"/>
        </w:rPr>
        <w:t>2</w:t>
      </w:r>
      <w:r>
        <w:rPr>
          <w:rFonts w:hint="eastAsia"/>
          <w:lang w:eastAsia="zh-CN"/>
        </w:rPr>
        <w:t xml:space="preserve"> </w:t>
      </w:r>
      <w:r>
        <w:rPr>
          <w:rFonts w:hint="eastAsia"/>
          <w:lang w:val="en-US" w:eastAsia="zh-CN"/>
        </w:rPr>
        <w:t>文献综述</w:t>
      </w:r>
      <w:r>
        <w:rPr>
          <w:rFonts w:hint="eastAsia"/>
          <w:lang w:eastAsia="zh-CN"/>
        </w:rPr>
        <w:t>与理论基础</w:t>
      </w:r>
    </w:p>
    <w:p>
      <w:pPr>
        <w:bidi w:val="0"/>
        <w:rPr>
          <w:rFonts w:hint="eastAsia"/>
          <w:lang w:eastAsia="zh-CN"/>
        </w:rPr>
      </w:pPr>
      <w:r>
        <w:rPr>
          <w:rFonts w:hint="eastAsia"/>
          <w:lang w:eastAsia="zh-CN"/>
        </w:rPr>
        <w:t>本文的理论基础在于失业理论，关键概念是结构性失业。</w:t>
      </w:r>
    </w:p>
    <w:p>
      <w:pPr>
        <w:bidi w:val="0"/>
        <w:rPr>
          <w:rFonts w:hint="eastAsia"/>
          <w:lang w:eastAsia="zh-CN"/>
        </w:rPr>
      </w:pPr>
      <w:r>
        <w:rPr>
          <w:rFonts w:hint="eastAsia"/>
          <w:lang w:eastAsia="zh-CN"/>
        </w:rPr>
        <w:t>古典经济学的观点表明，摩擦性失业是自然现象，并且理所当然地认为社会一直出于充分就业。而凯恩斯的失业理论的观点认为，失业的根本原因是有效需求不足，社会的总供给与总需求关系脱离了平衡。企业倒闭、减产导致的岗位减少, 并不是由于生产力不足导致经济萧条，而是由于供给端的生产力没有充分的需求来匹配，导致没有充分利用。</w:t>
      </w:r>
    </w:p>
    <w:p>
      <w:pPr>
        <w:bidi w:val="0"/>
        <w:rPr>
          <w:rFonts w:hint="eastAsia"/>
          <w:lang w:eastAsia="zh-CN"/>
        </w:rPr>
      </w:pPr>
      <w:r>
        <w:rPr>
          <w:rFonts w:hint="eastAsia"/>
          <w:lang w:eastAsia="zh-CN"/>
        </w:rPr>
        <w:t>对于失业现象的解决，在自由市场中，扩大需求、增大产量等方法并不永远有效, 边际消费倾向递减、流动性偏好等无法克服的特质，导致市场的自由调节功能无法发挥明显作用。而菲利普斯曲线，正是体现了货币工资的变动率与失业率函数关系，为了解失业现象与通货膨胀之间的关系提供了有力工具。</w:t>
      </w:r>
    </w:p>
    <w:p>
      <w:pPr>
        <w:bidi w:val="0"/>
        <w:rPr>
          <w:rFonts w:hint="default"/>
          <w:lang w:eastAsia="zh-CN"/>
        </w:rPr>
      </w:pPr>
      <w:r>
        <w:rPr>
          <w:rFonts w:hint="eastAsia"/>
          <w:lang w:eastAsia="zh-CN"/>
        </w:rPr>
        <w:t>关于我国结构性失业</w:t>
      </w:r>
      <w:r>
        <w:rPr>
          <w:rFonts w:hint="default"/>
          <w:lang w:eastAsia="zh-CN"/>
        </w:rPr>
        <w:t>原因，潘士远、林毅夫（2006）的研究表明，我国结构性失业以及总量性的失业主要由于赶超战略等制度因素，没有发挥好劳动力市场的调节作用，并就长期和短期提出了多方面的政策建议，其中关注了提高教育经费、“科教兴国”战略对于就业市场问题的缓解作用。 邓细林,周申等人（2016）对于我国进入经济新常态后就业市场的变化进一步研究，把结构性失业分成制度型、市场型和观念型结构性失业三种，并分别提出了针对性的解决方案。</w:t>
      </w:r>
    </w:p>
    <w:p>
      <w:pPr>
        <w:bidi w:val="0"/>
        <w:rPr>
          <w:rFonts w:hint="eastAsia"/>
          <w:lang w:eastAsia="zh-CN"/>
        </w:rPr>
      </w:pPr>
      <w:r>
        <w:rPr>
          <w:rFonts w:hint="default"/>
          <w:lang w:eastAsia="zh-CN"/>
        </w:rPr>
        <w:t>通过从教育的角度深度反思结构性失业</w:t>
      </w:r>
      <w:r>
        <w:rPr>
          <w:rFonts w:hint="eastAsia"/>
          <w:lang w:eastAsia="zh-CN"/>
        </w:rPr>
        <w:t>，杨宇轩、赵淳宇</w:t>
      </w:r>
      <w:r>
        <w:rPr>
          <w:rFonts w:hint="default"/>
          <w:lang w:eastAsia="zh-CN"/>
        </w:rPr>
        <w:t>（2012）</w:t>
      </w:r>
      <w:r>
        <w:rPr>
          <w:rFonts w:hint="eastAsia"/>
          <w:lang w:eastAsia="zh-CN"/>
        </w:rPr>
        <w:t>从高校教育结构调整的角度提出了调整招生科类比例、改变就业观念等建议。</w:t>
      </w:r>
    </w:p>
    <w:p>
      <w:pPr>
        <w:bidi w:val="0"/>
        <w:rPr>
          <w:rFonts w:hint="default"/>
          <w:lang w:eastAsia="zh-CN"/>
        </w:rPr>
      </w:pPr>
      <w:r>
        <w:rPr>
          <w:rFonts w:hint="eastAsia"/>
          <w:lang w:eastAsia="zh-CN"/>
        </w:rPr>
        <w:t>对于疫情下毕业生的就业前景与形势分析，岳昌君</w:t>
      </w:r>
      <w:r>
        <w:rPr>
          <w:rFonts w:hint="default"/>
          <w:lang w:eastAsia="zh-CN"/>
        </w:rPr>
        <w:t>（2020）</w:t>
      </w:r>
      <w:r>
        <w:rPr>
          <w:rFonts w:hint="eastAsia"/>
          <w:lang w:eastAsia="zh-CN"/>
        </w:rPr>
        <w:t>从供给、需求、上一年对比等角度通过数据分析就业变化，并从行业和单位分布初步分析就业结构的调整。</w:t>
      </w:r>
      <w:r>
        <w:rPr>
          <w:rFonts w:hint="default"/>
          <w:lang w:eastAsia="zh-CN"/>
        </w:rPr>
        <w:t>而关于各类产业的就业情况在疫情下的变化趋势，沈国兵（2020）指出，面对疫情冲击下恶化的内外部贸易环境，高校毕业生的就业压力上升，同时也影响了农村城镇化人口的就业情况。我国经济现在的当务之急就是稳定就业，而通过稳外贸、稳外资，可以为稳就业提供十分关键的动力与后盾。</w:t>
      </w:r>
    </w:p>
    <w:p>
      <w:pPr>
        <w:bidi w:val="0"/>
        <w:ind w:left="0" w:leftChars="0" w:firstLine="0" w:firstLineChars="0"/>
        <w:rPr>
          <w:rFonts w:hint="eastAsia"/>
          <w:lang w:eastAsia="zh-CN"/>
        </w:rPr>
      </w:pPr>
    </w:p>
    <w:p>
      <w:pPr>
        <w:pStyle w:val="3"/>
        <w:bidi w:val="0"/>
        <w:ind w:left="0" w:leftChars="0" w:firstLine="0" w:firstLineChars="0"/>
        <w:rPr>
          <w:rFonts w:hint="eastAsia"/>
          <w:lang w:val="en-US" w:eastAsia="zh-CN"/>
        </w:rPr>
      </w:pPr>
      <w:r>
        <w:rPr>
          <w:rFonts w:hint="default"/>
          <w:lang w:eastAsia="zh-CN"/>
        </w:rPr>
        <w:t xml:space="preserve">3 </w:t>
      </w:r>
      <w:r>
        <w:rPr>
          <w:rFonts w:hint="eastAsia"/>
          <w:lang w:val="en-US" w:eastAsia="zh-CN"/>
        </w:rPr>
        <w:t>问题</w:t>
      </w:r>
      <w:r>
        <w:rPr>
          <w:rFonts w:hint="eastAsia"/>
          <w:lang w:eastAsia="zh-CN"/>
        </w:rPr>
        <w:t>提出</w:t>
      </w:r>
    </w:p>
    <w:p>
      <w:pPr>
        <w:bidi w:val="0"/>
        <w:rPr>
          <w:rFonts w:hint="eastAsia"/>
          <w:lang w:eastAsia="zh-CN"/>
        </w:rPr>
      </w:pPr>
      <w:r>
        <w:rPr>
          <w:rFonts w:hint="default"/>
          <w:lang w:eastAsia="zh-CN"/>
        </w:rPr>
        <w:t>根据国家统计局数据，</w:t>
      </w:r>
      <w:r>
        <w:rPr>
          <w:rFonts w:hint="eastAsia"/>
          <w:lang w:eastAsia="zh-CN"/>
        </w:rPr>
        <w:t>疫情之下，2020年一季度我国的GDP总量仅为20万亿元左右，比上年环比下降6.8%，其中第一产业、第二产业、第三产业的GDP分别比去年一季度下降3.2%、9.6%、5.2%，往年正常增长量约为7%的第三产业在疫情中受影响最大。疫情使就业市场出现阶段性萎缩，对中小企业以及制造业、服务业等行业的影响，可能导致聚集性的失业现象。</w:t>
      </w:r>
    </w:p>
    <w:p>
      <w:pPr>
        <w:bidi w:val="0"/>
        <w:rPr>
          <w:rFonts w:hint="eastAsia"/>
          <w:lang w:eastAsia="zh-CN"/>
        </w:rPr>
      </w:pPr>
      <w:r>
        <w:rPr>
          <w:rFonts w:hint="eastAsia"/>
          <w:lang w:eastAsia="zh-CN"/>
        </w:rPr>
        <w:t>短期波动之下，疫情对就业的稳定产生了冲击。而从长期来看，经济增速放缓也逐渐为就业市场带来不利因素。从2010年我国GDP年增长率为10.6%，到2019年的增长率为6.1%，我国GDP增速不断下降。</w:t>
      </w:r>
    </w:p>
    <w:p>
      <w:pPr>
        <w:bidi w:val="0"/>
        <w:rPr>
          <w:rFonts w:hint="eastAsia"/>
          <w:lang w:eastAsia="zh-CN"/>
        </w:rPr>
      </w:pPr>
      <w:r>
        <w:rPr>
          <w:rFonts w:hint="eastAsia"/>
        </w:rPr>
        <w:t>分析</w:t>
      </w:r>
      <w:r>
        <w:rPr>
          <w:rFonts w:hint="eastAsia"/>
        </w:rPr>
        <w:t>疫情下</w:t>
      </w:r>
      <w:r>
        <w:rPr>
          <w:rFonts w:hint="eastAsia"/>
        </w:rPr>
        <w:t>我国的</w:t>
      </w:r>
      <w:r>
        <w:rPr>
          <w:rFonts w:hint="eastAsia"/>
        </w:rPr>
        <w:t>毕业生</w:t>
      </w:r>
      <w:r>
        <w:rPr>
          <w:rFonts w:hint="eastAsia"/>
        </w:rPr>
        <w:t>的</w:t>
      </w:r>
      <w:r>
        <w:rPr>
          <w:rFonts w:hint="eastAsia"/>
        </w:rPr>
        <w:t>宏观就业结构</w:t>
      </w:r>
      <w:r>
        <w:rPr>
          <w:rFonts w:hint="eastAsia"/>
        </w:rPr>
        <w:t>，不仅有助于从短期波动的新视角中重新审视我国长久以来存在的结构性失业等问题，更能够为政府、企业等全社会共同支持毕业生就业提供指导与建议，意义重大。</w:t>
      </w:r>
    </w:p>
    <w:p>
      <w:pPr>
        <w:bidi w:val="0"/>
        <w:rPr>
          <w:rFonts w:hint="eastAsia"/>
        </w:rPr>
      </w:pPr>
    </w:p>
    <w:p>
      <w:pPr>
        <w:pStyle w:val="3"/>
        <w:bidi w:val="0"/>
        <w:ind w:left="0" w:leftChars="0" w:firstLine="0" w:firstLineChars="0"/>
        <w:rPr>
          <w:rFonts w:hint="eastAsia"/>
        </w:rPr>
      </w:pPr>
      <w:r>
        <w:rPr>
          <w:rFonts w:hint="eastAsia"/>
          <w:lang w:eastAsia="zh-CN"/>
        </w:rPr>
        <w:t>4</w:t>
      </w:r>
      <w:r>
        <w:rPr>
          <w:rFonts w:hint="default"/>
          <w:lang w:eastAsia="zh-CN"/>
        </w:rPr>
        <w:t xml:space="preserve"> </w:t>
      </w:r>
      <w:r>
        <w:rPr>
          <w:rFonts w:hint="eastAsia"/>
          <w:lang w:eastAsia="zh-CN"/>
        </w:rPr>
        <w:t>毕业生就业结构变化</w:t>
      </w:r>
      <w:r>
        <w:rPr>
          <w:rFonts w:hint="eastAsia"/>
          <w:lang w:val="en-US" w:eastAsia="zh-CN"/>
        </w:rPr>
        <w:t xml:space="preserve">趋势 </w:t>
      </w:r>
    </w:p>
    <w:p>
      <w:pPr>
        <w:pStyle w:val="4"/>
        <w:bidi w:val="0"/>
        <w:rPr>
          <w:rFonts w:hint="eastAsia"/>
          <w:lang w:eastAsia="zh-CN"/>
        </w:rPr>
      </w:pPr>
      <w:r>
        <w:rPr>
          <w:rFonts w:hint="eastAsia"/>
          <w:lang w:eastAsia="zh-CN"/>
        </w:rPr>
        <w:t>4.1 就业意愿</w:t>
      </w:r>
    </w:p>
    <w:p>
      <w:pPr>
        <w:bidi w:val="0"/>
        <w:rPr>
          <w:rFonts w:hint="eastAsia"/>
          <w:lang w:eastAsia="zh-CN"/>
        </w:rPr>
      </w:pPr>
      <w:r>
        <w:rPr>
          <w:rFonts w:hint="eastAsia"/>
          <w:lang w:eastAsia="zh-CN"/>
        </w:rPr>
        <w:t>由于</w:t>
      </w:r>
      <w:r>
        <w:rPr>
          <w:rFonts w:hint="eastAsia"/>
          <w:lang w:eastAsia="zh-CN"/>
        </w:rPr>
        <w:t>应届毕业生</w:t>
      </w:r>
      <w:r>
        <w:rPr>
          <w:rFonts w:hint="eastAsia"/>
          <w:lang w:eastAsia="zh-CN"/>
        </w:rPr>
        <w:t>的</w:t>
      </w:r>
      <w:r>
        <w:rPr>
          <w:rFonts w:hint="eastAsia"/>
          <w:lang w:eastAsia="zh-CN"/>
        </w:rPr>
        <w:t>数量</w:t>
      </w:r>
      <w:r>
        <w:rPr>
          <w:rFonts w:hint="eastAsia"/>
          <w:lang w:eastAsia="zh-CN"/>
        </w:rPr>
        <w:t>近二十年来都在不断</w:t>
      </w:r>
      <w:r>
        <w:rPr>
          <w:rFonts w:hint="eastAsia"/>
          <w:lang w:eastAsia="zh-CN"/>
        </w:rPr>
        <w:t>攀升</w:t>
      </w:r>
      <w:r>
        <w:rPr>
          <w:rFonts w:hint="eastAsia"/>
          <w:lang w:eastAsia="zh-CN"/>
        </w:rPr>
        <w:t>，</w:t>
      </w:r>
      <w:r>
        <w:rPr>
          <w:rFonts w:hint="eastAsia"/>
          <w:lang w:eastAsia="zh-CN"/>
        </w:rPr>
        <w:t>就业形势</w:t>
      </w:r>
      <w:r>
        <w:rPr>
          <w:rFonts w:hint="eastAsia"/>
          <w:lang w:eastAsia="zh-CN"/>
        </w:rPr>
        <w:t>愈发</w:t>
      </w:r>
      <w:r>
        <w:rPr>
          <w:rFonts w:hint="eastAsia"/>
          <w:lang w:eastAsia="zh-CN"/>
        </w:rPr>
        <w:t>严峻</w:t>
      </w:r>
      <w:r>
        <w:rPr>
          <w:rFonts w:hint="eastAsia"/>
          <w:lang w:eastAsia="zh-CN"/>
        </w:rPr>
        <w:t>，加上今年</w:t>
      </w:r>
      <w:r>
        <w:rPr>
          <w:rFonts w:hint="eastAsia"/>
          <w:lang w:eastAsia="zh-CN"/>
        </w:rPr>
        <w:t>疫情</w:t>
      </w:r>
      <w:r>
        <w:rPr>
          <w:rFonts w:hint="eastAsia"/>
          <w:lang w:eastAsia="zh-CN"/>
        </w:rPr>
        <w:t>的“黑天鹅事件”，显著影响了</w:t>
      </w:r>
      <w:r>
        <w:rPr>
          <w:rFonts w:hint="eastAsia"/>
          <w:lang w:eastAsia="zh-CN"/>
        </w:rPr>
        <w:t>就业意愿和</w:t>
      </w:r>
      <w:r>
        <w:rPr>
          <w:rFonts w:hint="eastAsia"/>
          <w:lang w:eastAsia="zh-CN"/>
        </w:rPr>
        <w:t>毕业生的</w:t>
      </w:r>
      <w:r>
        <w:rPr>
          <w:rFonts w:hint="eastAsia"/>
          <w:lang w:eastAsia="zh-CN"/>
        </w:rPr>
        <w:t>就业结构</w:t>
      </w:r>
      <w:r>
        <w:rPr>
          <w:rFonts w:hint="eastAsia"/>
          <w:lang w:eastAsia="zh-CN"/>
        </w:rPr>
        <w:t>，升学</w:t>
      </w:r>
      <w:r>
        <w:rPr>
          <w:rFonts w:hint="eastAsia"/>
          <w:lang w:eastAsia="zh-CN"/>
        </w:rPr>
        <w:t>、</w:t>
      </w:r>
      <w:r>
        <w:rPr>
          <w:rFonts w:hint="eastAsia"/>
          <w:lang w:eastAsia="zh-CN"/>
        </w:rPr>
        <w:t>进入大型国企或事业单位、考公务员，这些选项渐渐成为了不少毕业生心目中的最优解。根据招聘网站前途无忧关于2019年毕业生的调查数据，超过35%的应届生把企事业单位列为首要的求职目标。</w:t>
      </w:r>
    </w:p>
    <w:p>
      <w:pPr>
        <w:bidi w:val="0"/>
        <w:rPr>
          <w:rFonts w:hint="eastAsia"/>
          <w:lang w:eastAsia="zh-CN"/>
        </w:rPr>
      </w:pPr>
      <w:r>
        <w:rPr>
          <w:rFonts w:hint="eastAsia"/>
          <w:lang w:eastAsia="zh-CN"/>
        </w:rPr>
        <w:t>而过去几</w:t>
      </w:r>
      <w:r>
        <w:rPr>
          <w:rFonts w:hint="eastAsia"/>
          <w:lang w:eastAsia="zh-CN"/>
        </w:rPr>
        <w:t>年的国考</w:t>
      </w:r>
      <w:r>
        <w:rPr>
          <w:rFonts w:hint="eastAsia"/>
          <w:lang w:eastAsia="zh-CN"/>
        </w:rPr>
        <w:t>情况也表明</w:t>
      </w:r>
      <w:r>
        <w:rPr>
          <w:rFonts w:hint="eastAsia"/>
          <w:lang w:eastAsia="zh-CN"/>
        </w:rPr>
        <w:t>，</w:t>
      </w:r>
      <w:r>
        <w:rPr>
          <w:rFonts w:hint="eastAsia"/>
          <w:lang w:eastAsia="zh-CN"/>
        </w:rPr>
        <w:t>体制内工作对于应届毕业生的吸引力逐渐增强</w:t>
      </w:r>
      <w:r>
        <w:rPr>
          <w:rFonts w:hint="eastAsia"/>
          <w:lang w:eastAsia="zh-CN"/>
        </w:rPr>
        <w:t>，国考</w:t>
      </w:r>
      <w:r>
        <w:rPr>
          <w:rFonts w:hint="eastAsia"/>
          <w:lang w:eastAsia="zh-CN"/>
        </w:rPr>
        <w:t>的</w:t>
      </w:r>
      <w:r>
        <w:rPr>
          <w:rFonts w:hint="eastAsia"/>
          <w:lang w:eastAsia="zh-CN"/>
        </w:rPr>
        <w:t>报名人数突破百万</w:t>
      </w:r>
      <w:r>
        <w:rPr>
          <w:rFonts w:hint="eastAsia"/>
          <w:lang w:eastAsia="zh-CN"/>
        </w:rPr>
        <w:t>大观的情况，已经持续了11年之久</w:t>
      </w:r>
      <w:r>
        <w:rPr>
          <w:rFonts w:hint="eastAsia"/>
          <w:lang w:eastAsia="zh-CN"/>
        </w:rPr>
        <w:t>。</w:t>
      </w:r>
      <w:r>
        <w:rPr>
          <w:rFonts w:hint="eastAsia"/>
          <w:lang w:eastAsia="zh-CN"/>
        </w:rPr>
        <w:t>之所以选择这些岗位，主要是由于毕业生就业意愿的影响因素逐渐转为以求稳为主，而体制内工作具有</w:t>
      </w:r>
      <w:r>
        <w:rPr>
          <w:rFonts w:hint="eastAsia"/>
          <w:lang w:eastAsia="zh-CN"/>
        </w:rPr>
        <w:t>待遇</w:t>
      </w:r>
      <w:r>
        <w:rPr>
          <w:rFonts w:hint="eastAsia"/>
          <w:lang w:eastAsia="zh-CN"/>
        </w:rPr>
        <w:t>有保障</w:t>
      </w:r>
      <w:r>
        <w:rPr>
          <w:rFonts w:hint="eastAsia"/>
          <w:lang w:eastAsia="zh-CN"/>
        </w:rPr>
        <w:t>、工作时间</w:t>
      </w:r>
      <w:r>
        <w:rPr>
          <w:rFonts w:hint="eastAsia"/>
          <w:lang w:eastAsia="zh-CN"/>
        </w:rPr>
        <w:t>固定</w:t>
      </w:r>
      <w:r>
        <w:rPr>
          <w:rFonts w:hint="eastAsia"/>
          <w:lang w:eastAsia="zh-CN"/>
        </w:rPr>
        <w:t>、五险一金</w:t>
      </w:r>
      <w:r>
        <w:rPr>
          <w:rFonts w:hint="eastAsia"/>
          <w:lang w:eastAsia="zh-CN"/>
        </w:rPr>
        <w:t>的缴纳比例极高等独特的有点，因此在新冠疫情后带来的不稳定隐忧中，尤其能够赢得毕业生的青睐</w:t>
      </w:r>
      <w:r>
        <w:rPr>
          <w:rFonts w:hint="eastAsia"/>
          <w:lang w:eastAsia="zh-CN"/>
        </w:rPr>
        <w:t>。</w:t>
      </w:r>
    </w:p>
    <w:p>
      <w:pPr>
        <w:bidi w:val="0"/>
        <w:rPr>
          <w:rFonts w:hint="eastAsia"/>
          <w:lang w:eastAsia="zh-CN"/>
        </w:rPr>
      </w:pPr>
    </w:p>
    <w:p>
      <w:pPr>
        <w:pStyle w:val="4"/>
        <w:bidi w:val="0"/>
        <w:rPr>
          <w:rFonts w:hint="eastAsia"/>
          <w:lang w:eastAsia="zh-CN"/>
        </w:rPr>
      </w:pPr>
      <w:r>
        <w:rPr>
          <w:rFonts w:hint="eastAsia"/>
          <w:lang w:eastAsia="zh-CN"/>
        </w:rPr>
        <w:t>4.2 行业结构</w:t>
      </w:r>
    </w:p>
    <w:p>
      <w:pPr>
        <w:bidi w:val="0"/>
        <w:rPr>
          <w:rFonts w:hint="eastAsia"/>
          <w:lang w:eastAsia="zh-CN"/>
        </w:rPr>
      </w:pPr>
      <w:r>
        <w:rPr>
          <w:rFonts w:hint="eastAsia"/>
        </w:rPr>
        <w:t>根据</w:t>
      </w:r>
      <w:r>
        <w:rPr>
          <w:rFonts w:hint="eastAsia"/>
        </w:rPr>
        <w:t>国家统计局数据，</w:t>
      </w:r>
      <w:r>
        <w:rPr>
          <w:rFonts w:hint="eastAsia"/>
        </w:rPr>
        <w:t>从消费角度来看，我国</w:t>
      </w:r>
      <w:r>
        <w:rPr>
          <w:rFonts w:hint="eastAsia"/>
        </w:rPr>
        <w:t>社会消费品零售总额</w:t>
      </w:r>
      <w:r>
        <w:rPr>
          <w:rFonts w:hint="eastAsia"/>
        </w:rPr>
        <w:t>，比去年同期</w:t>
      </w:r>
      <w:r>
        <w:rPr>
          <w:rFonts w:hint="eastAsia"/>
        </w:rPr>
        <w:t>下降</w:t>
      </w:r>
      <w:r>
        <w:rPr>
          <w:rFonts w:hint="eastAsia"/>
        </w:rPr>
        <w:t>了</w:t>
      </w:r>
      <w:r>
        <w:rPr>
          <w:rFonts w:hint="eastAsia"/>
        </w:rPr>
        <w:t>1%</w:t>
      </w:r>
      <w:r>
        <w:rPr>
          <w:rFonts w:hint="eastAsia"/>
        </w:rPr>
        <w:t>以上</w:t>
      </w:r>
      <w:r>
        <w:rPr>
          <w:rFonts w:hint="eastAsia"/>
        </w:rPr>
        <w:t>。</w:t>
      </w:r>
      <w:r>
        <w:rPr>
          <w:rFonts w:hint="eastAsia"/>
        </w:rPr>
        <w:t>从投资角度来看，我国2020年第一季度的</w:t>
      </w:r>
      <w:r>
        <w:rPr>
          <w:rFonts w:hint="eastAsia"/>
        </w:rPr>
        <w:t>制造业投资增速</w:t>
      </w:r>
      <w:r>
        <w:rPr>
          <w:rFonts w:hint="eastAsia"/>
        </w:rPr>
        <w:t>，同比</w:t>
      </w:r>
      <w:r>
        <w:rPr>
          <w:rFonts w:hint="eastAsia"/>
        </w:rPr>
        <w:t>下降</w:t>
      </w:r>
      <w:r>
        <w:rPr>
          <w:rFonts w:hint="eastAsia"/>
        </w:rPr>
        <w:t>了</w:t>
      </w:r>
      <w:r>
        <w:rPr>
          <w:rFonts w:hint="eastAsia"/>
        </w:rPr>
        <w:t>6.4%，</w:t>
      </w:r>
      <w:r>
        <w:rPr>
          <w:rFonts w:hint="eastAsia"/>
        </w:rPr>
        <w:t>而固定资产投资、</w:t>
      </w:r>
      <w:r>
        <w:rPr>
          <w:rFonts w:hint="eastAsia"/>
        </w:rPr>
        <w:t>基建投资增速</w:t>
      </w:r>
      <w:r>
        <w:rPr>
          <w:rFonts w:hint="eastAsia"/>
        </w:rPr>
        <w:t>也持续放缓</w:t>
      </w:r>
      <w:r>
        <w:rPr>
          <w:rFonts w:hint="eastAsia"/>
        </w:rPr>
        <w:t>。</w:t>
      </w:r>
    </w:p>
    <w:p>
      <w:pPr>
        <w:bidi w:val="0"/>
        <w:rPr>
          <w:rFonts w:hint="eastAsia"/>
          <w:lang w:val="en-US" w:eastAsia="zh-CN"/>
        </w:rPr>
      </w:pPr>
      <w:r>
        <w:rPr>
          <w:rFonts w:hint="eastAsia"/>
          <w:lang w:eastAsia="zh-CN"/>
        </w:rPr>
        <w:t>疫情影响最严重的几个行业的招聘需求量都比往年显著萎缩。由于海外新冠肺炎疫情不断恶化，中国外贸行业部分企业现金周转受阻，在此情况下只能通过缩减人员成本，从而求生。</w:t>
      </w:r>
      <w:r>
        <w:rPr>
          <w:rFonts w:hint="eastAsia"/>
          <w:lang w:eastAsia="zh-CN"/>
        </w:rPr>
        <w:t>根据</w:t>
      </w:r>
      <w:r>
        <w:rPr>
          <w:rFonts w:hint="eastAsia"/>
          <w:lang w:val="en-US" w:eastAsia="zh-CN"/>
        </w:rPr>
        <w:t>《2020春节后七周就业市场追踪报告》</w:t>
      </w:r>
      <w:r>
        <w:rPr>
          <w:rFonts w:hint="eastAsia"/>
          <w:lang w:eastAsia="zh-CN"/>
        </w:rPr>
        <w:t>（BOSS直聘）</w:t>
      </w:r>
      <w:r>
        <w:rPr>
          <w:rFonts w:hint="eastAsia"/>
          <w:lang w:val="en-US" w:eastAsia="zh-CN"/>
        </w:rPr>
        <w:t>，</w:t>
      </w:r>
      <w:r>
        <w:rPr>
          <w:rFonts w:hint="eastAsia"/>
          <w:lang w:eastAsia="zh-CN"/>
        </w:rPr>
        <w:t>新冠肺炎疫情以来，</w:t>
      </w:r>
      <w:r>
        <w:rPr>
          <w:rFonts w:hint="eastAsia"/>
          <w:lang w:val="en-US" w:eastAsia="zh-CN"/>
        </w:rPr>
        <w:t>进出口</w:t>
      </w:r>
      <w:r>
        <w:rPr>
          <w:rFonts w:hint="eastAsia"/>
          <w:lang w:eastAsia="zh-CN"/>
        </w:rPr>
        <w:t>以及国际贸易相关的</w:t>
      </w:r>
      <w:r>
        <w:rPr>
          <w:rFonts w:hint="eastAsia"/>
          <w:lang w:val="en-US" w:eastAsia="zh-CN"/>
        </w:rPr>
        <w:t>行业</w:t>
      </w:r>
      <w:r>
        <w:rPr>
          <w:rFonts w:hint="eastAsia"/>
          <w:lang w:eastAsia="zh-CN"/>
        </w:rPr>
        <w:t>招聘的岗位数量，比去年同期下降了将近3</w:t>
      </w:r>
      <w:r>
        <w:rPr>
          <w:rFonts w:hint="eastAsia"/>
          <w:lang w:val="en-US" w:eastAsia="zh-CN"/>
        </w:rPr>
        <w:t>%。</w:t>
      </w:r>
    </w:p>
    <w:p>
      <w:pPr>
        <w:bidi w:val="0"/>
        <w:rPr>
          <w:rFonts w:hint="eastAsia"/>
          <w:lang w:eastAsia="zh-CN"/>
        </w:rPr>
      </w:pPr>
      <w:r>
        <w:rPr>
          <w:rFonts w:hint="eastAsia"/>
          <w:lang w:eastAsia="zh-CN"/>
        </w:rPr>
        <w:t>由于疫情对第三产业的打击比较严重，即使是经济回暖之后，旅游行业、餐饮酒店业，以及广告传媒等行业的毕业生需求量，依然只能恢复到去年同期的50%以下。不少餐饮企业为了在疫情重压之下谋求生存空间，极力削减</w:t>
      </w:r>
      <w:r>
        <w:rPr>
          <w:rFonts w:hint="eastAsia"/>
          <w:lang w:eastAsia="zh-CN"/>
        </w:rPr>
        <w:t>平均</w:t>
      </w:r>
      <w:r>
        <w:rPr>
          <w:rFonts w:hint="eastAsia"/>
          <w:lang w:eastAsia="zh-CN"/>
        </w:rPr>
        <w:t>的</w:t>
      </w:r>
      <w:r>
        <w:rPr>
          <w:rFonts w:hint="eastAsia"/>
          <w:lang w:eastAsia="zh-CN"/>
        </w:rPr>
        <w:t>岗位薪酬</w:t>
      </w:r>
      <w:r>
        <w:rPr>
          <w:rFonts w:hint="eastAsia"/>
          <w:lang w:eastAsia="zh-CN"/>
        </w:rPr>
        <w:t>，降低人工成本，不少岗位仅能维持年前薪酬的80-90%左右，而就业需求量更削减严重。</w:t>
      </w:r>
    </w:p>
    <w:p>
      <w:pPr>
        <w:bidi w:val="0"/>
        <w:rPr>
          <w:rFonts w:hint="eastAsia"/>
          <w:lang w:eastAsia="zh-CN"/>
        </w:rPr>
      </w:pPr>
      <w:r>
        <w:rPr>
          <w:rFonts w:hint="eastAsia"/>
          <w:lang w:eastAsia="zh-CN"/>
        </w:rPr>
        <w:t>对于多数发达国家来说</w:t>
      </w:r>
      <w:r>
        <w:rPr>
          <w:rFonts w:hint="eastAsia"/>
          <w:lang w:eastAsia="zh-CN"/>
        </w:rPr>
        <w:t>，</w:t>
      </w:r>
      <w:r>
        <w:rPr>
          <w:rFonts w:hint="eastAsia"/>
          <w:lang w:eastAsia="zh-CN"/>
        </w:rPr>
        <w:t>大学生就业市场中比较关键的当属</w:t>
      </w:r>
      <w:r>
        <w:rPr>
          <w:rFonts w:hint="eastAsia"/>
          <w:lang w:eastAsia="zh-CN"/>
        </w:rPr>
        <w:t>第三产业。</w:t>
      </w:r>
      <w:r>
        <w:rPr>
          <w:rFonts w:hint="eastAsia"/>
          <w:lang w:eastAsia="zh-CN"/>
        </w:rPr>
        <w:t>根据2019年人社部的</w:t>
      </w:r>
      <w:r>
        <w:rPr>
          <w:rFonts w:hint="eastAsia"/>
          <w:lang w:eastAsia="zh-CN"/>
        </w:rPr>
        <w:t>《人力资源和社会保障事业发展统计公报》</w:t>
      </w:r>
      <w:r>
        <w:rPr>
          <w:rFonts w:hint="eastAsia"/>
          <w:lang w:eastAsia="zh-CN"/>
        </w:rPr>
        <w:t>中引用数据，世界上</w:t>
      </w:r>
      <w:r>
        <w:rPr>
          <w:rFonts w:hint="eastAsia"/>
          <w:lang w:eastAsia="zh-CN"/>
        </w:rPr>
        <w:t>发达国家</w:t>
      </w:r>
      <w:r>
        <w:rPr>
          <w:rFonts w:hint="eastAsia"/>
          <w:lang w:eastAsia="zh-CN"/>
        </w:rPr>
        <w:t>平均来看，</w:t>
      </w:r>
      <w:r>
        <w:rPr>
          <w:rFonts w:hint="eastAsia"/>
          <w:lang w:eastAsia="zh-CN"/>
        </w:rPr>
        <w:t>第三产业占</w:t>
      </w:r>
      <w:r>
        <w:rPr>
          <w:rFonts w:hint="eastAsia"/>
          <w:lang w:eastAsia="zh-CN"/>
        </w:rPr>
        <w:t>GDP的比例约为</w:t>
      </w:r>
      <w:r>
        <w:rPr>
          <w:rFonts w:hint="eastAsia"/>
          <w:lang w:eastAsia="zh-CN"/>
        </w:rPr>
        <w:t>70</w:t>
      </w:r>
      <w:r>
        <w:rPr>
          <w:rFonts w:hint="eastAsia"/>
          <w:lang w:eastAsia="zh-CN"/>
        </w:rPr>
        <w:t>-</w:t>
      </w:r>
      <w:r>
        <w:rPr>
          <w:rFonts w:hint="eastAsia"/>
          <w:lang w:eastAsia="zh-CN"/>
        </w:rPr>
        <w:t>80%，</w:t>
      </w:r>
      <w:r>
        <w:rPr>
          <w:rFonts w:hint="eastAsia"/>
          <w:lang w:eastAsia="zh-CN"/>
        </w:rPr>
        <w:t>但</w:t>
      </w:r>
      <w:r>
        <w:rPr>
          <w:rFonts w:hint="eastAsia"/>
          <w:lang w:eastAsia="zh-CN"/>
        </w:rPr>
        <w:t>2019年</w:t>
      </w:r>
      <w:r>
        <w:rPr>
          <w:rFonts w:hint="eastAsia"/>
          <w:lang w:eastAsia="zh-CN"/>
        </w:rPr>
        <w:t>的中国第三产业占GDP比例却仅为</w:t>
      </w:r>
      <w:r>
        <w:rPr>
          <w:rFonts w:hint="eastAsia"/>
          <w:lang w:eastAsia="zh-CN"/>
        </w:rPr>
        <w:t>54%</w:t>
      </w:r>
      <w:r>
        <w:rPr>
          <w:rFonts w:hint="eastAsia"/>
          <w:lang w:eastAsia="zh-CN"/>
        </w:rPr>
        <w:t>；第三产业的就业人员占整体的46%以上，落后于发达国家平均值80%，仍然有很大发展空间</w:t>
      </w:r>
      <w:r>
        <w:rPr>
          <w:rFonts w:hint="eastAsia"/>
          <w:lang w:eastAsia="zh-CN"/>
        </w:rPr>
        <w:t>。</w:t>
      </w:r>
    </w:p>
    <w:p>
      <w:pPr>
        <w:bidi w:val="0"/>
        <w:rPr>
          <w:rFonts w:hint="eastAsia"/>
          <w:lang w:eastAsia="zh-CN"/>
        </w:rPr>
      </w:pPr>
      <w:r>
        <w:rPr>
          <w:rFonts w:hint="eastAsia"/>
          <w:lang w:eastAsia="zh-CN"/>
        </w:rPr>
        <w:t>然而，疫情刺激了互联网行业能够实现逆势上扬。IT行业2020年春季的招聘需求量比去年同期增长37%，尤其是在线教育行业更是达到了将近90%的增长率。</w:t>
      </w:r>
    </w:p>
    <w:p>
      <w:pPr>
        <w:bidi w:val="0"/>
        <w:rPr>
          <w:rFonts w:hint="eastAsia"/>
          <w:lang w:eastAsia="zh-CN"/>
        </w:rPr>
      </w:pPr>
      <w:r>
        <w:rPr>
          <w:rFonts w:hint="eastAsia"/>
          <w:lang w:eastAsia="zh-CN"/>
        </w:rPr>
        <w:t>此外，对于往年热门的会计、律师、</w:t>
      </w:r>
      <w:r>
        <w:rPr>
          <w:rFonts w:hint="eastAsia"/>
          <w:lang w:eastAsia="zh-CN"/>
        </w:rPr>
        <w:t>财务等</w:t>
      </w:r>
      <w:r>
        <w:rPr>
          <w:rFonts w:hint="eastAsia"/>
          <w:lang w:eastAsia="zh-CN"/>
        </w:rPr>
        <w:t>专业</w:t>
      </w:r>
      <w:r>
        <w:rPr>
          <w:rFonts w:hint="eastAsia"/>
          <w:lang w:eastAsia="zh-CN"/>
        </w:rPr>
        <w:t>的</w:t>
      </w:r>
      <w:r>
        <w:rPr>
          <w:rFonts w:hint="eastAsia"/>
          <w:lang w:eastAsia="zh-CN"/>
        </w:rPr>
        <w:t>毕业生</w:t>
      </w:r>
      <w:r>
        <w:rPr>
          <w:rFonts w:hint="eastAsia"/>
          <w:lang w:eastAsia="zh-CN"/>
        </w:rPr>
        <w:t>，</w:t>
      </w:r>
      <w:r>
        <w:rPr>
          <w:rFonts w:hint="eastAsia"/>
          <w:lang w:eastAsia="zh-CN"/>
        </w:rPr>
        <w:t>虽然行业并未受到严重打击，</w:t>
      </w:r>
      <w:r>
        <w:rPr>
          <w:rFonts w:hint="eastAsia"/>
          <w:lang w:eastAsia="zh-CN"/>
        </w:rPr>
        <w:t>但</w:t>
      </w:r>
      <w:r>
        <w:rPr>
          <w:rFonts w:hint="eastAsia"/>
          <w:lang w:eastAsia="zh-CN"/>
        </w:rPr>
        <w:t>由于</w:t>
      </w:r>
      <w:r>
        <w:rPr>
          <w:rFonts w:hint="eastAsia"/>
          <w:lang w:eastAsia="zh-CN"/>
        </w:rPr>
        <w:t>疫情影响</w:t>
      </w:r>
      <w:r>
        <w:rPr>
          <w:rFonts w:hint="eastAsia"/>
          <w:lang w:eastAsia="zh-CN"/>
        </w:rPr>
        <w:t>了整体经济环境，多数</w:t>
      </w:r>
      <w:r>
        <w:rPr>
          <w:rFonts w:hint="eastAsia"/>
          <w:lang w:eastAsia="zh-CN"/>
        </w:rPr>
        <w:t>企业</w:t>
      </w:r>
      <w:r>
        <w:rPr>
          <w:rFonts w:hint="eastAsia"/>
          <w:lang w:eastAsia="zh-CN"/>
        </w:rPr>
        <w:t>的</w:t>
      </w:r>
      <w:r>
        <w:rPr>
          <w:rFonts w:hint="eastAsia"/>
          <w:lang w:eastAsia="zh-CN"/>
        </w:rPr>
        <w:t>招聘</w:t>
      </w:r>
      <w:r>
        <w:rPr>
          <w:rFonts w:hint="eastAsia"/>
          <w:lang w:eastAsia="zh-CN"/>
        </w:rPr>
        <w:t>需求量仍然会比去年同期小幅</w:t>
      </w:r>
      <w:r>
        <w:rPr>
          <w:rFonts w:hint="eastAsia"/>
          <w:lang w:eastAsia="zh-CN"/>
        </w:rPr>
        <w:t>下降。</w:t>
      </w:r>
      <w:r>
        <w:rPr>
          <w:rFonts w:hint="eastAsia"/>
          <w:lang w:eastAsia="zh-CN"/>
        </w:rPr>
        <w:t>此外，由于疫情影响了毕业生的实习工作，这些专业学生的就业竞争也更加变得残酷。</w:t>
      </w:r>
    </w:p>
    <w:p>
      <w:pPr>
        <w:bidi w:val="0"/>
        <w:ind w:left="0" w:leftChars="0" w:firstLine="0" w:firstLineChars="0"/>
        <w:rPr>
          <w:rFonts w:hint="eastAsia"/>
          <w:lang w:eastAsia="zh-CN"/>
        </w:rPr>
      </w:pPr>
    </w:p>
    <w:p>
      <w:pPr>
        <w:pStyle w:val="4"/>
        <w:bidi w:val="0"/>
        <w:rPr>
          <w:rFonts w:hint="eastAsia"/>
          <w:lang w:eastAsia="zh-CN"/>
        </w:rPr>
      </w:pPr>
      <w:r>
        <w:rPr>
          <w:rFonts w:hint="eastAsia"/>
          <w:lang w:eastAsia="zh-CN"/>
        </w:rPr>
        <w:t>4.</w:t>
      </w:r>
      <w:r>
        <w:rPr>
          <w:rFonts w:hint="default"/>
          <w:lang w:eastAsia="zh-CN"/>
        </w:rPr>
        <w:t>3</w:t>
      </w:r>
      <w:r>
        <w:rPr>
          <w:rFonts w:hint="eastAsia"/>
          <w:lang w:eastAsia="zh-CN"/>
        </w:rPr>
        <w:t xml:space="preserve"> 区域差异</w:t>
      </w:r>
    </w:p>
    <w:p>
      <w:pPr>
        <w:bidi w:val="0"/>
        <w:rPr>
          <w:rFonts w:hint="eastAsia"/>
          <w:lang w:eastAsia="zh-CN"/>
        </w:rPr>
      </w:pPr>
      <w:r>
        <w:rPr>
          <w:rFonts w:hint="eastAsia"/>
          <w:lang w:eastAsia="zh-CN"/>
        </w:rPr>
        <w:t>疫情之下，我国高校毕业生的就业形势与所处地域也有密切关系，区位因素也造成了毕业生就业的结构性差异。根据《2020年大学生就业力报告》长三角、珠三角等地区，与全国其他地区相比，毕业生的就业情况受影响较小。</w:t>
      </w:r>
    </w:p>
    <w:p>
      <w:pPr>
        <w:bidi w:val="0"/>
        <w:rPr>
          <w:rFonts w:hint="eastAsia"/>
          <w:lang w:eastAsia="zh-CN"/>
        </w:rPr>
      </w:pPr>
      <w:r>
        <w:rPr>
          <w:rFonts w:hint="eastAsia"/>
          <w:lang w:eastAsia="zh-CN"/>
        </w:rPr>
        <w:t>这与当地的产业构成以及经济发达情况有关。我国一直处于东密西疏的经济发展格局，作为</w:t>
      </w:r>
      <w:r>
        <w:rPr>
          <w:rFonts w:hint="eastAsia"/>
          <w:lang w:eastAsia="zh-CN"/>
        </w:rPr>
        <w:t>劳动力</w:t>
      </w:r>
      <w:r>
        <w:rPr>
          <w:rFonts w:hint="eastAsia"/>
          <w:lang w:eastAsia="zh-CN"/>
        </w:rPr>
        <w:t>的</w:t>
      </w:r>
      <w:r>
        <w:rPr>
          <w:rFonts w:hint="eastAsia"/>
          <w:lang w:eastAsia="zh-CN"/>
        </w:rPr>
        <w:t xml:space="preserve">净流入地, </w:t>
      </w:r>
      <w:r>
        <w:rPr>
          <w:rFonts w:hint="eastAsia"/>
          <w:lang w:eastAsia="zh-CN"/>
        </w:rPr>
        <w:t>东部地区发展较快，而担当</w:t>
      </w:r>
      <w:r>
        <w:rPr>
          <w:rFonts w:hint="eastAsia"/>
          <w:lang w:eastAsia="zh-CN"/>
        </w:rPr>
        <w:t>劳动力净输出地</w:t>
      </w:r>
      <w:r>
        <w:rPr>
          <w:rFonts w:hint="eastAsia"/>
          <w:lang w:eastAsia="zh-CN"/>
        </w:rPr>
        <w:t>的西部</w:t>
      </w:r>
      <w:r>
        <w:rPr>
          <w:rFonts w:hint="eastAsia"/>
          <w:lang w:eastAsia="zh-CN"/>
        </w:rPr>
        <w:t xml:space="preserve">, </w:t>
      </w:r>
      <w:r>
        <w:rPr>
          <w:rFonts w:hint="eastAsia"/>
          <w:lang w:eastAsia="zh-CN"/>
        </w:rPr>
        <w:t>则面临社会与经济上的双重压力，发展趋势明显不如东部地区</w:t>
      </w:r>
      <w:r>
        <w:rPr>
          <w:rFonts w:hint="eastAsia"/>
          <w:lang w:eastAsia="zh-CN"/>
        </w:rPr>
        <w:t>。</w:t>
      </w:r>
      <w:r>
        <w:rPr>
          <w:rFonts w:hint="eastAsia"/>
          <w:lang w:eastAsia="zh-CN"/>
        </w:rPr>
        <w:t>这种不均衡的发展与高等教育在空间上的不均衡分布互为因果关系。</w:t>
      </w:r>
    </w:p>
    <w:p>
      <w:pPr>
        <w:bidi w:val="0"/>
        <w:rPr>
          <w:rFonts w:hint="eastAsia"/>
          <w:lang w:eastAsia="zh-CN"/>
        </w:rPr>
      </w:pPr>
    </w:p>
    <w:p>
      <w:pPr>
        <w:pStyle w:val="4"/>
        <w:bidi w:val="0"/>
        <w:rPr>
          <w:rFonts w:hint="eastAsia"/>
          <w:lang w:eastAsia="zh-CN"/>
        </w:rPr>
      </w:pPr>
      <w:r>
        <w:rPr>
          <w:rFonts w:hint="eastAsia"/>
          <w:lang w:eastAsia="zh-CN"/>
        </w:rPr>
        <w:t>4.</w:t>
      </w:r>
      <w:r>
        <w:rPr>
          <w:rFonts w:hint="default"/>
          <w:lang w:eastAsia="zh-CN"/>
        </w:rPr>
        <w:t>4</w:t>
      </w:r>
      <w:r>
        <w:rPr>
          <w:rFonts w:hint="eastAsia"/>
          <w:lang w:eastAsia="zh-CN"/>
        </w:rPr>
        <w:t xml:space="preserve"> 就业方式差异</w:t>
      </w:r>
    </w:p>
    <w:p>
      <w:pPr>
        <w:bidi w:val="0"/>
        <w:rPr>
          <w:rFonts w:hint="eastAsia"/>
          <w:lang w:eastAsia="zh-CN"/>
        </w:rPr>
      </w:pPr>
      <w:r>
        <w:rPr>
          <w:rFonts w:hint="eastAsia"/>
          <w:lang w:eastAsia="zh-CN"/>
        </w:rPr>
        <w:t>根据2020年上半年教育部大学生就业创业数据，76%的应届生选择在企业就业，选择从事自由职业，或者升学（考研、考博）的学生占比分别是7.7%、7.5%；仅有2.8%的学生通过创业来为自己提供就业渠道。而还有6.2%的学生选择暂时不就业或为下一步计划作准备。</w:t>
      </w:r>
    </w:p>
    <w:p>
      <w:pPr>
        <w:bidi w:val="0"/>
        <w:ind w:left="0" w:leftChars="0" w:firstLine="0" w:firstLineChars="0"/>
        <w:rPr>
          <w:rFonts w:hint="eastAsia"/>
          <w:lang w:eastAsia="zh-CN"/>
        </w:rPr>
      </w:pPr>
    </w:p>
    <w:p>
      <w:pPr>
        <w:pStyle w:val="3"/>
        <w:bidi w:val="0"/>
        <w:ind w:left="0" w:leftChars="0" w:firstLine="0" w:firstLineChars="0"/>
        <w:rPr>
          <w:rFonts w:hint="eastAsia"/>
        </w:rPr>
      </w:pPr>
      <w:r>
        <w:rPr>
          <w:rFonts w:hint="default"/>
          <w:lang w:eastAsia="zh-CN"/>
        </w:rPr>
        <w:t>5</w:t>
      </w:r>
      <w:r>
        <w:rPr>
          <w:rFonts w:hint="eastAsia"/>
          <w:lang w:eastAsia="zh-CN"/>
        </w:rPr>
        <w:t>展望与措施</w:t>
      </w:r>
    </w:p>
    <w:p>
      <w:pPr>
        <w:pStyle w:val="4"/>
        <w:bidi w:val="0"/>
        <w:rPr>
          <w:rFonts w:hint="eastAsia"/>
          <w:lang w:val="en-US" w:eastAsia="zh-CN"/>
        </w:rPr>
      </w:pPr>
      <w:r>
        <w:rPr>
          <w:rFonts w:hint="default"/>
          <w:lang w:eastAsia="zh-CN"/>
        </w:rPr>
        <w:t>5</w:t>
      </w:r>
      <w:r>
        <w:rPr>
          <w:rFonts w:hint="eastAsia"/>
          <w:lang w:eastAsia="zh-CN"/>
        </w:rPr>
        <w:t>.1展望</w:t>
      </w:r>
    </w:p>
    <w:p>
      <w:pPr>
        <w:bidi w:val="0"/>
        <w:rPr>
          <w:rFonts w:hint="eastAsia"/>
          <w:lang w:eastAsia="zh-CN"/>
        </w:rPr>
      </w:pPr>
      <w:r>
        <w:rPr>
          <w:rFonts w:hint="eastAsia"/>
          <w:lang w:eastAsia="zh-CN"/>
        </w:rPr>
        <w:t>疫情虽然为中国和世界的经济与就业市场造成困难与冲击，但作为短期的突发事件，并不会对长期造成严重而深度的影响。区别于内生的需求短缩带来的就业压力，作为外生变量，疫情带来的诸多就业问题都将随着疫情的缓解得到改善。</w:t>
      </w:r>
      <w:r>
        <w:rPr>
          <w:rFonts w:hint="default"/>
          <w:lang w:eastAsia="zh-CN"/>
        </w:rPr>
        <w:t>解决</w:t>
      </w:r>
      <w:r>
        <w:rPr>
          <w:rFonts w:hint="eastAsia"/>
          <w:lang w:eastAsia="zh-CN"/>
        </w:rPr>
        <w:t>毕业生</w:t>
      </w:r>
      <w:r>
        <w:rPr>
          <w:rFonts w:hint="default"/>
          <w:lang w:eastAsia="zh-CN"/>
        </w:rPr>
        <w:t>的</w:t>
      </w:r>
      <w:r>
        <w:rPr>
          <w:rFonts w:hint="eastAsia"/>
          <w:lang w:eastAsia="zh-CN"/>
        </w:rPr>
        <w:t>就业问题的解决</w:t>
      </w:r>
      <w:r>
        <w:rPr>
          <w:rFonts w:hint="default"/>
          <w:lang w:eastAsia="zh-CN"/>
        </w:rPr>
        <w:t>，</w:t>
      </w:r>
      <w:r>
        <w:rPr>
          <w:rFonts w:hint="default"/>
          <w:lang w:eastAsia="zh-CN"/>
        </w:rPr>
        <w:t>最核心的动力在于推动</w:t>
      </w:r>
      <w:r>
        <w:rPr>
          <w:rFonts w:hint="eastAsia"/>
          <w:lang w:eastAsia="zh-CN"/>
        </w:rPr>
        <w:t>经济</w:t>
      </w:r>
      <w:r>
        <w:rPr>
          <w:rFonts w:hint="default"/>
          <w:lang w:eastAsia="zh-CN"/>
        </w:rPr>
        <w:t>的持久</w:t>
      </w:r>
      <w:r>
        <w:rPr>
          <w:rFonts w:hint="eastAsia"/>
          <w:lang w:eastAsia="zh-CN"/>
        </w:rPr>
        <w:t>发展。</w:t>
      </w:r>
      <w:r>
        <w:rPr>
          <w:rFonts w:hint="default"/>
          <w:lang w:eastAsia="zh-CN"/>
        </w:rPr>
        <w:t>尤其是我国经济处于转型期，随着经济增速由</w:t>
      </w:r>
      <w:r>
        <w:rPr>
          <w:rFonts w:hint="eastAsia"/>
          <w:lang w:eastAsia="zh-CN"/>
        </w:rPr>
        <w:t>高速</w:t>
      </w:r>
      <w:r>
        <w:rPr>
          <w:rFonts w:hint="default"/>
          <w:lang w:eastAsia="zh-CN"/>
        </w:rPr>
        <w:t>转为</w:t>
      </w:r>
      <w:r>
        <w:rPr>
          <w:rFonts w:hint="eastAsia"/>
          <w:lang w:eastAsia="zh-CN"/>
        </w:rPr>
        <w:t>中高速，</w:t>
      </w:r>
      <w:r>
        <w:rPr>
          <w:rFonts w:hint="default"/>
          <w:lang w:eastAsia="zh-CN"/>
        </w:rPr>
        <w:t>产业组织的</w:t>
      </w:r>
      <w:r>
        <w:rPr>
          <w:rFonts w:hint="eastAsia"/>
          <w:lang w:eastAsia="zh-CN"/>
        </w:rPr>
        <w:t>结构性调整</w:t>
      </w:r>
      <w:r>
        <w:rPr>
          <w:rFonts w:hint="default"/>
          <w:lang w:eastAsia="zh-CN"/>
        </w:rPr>
        <w:t>，</w:t>
      </w:r>
      <w:r>
        <w:rPr>
          <w:rFonts w:hint="eastAsia"/>
          <w:lang w:eastAsia="zh-CN"/>
        </w:rPr>
        <w:t>将导致</w:t>
      </w:r>
      <w:r>
        <w:rPr>
          <w:rFonts w:hint="default"/>
          <w:lang w:eastAsia="zh-CN"/>
        </w:rPr>
        <w:t>改变</w:t>
      </w:r>
      <w:r>
        <w:rPr>
          <w:rFonts w:hint="eastAsia"/>
          <w:lang w:eastAsia="zh-CN"/>
        </w:rPr>
        <w:t>劳动力需求</w:t>
      </w:r>
      <w:r>
        <w:rPr>
          <w:rFonts w:hint="default"/>
          <w:lang w:eastAsia="zh-CN"/>
        </w:rPr>
        <w:t>情况。</w:t>
      </w:r>
    </w:p>
    <w:p>
      <w:pPr>
        <w:bidi w:val="0"/>
        <w:rPr>
          <w:rFonts w:hint="eastAsia"/>
          <w:lang w:val="en-US" w:eastAsia="zh-CN"/>
        </w:rPr>
      </w:pPr>
      <w:r>
        <w:rPr>
          <w:rFonts w:hint="default"/>
          <w:lang w:eastAsia="zh-CN"/>
        </w:rPr>
        <w:t>因此，</w:t>
      </w:r>
      <w:r>
        <w:rPr>
          <w:rFonts w:hint="eastAsia"/>
          <w:lang w:eastAsia="zh-CN"/>
        </w:rPr>
        <w:t>比起疫情的短期打击，我们更应重视的是根植于我国历史发展、经济体制、产业结构、教育体系等，并短时间内难以缩减的</w:t>
      </w:r>
      <w:r>
        <w:rPr>
          <w:rFonts w:hint="eastAsia"/>
          <w:lang w:val="en-US" w:eastAsia="zh-CN"/>
        </w:rPr>
        <w:t>“结构性失业”问题</w:t>
      </w:r>
      <w:r>
        <w:rPr>
          <w:rFonts w:hint="eastAsia"/>
          <w:lang w:eastAsia="zh-CN"/>
        </w:rPr>
        <w:t>。我国的</w:t>
      </w:r>
      <w:r>
        <w:rPr>
          <w:rFonts w:hint="eastAsia"/>
          <w:lang w:eastAsia="zh-CN"/>
        </w:rPr>
        <w:t>结构性失业，</w:t>
      </w:r>
      <w:r>
        <w:rPr>
          <w:rFonts w:hint="eastAsia"/>
          <w:lang w:eastAsia="zh-CN"/>
        </w:rPr>
        <w:t>究其本质其实在于</w:t>
      </w:r>
      <w:r>
        <w:rPr>
          <w:rFonts w:hint="eastAsia"/>
          <w:lang w:val="en-US" w:eastAsia="zh-CN"/>
        </w:rPr>
        <w:t>经济降速换挡</w:t>
      </w:r>
      <w:r>
        <w:rPr>
          <w:rFonts w:hint="eastAsia"/>
          <w:lang w:eastAsia="zh-CN"/>
        </w:rPr>
        <w:t>，与</w:t>
      </w:r>
      <w:r>
        <w:rPr>
          <w:rFonts w:hint="eastAsia"/>
          <w:lang w:val="en-US" w:eastAsia="zh-CN"/>
        </w:rPr>
        <w:t>产业新旧动能</w:t>
      </w:r>
      <w:r>
        <w:rPr>
          <w:rFonts w:hint="eastAsia"/>
          <w:lang w:eastAsia="zh-CN"/>
        </w:rPr>
        <w:t>交替等影响，共同产生的</w:t>
      </w:r>
      <w:r>
        <w:rPr>
          <w:rFonts w:hint="eastAsia"/>
          <w:lang w:val="en-US" w:eastAsia="zh-CN"/>
        </w:rPr>
        <w:t>双重</w:t>
      </w:r>
      <w:r>
        <w:rPr>
          <w:rFonts w:hint="eastAsia"/>
          <w:lang w:eastAsia="zh-CN"/>
        </w:rPr>
        <w:t>作用。而由于</w:t>
      </w:r>
      <w:r>
        <w:rPr>
          <w:rFonts w:hint="eastAsia"/>
          <w:lang w:val="en-US" w:eastAsia="zh-CN"/>
        </w:rPr>
        <w:t>科技</w:t>
      </w:r>
      <w:r>
        <w:rPr>
          <w:rFonts w:hint="eastAsia"/>
          <w:lang w:eastAsia="zh-CN"/>
        </w:rPr>
        <w:t>的不断</w:t>
      </w:r>
      <w:r>
        <w:rPr>
          <w:rFonts w:hint="eastAsia"/>
          <w:lang w:val="en-US" w:eastAsia="zh-CN"/>
        </w:rPr>
        <w:t>进步</w:t>
      </w:r>
      <w:r>
        <w:rPr>
          <w:rFonts w:hint="eastAsia"/>
          <w:lang w:eastAsia="zh-CN"/>
        </w:rPr>
        <w:t>，以及</w:t>
      </w:r>
      <w:r>
        <w:rPr>
          <w:rFonts w:hint="eastAsia"/>
          <w:lang w:val="en-US" w:eastAsia="zh-CN"/>
        </w:rPr>
        <w:t>供需</w:t>
      </w:r>
      <w:r>
        <w:rPr>
          <w:rFonts w:hint="eastAsia"/>
          <w:lang w:eastAsia="zh-CN"/>
        </w:rPr>
        <w:t>平衡被打破</w:t>
      </w:r>
      <w:r>
        <w:rPr>
          <w:rFonts w:hint="eastAsia"/>
          <w:lang w:val="en-US" w:eastAsia="zh-CN"/>
        </w:rPr>
        <w:t>，</w:t>
      </w:r>
      <w:r>
        <w:rPr>
          <w:rFonts w:hint="eastAsia"/>
          <w:lang w:eastAsia="zh-CN"/>
        </w:rPr>
        <w:t>就业者常常因为结构性失业而感到无所适从，对于个人而言</w:t>
      </w:r>
      <w:r>
        <w:rPr>
          <w:rFonts w:hint="eastAsia"/>
          <w:lang w:val="en-US" w:eastAsia="zh-CN"/>
        </w:rPr>
        <w:t>而跟上技术、与其匹配，或许是就业者的唯一出路。</w:t>
      </w:r>
    </w:p>
    <w:p>
      <w:pPr>
        <w:bidi w:val="0"/>
        <w:rPr>
          <w:rFonts w:hint="eastAsia"/>
          <w:lang w:val="en-US" w:eastAsia="zh-CN"/>
        </w:rPr>
      </w:pPr>
      <w:r>
        <w:rPr>
          <w:rFonts w:hint="eastAsia"/>
          <w:lang w:eastAsia="zh-CN"/>
        </w:rPr>
        <w:t>根据</w:t>
      </w:r>
      <w:r>
        <w:rPr>
          <w:rFonts w:hint="eastAsia"/>
          <w:lang w:val="en-US" w:eastAsia="zh-CN"/>
        </w:rPr>
        <w:t>麦肯锡</w:t>
      </w:r>
      <w:r>
        <w:rPr>
          <w:rFonts w:hint="eastAsia"/>
          <w:lang w:eastAsia="zh-CN"/>
        </w:rPr>
        <w:t>发布的</w:t>
      </w:r>
      <w:r>
        <w:rPr>
          <w:rFonts w:hint="eastAsia"/>
          <w:lang w:val="en-US" w:eastAsia="zh-CN"/>
        </w:rPr>
        <w:t>报告，2030年</w:t>
      </w:r>
      <w:r>
        <w:rPr>
          <w:rFonts w:hint="eastAsia"/>
          <w:lang w:eastAsia="zh-CN"/>
        </w:rPr>
        <w:t>的</w:t>
      </w:r>
      <w:r>
        <w:rPr>
          <w:rFonts w:hint="eastAsia"/>
          <w:lang w:val="en-US" w:eastAsia="zh-CN"/>
        </w:rPr>
        <w:t>全球</w:t>
      </w:r>
      <w:r>
        <w:rPr>
          <w:rFonts w:hint="eastAsia"/>
          <w:lang w:eastAsia="zh-CN"/>
        </w:rPr>
        <w:t>科技进步，将导致全球3%的劳动力，需要</w:t>
      </w:r>
      <w:r>
        <w:rPr>
          <w:rFonts w:hint="eastAsia"/>
          <w:lang w:val="en-US" w:eastAsia="zh-CN"/>
        </w:rPr>
        <w:t>学习新技能</w:t>
      </w:r>
      <w:r>
        <w:rPr>
          <w:rFonts w:hint="eastAsia"/>
          <w:lang w:eastAsia="zh-CN"/>
        </w:rPr>
        <w:t>，并通过新技能来重新获得就业机会，同时预测了中国约有一</w:t>
      </w:r>
      <w:r>
        <w:rPr>
          <w:rFonts w:hint="eastAsia"/>
          <w:lang w:val="en-US" w:eastAsia="zh-CN"/>
        </w:rPr>
        <w:t>亿人</w:t>
      </w:r>
      <w:r>
        <w:rPr>
          <w:rFonts w:hint="eastAsia"/>
          <w:lang w:eastAsia="zh-CN"/>
        </w:rPr>
        <w:t>面临着</w:t>
      </w:r>
      <w:r>
        <w:rPr>
          <w:rFonts w:hint="eastAsia"/>
          <w:lang w:val="en-US" w:eastAsia="zh-CN"/>
        </w:rPr>
        <w:t>重新就业</w:t>
      </w:r>
      <w:r>
        <w:rPr>
          <w:rFonts w:hint="eastAsia"/>
          <w:lang w:eastAsia="zh-CN"/>
        </w:rPr>
        <w:t>的压力</w:t>
      </w:r>
      <w:r>
        <w:rPr>
          <w:rFonts w:hint="eastAsia"/>
          <w:lang w:val="en-US" w:eastAsia="zh-CN"/>
        </w:rPr>
        <w:t>。</w:t>
      </w:r>
      <w:bookmarkStart w:id="0" w:name="_GoBack"/>
      <w:bookmarkEnd w:id="0"/>
    </w:p>
    <w:p>
      <w:pPr>
        <w:bidi w:val="0"/>
        <w:rPr>
          <w:rFonts w:hint="eastAsia"/>
          <w:lang w:eastAsia="zh-CN"/>
        </w:rPr>
      </w:pPr>
      <w:r>
        <w:rPr>
          <w:rFonts w:hint="eastAsia"/>
          <w:lang w:eastAsia="zh-CN"/>
        </w:rPr>
        <w:t>而且，随着</w:t>
      </w:r>
      <w:r>
        <w:rPr>
          <w:rFonts w:hint="eastAsia"/>
          <w:lang w:eastAsia="zh-CN"/>
        </w:rPr>
        <w:t>中国产业结构</w:t>
      </w:r>
      <w:r>
        <w:rPr>
          <w:rFonts w:hint="eastAsia"/>
          <w:lang w:eastAsia="zh-CN"/>
        </w:rPr>
        <w:t>的</w:t>
      </w:r>
      <w:r>
        <w:rPr>
          <w:rFonts w:hint="eastAsia"/>
          <w:lang w:eastAsia="zh-CN"/>
        </w:rPr>
        <w:t>升级</w:t>
      </w:r>
      <w:r>
        <w:rPr>
          <w:rFonts w:hint="eastAsia"/>
          <w:lang w:eastAsia="zh-CN"/>
        </w:rPr>
        <w:t>与调整，</w:t>
      </w:r>
      <w:r>
        <w:rPr>
          <w:rFonts w:hint="eastAsia"/>
          <w:lang w:eastAsia="zh-CN"/>
        </w:rPr>
        <w:t>互联网</w:t>
      </w:r>
      <w:r>
        <w:rPr>
          <w:rFonts w:hint="eastAsia"/>
          <w:lang w:eastAsia="zh-CN"/>
        </w:rPr>
        <w:t>+技术</w:t>
      </w:r>
      <w:r>
        <w:rPr>
          <w:rFonts w:hint="eastAsia"/>
          <w:lang w:eastAsia="zh-CN"/>
        </w:rPr>
        <w:t>、</w:t>
      </w:r>
      <w:r>
        <w:rPr>
          <w:rFonts w:hint="eastAsia"/>
          <w:lang w:eastAsia="zh-CN"/>
        </w:rPr>
        <w:t>AI</w:t>
      </w:r>
      <w:r>
        <w:rPr>
          <w:rFonts w:hint="eastAsia"/>
          <w:lang w:eastAsia="zh-CN"/>
        </w:rPr>
        <w:t>技术、</w:t>
      </w:r>
      <w:r>
        <w:rPr>
          <w:rFonts w:hint="eastAsia"/>
          <w:lang w:eastAsia="zh-CN"/>
        </w:rPr>
        <w:t>5G技术</w:t>
      </w:r>
      <w:r>
        <w:rPr>
          <w:rFonts w:hint="eastAsia"/>
          <w:lang w:eastAsia="zh-CN"/>
        </w:rPr>
        <w:t>等</w:t>
      </w:r>
      <w:r>
        <w:rPr>
          <w:rFonts w:hint="eastAsia"/>
          <w:lang w:eastAsia="zh-CN"/>
        </w:rPr>
        <w:t>科技进步，将带领中国产业结构走向转型过渡的新阶段，机会与风险并存</w:t>
      </w:r>
      <w:r>
        <w:rPr>
          <w:rFonts w:hint="eastAsia"/>
          <w:lang w:eastAsia="zh-CN"/>
        </w:rPr>
        <w:t>。落后产能</w:t>
      </w:r>
      <w:r>
        <w:rPr>
          <w:rFonts w:hint="eastAsia"/>
          <w:lang w:eastAsia="zh-CN"/>
        </w:rPr>
        <w:t>被取代势在必行，但变革的速度却难以预测，而新的科技孵化成为新产业、新赛道仍然需要大量资金投入与时间成本来完成</w:t>
      </w:r>
      <w:r>
        <w:rPr>
          <w:rFonts w:hint="eastAsia"/>
          <w:lang w:eastAsia="zh-CN"/>
        </w:rPr>
        <w:t>。</w:t>
      </w:r>
    </w:p>
    <w:p>
      <w:pPr>
        <w:bidi w:val="0"/>
        <w:rPr>
          <w:rFonts w:hint="eastAsia"/>
          <w:lang w:val="en-US" w:eastAsia="zh-CN"/>
        </w:rPr>
      </w:pPr>
      <w:r>
        <w:rPr>
          <w:rFonts w:hint="eastAsia"/>
          <w:lang w:eastAsia="zh-CN"/>
        </w:rPr>
        <w:t>就业市场亦如此，新的劳动力市场需求将代替旧的格局。高结构化的岗位比如会计、审计、数据分析师等，将被未来的AI技术等迭代。不过，由于市场的滞后性，劳动力的</w:t>
      </w:r>
      <w:r>
        <w:rPr>
          <w:rFonts w:hint="eastAsia"/>
          <w:lang w:eastAsia="zh-CN"/>
        </w:rPr>
        <w:t>技能升级</w:t>
      </w:r>
      <w:r>
        <w:rPr>
          <w:rFonts w:hint="eastAsia"/>
          <w:lang w:eastAsia="zh-CN"/>
        </w:rPr>
        <w:t>将滞后于产业结构进步的脚步</w:t>
      </w:r>
      <w:r>
        <w:rPr>
          <w:rFonts w:hint="eastAsia"/>
          <w:lang w:eastAsia="zh-CN"/>
        </w:rPr>
        <w:t>，</w:t>
      </w:r>
      <w:r>
        <w:rPr>
          <w:rFonts w:hint="eastAsia"/>
          <w:lang w:eastAsia="zh-CN"/>
        </w:rPr>
        <w:t>因此结构性失业仍让将长期存在</w:t>
      </w:r>
      <w:r>
        <w:rPr>
          <w:rFonts w:hint="eastAsia"/>
          <w:lang w:eastAsia="zh-CN"/>
        </w:rPr>
        <w:t>。</w:t>
      </w:r>
    </w:p>
    <w:p>
      <w:pPr>
        <w:bidi w:val="0"/>
        <w:rPr>
          <w:rFonts w:hint="eastAsia"/>
          <w:lang w:val="en-US" w:eastAsia="zh-CN"/>
        </w:rPr>
      </w:pPr>
    </w:p>
    <w:p>
      <w:pPr>
        <w:pStyle w:val="4"/>
        <w:bidi w:val="0"/>
        <w:rPr>
          <w:rFonts w:hint="eastAsia"/>
          <w:lang w:eastAsia="zh-CN"/>
        </w:rPr>
      </w:pPr>
      <w:r>
        <w:rPr>
          <w:rFonts w:hint="default"/>
          <w:lang w:eastAsia="zh-CN"/>
        </w:rPr>
        <w:t>5</w:t>
      </w:r>
      <w:r>
        <w:rPr>
          <w:rFonts w:hint="eastAsia"/>
          <w:lang w:eastAsia="zh-CN"/>
        </w:rPr>
        <w:t>.2学生</w:t>
      </w:r>
      <w:r>
        <w:rPr>
          <w:rFonts w:hint="default"/>
          <w:lang w:eastAsia="zh-CN"/>
        </w:rPr>
        <w:t>角度</w:t>
      </w:r>
    </w:p>
    <w:p>
      <w:pPr>
        <w:bidi w:val="0"/>
        <w:rPr>
          <w:rFonts w:hint="default"/>
          <w:lang w:eastAsia="zh-CN"/>
        </w:rPr>
      </w:pPr>
      <w:r>
        <w:rPr>
          <w:rFonts w:hint="default"/>
          <w:lang w:eastAsia="zh-CN"/>
        </w:rPr>
        <w:t>对于新冠肺炎疫情带来的就业市场变化，学生应当提高自身应对风险的能力。端正职业价值观与人生成功观，而在学习知识的同时也了解就业市场动向，尤其是目标岗位所需的素养、能力、技能，着重培养自身的职业技能。避免拥有过高的求职预期以及能力不足的情况，可以进一步减少摩擦性失业（但无法消除），也就是嗜好、技能等和现有岗位的不匹配。</w:t>
      </w:r>
    </w:p>
    <w:p>
      <w:pPr>
        <w:bidi w:val="0"/>
        <w:rPr>
          <w:rFonts w:hint="eastAsia"/>
          <w:lang w:eastAsia="zh-CN"/>
        </w:rPr>
      </w:pPr>
      <w:r>
        <w:rPr>
          <w:rFonts w:hint="default"/>
          <w:lang w:eastAsia="zh-CN"/>
        </w:rPr>
        <w:t>同时，通过关注就业市场信息，并以实习等多种</w:t>
      </w:r>
      <w:r>
        <w:rPr>
          <w:rFonts w:hint="eastAsia"/>
          <w:lang w:val="en-US" w:eastAsia="zh-CN"/>
        </w:rPr>
        <w:t>去模版化</w:t>
      </w:r>
      <w:r>
        <w:rPr>
          <w:rFonts w:hint="default"/>
          <w:lang w:eastAsia="zh-CN"/>
        </w:rPr>
        <w:t>、</w:t>
      </w:r>
      <w:r>
        <w:rPr>
          <w:rFonts w:hint="eastAsia"/>
          <w:lang w:val="en-US" w:eastAsia="zh-CN"/>
        </w:rPr>
        <w:t>增场景化</w:t>
      </w:r>
      <w:r>
        <w:rPr>
          <w:rFonts w:hint="default"/>
          <w:lang w:eastAsia="zh-CN"/>
        </w:rPr>
        <w:t>的形式了解目标岗位和企业的能力需求、薪酬待遇、工作环境等，可以避免毕业生就业时出现的双向的信息不对称情况。</w:t>
      </w:r>
    </w:p>
    <w:p>
      <w:pPr>
        <w:bidi w:val="0"/>
        <w:rPr>
          <w:rFonts w:hint="eastAsia"/>
          <w:lang w:eastAsia="zh-CN"/>
        </w:rPr>
      </w:pPr>
    </w:p>
    <w:p>
      <w:pPr>
        <w:pStyle w:val="4"/>
        <w:bidi w:val="0"/>
        <w:rPr>
          <w:rFonts w:hint="eastAsia"/>
          <w:lang w:eastAsia="zh-CN"/>
        </w:rPr>
      </w:pPr>
      <w:r>
        <w:rPr>
          <w:rFonts w:hint="default"/>
          <w:lang w:eastAsia="zh-CN"/>
        </w:rPr>
        <w:t>5</w:t>
      </w:r>
      <w:r>
        <w:rPr>
          <w:rFonts w:hint="eastAsia"/>
          <w:lang w:eastAsia="zh-CN"/>
        </w:rPr>
        <w:t xml:space="preserve">.3 </w:t>
      </w:r>
      <w:r>
        <w:rPr>
          <w:rFonts w:hint="default"/>
          <w:lang w:eastAsia="zh-CN"/>
        </w:rPr>
        <w:t>教育</w:t>
      </w:r>
      <w:r>
        <w:rPr>
          <w:rFonts w:hint="eastAsia"/>
          <w:lang w:eastAsia="zh-CN"/>
        </w:rPr>
        <w:t>角度</w:t>
      </w:r>
    </w:p>
    <w:p>
      <w:pPr>
        <w:bidi w:val="0"/>
        <w:rPr>
          <w:rFonts w:hint="default"/>
          <w:lang w:eastAsia="zh-CN"/>
        </w:rPr>
      </w:pPr>
      <w:r>
        <w:rPr>
          <w:rFonts w:hint="default"/>
          <w:lang w:eastAsia="zh-CN"/>
        </w:rPr>
        <w:t>个人的努力只能有限减少摩擦性失业，而应对疫情之下毕业生就业结构变化、就业市场萎缩等问题，需要高校、政府、企业等社会多方面的支持。高校是为</w:t>
      </w:r>
      <w:r>
        <w:rPr>
          <w:rFonts w:hint="eastAsia"/>
          <w:lang w:val="en-US" w:eastAsia="zh-CN"/>
        </w:rPr>
        <w:t>产业</w:t>
      </w:r>
      <w:r>
        <w:rPr>
          <w:rFonts w:hint="default"/>
          <w:lang w:eastAsia="zh-CN"/>
        </w:rPr>
        <w:t>输送</w:t>
      </w:r>
      <w:r>
        <w:rPr>
          <w:rFonts w:hint="eastAsia"/>
          <w:lang w:val="en-US" w:eastAsia="zh-CN"/>
        </w:rPr>
        <w:t>人才</w:t>
      </w:r>
      <w:r>
        <w:rPr>
          <w:rFonts w:hint="default"/>
          <w:lang w:eastAsia="zh-CN"/>
        </w:rPr>
        <w:t>的</w:t>
      </w:r>
      <w:r>
        <w:rPr>
          <w:rFonts w:hint="eastAsia"/>
          <w:lang w:val="en-US" w:eastAsia="zh-CN"/>
        </w:rPr>
        <w:t>源头</w:t>
      </w:r>
      <w:r>
        <w:rPr>
          <w:rFonts w:hint="default"/>
          <w:lang w:eastAsia="zh-CN"/>
        </w:rPr>
        <w:t>，在专业设置、提供就业指导方面都可以付诸实践。</w:t>
      </w:r>
    </w:p>
    <w:p>
      <w:pPr>
        <w:bidi w:val="0"/>
        <w:rPr>
          <w:rFonts w:hint="eastAsia"/>
          <w:lang w:val="en-US" w:eastAsia="zh-CN"/>
        </w:rPr>
      </w:pPr>
      <w:r>
        <w:rPr>
          <w:rFonts w:hint="default"/>
          <w:lang w:eastAsia="zh-CN"/>
        </w:rPr>
        <w:t>教育部</w:t>
      </w:r>
      <w:r>
        <w:rPr>
          <w:rFonts w:hint="eastAsia"/>
          <w:lang w:val="en-US" w:eastAsia="zh-CN"/>
        </w:rPr>
        <w:t>《普通高等学校本科专业备案》</w:t>
      </w:r>
      <w:r>
        <w:rPr>
          <w:rFonts w:hint="default"/>
          <w:lang w:eastAsia="zh-CN"/>
        </w:rPr>
        <w:t>等文件中表明，为了响应中国科技创新人才不断上升的需求，百余所</w:t>
      </w:r>
      <w:r>
        <w:rPr>
          <w:rFonts w:hint="eastAsia"/>
          <w:lang w:val="en-US" w:eastAsia="zh-CN"/>
        </w:rPr>
        <w:t>高校</w:t>
      </w:r>
      <w:r>
        <w:rPr>
          <w:rFonts w:hint="default"/>
          <w:lang w:eastAsia="zh-CN"/>
        </w:rPr>
        <w:t>增设来</w:t>
      </w:r>
      <w:r>
        <w:rPr>
          <w:rFonts w:hint="eastAsia"/>
          <w:lang w:val="en-US" w:eastAsia="zh-CN"/>
        </w:rPr>
        <w:t>“机器人工程”</w:t>
      </w:r>
      <w:r>
        <w:rPr>
          <w:rFonts w:hint="default"/>
          <w:lang w:eastAsia="zh-CN"/>
        </w:rPr>
        <w:t>、</w:t>
      </w:r>
      <w:r>
        <w:rPr>
          <w:rFonts w:hint="eastAsia"/>
          <w:lang w:val="en-US" w:eastAsia="zh-CN"/>
        </w:rPr>
        <w:t>“</w:t>
      </w:r>
      <w:r>
        <w:rPr>
          <w:rFonts w:hint="default"/>
          <w:lang w:eastAsia="zh-CN"/>
        </w:rPr>
        <w:t>AI</w:t>
      </w:r>
      <w:r>
        <w:rPr>
          <w:rFonts w:hint="eastAsia"/>
          <w:lang w:val="en-US" w:eastAsia="zh-CN"/>
        </w:rPr>
        <w:t>科学与技术”</w:t>
      </w:r>
      <w:r>
        <w:rPr>
          <w:rFonts w:hint="default"/>
          <w:lang w:eastAsia="zh-CN"/>
        </w:rPr>
        <w:t>等新兴专业。而面对潜在的就业市场变化，</w:t>
      </w:r>
      <w:r>
        <w:rPr>
          <w:rFonts w:hint="eastAsia"/>
          <w:lang w:val="en-US" w:eastAsia="zh-CN"/>
        </w:rPr>
        <w:t>人社部</w:t>
      </w:r>
      <w:r>
        <w:rPr>
          <w:rFonts w:hint="default"/>
          <w:lang w:eastAsia="zh-CN"/>
        </w:rPr>
        <w:t>也及时作出相应</w:t>
      </w:r>
      <w:r>
        <w:rPr>
          <w:rFonts w:hint="eastAsia"/>
          <w:lang w:val="en-US" w:eastAsia="zh-CN"/>
        </w:rPr>
        <w:t>，</w:t>
      </w:r>
      <w:r>
        <w:rPr>
          <w:rFonts w:hint="default"/>
          <w:lang w:eastAsia="zh-CN"/>
        </w:rPr>
        <w:t>增加了</w:t>
      </w:r>
      <w:r>
        <w:rPr>
          <w:rFonts w:hint="eastAsia"/>
          <w:lang w:val="en-US" w:eastAsia="zh-CN"/>
        </w:rPr>
        <w:t>人工智能</w:t>
      </w:r>
      <w:r>
        <w:rPr>
          <w:rFonts w:hint="default"/>
          <w:lang w:eastAsia="zh-CN"/>
        </w:rPr>
        <w:t>系统维护员</w:t>
      </w:r>
      <w:r>
        <w:rPr>
          <w:rFonts w:hint="eastAsia"/>
          <w:lang w:val="en-US" w:eastAsia="zh-CN"/>
        </w:rPr>
        <w:t>、数字化</w:t>
      </w:r>
      <w:r>
        <w:rPr>
          <w:rFonts w:hint="default"/>
          <w:lang w:eastAsia="zh-CN"/>
        </w:rPr>
        <w:t>分析</w:t>
      </w:r>
      <w:r>
        <w:rPr>
          <w:rFonts w:hint="eastAsia"/>
          <w:lang w:val="en-US" w:eastAsia="zh-CN"/>
        </w:rPr>
        <w:t>师、工业机器人</w:t>
      </w:r>
      <w:r>
        <w:rPr>
          <w:rFonts w:hint="default"/>
          <w:lang w:eastAsia="zh-CN"/>
        </w:rPr>
        <w:t>工程师的新职业</w:t>
      </w:r>
      <w:r>
        <w:rPr>
          <w:rFonts w:hint="eastAsia"/>
          <w:lang w:val="en-US" w:eastAsia="zh-CN"/>
        </w:rPr>
        <w:t>。</w:t>
      </w:r>
    </w:p>
    <w:p>
      <w:pPr>
        <w:bidi w:val="0"/>
        <w:rPr>
          <w:rFonts w:hint="eastAsia"/>
          <w:lang w:val="en-US" w:eastAsia="zh-CN"/>
        </w:rPr>
      </w:pPr>
      <w:r>
        <w:rPr>
          <w:rFonts w:hint="default"/>
          <w:lang w:eastAsia="zh-CN"/>
        </w:rPr>
        <w:t>为了培养能够满足社会经济发展需求的人才，</w:t>
      </w:r>
      <w:r>
        <w:rPr>
          <w:rFonts w:hint="eastAsia"/>
          <w:lang w:val="en-US" w:eastAsia="zh-CN"/>
        </w:rPr>
        <w:t>高校</w:t>
      </w:r>
      <w:r>
        <w:rPr>
          <w:rFonts w:hint="default"/>
          <w:lang w:eastAsia="zh-CN"/>
        </w:rPr>
        <w:t>应当充分发挥</w:t>
      </w:r>
      <w:r>
        <w:rPr>
          <w:rFonts w:hint="eastAsia"/>
          <w:lang w:val="en-US" w:eastAsia="zh-CN"/>
        </w:rPr>
        <w:t>办学特色</w:t>
      </w:r>
      <w:r>
        <w:rPr>
          <w:rFonts w:hint="default"/>
          <w:lang w:eastAsia="zh-CN"/>
        </w:rPr>
        <w:t>，为不同层次的学生制定</w:t>
      </w:r>
      <w:r>
        <w:rPr>
          <w:rFonts w:hint="eastAsia"/>
          <w:lang w:val="en-US" w:eastAsia="zh-CN"/>
        </w:rPr>
        <w:t>差异化</w:t>
      </w:r>
      <w:r>
        <w:rPr>
          <w:rFonts w:hint="default"/>
          <w:lang w:eastAsia="zh-CN"/>
        </w:rPr>
        <w:t>的</w:t>
      </w:r>
      <w:r>
        <w:rPr>
          <w:rFonts w:hint="eastAsia"/>
          <w:lang w:val="en-US" w:eastAsia="zh-CN"/>
        </w:rPr>
        <w:t>培养</w:t>
      </w:r>
      <w:r>
        <w:rPr>
          <w:rFonts w:hint="default"/>
          <w:lang w:eastAsia="zh-CN"/>
        </w:rPr>
        <w:t>计划与目标。高校作为</w:t>
      </w:r>
      <w:r>
        <w:rPr>
          <w:rFonts w:hint="eastAsia"/>
          <w:lang w:val="en-US" w:eastAsia="zh-CN"/>
        </w:rPr>
        <w:t>人才培养</w:t>
      </w:r>
      <w:r>
        <w:rPr>
          <w:rFonts w:hint="default"/>
          <w:lang w:eastAsia="zh-CN"/>
        </w:rPr>
        <w:t>的平台，应当明确就业市场的需求，明晰人才培养的</w:t>
      </w:r>
      <w:r>
        <w:rPr>
          <w:rFonts w:hint="eastAsia"/>
          <w:lang w:val="en-US" w:eastAsia="zh-CN"/>
        </w:rPr>
        <w:t>导向</w:t>
      </w:r>
      <w:r>
        <w:rPr>
          <w:rFonts w:hint="default"/>
          <w:lang w:eastAsia="zh-CN"/>
        </w:rPr>
        <w:t>。通过把拓展学生</w:t>
      </w:r>
      <w:r>
        <w:rPr>
          <w:rFonts w:hint="eastAsia"/>
          <w:lang w:val="en-US" w:eastAsia="zh-CN"/>
        </w:rPr>
        <w:t>能力</w:t>
      </w:r>
      <w:r>
        <w:rPr>
          <w:rFonts w:hint="default"/>
          <w:lang w:eastAsia="zh-CN"/>
        </w:rPr>
        <w:t>的</w:t>
      </w:r>
      <w:r>
        <w:rPr>
          <w:rFonts w:hint="eastAsia"/>
          <w:lang w:val="en-US" w:eastAsia="zh-CN"/>
        </w:rPr>
        <w:t>宽度</w:t>
      </w:r>
      <w:r>
        <w:rPr>
          <w:rFonts w:hint="default"/>
          <w:lang w:eastAsia="zh-CN"/>
        </w:rPr>
        <w:t>，挖掘学生</w:t>
      </w:r>
      <w:r>
        <w:rPr>
          <w:rFonts w:hint="eastAsia"/>
          <w:lang w:val="en-US" w:eastAsia="zh-CN"/>
        </w:rPr>
        <w:t>专业</w:t>
      </w:r>
      <w:r>
        <w:rPr>
          <w:rFonts w:hint="default"/>
          <w:lang w:eastAsia="zh-CN"/>
        </w:rPr>
        <w:t>能力的</w:t>
      </w:r>
      <w:r>
        <w:rPr>
          <w:rFonts w:hint="eastAsia"/>
          <w:lang w:val="en-US" w:eastAsia="zh-CN"/>
        </w:rPr>
        <w:t>深度</w:t>
      </w:r>
      <w:r>
        <w:rPr>
          <w:rFonts w:hint="default"/>
          <w:lang w:eastAsia="zh-CN"/>
        </w:rPr>
        <w:t>两方面有机结合，培养出差异化的人才。打破单一赛道下的过度“内卷化”，匹配就业市场不同层次的需求。</w:t>
      </w:r>
    </w:p>
    <w:p>
      <w:pPr>
        <w:bidi w:val="0"/>
        <w:ind w:left="0" w:leftChars="0" w:firstLine="0" w:firstLineChars="0"/>
        <w:rPr>
          <w:rFonts w:hint="eastAsia"/>
          <w:lang w:eastAsia="zh-CN"/>
        </w:rPr>
      </w:pPr>
    </w:p>
    <w:p>
      <w:pPr>
        <w:pStyle w:val="4"/>
        <w:bidi w:val="0"/>
        <w:rPr>
          <w:rFonts w:hint="eastAsia"/>
          <w:lang w:eastAsia="zh-CN"/>
        </w:rPr>
      </w:pPr>
      <w:r>
        <w:rPr>
          <w:rFonts w:hint="default"/>
          <w:lang w:eastAsia="zh-CN"/>
        </w:rPr>
        <w:t>5</w:t>
      </w:r>
      <w:r>
        <w:rPr>
          <w:rFonts w:hint="eastAsia"/>
          <w:lang w:eastAsia="zh-CN"/>
        </w:rPr>
        <w:t>.4 政策</w:t>
      </w:r>
      <w:r>
        <w:rPr>
          <w:rFonts w:hint="default"/>
          <w:lang w:eastAsia="zh-CN"/>
        </w:rPr>
        <w:t>方面</w:t>
      </w:r>
    </w:p>
    <w:p>
      <w:pPr>
        <w:bidi w:val="0"/>
        <w:rPr>
          <w:rFonts w:hint="eastAsia"/>
          <w:lang w:eastAsia="zh-CN"/>
        </w:rPr>
      </w:pPr>
      <w:r>
        <w:rPr>
          <w:rFonts w:hint="eastAsia"/>
          <w:lang w:eastAsia="zh-CN"/>
        </w:rPr>
        <w:t>在今年这个特殊年份，政府、企业也应为应届毕业生提供相应的支持。自从2020年2月发生疫情之后，党中央、国务院对于高校毕业生就业，表现出高度重视和关切，并辅助实际行动。</w:t>
      </w:r>
    </w:p>
    <w:p>
      <w:pPr>
        <w:bidi w:val="0"/>
        <w:rPr>
          <w:rFonts w:hint="eastAsia"/>
          <w:lang w:eastAsia="zh-CN"/>
        </w:rPr>
      </w:pPr>
      <w:r>
        <w:rPr>
          <w:rFonts w:hint="eastAsia"/>
          <w:lang w:eastAsia="zh-CN"/>
        </w:rPr>
        <w:t>习近平总书记的系列指示中，提出为了给高校毕业生的就业工作保驾护航，政府、企业需要多措并举，携手齐心。2020年2月底，国务院联防联控机制开展了专题发布会，</w:t>
      </w:r>
      <w:r>
        <w:rPr>
          <w:rFonts w:hint="eastAsia"/>
          <w:lang w:eastAsia="zh-CN"/>
        </w:rPr>
        <w:t>教育部</w:t>
      </w:r>
      <w:r>
        <w:rPr>
          <w:rFonts w:hint="eastAsia"/>
          <w:lang w:eastAsia="zh-CN"/>
        </w:rPr>
        <w:t>和</w:t>
      </w:r>
      <w:r>
        <w:rPr>
          <w:rFonts w:hint="eastAsia"/>
          <w:lang w:eastAsia="zh-CN"/>
        </w:rPr>
        <w:t>人社部</w:t>
      </w:r>
      <w:r>
        <w:rPr>
          <w:rFonts w:hint="eastAsia"/>
          <w:lang w:eastAsia="zh-CN"/>
        </w:rPr>
        <w:t>相关人员针对高校毕业生就业问题，详细解释了相关政策如何为促进毕业生就业提供有力支持。</w:t>
      </w:r>
    </w:p>
    <w:p>
      <w:pPr>
        <w:bidi w:val="0"/>
        <w:rPr>
          <w:rFonts w:hint="eastAsia"/>
          <w:lang w:eastAsia="zh-CN"/>
        </w:rPr>
      </w:pPr>
      <w:r>
        <w:rPr>
          <w:rFonts w:hint="eastAsia"/>
          <w:lang w:eastAsia="zh-CN"/>
        </w:rPr>
        <w:t>近三年来</w:t>
      </w:r>
      <w:r>
        <w:rPr>
          <w:rFonts w:hint="eastAsia"/>
          <w:lang w:eastAsia="zh-CN"/>
        </w:rPr>
        <w:t>，</w:t>
      </w:r>
      <w:r>
        <w:rPr>
          <w:rFonts w:hint="eastAsia"/>
          <w:lang w:eastAsia="zh-CN"/>
        </w:rPr>
        <w:t>我国政府</w:t>
      </w:r>
      <w:r>
        <w:rPr>
          <w:rFonts w:hint="eastAsia"/>
          <w:lang w:eastAsia="zh-CN"/>
        </w:rPr>
        <w:t>的</w:t>
      </w:r>
      <w:r>
        <w:rPr>
          <w:rFonts w:hint="eastAsia"/>
          <w:lang w:eastAsia="zh-CN"/>
        </w:rPr>
        <w:t>经济工作</w:t>
      </w:r>
      <w:r>
        <w:rPr>
          <w:rFonts w:hint="eastAsia"/>
          <w:lang w:eastAsia="zh-CN"/>
        </w:rPr>
        <w:t>主要着力于六稳六保，六稳就是“稳就业、稳金融、稳外贸、稳外资、稳投资、稳预期”。其中稳就业位居第一，因为就业对于我国经济发展的意义最深远，而且同时也是受各界广泛关注的重要社会问题。</w:t>
      </w:r>
    </w:p>
    <w:p>
      <w:pPr>
        <w:bidi w:val="0"/>
      </w:pPr>
      <w:r>
        <w:rPr>
          <w:rFonts w:hint="default"/>
          <w:lang w:eastAsia="zh-CN"/>
        </w:rPr>
        <w:t>根据国务院的《</w:t>
      </w:r>
      <w:r>
        <w:rPr>
          <w:rFonts w:hint="eastAsia"/>
          <w:lang w:eastAsia="zh-CN"/>
        </w:rPr>
        <w:t>关于进一步做好稳就业工作的意见</w:t>
      </w:r>
      <w:r>
        <w:rPr>
          <w:rFonts w:hint="default"/>
          <w:lang w:eastAsia="zh-CN"/>
        </w:rPr>
        <w:t>》，为了提供充分的就业机会，毕业生就业的新政策不仅协同</w:t>
      </w:r>
      <w:r>
        <w:t>企业</w:t>
      </w:r>
      <w:r>
        <w:t>做好吸纳作用</w:t>
      </w:r>
      <w:r>
        <w:t>，</w:t>
      </w:r>
      <w:r>
        <w:t>还</w:t>
      </w:r>
      <w:r>
        <w:t>协同</w:t>
      </w:r>
      <w:r>
        <w:t>各</w:t>
      </w:r>
      <w:r>
        <w:t>事业单位</w:t>
      </w:r>
      <w:r>
        <w:t>以及机关合理调整</w:t>
      </w:r>
      <w:r>
        <w:t>招聘考录</w:t>
      </w:r>
      <w:r>
        <w:t>，并</w:t>
      </w:r>
      <w:r>
        <w:t>引导</w:t>
      </w:r>
      <w:r>
        <w:t>毕业生进行</w:t>
      </w:r>
      <w:r>
        <w:t>基层就业，</w:t>
      </w:r>
      <w:r>
        <w:t>以及扶持带动毕业生</w:t>
      </w:r>
      <w:r>
        <w:t>创业。</w:t>
      </w:r>
    </w:p>
    <w:p>
      <w:pPr>
        <w:bidi w:val="0"/>
      </w:pPr>
      <w:r>
        <w:t>而对于选择升学这条途径的学生，通过</w:t>
      </w:r>
      <w:r>
        <w:t>扩</w:t>
      </w:r>
      <w:r>
        <w:t>招</w:t>
      </w:r>
      <w:r>
        <w:t>研究生</w:t>
      </w:r>
      <w:r>
        <w:t>约</w:t>
      </w:r>
      <w:r>
        <w:t>19万，</w:t>
      </w:r>
      <w:r>
        <w:t>并且</w:t>
      </w:r>
      <w:r>
        <w:t>重点</w:t>
      </w:r>
      <w:r>
        <w:t>招收专硕（以专业为导向的硕士研究生），并且重点关注人工智能，公共卫生、临床医学等领域，引导高校培养适合市场发展规律的人才。此外，为了培养应用领域的中高层次人才，比如养老服务管理，</w:t>
      </w:r>
      <w:r>
        <w:t>预防医学</w:t>
      </w:r>
      <w:r>
        <w:t>，</w:t>
      </w:r>
      <w:r>
        <w:t>电子商务等专业</w:t>
      </w:r>
      <w:r>
        <w:t>，</w:t>
      </w:r>
      <w:r>
        <w:t>扩大</w:t>
      </w:r>
      <w:r>
        <w:t>了</w:t>
      </w:r>
      <w:r>
        <w:t>专升本</w:t>
      </w:r>
      <w:r>
        <w:t>的名额近</w:t>
      </w:r>
      <w:r>
        <w:t>32万</w:t>
      </w:r>
      <w:r>
        <w:t>。研究生的扩招，既是就业的缓冲器，更是支持未来产业升级的人才“蓄水池”。</w:t>
      </w:r>
    </w:p>
    <w:p>
      <w:pPr>
        <w:bidi w:val="0"/>
      </w:pPr>
      <w:r>
        <w:rPr>
          <w:rFonts w:hint="default"/>
          <w:lang w:eastAsia="zh-CN"/>
        </w:rPr>
        <w:t>除了“开源”，国家层面也在逐步完善对</w:t>
      </w:r>
      <w:r>
        <w:rPr>
          <w:rFonts w:hint="eastAsia"/>
          <w:lang w:eastAsia="zh-CN"/>
        </w:rPr>
        <w:t>体制机制</w:t>
      </w:r>
      <w:r>
        <w:rPr>
          <w:rFonts w:hint="default"/>
          <w:lang w:eastAsia="zh-CN"/>
        </w:rPr>
        <w:t>的</w:t>
      </w:r>
      <w:r>
        <w:rPr>
          <w:rFonts w:hint="eastAsia"/>
          <w:lang w:eastAsia="zh-CN"/>
        </w:rPr>
        <w:t>改革</w:t>
      </w:r>
      <w:r>
        <w:rPr>
          <w:rFonts w:hint="default"/>
          <w:lang w:eastAsia="zh-CN"/>
        </w:rPr>
        <w:t>与优化。致力于</w:t>
      </w:r>
      <w:r>
        <w:rPr>
          <w:rFonts w:hint="eastAsia"/>
          <w:lang w:eastAsia="zh-CN"/>
        </w:rPr>
        <w:t>为学生提供</w:t>
      </w:r>
      <w:r>
        <w:rPr>
          <w:rFonts w:hint="default"/>
          <w:lang w:eastAsia="zh-CN"/>
        </w:rPr>
        <w:t>灵活的</w:t>
      </w:r>
      <w:r>
        <w:rPr>
          <w:rFonts w:hint="eastAsia"/>
          <w:lang w:eastAsia="zh-CN"/>
        </w:rPr>
        <w:t>就业合同</w:t>
      </w:r>
      <w:r>
        <w:rPr>
          <w:rFonts w:hint="default"/>
          <w:lang w:eastAsia="zh-CN"/>
        </w:rPr>
        <w:t>，稳定的保障（比如</w:t>
      </w:r>
      <w:r>
        <w:rPr>
          <w:rFonts w:hint="eastAsia"/>
          <w:lang w:eastAsia="zh-CN"/>
        </w:rPr>
        <w:t>五险一金</w:t>
      </w:r>
      <w:r>
        <w:rPr>
          <w:rFonts w:hint="default"/>
          <w:lang w:eastAsia="zh-CN"/>
        </w:rPr>
        <w:t>）</w:t>
      </w:r>
      <w:r>
        <w:rPr>
          <w:rFonts w:hint="eastAsia"/>
          <w:lang w:eastAsia="zh-CN"/>
        </w:rPr>
        <w:t>，</w:t>
      </w:r>
      <w:r>
        <w:rPr>
          <w:rFonts w:hint="default"/>
          <w:lang w:eastAsia="zh-CN"/>
        </w:rPr>
        <w:t>并通过</w:t>
      </w:r>
      <w:r>
        <w:rPr>
          <w:rFonts w:hint="eastAsia"/>
          <w:lang w:eastAsia="zh-CN"/>
        </w:rPr>
        <w:t>积分落户</w:t>
      </w:r>
      <w:r>
        <w:rPr>
          <w:rFonts w:hint="default"/>
          <w:lang w:eastAsia="zh-CN"/>
        </w:rPr>
        <w:t>等</w:t>
      </w:r>
      <w:r>
        <w:rPr>
          <w:rFonts w:hint="eastAsia"/>
          <w:lang w:eastAsia="zh-CN"/>
        </w:rPr>
        <w:t>政策</w:t>
      </w:r>
      <w:r>
        <w:rPr>
          <w:rFonts w:hint="default"/>
          <w:lang w:eastAsia="zh-CN"/>
        </w:rPr>
        <w:t>来调控区域上的结构不协调问题</w:t>
      </w:r>
      <w:r>
        <w:rPr>
          <w:rFonts w:hint="eastAsia"/>
          <w:lang w:eastAsia="zh-CN"/>
        </w:rPr>
        <w:t>。</w:t>
      </w:r>
      <w:r>
        <w:rPr>
          <w:rFonts w:hint="default"/>
          <w:lang w:eastAsia="zh-CN"/>
        </w:rPr>
        <w:t>相信通过全社会的配合，面临疫情下就业困难的的毕业生有望渡过难关。</w:t>
      </w:r>
    </w:p>
    <w:p>
      <w:pPr>
        <w:bidi w:val="0"/>
        <w:ind w:left="0" w:leftChars="0" w:firstLine="0" w:firstLineChars="0"/>
        <w:rPr>
          <w:rFonts w:hint="eastAsia"/>
        </w:rPr>
      </w:pP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textAlignment w:val="auto"/>
        <w:outlineLvl w:val="9"/>
        <w:rPr>
          <w:rFonts w:hint="default"/>
        </w:rPr>
      </w:pPr>
      <w:r>
        <w:rPr>
          <w:rFonts w:hint="default"/>
        </w:rPr>
        <w:t>[参考文献]：</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textAlignment w:val="auto"/>
        <w:outlineLvl w:val="9"/>
        <w:rPr>
          <w:rFonts w:hint="eastAsia"/>
        </w:rPr>
      </w:pPr>
      <w:r>
        <w:rPr>
          <w:rFonts w:hint="eastAsia"/>
          <w:lang w:eastAsia="zh-CN"/>
        </w:rPr>
        <w:t>[1]邓细林,周申,曾罡.经济新常态下我国结构性失业的分类、原因与对策[J].未来与发展,2016,40(09):39-42.</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textAlignment w:val="auto"/>
        <w:outlineLvl w:val="9"/>
        <w:rPr>
          <w:rFonts w:hint="default"/>
        </w:rPr>
      </w:pPr>
      <w:r>
        <w:rPr>
          <w:rFonts w:hint="eastAsia"/>
          <w:lang w:eastAsia="zh-CN"/>
        </w:rPr>
        <w:t>[</w:t>
      </w:r>
      <w:r>
        <w:rPr>
          <w:rFonts w:hint="default"/>
          <w:lang w:eastAsia="zh-CN"/>
        </w:rPr>
        <w:t>2</w:t>
      </w:r>
      <w:r>
        <w:rPr>
          <w:rFonts w:hint="eastAsia"/>
          <w:lang w:eastAsia="zh-CN"/>
        </w:rPr>
        <w:t>]杜传忠,李建标.产业结构升级与劳动就业的相关性分析[J].南方人口,2001(02):53-57.</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textAlignment w:val="auto"/>
        <w:outlineLvl w:val="9"/>
        <w:rPr>
          <w:rFonts w:hint="eastAsia"/>
        </w:rPr>
      </w:pPr>
      <w:r>
        <w:rPr>
          <w:rFonts w:hint="eastAsia"/>
          <w:lang w:eastAsia="zh-CN"/>
        </w:rPr>
        <w:t>[</w:t>
      </w:r>
      <w:r>
        <w:rPr>
          <w:rFonts w:hint="default"/>
          <w:lang w:eastAsia="zh-CN"/>
        </w:rPr>
        <w:t>3</w:t>
      </w:r>
      <w:r>
        <w:rPr>
          <w:rFonts w:hint="eastAsia"/>
          <w:lang w:eastAsia="zh-CN"/>
        </w:rPr>
        <w:t>]潘士远,林毅夫.中国的就业问题及其对策[J].经济学家,2006(01):12-18.</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textAlignment w:val="auto"/>
        <w:outlineLvl w:val="9"/>
        <w:rPr>
          <w:rFonts w:hint="default"/>
          <w:lang w:eastAsia="zh-CN"/>
        </w:rPr>
      </w:pPr>
      <w:r>
        <w:rPr>
          <w:rFonts w:hint="eastAsia"/>
          <w:lang w:eastAsia="zh-CN"/>
        </w:rPr>
        <w:t>[</w:t>
      </w:r>
      <w:r>
        <w:rPr>
          <w:rFonts w:hint="default"/>
          <w:lang w:eastAsia="zh-CN"/>
        </w:rPr>
        <w:t>4</w:t>
      </w:r>
      <w:r>
        <w:rPr>
          <w:rFonts w:hint="eastAsia"/>
          <w:lang w:eastAsia="zh-CN"/>
        </w:rPr>
        <w:t>]沈国兵.“新冠肺炎”疫情对我国外贸和就业的冲击及纾困举措[J].上海对外经贸大学学报,2020,27(02):16-25.</w:t>
      </w:r>
      <w:r>
        <w:rPr>
          <w:rFonts w:hint="default"/>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textAlignment w:val="auto"/>
        <w:outlineLvl w:val="9"/>
        <w:rPr>
          <w:rFonts w:hint="default"/>
          <w:lang w:eastAsia="zh-CN"/>
        </w:rPr>
      </w:pPr>
      <w:r>
        <w:rPr>
          <w:rFonts w:hint="eastAsia"/>
          <w:lang w:eastAsia="zh-CN"/>
        </w:rPr>
        <w:t>[</w:t>
      </w:r>
      <w:r>
        <w:rPr>
          <w:rFonts w:hint="default"/>
          <w:lang w:eastAsia="zh-CN"/>
        </w:rPr>
        <w:t>5</w:t>
      </w:r>
      <w:r>
        <w:rPr>
          <w:rFonts w:hint="eastAsia"/>
          <w:lang w:eastAsia="zh-CN"/>
        </w:rPr>
        <w:t>]卫兴华, 侯为民.中国经济增长方式的选择与转换途径[J].经济研究, 2007, (7) :15-22.</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textAlignment w:val="auto"/>
        <w:outlineLvl w:val="9"/>
        <w:rPr>
          <w:rFonts w:hint="eastAsia"/>
        </w:rPr>
      </w:pPr>
      <w:r>
        <w:rPr>
          <w:rFonts w:hint="eastAsia"/>
          <w:lang w:eastAsia="zh-CN"/>
        </w:rPr>
        <w:t>[</w:t>
      </w:r>
      <w:r>
        <w:rPr>
          <w:rFonts w:hint="default"/>
          <w:lang w:eastAsia="zh-CN"/>
        </w:rPr>
        <w:t>6</w:t>
      </w:r>
      <w:r>
        <w:rPr>
          <w:rFonts w:hint="eastAsia"/>
          <w:lang w:eastAsia="zh-CN"/>
        </w:rPr>
        <w:t>]岳昌君.疫情对高校毕业生就业的影响[J].中国大学生就业,2020(06):4-8.</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left"/>
        <w:textAlignment w:val="auto"/>
        <w:outlineLvl w:val="9"/>
        <w:rPr>
          <w:rFonts w:hint="eastAsia"/>
          <w:lang w:eastAsia="zh-CN"/>
        </w:rPr>
      </w:pPr>
      <w:r>
        <w:rPr>
          <w:rFonts w:hint="eastAsia"/>
          <w:lang w:eastAsia="zh-CN"/>
        </w:rPr>
        <w:t>[</w:t>
      </w:r>
      <w:r>
        <w:rPr>
          <w:rFonts w:hint="default"/>
          <w:lang w:eastAsia="zh-CN"/>
        </w:rPr>
        <w:t>7</w:t>
      </w:r>
      <w:r>
        <w:rPr>
          <w:rFonts w:hint="eastAsia"/>
          <w:lang w:eastAsia="zh-CN"/>
        </w:rPr>
        <w:t>]杨宇轩,赵淳宇.我国结构性失业与高等教育结构调整的理论分析[J].经济学家,2012(11):102-103.</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left"/>
        <w:textAlignment w:val="auto"/>
        <w:outlineLvl w:val="9"/>
        <w:rPr>
          <w:rFonts w:hint="eastAsia"/>
          <w:lang w:eastAsia="zh-CN"/>
        </w:rPr>
      </w:pPr>
      <w:r>
        <w:rPr>
          <w:rFonts w:hint="default"/>
          <w:lang w:eastAsia="zh-CN"/>
        </w:rPr>
        <w:t>[</w:t>
      </w:r>
      <w:r>
        <w:rPr>
          <w:rFonts w:hint="default"/>
          <w:lang w:eastAsia="zh-CN"/>
        </w:rPr>
        <w:t>8</w:t>
      </w:r>
      <w:r>
        <w:rPr>
          <w:rFonts w:hint="default"/>
          <w:lang w:eastAsia="zh-CN"/>
        </w:rPr>
        <w:t>]</w:t>
      </w:r>
      <w:r>
        <w:rPr>
          <w:rFonts w:hint="eastAsia"/>
          <w:lang w:eastAsia="zh-CN"/>
        </w:rPr>
        <w:t xml:space="preserve">环球网. BOSS直聘发布2020春节后七周就业市场追踪报告. </w:t>
      </w:r>
      <w:r>
        <w:rPr>
          <w:rFonts w:hint="eastAsia"/>
          <w:lang w:eastAsia="zh-CN"/>
        </w:rPr>
        <w:fldChar w:fldCharType="begin"/>
      </w:r>
      <w:r>
        <w:rPr>
          <w:rFonts w:hint="eastAsia"/>
          <w:lang w:eastAsia="zh-CN"/>
        </w:rPr>
        <w:instrText xml:space="preserve"> HYPERLINK "https://3w.huanqiu.com/a/c36dc8/3xZv8KLYbkw?agt=29" </w:instrText>
      </w:r>
      <w:r>
        <w:rPr>
          <w:rFonts w:hint="eastAsia"/>
          <w:lang w:eastAsia="zh-CN"/>
        </w:rPr>
        <w:fldChar w:fldCharType="separate"/>
      </w:r>
      <w:r>
        <w:rPr>
          <w:rStyle w:val="10"/>
          <w:rFonts w:hint="eastAsia"/>
          <w:lang w:eastAsia="zh-CN"/>
        </w:rPr>
        <w:t>https://3w.huanqiu.com/a/c36dc8/3xZv8KLYbkw?agt=29</w:t>
      </w:r>
      <w:r>
        <w:rPr>
          <w:rFonts w:hint="eastAsia"/>
          <w:lang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left"/>
        <w:textAlignment w:val="auto"/>
        <w:outlineLvl w:val="9"/>
        <w:rPr>
          <w:rFonts w:hint="eastAsia"/>
          <w:lang w:eastAsia="zh-CN"/>
        </w:rPr>
      </w:pPr>
      <w:r>
        <w:rPr>
          <w:rFonts w:hint="default"/>
          <w:lang w:eastAsia="zh-CN"/>
        </w:rPr>
        <w:t>[</w:t>
      </w:r>
      <w:r>
        <w:rPr>
          <w:rFonts w:hint="default"/>
          <w:lang w:eastAsia="zh-CN"/>
        </w:rPr>
        <w:t>9</w:t>
      </w:r>
      <w:r>
        <w:rPr>
          <w:rFonts w:hint="default"/>
          <w:lang w:eastAsia="zh-CN"/>
        </w:rPr>
        <w:t>]</w:t>
      </w:r>
      <w:r>
        <w:rPr>
          <w:rFonts w:hint="eastAsia"/>
          <w:lang w:eastAsia="zh-CN"/>
        </w:rPr>
        <w:t>前途无忧就业网站. 2020应届生调研报告.http://research.51job.com/insight-440.html</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left"/>
        <w:textAlignment w:val="auto"/>
        <w:outlineLvl w:val="9"/>
        <w:rPr>
          <w:rFonts w:hint="eastAsia"/>
          <w:lang w:eastAsia="zh-CN"/>
        </w:rPr>
      </w:pPr>
      <w:r>
        <w:rPr>
          <w:rFonts w:hint="default"/>
          <w:lang w:eastAsia="zh-CN"/>
        </w:rPr>
        <w:t>[10]</w:t>
      </w:r>
      <w:r>
        <w:rPr>
          <w:rFonts w:hint="eastAsia"/>
          <w:lang w:eastAsia="zh-CN"/>
        </w:rPr>
        <w:t xml:space="preserve">中华人民共和国人力资源与社会保障部. 2019年度人力资源和社会保障事业发展统计公报. </w:t>
      </w:r>
      <w:r>
        <w:rPr>
          <w:rFonts w:hint="eastAsia"/>
          <w:lang w:eastAsia="zh-CN"/>
        </w:rPr>
        <w:fldChar w:fldCharType="begin"/>
      </w:r>
      <w:r>
        <w:rPr>
          <w:rFonts w:hint="eastAsia"/>
          <w:lang w:eastAsia="zh-CN"/>
        </w:rPr>
        <w:instrText xml:space="preserve"> HYPERLINK "http://www.mohrss.gov.cn/SYrlzyhshbzb/zwgk/szrs/" </w:instrText>
      </w:r>
      <w:r>
        <w:rPr>
          <w:rFonts w:hint="eastAsia"/>
          <w:lang w:eastAsia="zh-CN"/>
        </w:rPr>
        <w:fldChar w:fldCharType="separate"/>
      </w:r>
      <w:r>
        <w:rPr>
          <w:rStyle w:val="10"/>
          <w:rFonts w:hint="eastAsia"/>
          <w:lang w:eastAsia="zh-CN"/>
        </w:rPr>
        <w:t>http://www.mohrss.gov.cn/SYrlzyhshbzb/zwgk/szrs/</w:t>
      </w:r>
      <w:r>
        <w:rPr>
          <w:rFonts w:hint="eastAsia"/>
          <w:lang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left"/>
        <w:textAlignment w:val="auto"/>
        <w:outlineLvl w:val="9"/>
        <w:rPr>
          <w:rFonts w:hint="eastAsia"/>
          <w:lang w:eastAsia="zh-CN"/>
        </w:rPr>
      </w:pPr>
      <w:r>
        <w:rPr>
          <w:rFonts w:hint="default"/>
          <w:lang w:eastAsia="zh-CN"/>
        </w:rPr>
        <w:t>[11]</w:t>
      </w:r>
      <w:r>
        <w:rPr>
          <w:rFonts w:hint="eastAsia"/>
          <w:lang w:eastAsia="zh-CN"/>
        </w:rPr>
        <w:t xml:space="preserve">中华人民共和国人力资源与社会保障部. 全国招聘求职100个短缺职业排行. </w:t>
      </w:r>
      <w:r>
        <w:rPr>
          <w:rFonts w:hint="eastAsia"/>
          <w:lang w:eastAsia="zh-CN"/>
        </w:rPr>
        <w:fldChar w:fldCharType="begin"/>
      </w:r>
      <w:r>
        <w:rPr>
          <w:rFonts w:hint="eastAsia"/>
          <w:lang w:eastAsia="zh-CN"/>
        </w:rPr>
        <w:instrText xml:space="preserve"> HYPERLINK "http://www.mohrss.gov.cn/SYrlzyhshbzb/dongtaixinwen/buneiyaowen/202004/t20200421_365988.html" </w:instrText>
      </w:r>
      <w:r>
        <w:rPr>
          <w:rFonts w:hint="eastAsia"/>
          <w:lang w:eastAsia="zh-CN"/>
        </w:rPr>
        <w:fldChar w:fldCharType="separate"/>
      </w:r>
      <w:r>
        <w:rPr>
          <w:rStyle w:val="10"/>
          <w:rFonts w:hint="eastAsia"/>
          <w:lang w:eastAsia="zh-CN"/>
        </w:rPr>
        <w:t>http://www.mohrss.gov.cn/SYrlzyhshbzb/dongtaixinwen/buneiyaowen/202004/t20200421_365988.html</w:t>
      </w:r>
      <w:r>
        <w:rPr>
          <w:rFonts w:hint="eastAsia"/>
          <w:lang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left"/>
        <w:textAlignment w:val="auto"/>
        <w:outlineLvl w:val="9"/>
        <w:rPr>
          <w:rFonts w:hint="eastAsia"/>
          <w:lang w:eastAsia="zh-CN"/>
        </w:rPr>
      </w:pPr>
      <w:r>
        <w:rPr>
          <w:rFonts w:hint="default"/>
          <w:lang w:eastAsia="zh-CN"/>
        </w:rPr>
        <w:t>[12]</w:t>
      </w:r>
      <w:r>
        <w:rPr>
          <w:rFonts w:hint="eastAsia"/>
          <w:lang w:eastAsia="zh-CN"/>
        </w:rPr>
        <w:t xml:space="preserve">中华人民共和国中央人民政府. 国务院关于进一步做好稳就业工作的意见. </w:t>
      </w:r>
      <w:r>
        <w:rPr>
          <w:rFonts w:hint="eastAsia"/>
          <w:lang w:eastAsia="zh-CN"/>
        </w:rPr>
        <w:fldChar w:fldCharType="begin"/>
      </w:r>
      <w:r>
        <w:rPr>
          <w:rFonts w:hint="eastAsia"/>
          <w:lang w:eastAsia="zh-CN"/>
        </w:rPr>
        <w:instrText xml:space="preserve"> HYPERLINK "http://www.gov.cn/zhengce/content/2019-12/24/content_5463595.htm" </w:instrText>
      </w:r>
      <w:r>
        <w:rPr>
          <w:rFonts w:hint="eastAsia"/>
          <w:lang w:eastAsia="zh-CN"/>
        </w:rPr>
        <w:fldChar w:fldCharType="separate"/>
      </w:r>
      <w:r>
        <w:rPr>
          <w:rFonts w:hint="eastAsia"/>
          <w:lang w:eastAsia="zh-CN"/>
        </w:rPr>
        <w:t>http://www.gov.cn/zhengce/content/2019-12/24/content_5463595.htm</w:t>
      </w:r>
      <w:r>
        <w:rPr>
          <w:rFonts w:hint="eastAsia"/>
          <w:lang w:eastAsia="zh-CN"/>
        </w:rPr>
        <w:fldChar w:fldCharType="end"/>
      </w:r>
      <w:r>
        <w:rPr>
          <w:rFonts w:hint="default"/>
          <w:lang w:eastAsia="zh-CN"/>
        </w:rPr>
        <w:t>l</w:t>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left"/>
        <w:textAlignment w:val="auto"/>
        <w:outlineLvl w:val="9"/>
        <w:rPr>
          <w:rFonts w:hint="eastAsia"/>
          <w:lang w:eastAsia="zh-CN"/>
        </w:rPr>
      </w:pPr>
      <w:r>
        <w:rPr>
          <w:rFonts w:hint="default"/>
          <w:lang w:eastAsia="zh-CN"/>
        </w:rPr>
        <w:t>[13]</w:t>
      </w:r>
      <w:r>
        <w:rPr>
          <w:rFonts w:hint="eastAsia"/>
          <w:lang w:eastAsia="zh-CN"/>
        </w:rPr>
        <w:t xml:space="preserve">中国人民大学中国就业研究所. 2020年大学生就业力报告. </w:t>
      </w:r>
      <w:r>
        <w:rPr>
          <w:rFonts w:hint="eastAsia"/>
          <w:lang w:eastAsia="zh-CN"/>
        </w:rPr>
        <w:fldChar w:fldCharType="begin"/>
      </w:r>
      <w:r>
        <w:rPr>
          <w:rFonts w:hint="eastAsia"/>
          <w:lang w:eastAsia="zh-CN"/>
        </w:rPr>
        <w:instrText xml:space="preserve"> HYPERLINK "https://www.useit.com.cn/forum.php?from=album&amp;mod=viewthread&amp;tid=27164" </w:instrText>
      </w:r>
      <w:r>
        <w:rPr>
          <w:rFonts w:hint="eastAsia"/>
          <w:lang w:eastAsia="zh-CN"/>
        </w:rPr>
        <w:fldChar w:fldCharType="separate"/>
      </w:r>
      <w:r>
        <w:rPr>
          <w:rStyle w:val="10"/>
          <w:rFonts w:hint="eastAsia"/>
          <w:lang w:eastAsia="zh-CN"/>
        </w:rPr>
        <w:t>https://www.useit.com.cn/forum.php?from=album&amp;mod=viewthread&amp;tid=27164</w:t>
      </w:r>
      <w:r>
        <w:rPr>
          <w:rFonts w:hint="eastAsia"/>
          <w:lang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480" w:leftChars="0" w:right="0" w:rightChars="0" w:hanging="480" w:hangingChars="200"/>
        <w:jc w:val="left"/>
        <w:textAlignment w:val="auto"/>
        <w:outlineLvl w:val="9"/>
        <w:rPr>
          <w:rFonts w:hint="eastAsia"/>
          <w:lang w:eastAsia="zh-CN"/>
        </w:rPr>
      </w:pPr>
    </w:p>
    <w:p>
      <w:pPr>
        <w:bidi w:val="0"/>
        <w:jc w:val="left"/>
        <w:rPr>
          <w:rFonts w:hint="eastAsia"/>
          <w:lang w:eastAsia="zh-CN"/>
        </w:rPr>
      </w:pPr>
    </w:p>
    <w:p>
      <w:pPr>
        <w:bidi w:val="0"/>
        <w:jc w:val="left"/>
        <w:rPr>
          <w:rFonts w:hint="eastAsia"/>
          <w:lang w:eastAsia="zh-CN"/>
        </w:rPr>
      </w:pPr>
    </w:p>
    <w:sectPr>
      <w:pgSz w:w="11906" w:h="16838"/>
      <w:pgMar w:top="1701" w:right="1417" w:bottom="141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Aa语文老师的字">
    <w:panose1 w:val="02010600010101010101"/>
    <w:charset w:val="86"/>
    <w:family w:val="auto"/>
    <w:pitch w:val="default"/>
    <w:sig w:usb0="00000001" w:usb1="080E0000" w:usb2="00000000" w:usb3="00000000" w:csb0="00040003" w:csb1="00000000"/>
  </w:font>
  <w:font w:name="Apple Color Emoji">
    <w:panose1 w:val="00000000000000000000"/>
    <w:charset w:val="00"/>
    <w:family w:val="auto"/>
    <w:pitch w:val="default"/>
    <w:sig w:usb0="00000003" w:usb1="18000000" w:usb2="14000000" w:usb3="00000000" w:csb0="00000001" w:csb1="00000000"/>
  </w:font>
  <w:font w:name="KTJ0">
    <w:altName w:val="苹方-简"/>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Arial">
    <w:panose1 w:val="020B0604020202090204"/>
    <w:charset w:val="00"/>
    <w:family w:val="auto"/>
    <w:pitch w:val="default"/>
    <w:sig w:usb0="E0000AFF" w:usb1="00007843" w:usb2="00000001" w:usb3="00000000" w:csb0="400001BF" w:csb1="DFF70000"/>
  </w:font>
  <w:font w:name="Helvetica Neue Bold">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微软雅黑">
    <w:altName w:val="汉仪旗黑"/>
    <w:panose1 w:val="00000000000000000000"/>
    <w:charset w:val="00"/>
    <w:family w:val="auto"/>
    <w:pitch w:val="default"/>
    <w:sig w:usb0="00000000" w:usb1="00000000" w:usb2="00000000" w:usb3="00000000" w:csb0="00000000" w:csb1="00000000"/>
  </w:font>
  <w:font w:name="+中文正文">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6E6E"/>
    <w:rsid w:val="7FED6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961" w:firstLineChars="200"/>
      <w:jc w:val="both"/>
    </w:pPr>
    <w:rPr>
      <w:rFonts w:eastAsia="Songti SC" w:asciiTheme="minorAscii" w:hAnsiTheme="minorAscii"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paragraph" w:customStyle="1" w:styleId="12">
    <w:name w:val="p1"/>
    <w:basedOn w:val="1"/>
    <w:uiPriority w:val="0"/>
    <w:pPr>
      <w:spacing w:before="0" w:beforeAutospacing="0" w:after="0" w:afterAutospacing="0"/>
      <w:ind w:left="0" w:right="0"/>
      <w:jc w:val="left"/>
    </w:pPr>
    <w:rPr>
      <w:rFonts w:ascii="pingfang sc" w:hAnsi="pingfang sc" w:eastAsia="pingfang sc" w:cs="pingfang sc"/>
      <w:kern w:val="0"/>
      <w:sz w:val="24"/>
      <w:szCs w:val="24"/>
      <w:lang w:val="en-US" w:eastAsia="zh-CN" w:bidi="ar"/>
    </w:rPr>
  </w:style>
  <w:style w:type="paragraph" w:customStyle="1" w:styleId="13">
    <w:name w:val="p2"/>
    <w:basedOn w:val="1"/>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paragraph" w:customStyle="1" w:styleId="14">
    <w:name w:val="p3"/>
    <w:basedOn w:val="1"/>
    <w:uiPriority w:val="0"/>
    <w:pPr>
      <w:spacing w:before="0" w:beforeAutospacing="0" w:after="0" w:afterAutospacing="0"/>
      <w:ind w:left="0" w:right="0"/>
      <w:jc w:val="left"/>
    </w:pPr>
    <w:rPr>
      <w:rFonts w:ascii="pingfang sc" w:hAnsi="pingfang sc" w:eastAsia="pingfang sc" w:cs="pingfang sc"/>
      <w:kern w:val="0"/>
      <w:sz w:val="24"/>
      <w:szCs w:val="24"/>
      <w:lang w:val="en-US" w:eastAsia="zh-CN" w:bidi="ar"/>
    </w:rPr>
  </w:style>
  <w:style w:type="character" w:customStyle="1" w:styleId="15">
    <w:name w:val="s1"/>
    <w:basedOn w:val="7"/>
    <w:uiPriority w:val="0"/>
    <w:rPr>
      <w:rFonts w:ascii="Helvetica Neue" w:hAnsi="Helvetica Neue" w:eastAsia="Helvetica Neue" w:cs="Helvetica Neue"/>
      <w:sz w:val="24"/>
      <w:szCs w:val="24"/>
    </w:rPr>
  </w:style>
  <w:style w:type="character" w:customStyle="1" w:styleId="16">
    <w:name w:val="s2"/>
    <w:basedOn w:val="7"/>
    <w:uiPriority w:val="0"/>
    <w:rPr>
      <w:color w:val="00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2020-07-15T08:24:00Z</dcterms:created>
  <dc:creator>脊蛙</dc:creator>
  <cp:lastModifiedBy>脊蛙</cp:lastModifiedBy>
  <dcterms:modified xsi:type="dcterms:W3CDTF">2020-07-16T01:51:38Z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