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E47AC" w14:textId="040BCEC5" w:rsidR="00294AE1" w:rsidRPr="00FB3EB7" w:rsidRDefault="00FB3EB7" w:rsidP="00FB3EB7">
      <w:pPr>
        <w:pStyle w:val="ab"/>
        <w:widowControl/>
        <w:ind w:firstLineChars="200" w:firstLine="600"/>
        <w:rPr>
          <w:b w:val="0"/>
          <w:sz w:val="30"/>
        </w:rPr>
      </w:pPr>
      <w:r w:rsidRPr="00FB3EB7">
        <w:rPr>
          <w:rFonts w:hint="eastAsia"/>
          <w:b w:val="0"/>
          <w:sz w:val="30"/>
        </w:rPr>
        <w:t>疫情下毕业生宏观就业结构</w:t>
      </w:r>
    </w:p>
    <w:p w14:paraId="540813D6" w14:textId="711B595D" w:rsidR="00FB3EB7" w:rsidRPr="008014B0" w:rsidRDefault="00FB3EB7" w:rsidP="00FB3EB7">
      <w:pPr>
        <w:widowControl/>
        <w:ind w:firstLineChars="200" w:firstLine="420"/>
        <w:rPr>
          <w:rFonts w:ascii="楷体" w:eastAsia="楷体" w:hAnsi="楷体"/>
        </w:rPr>
      </w:pPr>
      <w:r w:rsidRPr="008014B0">
        <w:rPr>
          <w:rFonts w:ascii="黑体" w:eastAsia="黑体" w:hAnsi="黑体" w:hint="eastAsia"/>
        </w:rPr>
        <w:t>摘要：</w:t>
      </w:r>
      <w:r w:rsidR="00253CC5" w:rsidRPr="008014B0">
        <w:rPr>
          <w:rFonts w:ascii="楷体" w:eastAsia="楷体" w:hAnsi="楷体" w:hint="eastAsia"/>
        </w:rPr>
        <w:t>疫情对经济形势特别是今年毕业生就业形势产生了巨大冲击。宏观就业结构在“摩擦性失业”和“结构性失业”两大失业原因下产生了不可忽视的变化，并加剧了就业市场和产业市场的结构性矛盾。本文意在从就业环境、毕业生心理和企业条件变化这三大方面分析毕业生宏观就业结构的变化原因和变化结果，并探讨因此造成的劳动力市场供求矛盾的产生和解决措施。</w:t>
      </w:r>
    </w:p>
    <w:p w14:paraId="4845D192" w14:textId="28BCC767" w:rsidR="00FB3EB7" w:rsidRPr="008014B0" w:rsidRDefault="00FB3EB7" w:rsidP="00FB3EB7">
      <w:pPr>
        <w:widowControl/>
        <w:ind w:firstLineChars="200" w:firstLine="420"/>
        <w:rPr>
          <w:rFonts w:ascii="宋体" w:eastAsia="宋体" w:hAnsi="宋体"/>
        </w:rPr>
      </w:pPr>
      <w:r w:rsidRPr="008014B0">
        <w:rPr>
          <w:rFonts w:ascii="黑体" w:eastAsia="黑体" w:hAnsi="黑体" w:hint="eastAsia"/>
        </w:rPr>
        <w:t>关键词</w:t>
      </w:r>
      <w:r w:rsidR="005C2A94" w:rsidRPr="008014B0">
        <w:rPr>
          <w:rFonts w:ascii="黑体" w:eastAsia="黑体" w:hAnsi="黑体" w:hint="eastAsia"/>
        </w:rPr>
        <w:t>：</w:t>
      </w:r>
      <w:r w:rsidR="00C35E9A" w:rsidRPr="008014B0">
        <w:rPr>
          <w:rFonts w:ascii="楷体" w:eastAsia="楷体" w:hAnsi="楷体" w:hint="eastAsia"/>
        </w:rPr>
        <w:t>疫情、宏观就业结构、高校毕业生。</w:t>
      </w:r>
    </w:p>
    <w:p w14:paraId="08CFC9B1" w14:textId="5FE4F979" w:rsidR="005C2A94" w:rsidRDefault="005C2A94" w:rsidP="005C2A94">
      <w:pPr>
        <w:pStyle w:val="1"/>
        <w:numPr>
          <w:ilvl w:val="0"/>
          <w:numId w:val="10"/>
        </w:numPr>
        <w:spacing w:before="0" w:after="0" w:line="360" w:lineRule="auto"/>
        <w:ind w:firstLineChars="0"/>
      </w:pPr>
      <w:r>
        <w:rPr>
          <w:rFonts w:hint="eastAsia"/>
        </w:rPr>
        <w:t>选题的背景和意义</w:t>
      </w:r>
    </w:p>
    <w:p w14:paraId="6E4375BD" w14:textId="7DF4FFAD" w:rsidR="005C2A94" w:rsidRDefault="005C2A94" w:rsidP="005C2A94">
      <w:pPr>
        <w:widowControl/>
        <w:ind w:firstLineChars="200" w:firstLine="420"/>
        <w:rPr>
          <w:rFonts w:eastAsia="宋体"/>
        </w:rPr>
      </w:pPr>
      <w:r>
        <w:rPr>
          <w:rFonts w:eastAsia="宋体" w:hint="eastAsia"/>
        </w:rPr>
        <w:t>新冠疫情下，我国就业形势受到了空前的影响。宏观经济供给和需求两端均遭到了巨大冲击：复工复产困难；消费、投资、出口疲软、受制。这不仅对疫期我国宏观经济形势形成了挑战，更让“稳就业”的目标实现面临更多不确定性和威胁。在此严峻条件下，今年高校毕业生数量的激增和体量的庞大为其就业带来了更多问题和困扰。研究疫情下毕业生宏观就业结构的特征，有助于高校毕业生</w:t>
      </w:r>
      <w:r w:rsidR="001052B1">
        <w:rPr>
          <w:rFonts w:eastAsia="宋体" w:hint="eastAsia"/>
        </w:rPr>
        <w:t>摆脱当前就业难的困境，实现理想就业目标或进行其他合适选择来避免疫情的负面效应；同时也有利于企业对接人才，高效复产，助力疫情后我国经济恢复。</w:t>
      </w:r>
    </w:p>
    <w:p w14:paraId="3B01845D" w14:textId="32B4630A" w:rsidR="001052B1" w:rsidRDefault="001052B1" w:rsidP="001052B1">
      <w:pPr>
        <w:pStyle w:val="1"/>
        <w:numPr>
          <w:ilvl w:val="0"/>
          <w:numId w:val="10"/>
        </w:numPr>
        <w:spacing w:before="0" w:after="0" w:line="360" w:lineRule="auto"/>
        <w:ind w:firstLineChars="0"/>
      </w:pPr>
      <w:r w:rsidRPr="001052B1">
        <w:rPr>
          <w:rFonts w:hint="eastAsia"/>
        </w:rPr>
        <w:t>文献综述</w:t>
      </w:r>
    </w:p>
    <w:p w14:paraId="4D484947" w14:textId="3D91C063" w:rsidR="001052B1" w:rsidRPr="008014B0" w:rsidRDefault="001052B1" w:rsidP="001052B1">
      <w:pPr>
        <w:widowControl/>
        <w:ind w:firstLineChars="200" w:firstLine="420"/>
        <w:rPr>
          <w:rFonts w:ascii="宋体" w:eastAsia="宋体" w:hAnsi="宋体"/>
        </w:rPr>
      </w:pPr>
      <w:r w:rsidRPr="008014B0">
        <w:rPr>
          <w:rFonts w:ascii="宋体" w:eastAsia="宋体" w:hAnsi="宋体" w:hint="eastAsia"/>
        </w:rPr>
        <w:t>有关疫情下高效毕业生宏观就业结构的文献在疫期数量庞大，但不够聚焦和深入。很大一部分文献立足于外贸冲击视角，探寻对我国疫期就业影响的因素来源，但对就业结构本身探讨较浅（沈国兵，</w:t>
      </w:r>
      <w:r w:rsidRPr="008014B0">
        <w:rPr>
          <w:rFonts w:ascii="宋体" w:eastAsia="宋体" w:hAnsi="宋体"/>
        </w:rPr>
        <w:t>2020</w:t>
      </w:r>
      <w:r w:rsidRPr="008014B0">
        <w:rPr>
          <w:rFonts w:ascii="宋体" w:eastAsia="宋体" w:hAnsi="宋体" w:hint="eastAsia"/>
        </w:rPr>
        <w:t>）。切中“就业影响”的文献则分析不够深刻，停留在就业规模和就业停滞带来的短期影响（赵晶，2</w:t>
      </w:r>
      <w:r w:rsidRPr="008014B0">
        <w:rPr>
          <w:rFonts w:ascii="宋体" w:eastAsia="宋体" w:hAnsi="宋体"/>
        </w:rPr>
        <w:t>020</w:t>
      </w:r>
      <w:r w:rsidRPr="008014B0">
        <w:rPr>
          <w:rFonts w:ascii="宋体" w:eastAsia="宋体" w:hAnsi="宋体" w:hint="eastAsia"/>
        </w:rPr>
        <w:t>）。</w:t>
      </w:r>
      <w:r w:rsidR="00072D4D" w:rsidRPr="008014B0">
        <w:rPr>
          <w:rFonts w:ascii="宋体" w:eastAsia="宋体" w:hAnsi="宋体" w:hint="eastAsia"/>
        </w:rPr>
        <w:t>而能够深入分析就业规模和结构变化的文献又存在范围较窄、代表性弱、主题宽泛的特点（姜楠，2</w:t>
      </w:r>
      <w:r w:rsidR="00072D4D" w:rsidRPr="008014B0">
        <w:rPr>
          <w:rFonts w:ascii="宋体" w:eastAsia="宋体" w:hAnsi="宋体"/>
        </w:rPr>
        <w:t>020</w:t>
      </w:r>
      <w:r w:rsidR="00072D4D" w:rsidRPr="008014B0">
        <w:rPr>
          <w:rFonts w:ascii="宋体" w:eastAsia="宋体" w:hAnsi="宋体" w:hint="eastAsia"/>
        </w:rPr>
        <w:t>）。然而，兼具深度和普适性的研究却以“解决就业难”的方法为重点，未深入挖掘宏观就业结构的变动原因（张</w:t>
      </w:r>
      <w:proofErr w:type="gramStart"/>
      <w:r w:rsidR="00072D4D" w:rsidRPr="008014B0">
        <w:rPr>
          <w:rFonts w:ascii="宋体" w:eastAsia="宋体" w:hAnsi="宋体" w:hint="eastAsia"/>
        </w:rPr>
        <w:t>菀</w:t>
      </w:r>
      <w:proofErr w:type="gramEnd"/>
      <w:r w:rsidR="00072D4D" w:rsidRPr="008014B0">
        <w:rPr>
          <w:rFonts w:ascii="宋体" w:eastAsia="宋体" w:hAnsi="宋体" w:hint="eastAsia"/>
        </w:rPr>
        <w:t>航，2</w:t>
      </w:r>
      <w:r w:rsidR="00072D4D" w:rsidRPr="008014B0">
        <w:rPr>
          <w:rFonts w:ascii="宋体" w:eastAsia="宋体" w:hAnsi="宋体"/>
        </w:rPr>
        <w:t>020</w:t>
      </w:r>
      <w:r w:rsidR="00072D4D" w:rsidRPr="008014B0">
        <w:rPr>
          <w:rFonts w:ascii="宋体" w:eastAsia="宋体" w:hAnsi="宋体" w:hint="eastAsia"/>
        </w:rPr>
        <w:t>）。少数涉及由产业结构变化推论就业结构变化的文献又局限于某一产业，缺乏全局性（夏杰长，2</w:t>
      </w:r>
      <w:r w:rsidR="00072D4D" w:rsidRPr="008014B0">
        <w:rPr>
          <w:rFonts w:ascii="宋体" w:eastAsia="宋体" w:hAnsi="宋体"/>
        </w:rPr>
        <w:t>020</w:t>
      </w:r>
      <w:r w:rsidR="00072D4D" w:rsidRPr="008014B0">
        <w:rPr>
          <w:rFonts w:ascii="宋体" w:eastAsia="宋体" w:hAnsi="宋体" w:hint="eastAsia"/>
        </w:rPr>
        <w:t>）。</w:t>
      </w:r>
    </w:p>
    <w:p w14:paraId="1B8E69D0" w14:textId="42E69222" w:rsidR="00072D4D" w:rsidRPr="008014B0" w:rsidRDefault="00072D4D" w:rsidP="001052B1">
      <w:pPr>
        <w:widowControl/>
        <w:ind w:firstLineChars="200" w:firstLine="420"/>
        <w:rPr>
          <w:rFonts w:ascii="宋体" w:eastAsia="宋体" w:hAnsi="宋体"/>
        </w:rPr>
      </w:pPr>
      <w:r w:rsidRPr="008014B0">
        <w:rPr>
          <w:rFonts w:ascii="宋体" w:eastAsia="宋体" w:hAnsi="宋体" w:hint="eastAsia"/>
        </w:rPr>
        <w:t>因此，在深入探讨疫情下毕业生宏观就业结构多</w:t>
      </w:r>
      <w:r w:rsidR="00B416EE" w:rsidRPr="008014B0">
        <w:rPr>
          <w:rFonts w:ascii="宋体" w:eastAsia="宋体" w:hAnsi="宋体" w:hint="eastAsia"/>
        </w:rPr>
        <w:t>维度</w:t>
      </w:r>
      <w:r w:rsidRPr="008014B0">
        <w:rPr>
          <w:rFonts w:ascii="宋体" w:eastAsia="宋体" w:hAnsi="宋体" w:hint="eastAsia"/>
        </w:rPr>
        <w:t>的变化原因和变化现象这一方面，目前尚存研究空白。本文意在通过今昔环境对比和历史趋势分析，</w:t>
      </w:r>
      <w:r w:rsidR="009C244B" w:rsidRPr="008014B0">
        <w:rPr>
          <w:rFonts w:ascii="宋体" w:eastAsia="宋体" w:hAnsi="宋体" w:hint="eastAsia"/>
        </w:rPr>
        <w:t>结合</w:t>
      </w:r>
      <w:r w:rsidR="009C244B" w:rsidRPr="008014B0">
        <w:rPr>
          <w:rFonts w:ascii="宋体" w:eastAsia="宋体" w:hAnsi="宋体" w:hint="eastAsia"/>
        </w:rPr>
        <w:t>不同类型</w:t>
      </w:r>
      <w:r w:rsidR="00B416EE" w:rsidRPr="008014B0">
        <w:rPr>
          <w:rFonts w:ascii="宋体" w:eastAsia="宋体" w:hAnsi="宋体" w:hint="eastAsia"/>
        </w:rPr>
        <w:t>失业</w:t>
      </w:r>
      <w:r w:rsidRPr="008014B0">
        <w:rPr>
          <w:rFonts w:ascii="宋体" w:eastAsia="宋体" w:hAnsi="宋体" w:hint="eastAsia"/>
        </w:rPr>
        <w:t>原因</w:t>
      </w:r>
      <w:r w:rsidR="00B416EE" w:rsidRPr="008014B0">
        <w:rPr>
          <w:rFonts w:ascii="宋体" w:eastAsia="宋体" w:hAnsi="宋体" w:hint="eastAsia"/>
        </w:rPr>
        <w:t>的经济学理论，细致研究疫情下毕业生宏观就业结构的变化及原因，并列出有效</w:t>
      </w:r>
      <w:proofErr w:type="gramStart"/>
      <w:r w:rsidR="00B416EE" w:rsidRPr="008014B0">
        <w:rPr>
          <w:rFonts w:ascii="宋体" w:eastAsia="宋体" w:hAnsi="宋体" w:hint="eastAsia"/>
        </w:rPr>
        <w:t>纾</w:t>
      </w:r>
      <w:proofErr w:type="gramEnd"/>
      <w:r w:rsidR="00B416EE" w:rsidRPr="008014B0">
        <w:rPr>
          <w:rFonts w:ascii="宋体" w:eastAsia="宋体" w:hAnsi="宋体" w:hint="eastAsia"/>
        </w:rPr>
        <w:t>困举措。</w:t>
      </w:r>
    </w:p>
    <w:p w14:paraId="613644BD" w14:textId="7EDC7066" w:rsidR="007D0A2E" w:rsidRDefault="007D0A2E" w:rsidP="007D0A2E">
      <w:pPr>
        <w:pStyle w:val="1"/>
        <w:numPr>
          <w:ilvl w:val="0"/>
          <w:numId w:val="10"/>
        </w:numPr>
        <w:spacing w:before="0" w:after="0" w:line="360" w:lineRule="auto"/>
        <w:ind w:firstLineChars="0"/>
      </w:pPr>
      <w:r>
        <w:rPr>
          <w:rFonts w:hint="eastAsia"/>
        </w:rPr>
        <w:t>理论基础</w:t>
      </w:r>
      <w:r w:rsidR="00D155F7">
        <w:rPr>
          <w:rFonts w:hint="eastAsia"/>
        </w:rPr>
        <w:t>及选题</w:t>
      </w:r>
    </w:p>
    <w:p w14:paraId="1A1178AA" w14:textId="16E5D9F7" w:rsidR="007D0A2E" w:rsidRPr="008014B0" w:rsidRDefault="005E5F5D" w:rsidP="007D0A2E">
      <w:pPr>
        <w:widowControl/>
        <w:ind w:firstLineChars="200" w:firstLine="420"/>
        <w:rPr>
          <w:rFonts w:ascii="宋体" w:eastAsia="宋体" w:hAnsi="宋体"/>
        </w:rPr>
      </w:pPr>
      <w:r w:rsidRPr="008014B0">
        <w:rPr>
          <w:rFonts w:ascii="宋体" w:eastAsia="宋体" w:hAnsi="宋体" w:hint="eastAsia"/>
        </w:rPr>
        <w:t>高校毕业生普遍反映的“就业难”问题，可落实到</w:t>
      </w:r>
      <w:r w:rsidR="00352222" w:rsidRPr="008014B0">
        <w:rPr>
          <w:rFonts w:ascii="宋体" w:eastAsia="宋体" w:hAnsi="宋体" w:hint="eastAsia"/>
        </w:rPr>
        <w:t>两大主要的失业原因上：摩擦性失业和结构性失业。摩擦性失业是指在生产过程中由于难以避免的摩擦而造成的短期、局部性失业。由于搜寻最适合自己嗜好和技能的工作需要时间，该类失业原因主要解释较短的失业，即多年来大学生在就业季暂时表现出的“慢就业”现象。而今年由于疫情影响招聘方式和效果，摩擦性失业对大学毕业生就业结构产生了空前的冲击。</w:t>
      </w:r>
      <w:r w:rsidR="004046F1" w:rsidRPr="008014B0">
        <w:rPr>
          <w:rFonts w:ascii="宋体" w:eastAsia="宋体" w:hAnsi="宋体" w:hint="eastAsia"/>
        </w:rPr>
        <w:t>而结构性失业是指劳动力的供给和需求不匹配所造成的失业。此时既有失业人群，又有空缺职位，失业者由于没有适当的技能和其他条件而不能充分匹配职位。随着经济的进步和转型，产业结构的不断调整</w:t>
      </w:r>
      <w:proofErr w:type="gramStart"/>
      <w:r w:rsidR="004046F1" w:rsidRPr="008014B0">
        <w:rPr>
          <w:rFonts w:ascii="宋体" w:eastAsia="宋体" w:hAnsi="宋体" w:hint="eastAsia"/>
        </w:rPr>
        <w:t>加剧着</w:t>
      </w:r>
      <w:proofErr w:type="gramEnd"/>
      <w:r w:rsidR="004046F1" w:rsidRPr="008014B0">
        <w:rPr>
          <w:rFonts w:ascii="宋体" w:eastAsia="宋体" w:hAnsi="宋体" w:hint="eastAsia"/>
        </w:rPr>
        <w:t>这种失业。而今年疫情的到来更对行业结构进行了前所未有的重组或加速重组，加剧了结构性失业带来的毕业生就业机构变化。</w:t>
      </w:r>
    </w:p>
    <w:p w14:paraId="0AE79DBE" w14:textId="3BC3C6F7" w:rsidR="004046F1" w:rsidRPr="008014B0" w:rsidRDefault="004046F1" w:rsidP="007D0A2E">
      <w:pPr>
        <w:widowControl/>
        <w:ind w:firstLineChars="200" w:firstLine="420"/>
        <w:rPr>
          <w:rFonts w:ascii="宋体" w:eastAsia="宋体" w:hAnsi="宋体"/>
        </w:rPr>
      </w:pPr>
      <w:r w:rsidRPr="008014B0">
        <w:rPr>
          <w:rFonts w:ascii="宋体" w:eastAsia="宋体" w:hAnsi="宋体" w:hint="eastAsia"/>
        </w:rPr>
        <w:t>综上，</w:t>
      </w:r>
      <w:r w:rsidR="00F66210" w:rsidRPr="008014B0">
        <w:rPr>
          <w:rFonts w:ascii="宋体" w:eastAsia="宋体" w:hAnsi="宋体" w:hint="eastAsia"/>
        </w:rPr>
        <w:t>本文立足于失业原因这一经济学理论分析高校毕业生宏观就业结构变化</w:t>
      </w:r>
      <w:r w:rsidR="00E52F7B" w:rsidRPr="008014B0">
        <w:rPr>
          <w:rFonts w:ascii="宋体" w:eastAsia="宋体" w:hAnsi="宋体" w:hint="eastAsia"/>
        </w:rPr>
        <w:t>，并探讨结构性矛盾的有效消解措施</w:t>
      </w:r>
      <w:r w:rsidR="00F66210" w:rsidRPr="008014B0">
        <w:rPr>
          <w:rFonts w:ascii="宋体" w:eastAsia="宋体" w:hAnsi="宋体" w:hint="eastAsia"/>
        </w:rPr>
        <w:t>。</w:t>
      </w:r>
    </w:p>
    <w:p w14:paraId="05D73FE8" w14:textId="54B866B3" w:rsidR="00F66210" w:rsidRDefault="003973D6" w:rsidP="003973D6">
      <w:pPr>
        <w:pStyle w:val="1"/>
        <w:numPr>
          <w:ilvl w:val="0"/>
          <w:numId w:val="10"/>
        </w:numPr>
        <w:spacing w:before="0" w:after="0" w:line="360" w:lineRule="auto"/>
        <w:ind w:firstLineChars="0"/>
      </w:pPr>
      <w:r>
        <w:rPr>
          <w:rFonts w:hint="eastAsia"/>
        </w:rPr>
        <w:lastRenderedPageBreak/>
        <w:t>疫情对宏观就业环境的影响</w:t>
      </w:r>
    </w:p>
    <w:p w14:paraId="574EAF7E" w14:textId="77777777" w:rsidR="009A1A02" w:rsidRPr="009A1A02" w:rsidRDefault="009A1A02" w:rsidP="009A1A02">
      <w:pPr>
        <w:pStyle w:val="a3"/>
        <w:keepNext/>
        <w:keepLines/>
        <w:widowControl/>
        <w:numPr>
          <w:ilvl w:val="0"/>
          <w:numId w:val="12"/>
        </w:numPr>
        <w:spacing w:line="360" w:lineRule="auto"/>
        <w:ind w:firstLineChars="0"/>
        <w:outlineLvl w:val="0"/>
        <w:rPr>
          <w:rFonts w:eastAsia="黑体"/>
          <w:bCs/>
          <w:vanish/>
          <w:kern w:val="44"/>
          <w:szCs w:val="44"/>
        </w:rPr>
      </w:pPr>
    </w:p>
    <w:p w14:paraId="5F53BB1F" w14:textId="77777777" w:rsidR="009A1A02" w:rsidRPr="009A1A02" w:rsidRDefault="009A1A02" w:rsidP="009A1A02">
      <w:pPr>
        <w:pStyle w:val="a3"/>
        <w:keepNext/>
        <w:keepLines/>
        <w:widowControl/>
        <w:numPr>
          <w:ilvl w:val="0"/>
          <w:numId w:val="12"/>
        </w:numPr>
        <w:spacing w:line="360" w:lineRule="auto"/>
        <w:ind w:firstLineChars="0"/>
        <w:outlineLvl w:val="0"/>
        <w:rPr>
          <w:rFonts w:eastAsia="黑体"/>
          <w:bCs/>
          <w:vanish/>
          <w:kern w:val="44"/>
          <w:szCs w:val="44"/>
        </w:rPr>
      </w:pPr>
    </w:p>
    <w:p w14:paraId="39CD64AA" w14:textId="77777777" w:rsidR="009A1A02" w:rsidRPr="009A1A02" w:rsidRDefault="009A1A02" w:rsidP="009A1A02">
      <w:pPr>
        <w:pStyle w:val="a3"/>
        <w:keepNext/>
        <w:keepLines/>
        <w:widowControl/>
        <w:numPr>
          <w:ilvl w:val="0"/>
          <w:numId w:val="12"/>
        </w:numPr>
        <w:spacing w:line="360" w:lineRule="auto"/>
        <w:ind w:firstLineChars="0"/>
        <w:outlineLvl w:val="0"/>
        <w:rPr>
          <w:rFonts w:eastAsia="黑体"/>
          <w:bCs/>
          <w:vanish/>
          <w:kern w:val="44"/>
          <w:szCs w:val="44"/>
        </w:rPr>
      </w:pPr>
    </w:p>
    <w:p w14:paraId="4AD53A9B" w14:textId="77777777" w:rsidR="009A1A02" w:rsidRPr="009A1A02" w:rsidRDefault="009A1A02" w:rsidP="009A1A02">
      <w:pPr>
        <w:pStyle w:val="a3"/>
        <w:keepNext/>
        <w:keepLines/>
        <w:widowControl/>
        <w:numPr>
          <w:ilvl w:val="0"/>
          <w:numId w:val="12"/>
        </w:numPr>
        <w:spacing w:line="360" w:lineRule="auto"/>
        <w:ind w:firstLineChars="0"/>
        <w:outlineLvl w:val="0"/>
        <w:rPr>
          <w:rFonts w:eastAsia="黑体"/>
          <w:bCs/>
          <w:vanish/>
          <w:kern w:val="44"/>
          <w:szCs w:val="44"/>
        </w:rPr>
      </w:pPr>
    </w:p>
    <w:p w14:paraId="13E7CC7A" w14:textId="179BB0AA" w:rsidR="003973D6" w:rsidRDefault="003973D6" w:rsidP="009A1A02">
      <w:pPr>
        <w:pStyle w:val="1"/>
        <w:numPr>
          <w:ilvl w:val="1"/>
          <w:numId w:val="12"/>
        </w:numPr>
        <w:spacing w:before="0" w:after="0" w:line="360" w:lineRule="auto"/>
        <w:ind w:firstLineChars="0"/>
      </w:pPr>
      <w:r>
        <w:rPr>
          <w:rFonts w:hint="eastAsia"/>
        </w:rPr>
        <w:t>往年就业状况及趋势</w:t>
      </w:r>
    </w:p>
    <w:p w14:paraId="4148CAD4" w14:textId="4E22C0EE" w:rsidR="003973D6" w:rsidRPr="008014B0" w:rsidRDefault="005F4DE0" w:rsidP="00310DCB">
      <w:pPr>
        <w:widowControl/>
        <w:ind w:firstLineChars="200" w:firstLine="420"/>
        <w:rPr>
          <w:rFonts w:ascii="宋体" w:eastAsia="宋体" w:hAnsi="宋体"/>
        </w:rPr>
      </w:pPr>
      <w:r w:rsidRPr="008014B0">
        <w:rPr>
          <w:rFonts w:ascii="宋体" w:eastAsia="宋体" w:hAnsi="宋体" w:hint="eastAsia"/>
        </w:rPr>
        <w:t>自中国1</w:t>
      </w:r>
      <w:r w:rsidRPr="008014B0">
        <w:rPr>
          <w:rFonts w:ascii="宋体" w:eastAsia="宋体" w:hAnsi="宋体"/>
        </w:rPr>
        <w:t>999</w:t>
      </w:r>
      <w:r w:rsidRPr="008014B0">
        <w:rPr>
          <w:rFonts w:ascii="宋体" w:eastAsia="宋体" w:hAnsi="宋体" w:hint="eastAsia"/>
        </w:rPr>
        <w:t>年开始扩招以来，高等教育大众化的速度显著加快。全国高校毕业生在扩招开始后以每年近1</w:t>
      </w:r>
      <w:r w:rsidRPr="008014B0">
        <w:rPr>
          <w:rFonts w:ascii="宋体" w:eastAsia="宋体" w:hAnsi="宋体"/>
        </w:rPr>
        <w:t>0</w:t>
      </w:r>
      <w:r w:rsidRPr="008014B0">
        <w:rPr>
          <w:rFonts w:ascii="宋体" w:eastAsia="宋体" w:hAnsi="宋体" w:hint="eastAsia"/>
        </w:rPr>
        <w:t>万人的速率增长。而最近</w:t>
      </w:r>
      <w:r w:rsidR="00310DCB" w:rsidRPr="008014B0">
        <w:rPr>
          <w:rFonts w:ascii="宋体" w:eastAsia="宋体" w:hAnsi="宋体" w:hint="eastAsia"/>
        </w:rPr>
        <w:t>5</w:t>
      </w:r>
      <w:r w:rsidRPr="008014B0">
        <w:rPr>
          <w:rFonts w:ascii="宋体" w:eastAsia="宋体" w:hAnsi="宋体" w:hint="eastAsia"/>
        </w:rPr>
        <w:t>年增长速度尤其惊人</w:t>
      </w:r>
      <w:r w:rsidR="00310DCB" w:rsidRPr="008014B0">
        <w:rPr>
          <w:rFonts w:ascii="宋体" w:eastAsia="宋体" w:hAnsi="宋体" w:hint="eastAsia"/>
        </w:rPr>
        <w:t>，每年增长数量平均接近2</w:t>
      </w:r>
      <w:r w:rsidR="00310DCB" w:rsidRPr="008014B0">
        <w:rPr>
          <w:rFonts w:ascii="宋体" w:eastAsia="宋体" w:hAnsi="宋体"/>
        </w:rPr>
        <w:t>0</w:t>
      </w:r>
      <w:r w:rsidR="00310DCB" w:rsidRPr="008014B0">
        <w:rPr>
          <w:rFonts w:ascii="宋体" w:eastAsia="宋体" w:hAnsi="宋体" w:hint="eastAsia"/>
        </w:rPr>
        <w:t>万。2</w:t>
      </w:r>
      <w:r w:rsidR="00310DCB" w:rsidRPr="008014B0">
        <w:rPr>
          <w:rFonts w:ascii="宋体" w:eastAsia="宋体" w:hAnsi="宋体"/>
        </w:rPr>
        <w:t>018</w:t>
      </w:r>
      <w:r w:rsidR="00310DCB" w:rsidRPr="008014B0">
        <w:rPr>
          <w:rFonts w:ascii="宋体" w:eastAsia="宋体" w:hAnsi="宋体" w:hint="eastAsia"/>
        </w:rPr>
        <w:t>年高校毕业生首次突破8</w:t>
      </w:r>
      <w:r w:rsidR="00310DCB" w:rsidRPr="008014B0">
        <w:rPr>
          <w:rFonts w:ascii="宋体" w:eastAsia="宋体" w:hAnsi="宋体"/>
        </w:rPr>
        <w:t>00</w:t>
      </w:r>
      <w:r w:rsidR="00310DCB" w:rsidRPr="008014B0">
        <w:rPr>
          <w:rFonts w:ascii="宋体" w:eastAsia="宋体" w:hAnsi="宋体" w:hint="eastAsia"/>
        </w:rPr>
        <w:t>万，2</w:t>
      </w:r>
      <w:r w:rsidR="00310DCB" w:rsidRPr="008014B0">
        <w:rPr>
          <w:rFonts w:ascii="宋体" w:eastAsia="宋体" w:hAnsi="宋体"/>
        </w:rPr>
        <w:t>019</w:t>
      </w:r>
      <w:r w:rsidR="00310DCB" w:rsidRPr="008014B0">
        <w:rPr>
          <w:rFonts w:ascii="宋体" w:eastAsia="宋体" w:hAnsi="宋体" w:hint="eastAsia"/>
        </w:rPr>
        <w:t>年8</w:t>
      </w:r>
      <w:r w:rsidR="00310DCB" w:rsidRPr="008014B0">
        <w:rPr>
          <w:rFonts w:ascii="宋体" w:eastAsia="宋体" w:hAnsi="宋体"/>
        </w:rPr>
        <w:t>34</w:t>
      </w:r>
      <w:r w:rsidR="00310DCB" w:rsidRPr="008014B0">
        <w:rPr>
          <w:rFonts w:ascii="宋体" w:eastAsia="宋体" w:hAnsi="宋体" w:hint="eastAsia"/>
        </w:rPr>
        <w:t>万，今年更是达到8</w:t>
      </w:r>
      <w:r w:rsidR="00310DCB" w:rsidRPr="008014B0">
        <w:rPr>
          <w:rFonts w:ascii="宋体" w:eastAsia="宋体" w:hAnsi="宋体"/>
        </w:rPr>
        <w:t>74</w:t>
      </w:r>
      <w:r w:rsidR="00310DCB" w:rsidRPr="008014B0">
        <w:rPr>
          <w:rFonts w:ascii="宋体" w:eastAsia="宋体" w:hAnsi="宋体" w:hint="eastAsia"/>
        </w:rPr>
        <w:t>万。就业压力逐年增大。</w:t>
      </w:r>
    </w:p>
    <w:p w14:paraId="26504833" w14:textId="3024A9A9" w:rsidR="00310DCB" w:rsidRPr="008014B0" w:rsidRDefault="00310DCB" w:rsidP="00310DCB">
      <w:pPr>
        <w:widowControl/>
        <w:ind w:firstLineChars="200" w:firstLine="420"/>
        <w:rPr>
          <w:rFonts w:ascii="宋体" w:eastAsia="宋体" w:hAnsi="宋体"/>
        </w:rPr>
      </w:pPr>
      <w:r w:rsidRPr="008014B0">
        <w:rPr>
          <w:rFonts w:ascii="宋体" w:eastAsia="宋体" w:hAnsi="宋体" w:hint="eastAsia"/>
        </w:rPr>
        <w:t>行业趋势上，2</w:t>
      </w:r>
      <w:r w:rsidRPr="008014B0">
        <w:rPr>
          <w:rFonts w:ascii="宋体" w:eastAsia="宋体" w:hAnsi="宋体"/>
        </w:rPr>
        <w:t>019</w:t>
      </w:r>
      <w:r w:rsidRPr="008014B0">
        <w:rPr>
          <w:rFonts w:ascii="宋体" w:eastAsia="宋体" w:hAnsi="宋体" w:hint="eastAsia"/>
        </w:rPr>
        <w:t>年高校毕业生行业选择分布不均。</w:t>
      </w:r>
      <w:r w:rsidR="00314033" w:rsidRPr="008014B0">
        <w:rPr>
          <w:rFonts w:ascii="宋体" w:eastAsia="宋体" w:hAnsi="宋体" w:hint="eastAsia"/>
        </w:rPr>
        <w:t>教育、计算机、软件、制造业、金融行业在占比高达</w:t>
      </w:r>
      <w:r w:rsidR="00314033" w:rsidRPr="008014B0">
        <w:rPr>
          <w:rFonts w:ascii="宋体" w:eastAsia="宋体" w:hAnsi="宋体"/>
        </w:rPr>
        <w:t>57.2%</w:t>
      </w:r>
      <w:r w:rsidR="00314033" w:rsidRPr="008014B0">
        <w:rPr>
          <w:rFonts w:ascii="宋体" w:eastAsia="宋体" w:hAnsi="宋体" w:hint="eastAsia"/>
        </w:rPr>
        <w:t>。</w:t>
      </w:r>
      <w:r w:rsidR="00314033" w:rsidRPr="008014B0">
        <w:rPr>
          <w:rFonts w:ascii="宋体" w:eastAsia="宋体" w:hAnsi="宋体"/>
        </w:rPr>
        <w:t>这些领域的大学生就业人数</w:t>
      </w:r>
      <w:r w:rsidR="00314033" w:rsidRPr="008014B0">
        <w:rPr>
          <w:rFonts w:ascii="宋体" w:eastAsia="宋体" w:hAnsi="宋体" w:hint="eastAsia"/>
        </w:rPr>
        <w:t>超</w:t>
      </w:r>
      <w:r w:rsidR="00314033" w:rsidRPr="008014B0">
        <w:rPr>
          <w:rFonts w:ascii="宋体" w:eastAsia="宋体" w:hAnsi="宋体"/>
        </w:rPr>
        <w:t>总体</w:t>
      </w:r>
      <w:r w:rsidR="00314033" w:rsidRPr="008014B0">
        <w:rPr>
          <w:rFonts w:ascii="宋体" w:eastAsia="宋体" w:hAnsi="宋体" w:hint="eastAsia"/>
        </w:rPr>
        <w:t>半数，足以体现行业吸引力上对大学生就业选择的巨大优势。高级技能、技术相关行业随着自身的兴起呈现带动就业意向和结构逐年提升的趋势。</w:t>
      </w:r>
    </w:p>
    <w:p w14:paraId="4D423EDB" w14:textId="06F56723" w:rsidR="00314033" w:rsidRPr="008014B0" w:rsidRDefault="007800ED" w:rsidP="00310DCB">
      <w:pPr>
        <w:widowControl/>
        <w:ind w:firstLineChars="200" w:firstLine="420"/>
        <w:rPr>
          <w:rFonts w:ascii="宋体" w:eastAsia="宋体" w:hAnsi="宋体"/>
        </w:rPr>
      </w:pPr>
      <w:r w:rsidRPr="008014B0">
        <w:rPr>
          <w:rFonts w:ascii="宋体" w:eastAsia="宋体" w:hAnsi="宋体" w:hint="eastAsia"/>
        </w:rPr>
        <w:t>招聘方式上，出于场地便捷性和传统，根据2</w:t>
      </w:r>
      <w:r w:rsidRPr="008014B0">
        <w:rPr>
          <w:rFonts w:ascii="宋体" w:eastAsia="宋体" w:hAnsi="宋体"/>
        </w:rPr>
        <w:t>019</w:t>
      </w:r>
      <w:r w:rsidRPr="008014B0">
        <w:rPr>
          <w:rFonts w:ascii="宋体" w:eastAsia="宋体" w:hAnsi="宋体" w:hint="eastAsia"/>
        </w:rPr>
        <w:t>年数据，大学毕业生通过学校、院系就业指导机构获取就业信息的人数最多，近5</w:t>
      </w:r>
      <w:r w:rsidRPr="008014B0">
        <w:rPr>
          <w:rFonts w:ascii="宋体" w:eastAsia="宋体" w:hAnsi="宋体"/>
        </w:rPr>
        <w:t>0</w:t>
      </w:r>
      <w:r w:rsidRPr="008014B0">
        <w:rPr>
          <w:rFonts w:ascii="宋体" w:eastAsia="宋体" w:hAnsi="宋体" w:hint="eastAsia"/>
        </w:rPr>
        <w:t>%。而通过网络招聘广告了解就业信息的和从其他渠道获取就业信息的约各占两成。</w:t>
      </w:r>
      <w:r w:rsidR="00AC7094" w:rsidRPr="008014B0">
        <w:rPr>
          <w:rFonts w:ascii="宋体" w:eastAsia="宋体" w:hAnsi="宋体" w:hint="eastAsia"/>
        </w:rPr>
        <w:t>由此可见学校方面是就业渠道的主要提供方，对大学生择业、就业具有至关重要的作用。而随着网络招聘的普及，尽管到2</w:t>
      </w:r>
      <w:r w:rsidR="00AC7094" w:rsidRPr="008014B0">
        <w:rPr>
          <w:rFonts w:ascii="宋体" w:eastAsia="宋体" w:hAnsi="宋体"/>
        </w:rPr>
        <w:t>019</w:t>
      </w:r>
      <w:r w:rsidR="00AC7094" w:rsidRPr="008014B0">
        <w:rPr>
          <w:rFonts w:ascii="宋体" w:eastAsia="宋体" w:hAnsi="宋体" w:hint="eastAsia"/>
        </w:rPr>
        <w:t>年为止，网络招聘比例逐年上升，但在就业渠道上所占比重仍较小。</w:t>
      </w:r>
    </w:p>
    <w:p w14:paraId="0F8254F4" w14:textId="070A1FE0" w:rsidR="00EF6449" w:rsidRDefault="00EF6449" w:rsidP="00EF6449">
      <w:pPr>
        <w:pStyle w:val="1"/>
        <w:numPr>
          <w:ilvl w:val="1"/>
          <w:numId w:val="12"/>
        </w:numPr>
        <w:spacing w:before="0" w:after="0" w:line="360" w:lineRule="auto"/>
        <w:ind w:firstLineChars="0"/>
      </w:pPr>
      <w:r>
        <w:rPr>
          <w:rFonts w:hint="eastAsia"/>
        </w:rPr>
        <w:t>疫情对行业结构的影响</w:t>
      </w:r>
    </w:p>
    <w:p w14:paraId="2A758588" w14:textId="064EFDB6" w:rsidR="00F35AA7" w:rsidRPr="008014B0" w:rsidRDefault="00F35AA7" w:rsidP="00F35AA7">
      <w:pPr>
        <w:widowControl/>
        <w:ind w:firstLineChars="200" w:firstLine="420"/>
        <w:rPr>
          <w:rFonts w:ascii="宋体" w:eastAsia="宋体" w:hAnsi="宋体"/>
        </w:rPr>
      </w:pPr>
      <w:r w:rsidRPr="008014B0">
        <w:rPr>
          <w:rFonts w:ascii="宋体" w:eastAsia="宋体" w:hAnsi="宋体" w:hint="eastAsia"/>
        </w:rPr>
        <w:t>疫情的爆发对行业结构造成了利弊兼得的冲击。负向影响方面，就宏观产业结构看，第二产业</w:t>
      </w:r>
      <w:r w:rsidR="00840F3C" w:rsidRPr="008014B0">
        <w:rPr>
          <w:rFonts w:ascii="宋体" w:eastAsia="宋体" w:hAnsi="宋体" w:hint="eastAsia"/>
        </w:rPr>
        <w:t>增值</w:t>
      </w:r>
      <w:r w:rsidRPr="008014B0">
        <w:rPr>
          <w:rFonts w:ascii="宋体" w:eastAsia="宋体" w:hAnsi="宋体" w:hint="eastAsia"/>
        </w:rPr>
        <w:t>同比</w:t>
      </w:r>
      <w:r w:rsidR="00840F3C" w:rsidRPr="008014B0">
        <w:rPr>
          <w:rFonts w:ascii="宋体" w:eastAsia="宋体" w:hAnsi="宋体" w:hint="eastAsia"/>
        </w:rPr>
        <w:t>下降</w:t>
      </w:r>
      <w:r w:rsidR="00840F3C" w:rsidRPr="008014B0">
        <w:rPr>
          <w:rFonts w:ascii="宋体" w:eastAsia="宋体" w:hAnsi="宋体"/>
        </w:rPr>
        <w:t>9.6</w:t>
      </w:r>
      <w:r w:rsidR="00840F3C" w:rsidRPr="008014B0">
        <w:rPr>
          <w:rFonts w:ascii="宋体" w:eastAsia="宋体" w:hAnsi="宋体" w:hint="eastAsia"/>
        </w:rPr>
        <w:t>%，第三产业下降5</w:t>
      </w:r>
      <w:r w:rsidR="00840F3C" w:rsidRPr="008014B0">
        <w:rPr>
          <w:rFonts w:ascii="宋体" w:eastAsia="宋体" w:hAnsi="宋体"/>
        </w:rPr>
        <w:t>.2</w:t>
      </w:r>
      <w:r w:rsidR="00840F3C" w:rsidRPr="008014B0">
        <w:rPr>
          <w:rFonts w:ascii="宋体" w:eastAsia="宋体" w:hAnsi="宋体" w:hint="eastAsia"/>
        </w:rPr>
        <w:t>%。且第三产业是吸纳就业人数的主体，因此对就业基本形势的冲击最大。就业结构性矛盾突出的问题也同时威胁就业总体质量。然而，行业结构的变化却并非乏善可陈。疫情带动了不少新兴行业，能够给就业提供新型岗位和选择余地。分析2</w:t>
      </w:r>
      <w:r w:rsidR="00840F3C" w:rsidRPr="008014B0">
        <w:rPr>
          <w:rFonts w:ascii="宋体" w:eastAsia="宋体" w:hAnsi="宋体"/>
        </w:rPr>
        <w:t>020</w:t>
      </w:r>
      <w:r w:rsidR="00840F3C" w:rsidRPr="008014B0">
        <w:rPr>
          <w:rFonts w:ascii="宋体" w:eastAsia="宋体" w:hAnsi="宋体" w:hint="eastAsia"/>
        </w:rPr>
        <w:t>年第一季度社会的运行方式，许多亮眼行业值得被关注：</w:t>
      </w:r>
    </w:p>
    <w:p w14:paraId="1F67EBA9" w14:textId="0EA374F8" w:rsidR="00840F3C" w:rsidRPr="008014B0" w:rsidRDefault="00840F3C" w:rsidP="00F35AA7">
      <w:pPr>
        <w:widowControl/>
        <w:ind w:firstLineChars="200" w:firstLine="420"/>
        <w:rPr>
          <w:rFonts w:ascii="宋体" w:eastAsia="宋体" w:hAnsi="宋体"/>
        </w:rPr>
      </w:pPr>
      <w:r w:rsidRPr="008014B0">
        <w:rPr>
          <w:rFonts w:ascii="宋体" w:eastAsia="宋体" w:hAnsi="宋体" w:hint="eastAsia"/>
        </w:rPr>
        <w:t>突发公共卫生事件让医疗防护、互联网医疗平台受到更多关注。大众健康卫生需求将显著在疫情后提高，专业医疗用品的需求量也会上升。同时，疫情在线诊断的网络平台为大众提供了便利、发展了喜好性和依赖性，线上问诊比例从去年的2~</w:t>
      </w:r>
      <w:r w:rsidRPr="008014B0">
        <w:rPr>
          <w:rFonts w:ascii="宋体" w:eastAsia="宋体" w:hAnsi="宋体"/>
        </w:rPr>
        <w:t>4</w:t>
      </w:r>
      <w:r w:rsidRPr="008014B0">
        <w:rPr>
          <w:rFonts w:ascii="宋体" w:eastAsia="宋体" w:hAnsi="宋体" w:hint="eastAsia"/>
        </w:rPr>
        <w:t>%提高到1</w:t>
      </w:r>
      <w:r w:rsidRPr="008014B0">
        <w:rPr>
          <w:rFonts w:ascii="宋体" w:eastAsia="宋体" w:hAnsi="宋体"/>
        </w:rPr>
        <w:t>0</w:t>
      </w:r>
      <w:r w:rsidRPr="008014B0">
        <w:rPr>
          <w:rFonts w:ascii="宋体" w:eastAsia="宋体" w:hAnsi="宋体" w:hint="eastAsia"/>
        </w:rPr>
        <w:t>%左右。消费者对线上医疗甚至从诊断到药品配送的闭环</w:t>
      </w:r>
      <w:r w:rsidR="005C7C46" w:rsidRPr="008014B0">
        <w:rPr>
          <w:rFonts w:ascii="宋体" w:eastAsia="宋体" w:hAnsi="宋体" w:hint="eastAsia"/>
        </w:rPr>
        <w:t>服务产生了全新的偏好增长。</w:t>
      </w:r>
    </w:p>
    <w:p w14:paraId="2FCB00AC" w14:textId="02CDFD7F" w:rsidR="005C7C46" w:rsidRPr="008014B0" w:rsidRDefault="000140D8" w:rsidP="00F35AA7">
      <w:pPr>
        <w:widowControl/>
        <w:ind w:firstLineChars="200" w:firstLine="420"/>
        <w:rPr>
          <w:rFonts w:ascii="宋体" w:eastAsia="宋体" w:hAnsi="宋体"/>
        </w:rPr>
      </w:pPr>
      <w:r w:rsidRPr="008014B0">
        <w:rPr>
          <w:rFonts w:ascii="宋体" w:eastAsia="宋体" w:hAnsi="宋体" w:hint="eastAsia"/>
        </w:rPr>
        <w:t>线上教育的需求在疫期呈井喷式增长，</w:t>
      </w:r>
      <w:proofErr w:type="gramStart"/>
      <w:r w:rsidRPr="008014B0">
        <w:rPr>
          <w:rFonts w:ascii="宋体" w:eastAsia="宋体" w:hAnsi="宋体" w:hint="eastAsia"/>
        </w:rPr>
        <w:t>伴随着线上</w:t>
      </w:r>
      <w:proofErr w:type="gramEnd"/>
      <w:r w:rsidRPr="008014B0">
        <w:rPr>
          <w:rFonts w:ascii="宋体" w:eastAsia="宋体" w:hAnsi="宋体" w:hint="eastAsia"/>
        </w:rPr>
        <w:t>企业办公辅助软件的需求量提高。在线教育平台的资源和名师将提高学生选择的门槛。远程课程连线平台为教授提供了全新可能。未来线上教育必将占据更多位置和重要性。新兴办公辅助设备带着争议走入企业，带来了办公形式剧变的强烈冲击，为工作的灵活性、成本节约升级带来了变革的开端。</w:t>
      </w:r>
    </w:p>
    <w:p w14:paraId="33829002" w14:textId="75D57D60" w:rsidR="000140D8" w:rsidRPr="008014B0" w:rsidRDefault="000140D8" w:rsidP="00F35AA7">
      <w:pPr>
        <w:widowControl/>
        <w:ind w:firstLineChars="200" w:firstLine="420"/>
        <w:rPr>
          <w:rFonts w:ascii="宋体" w:eastAsia="宋体" w:hAnsi="宋体"/>
        </w:rPr>
      </w:pPr>
      <w:r w:rsidRPr="008014B0">
        <w:rPr>
          <w:rFonts w:ascii="宋体" w:eastAsia="宋体" w:hAnsi="宋体" w:hint="eastAsia"/>
        </w:rPr>
        <w:t>企业咨询、参谋机构将成为企业更为看重的存在。办公受到的制约在疫期为企业提供了思考和计划的余裕</w:t>
      </w:r>
      <w:r w:rsidR="00F237C9" w:rsidRPr="008014B0">
        <w:rPr>
          <w:rFonts w:ascii="宋体" w:eastAsia="宋体" w:hAnsi="宋体" w:hint="eastAsia"/>
        </w:rPr>
        <w:t>。企业因疫情面临的生存挑战也为不少小</w:t>
      </w:r>
      <w:proofErr w:type="gramStart"/>
      <w:r w:rsidR="00F237C9" w:rsidRPr="008014B0">
        <w:rPr>
          <w:rFonts w:ascii="宋体" w:eastAsia="宋体" w:hAnsi="宋体" w:hint="eastAsia"/>
        </w:rPr>
        <w:t>微企业</w:t>
      </w:r>
      <w:proofErr w:type="gramEnd"/>
      <w:r w:rsidR="00F237C9" w:rsidRPr="008014B0">
        <w:rPr>
          <w:rFonts w:ascii="宋体" w:eastAsia="宋体" w:hAnsi="宋体" w:hint="eastAsia"/>
        </w:rPr>
        <w:t>敲响警钟，令大型企业不得不重新规划未来战略。此时面对种种不确定性，企业对参谋机构、咨询服务的需求提高。为这类行业的蓬勃发展创造了更大机遇。</w:t>
      </w:r>
    </w:p>
    <w:p w14:paraId="1A37D572" w14:textId="660761E8" w:rsidR="00F237C9" w:rsidRPr="008014B0" w:rsidRDefault="006F0195" w:rsidP="00F35AA7">
      <w:pPr>
        <w:widowControl/>
        <w:ind w:firstLineChars="200" w:firstLine="420"/>
        <w:rPr>
          <w:rFonts w:ascii="宋体" w:eastAsia="宋体" w:hAnsi="宋体"/>
        </w:rPr>
      </w:pPr>
      <w:proofErr w:type="gramStart"/>
      <w:r w:rsidRPr="008014B0">
        <w:rPr>
          <w:rFonts w:ascii="宋体" w:eastAsia="宋体" w:hAnsi="宋体" w:hint="eastAsia"/>
        </w:rPr>
        <w:t>除具体</w:t>
      </w:r>
      <w:proofErr w:type="gramEnd"/>
      <w:r w:rsidRPr="008014B0">
        <w:rPr>
          <w:rFonts w:ascii="宋体" w:eastAsia="宋体" w:hAnsi="宋体" w:hint="eastAsia"/>
        </w:rPr>
        <w:t>行业的变革外，现代制造业的转型升级必要性也在疫情中凸显。</w:t>
      </w:r>
      <w:r w:rsidR="006770C2" w:rsidRPr="008014B0">
        <w:rPr>
          <w:rFonts w:ascii="宋体" w:eastAsia="宋体" w:hAnsi="宋体" w:hint="eastAsia"/>
        </w:rPr>
        <w:t>技术的升级、设备的优化、流程的管控和抗风险能力显得更为重要。高新技术和相关人才的需求得到了新的提升。</w:t>
      </w:r>
    </w:p>
    <w:p w14:paraId="4443DDBE" w14:textId="4A7BD40C" w:rsidR="006770C2" w:rsidRPr="008014B0" w:rsidRDefault="006770C2" w:rsidP="00F35AA7">
      <w:pPr>
        <w:widowControl/>
        <w:ind w:firstLineChars="200" w:firstLine="420"/>
        <w:rPr>
          <w:rFonts w:ascii="宋体" w:eastAsia="宋体" w:hAnsi="宋体"/>
        </w:rPr>
      </w:pPr>
      <w:r w:rsidRPr="008014B0">
        <w:rPr>
          <w:rFonts w:ascii="宋体" w:eastAsia="宋体" w:hAnsi="宋体" w:hint="eastAsia"/>
        </w:rPr>
        <w:t>行业的巨大变动对毕业生的是否就业和</w:t>
      </w:r>
      <w:r w:rsidR="00225ECD" w:rsidRPr="008014B0">
        <w:rPr>
          <w:rFonts w:ascii="宋体" w:eastAsia="宋体" w:hAnsi="宋体" w:hint="eastAsia"/>
        </w:rPr>
        <w:t>岗位</w:t>
      </w:r>
      <w:r w:rsidRPr="008014B0">
        <w:rPr>
          <w:rFonts w:ascii="宋体" w:eastAsia="宋体" w:hAnsi="宋体" w:hint="eastAsia"/>
        </w:rPr>
        <w:t>选择有重大参考价值，从而造成毕业生具体行业的就业结构变化。</w:t>
      </w:r>
    </w:p>
    <w:p w14:paraId="72528AC1" w14:textId="6F54019A" w:rsidR="00EB43FF" w:rsidRDefault="00F3684C" w:rsidP="00F3684C">
      <w:pPr>
        <w:pStyle w:val="1"/>
        <w:numPr>
          <w:ilvl w:val="1"/>
          <w:numId w:val="12"/>
        </w:numPr>
        <w:spacing w:before="0" w:after="0" w:line="360" w:lineRule="auto"/>
        <w:ind w:firstLineChars="0"/>
      </w:pPr>
      <w:r>
        <w:rPr>
          <w:rFonts w:hint="eastAsia"/>
        </w:rPr>
        <w:t>疫情对</w:t>
      </w:r>
      <w:r w:rsidR="009D5046">
        <w:rPr>
          <w:rFonts w:hint="eastAsia"/>
        </w:rPr>
        <w:t>择业、</w:t>
      </w:r>
      <w:r>
        <w:rPr>
          <w:rFonts w:hint="eastAsia"/>
        </w:rPr>
        <w:t>招聘方式的影响</w:t>
      </w:r>
    </w:p>
    <w:p w14:paraId="08C44FBC" w14:textId="4B77980C" w:rsidR="00F3684C" w:rsidRPr="008014B0" w:rsidRDefault="009D5046" w:rsidP="00F3684C">
      <w:pPr>
        <w:widowControl/>
        <w:ind w:firstLineChars="200" w:firstLine="420"/>
        <w:rPr>
          <w:rFonts w:ascii="宋体" w:eastAsia="宋体" w:hAnsi="宋体"/>
        </w:rPr>
      </w:pPr>
      <w:r w:rsidRPr="008014B0">
        <w:rPr>
          <w:rFonts w:ascii="宋体" w:eastAsia="宋体" w:hAnsi="宋体" w:hint="eastAsia"/>
        </w:rPr>
        <w:t>按往年惯例，每年</w:t>
      </w:r>
      <w:proofErr w:type="gramStart"/>
      <w:r w:rsidR="009F0B82" w:rsidRPr="008014B0">
        <w:rPr>
          <w:rFonts w:ascii="宋体" w:eastAsia="宋体" w:hAnsi="宋体" w:hint="eastAsia"/>
        </w:rPr>
        <w:t>年</w:t>
      </w:r>
      <w:proofErr w:type="gramEnd"/>
      <w:r w:rsidR="009F0B82" w:rsidRPr="008014B0">
        <w:rPr>
          <w:rFonts w:ascii="宋体" w:eastAsia="宋体" w:hAnsi="宋体" w:hint="eastAsia"/>
        </w:rPr>
        <w:t>后3到4月春季招聘以各类形式开展，充分提供毕业生就业渠道选择，排解就业压力。而今年在疫情对线下活动的阻遏下，占比近五成的校园招聘几乎被拦腰截断，春季招聘延后，应届毕业生整体招聘规模也较去年下降约2</w:t>
      </w:r>
      <w:r w:rsidR="009F0B82" w:rsidRPr="008014B0">
        <w:rPr>
          <w:rFonts w:ascii="宋体" w:eastAsia="宋体" w:hAnsi="宋体"/>
        </w:rPr>
        <w:t>7</w:t>
      </w:r>
      <w:r w:rsidR="009F0B82" w:rsidRPr="008014B0">
        <w:rPr>
          <w:rFonts w:ascii="宋体" w:eastAsia="宋体" w:hAnsi="宋体" w:hint="eastAsia"/>
        </w:rPr>
        <w:t>%。这无疑对毕业生就业</w:t>
      </w:r>
      <w:r w:rsidR="009F0B82" w:rsidRPr="008014B0">
        <w:rPr>
          <w:rFonts w:ascii="宋体" w:eastAsia="宋体" w:hAnsi="宋体" w:hint="eastAsia"/>
        </w:rPr>
        <w:lastRenderedPageBreak/>
        <w:t>造成了前所未有的压力。</w:t>
      </w:r>
      <w:r w:rsidR="00EE0191" w:rsidRPr="008014B0">
        <w:rPr>
          <w:rFonts w:ascii="宋体" w:eastAsia="宋体" w:hAnsi="宋体" w:hint="eastAsia"/>
        </w:rPr>
        <w:t>尽管2月人力资源部就提出了各种保障措施提高网络招聘的质量，</w:t>
      </w:r>
      <w:r w:rsidR="00FF3A76" w:rsidRPr="008014B0">
        <w:rPr>
          <w:rFonts w:ascii="宋体" w:eastAsia="宋体" w:hAnsi="宋体" w:hint="eastAsia"/>
        </w:rPr>
        <w:t>但</w:t>
      </w:r>
      <w:r w:rsidR="009F0B82" w:rsidRPr="008014B0">
        <w:rPr>
          <w:rFonts w:ascii="宋体" w:eastAsia="宋体" w:hAnsi="宋体" w:hint="eastAsia"/>
        </w:rPr>
        <w:t>不少毕业生</w:t>
      </w:r>
      <w:r w:rsidR="00FF3A76" w:rsidRPr="008014B0">
        <w:rPr>
          <w:rFonts w:ascii="宋体" w:eastAsia="宋体" w:hAnsi="宋体" w:hint="eastAsia"/>
        </w:rPr>
        <w:t>仍</w:t>
      </w:r>
      <w:r w:rsidR="009F0B82" w:rsidRPr="008014B0">
        <w:rPr>
          <w:rFonts w:ascii="宋体" w:eastAsia="宋体" w:hAnsi="宋体" w:hint="eastAsia"/>
        </w:rPr>
        <w:t>无法通过充足的资源搜寻满意的工作而倾向升学。</w:t>
      </w:r>
    </w:p>
    <w:p w14:paraId="70C383FD" w14:textId="3B9AA7A7" w:rsidR="00225ECD" w:rsidRPr="008014B0" w:rsidRDefault="00225ECD" w:rsidP="00F3684C">
      <w:pPr>
        <w:widowControl/>
        <w:ind w:firstLineChars="200" w:firstLine="420"/>
        <w:rPr>
          <w:rFonts w:ascii="宋体" w:eastAsia="宋体" w:hAnsi="宋体"/>
        </w:rPr>
      </w:pPr>
      <w:r w:rsidRPr="008014B0">
        <w:rPr>
          <w:rFonts w:ascii="宋体" w:eastAsia="宋体" w:hAnsi="宋体" w:hint="eastAsia"/>
        </w:rPr>
        <w:t>然而，</w:t>
      </w:r>
      <w:proofErr w:type="gramStart"/>
      <w:r w:rsidR="00DC55DC" w:rsidRPr="008014B0">
        <w:rPr>
          <w:rFonts w:ascii="宋体" w:eastAsia="宋体" w:hAnsi="宋体" w:hint="eastAsia"/>
        </w:rPr>
        <w:t>春招季</w:t>
      </w:r>
      <w:proofErr w:type="gramEnd"/>
      <w:r w:rsidR="00DC55DC" w:rsidRPr="008014B0">
        <w:rPr>
          <w:rFonts w:ascii="宋体" w:eastAsia="宋体" w:hAnsi="宋体" w:hint="eastAsia"/>
        </w:rPr>
        <w:t>已初步显现的新冠疫情对中国经济微观层面的挫伤，为毕业生提供了另一选项：创业。无力承受现金流断裂的小</w:t>
      </w:r>
      <w:proofErr w:type="gramStart"/>
      <w:r w:rsidR="00DC55DC" w:rsidRPr="008014B0">
        <w:rPr>
          <w:rFonts w:ascii="宋体" w:eastAsia="宋体" w:hAnsi="宋体" w:hint="eastAsia"/>
        </w:rPr>
        <w:t>微企业</w:t>
      </w:r>
      <w:proofErr w:type="gramEnd"/>
      <w:r w:rsidR="00DC55DC" w:rsidRPr="008014B0">
        <w:rPr>
          <w:rFonts w:ascii="宋体" w:eastAsia="宋体" w:hAnsi="宋体" w:hint="eastAsia"/>
        </w:rPr>
        <w:t>的纷纷倒</w:t>
      </w:r>
      <w:proofErr w:type="gramStart"/>
      <w:r w:rsidR="00DC55DC" w:rsidRPr="008014B0">
        <w:rPr>
          <w:rFonts w:ascii="宋体" w:eastAsia="宋体" w:hAnsi="宋体" w:hint="eastAsia"/>
        </w:rPr>
        <w:t>逼虽然</w:t>
      </w:r>
      <w:proofErr w:type="gramEnd"/>
      <w:r w:rsidR="00DC55DC" w:rsidRPr="008014B0">
        <w:rPr>
          <w:rFonts w:ascii="宋体" w:eastAsia="宋体" w:hAnsi="宋体" w:hint="eastAsia"/>
        </w:rPr>
        <w:t>带走了就业岗位，但也减弱了与新兴创业公司的竞争。毕业生在普通岗位的就业安顿过程中体会到的挫败和困窘可能通过自主创业进行消解。国家的支持政策也能够为毕业生创业带来更大机遇。</w:t>
      </w:r>
    </w:p>
    <w:p w14:paraId="371E8118" w14:textId="2F28E8BF" w:rsidR="00DC55DC" w:rsidRDefault="00DC55DC" w:rsidP="00DC55DC">
      <w:pPr>
        <w:pStyle w:val="1"/>
        <w:numPr>
          <w:ilvl w:val="1"/>
          <w:numId w:val="12"/>
        </w:numPr>
        <w:spacing w:before="0" w:after="0" w:line="360" w:lineRule="auto"/>
        <w:ind w:firstLineChars="0"/>
      </w:pPr>
      <w:r>
        <w:rPr>
          <w:rFonts w:hint="eastAsia"/>
        </w:rPr>
        <w:t>疫情对毕业生内部结构的影响</w:t>
      </w:r>
    </w:p>
    <w:p w14:paraId="4F75C439" w14:textId="6A3875D1" w:rsidR="00DC55DC" w:rsidRPr="008014B0" w:rsidRDefault="00BD5E5B" w:rsidP="00DC55DC">
      <w:pPr>
        <w:widowControl/>
        <w:ind w:firstLineChars="200" w:firstLine="420"/>
        <w:rPr>
          <w:rFonts w:ascii="宋体" w:eastAsia="宋体" w:hAnsi="宋体"/>
        </w:rPr>
      </w:pPr>
      <w:r w:rsidRPr="008014B0">
        <w:rPr>
          <w:rFonts w:ascii="宋体" w:eastAsia="宋体" w:hAnsi="宋体" w:hint="eastAsia"/>
        </w:rPr>
        <w:t>除毕业生数量持续的高增长速率，毕业生内部结构的变化也影响着就业结构变化。</w:t>
      </w:r>
      <w:r w:rsidR="00543EEE" w:rsidRPr="008014B0">
        <w:rPr>
          <w:rFonts w:ascii="宋体" w:eastAsia="宋体" w:hAnsi="宋体" w:hint="eastAsia"/>
        </w:rPr>
        <w:t>近年来，随着留学回国人员求职、就业对接的平台的搭建愈发完善、</w:t>
      </w:r>
      <w:r w:rsidR="00543EEE" w:rsidRPr="008014B0">
        <w:rPr>
          <w:rFonts w:ascii="宋体" w:eastAsia="宋体" w:hAnsi="宋体"/>
        </w:rPr>
        <w:t>创业环境</w:t>
      </w:r>
      <w:r w:rsidR="00543EEE" w:rsidRPr="008014B0">
        <w:rPr>
          <w:rFonts w:ascii="宋体" w:eastAsia="宋体" w:hAnsi="宋体" w:hint="eastAsia"/>
        </w:rPr>
        <w:t>的较大改善，</w:t>
      </w:r>
      <w:r w:rsidR="00543EEE" w:rsidRPr="008014B0">
        <w:rPr>
          <w:rFonts w:ascii="宋体" w:eastAsia="宋体" w:hAnsi="宋体"/>
        </w:rPr>
        <w:t>针对留学</w:t>
      </w:r>
      <w:r w:rsidR="00543EEE" w:rsidRPr="008014B0">
        <w:rPr>
          <w:rFonts w:ascii="宋体" w:eastAsia="宋体" w:hAnsi="宋体" w:hint="eastAsia"/>
        </w:rPr>
        <w:t>人士</w:t>
      </w:r>
      <w:r w:rsidR="00543EEE" w:rsidRPr="008014B0">
        <w:rPr>
          <w:rFonts w:ascii="宋体" w:eastAsia="宋体" w:hAnsi="宋体"/>
        </w:rPr>
        <w:t>的政策体系</w:t>
      </w:r>
      <w:r w:rsidR="00543EEE" w:rsidRPr="008014B0">
        <w:rPr>
          <w:rFonts w:ascii="宋体" w:eastAsia="宋体" w:hAnsi="宋体" w:hint="eastAsia"/>
        </w:rPr>
        <w:t>日趋合理，留学归国人数呈井喷式上涨</w:t>
      </w:r>
      <w:r w:rsidR="00B25382" w:rsidRPr="008014B0">
        <w:rPr>
          <w:rFonts w:ascii="宋体" w:eastAsia="宋体" w:hAnsi="宋体" w:hint="eastAsia"/>
        </w:rPr>
        <w:t>。今年，在疫情防控措施力度在世界范围内充满不确定性、国际局势因疫情愈发紧张的环境下，</w:t>
      </w:r>
      <w:r w:rsidR="00081DCF" w:rsidRPr="008014B0">
        <w:rPr>
          <w:rFonts w:ascii="宋体" w:eastAsia="宋体" w:hAnsi="宋体" w:hint="eastAsia"/>
        </w:rPr>
        <w:t>留学归国生</w:t>
      </w:r>
      <w:r w:rsidR="00543EEE" w:rsidRPr="008014B0">
        <w:rPr>
          <w:rFonts w:ascii="宋体" w:eastAsia="宋体" w:hAnsi="宋体" w:hint="eastAsia"/>
        </w:rPr>
        <w:t>更是可达6</w:t>
      </w:r>
      <w:r w:rsidR="00543EEE" w:rsidRPr="008014B0">
        <w:rPr>
          <w:rFonts w:ascii="宋体" w:eastAsia="宋体" w:hAnsi="宋体"/>
        </w:rPr>
        <w:t>0</w:t>
      </w:r>
      <w:r w:rsidR="00543EEE" w:rsidRPr="008014B0">
        <w:rPr>
          <w:rFonts w:ascii="宋体" w:eastAsia="宋体" w:hAnsi="宋体" w:hint="eastAsia"/>
        </w:rPr>
        <w:t>万的高峰。这无疑加剧了与国内高校毕业生的就业竞争。</w:t>
      </w:r>
    </w:p>
    <w:p w14:paraId="7F653084" w14:textId="272F4974" w:rsidR="00543EEE" w:rsidRPr="008014B0" w:rsidRDefault="00543EEE" w:rsidP="00DC55DC">
      <w:pPr>
        <w:widowControl/>
        <w:ind w:firstLineChars="200" w:firstLine="420"/>
        <w:rPr>
          <w:rFonts w:ascii="宋体" w:eastAsia="宋体" w:hAnsi="宋体"/>
        </w:rPr>
      </w:pPr>
      <w:r w:rsidRPr="008014B0">
        <w:rPr>
          <w:rFonts w:ascii="宋体" w:eastAsia="宋体" w:hAnsi="宋体" w:hint="eastAsia"/>
        </w:rPr>
        <w:t>此外，留学生回国后聚焦的行业与国内的热门行业具有高度重叠性。根据《</w:t>
      </w:r>
      <w:r w:rsidRPr="008014B0">
        <w:rPr>
          <w:rFonts w:ascii="宋体" w:eastAsia="宋体" w:hAnsi="宋体"/>
        </w:rPr>
        <w:t>2018中国海归就业创业调查报告》</w:t>
      </w:r>
      <w:r w:rsidRPr="008014B0">
        <w:rPr>
          <w:rFonts w:ascii="宋体" w:eastAsia="宋体" w:hAnsi="宋体" w:hint="eastAsia"/>
        </w:rPr>
        <w:t>，留学回国人士从事的工作集中在正在成为就业主体的第三产业。金融业、信息传输、互联网信息服务业和教育受到大部分海归的青睐。</w:t>
      </w:r>
      <w:r w:rsidR="00B25382" w:rsidRPr="008014B0">
        <w:rPr>
          <w:rFonts w:ascii="宋体" w:eastAsia="宋体" w:hAnsi="宋体" w:hint="eastAsia"/>
        </w:rPr>
        <w:t>由疫情催生的</w:t>
      </w:r>
      <w:r w:rsidRPr="008014B0">
        <w:rPr>
          <w:rFonts w:ascii="宋体" w:eastAsia="宋体" w:hAnsi="宋体" w:hint="eastAsia"/>
        </w:rPr>
        <w:t>新兴行业的竞争</w:t>
      </w:r>
      <w:r w:rsidR="00B25382" w:rsidRPr="008014B0">
        <w:rPr>
          <w:rFonts w:ascii="宋体" w:eastAsia="宋体" w:hAnsi="宋体" w:hint="eastAsia"/>
        </w:rPr>
        <w:t>上，留学归国生仍占据重要部分。</w:t>
      </w:r>
    </w:p>
    <w:p w14:paraId="5C21B6CA" w14:textId="76E9F42A" w:rsidR="00B25382" w:rsidRDefault="00081DCF" w:rsidP="00081DCF">
      <w:pPr>
        <w:pStyle w:val="1"/>
        <w:numPr>
          <w:ilvl w:val="0"/>
          <w:numId w:val="10"/>
        </w:numPr>
        <w:spacing w:before="0" w:after="0" w:line="360" w:lineRule="auto"/>
        <w:ind w:firstLineChars="0"/>
      </w:pPr>
      <w:r>
        <w:rPr>
          <w:rFonts w:hint="eastAsia"/>
        </w:rPr>
        <w:t>疫情对毕业生就业心理的影响</w:t>
      </w:r>
    </w:p>
    <w:p w14:paraId="7D0B3949" w14:textId="77777777" w:rsidR="009A1A02" w:rsidRPr="009A1A02" w:rsidRDefault="009A1A02" w:rsidP="009A1A02">
      <w:pPr>
        <w:pStyle w:val="a3"/>
        <w:keepNext/>
        <w:keepLines/>
        <w:widowControl/>
        <w:numPr>
          <w:ilvl w:val="0"/>
          <w:numId w:val="12"/>
        </w:numPr>
        <w:spacing w:line="360" w:lineRule="auto"/>
        <w:ind w:firstLineChars="0"/>
        <w:outlineLvl w:val="0"/>
        <w:rPr>
          <w:rFonts w:eastAsia="黑体"/>
          <w:bCs/>
          <w:vanish/>
          <w:kern w:val="44"/>
          <w:szCs w:val="44"/>
        </w:rPr>
      </w:pPr>
    </w:p>
    <w:p w14:paraId="0848E486" w14:textId="5B61A262" w:rsidR="00081DCF" w:rsidRDefault="00F87B17" w:rsidP="009A1A02">
      <w:pPr>
        <w:pStyle w:val="1"/>
        <w:numPr>
          <w:ilvl w:val="1"/>
          <w:numId w:val="12"/>
        </w:numPr>
        <w:spacing w:before="0" w:after="0" w:line="360" w:lineRule="auto"/>
        <w:ind w:firstLineChars="0"/>
      </w:pPr>
      <w:r>
        <w:rPr>
          <w:rFonts w:hint="eastAsia"/>
        </w:rPr>
        <w:t>毕业生</w:t>
      </w:r>
      <w:r w:rsidR="00074D63">
        <w:rPr>
          <w:rFonts w:hint="eastAsia"/>
        </w:rPr>
        <w:t>是否</w:t>
      </w:r>
      <w:r>
        <w:rPr>
          <w:rFonts w:hint="eastAsia"/>
        </w:rPr>
        <w:t>选择就业</w:t>
      </w:r>
    </w:p>
    <w:p w14:paraId="689AC2B8" w14:textId="1F484B64" w:rsidR="00F87B17" w:rsidRPr="008014B0" w:rsidRDefault="00074D63" w:rsidP="00074D63">
      <w:pPr>
        <w:widowControl/>
        <w:ind w:firstLineChars="200" w:firstLine="420"/>
        <w:rPr>
          <w:rFonts w:ascii="宋体" w:eastAsia="宋体" w:hAnsi="宋体"/>
        </w:rPr>
      </w:pPr>
      <w:r w:rsidRPr="008014B0">
        <w:rPr>
          <w:rFonts w:ascii="宋体" w:eastAsia="宋体" w:hAnsi="宋体" w:hint="eastAsia"/>
        </w:rPr>
        <w:t>疫情对二、三产业的直接冲击下，不少企业面临倒逼，就业岗位大幅缩减。面对外部就业环境的负面变化和内部就业竞争的加剧，今年高校毕业生在隔离居家期间重新进行了未来考虑。</w:t>
      </w:r>
      <w:r w:rsidR="00564EE8" w:rsidRPr="008014B0">
        <w:rPr>
          <w:rFonts w:ascii="宋体" w:eastAsia="宋体" w:hAnsi="宋体" w:hint="eastAsia"/>
        </w:rPr>
        <w:t>尽管就业和准备就业者仍占大部分，但在双一流院校的升学比例显著提高的态势下，就业人数总体占比下降。</w:t>
      </w:r>
    </w:p>
    <w:p w14:paraId="6B4F3D96" w14:textId="6983BE56" w:rsidR="00564EE8" w:rsidRDefault="00564EE8" w:rsidP="00BF3C23">
      <w:pPr>
        <w:pStyle w:val="1"/>
        <w:numPr>
          <w:ilvl w:val="1"/>
          <w:numId w:val="12"/>
        </w:numPr>
        <w:spacing w:before="0" w:after="0" w:line="360" w:lineRule="auto"/>
        <w:ind w:firstLineChars="0"/>
      </w:pPr>
      <w:r>
        <w:rPr>
          <w:rFonts w:hint="eastAsia"/>
        </w:rPr>
        <w:t>毕业生对工作的期待</w:t>
      </w:r>
    </w:p>
    <w:p w14:paraId="7E29D0A4" w14:textId="770451F0" w:rsidR="00564EE8" w:rsidRPr="008014B0" w:rsidRDefault="00B866A6" w:rsidP="00564EE8">
      <w:pPr>
        <w:widowControl/>
        <w:ind w:firstLineChars="200" w:firstLine="420"/>
        <w:rPr>
          <w:rFonts w:ascii="宋体" w:eastAsia="宋体" w:hAnsi="宋体"/>
        </w:rPr>
      </w:pPr>
      <w:r w:rsidRPr="008014B0">
        <w:rPr>
          <w:rFonts w:ascii="宋体" w:eastAsia="宋体" w:hAnsi="宋体" w:hint="eastAsia"/>
        </w:rPr>
        <w:t>根据</w:t>
      </w:r>
      <w:r w:rsidR="00564EE8" w:rsidRPr="008014B0">
        <w:rPr>
          <w:rFonts w:ascii="宋体" w:eastAsia="宋体" w:hAnsi="宋体" w:hint="eastAsia"/>
        </w:rPr>
        <w:t>5</w:t>
      </w:r>
      <w:r w:rsidR="00564EE8" w:rsidRPr="008014B0">
        <w:rPr>
          <w:rFonts w:ascii="宋体" w:eastAsia="宋体" w:hAnsi="宋体"/>
        </w:rPr>
        <w:t>8</w:t>
      </w:r>
      <w:r w:rsidR="00564EE8" w:rsidRPr="008014B0">
        <w:rPr>
          <w:rFonts w:ascii="宋体" w:eastAsia="宋体" w:hAnsi="宋体" w:hint="eastAsia"/>
        </w:rPr>
        <w:t>同城《</w:t>
      </w:r>
      <w:r w:rsidR="00564EE8" w:rsidRPr="008014B0">
        <w:rPr>
          <w:rFonts w:ascii="宋体" w:eastAsia="宋体" w:hAnsi="宋体"/>
        </w:rPr>
        <w:t>2020年就业趋势调研报告》</w:t>
      </w:r>
      <w:r w:rsidRPr="008014B0">
        <w:rPr>
          <w:rFonts w:ascii="宋体" w:eastAsia="宋体" w:hAnsi="宋体" w:hint="eastAsia"/>
        </w:rPr>
        <w:t>，</w:t>
      </w:r>
      <w:proofErr w:type="gramStart"/>
      <w:r w:rsidRPr="008014B0">
        <w:rPr>
          <w:rFonts w:ascii="宋体" w:eastAsia="宋体" w:hAnsi="宋体" w:hint="eastAsia"/>
        </w:rPr>
        <w:t>职场人</w:t>
      </w:r>
      <w:proofErr w:type="gramEnd"/>
      <w:r w:rsidRPr="008014B0">
        <w:rPr>
          <w:rFonts w:ascii="宋体" w:eastAsia="宋体" w:hAnsi="宋体" w:hint="eastAsia"/>
        </w:rPr>
        <w:t>在疫期对工作态度产生了多方面的变化。超三分之一</w:t>
      </w:r>
      <w:proofErr w:type="gramStart"/>
      <w:r w:rsidRPr="008014B0">
        <w:rPr>
          <w:rFonts w:ascii="宋体" w:eastAsia="宋体" w:hAnsi="宋体" w:hint="eastAsia"/>
        </w:rPr>
        <w:t>的职场人</w:t>
      </w:r>
      <w:proofErr w:type="gramEnd"/>
      <w:r w:rsidRPr="008014B0">
        <w:rPr>
          <w:rFonts w:ascii="宋体" w:eastAsia="宋体" w:hAnsi="宋体" w:hint="eastAsia"/>
        </w:rPr>
        <w:t>决定在疫情后改变工作状态。超四成</w:t>
      </w:r>
      <w:proofErr w:type="gramStart"/>
      <w:r w:rsidRPr="008014B0">
        <w:rPr>
          <w:rFonts w:ascii="宋体" w:eastAsia="宋体" w:hAnsi="宋体" w:hint="eastAsia"/>
        </w:rPr>
        <w:t>的职场人</w:t>
      </w:r>
      <w:proofErr w:type="gramEnd"/>
      <w:r w:rsidRPr="008014B0">
        <w:rPr>
          <w:rFonts w:ascii="宋体" w:eastAsia="宋体" w:hAnsi="宋体" w:hint="eastAsia"/>
        </w:rPr>
        <w:t>离职原因是对当前工作</w:t>
      </w:r>
      <w:r w:rsidR="00382C6D" w:rsidRPr="008014B0">
        <w:rPr>
          <w:rFonts w:ascii="宋体" w:eastAsia="宋体" w:hAnsi="宋体" w:hint="eastAsia"/>
        </w:rPr>
        <w:t>企业甚至行业</w:t>
      </w:r>
      <w:r w:rsidRPr="008014B0">
        <w:rPr>
          <w:rFonts w:ascii="宋体" w:eastAsia="宋体" w:hAnsi="宋体" w:hint="eastAsia"/>
        </w:rPr>
        <w:t>的发展前景产生了较低预期，希望能够找到更稳定的公司工作并得到更高的薪酬。可见疫情对企业经营的打击已</w:t>
      </w:r>
      <w:r w:rsidR="00382C6D" w:rsidRPr="008014B0">
        <w:rPr>
          <w:rFonts w:ascii="宋体" w:eastAsia="宋体" w:hAnsi="宋体" w:hint="eastAsia"/>
        </w:rPr>
        <w:t>被</w:t>
      </w:r>
      <w:r w:rsidRPr="008014B0">
        <w:rPr>
          <w:rFonts w:ascii="宋体" w:eastAsia="宋体" w:hAnsi="宋体" w:hint="eastAsia"/>
        </w:rPr>
        <w:t>员工直观感受</w:t>
      </w:r>
      <w:r w:rsidR="00382C6D" w:rsidRPr="008014B0">
        <w:rPr>
          <w:rFonts w:ascii="宋体" w:eastAsia="宋体" w:hAnsi="宋体" w:hint="eastAsia"/>
        </w:rPr>
        <w:t>并相应</w:t>
      </w:r>
      <w:proofErr w:type="gramStart"/>
      <w:r w:rsidR="00382C6D" w:rsidRPr="008014B0">
        <w:rPr>
          <w:rFonts w:ascii="宋体" w:eastAsia="宋体" w:hAnsi="宋体" w:hint="eastAsia"/>
        </w:rPr>
        <w:t>作出</w:t>
      </w:r>
      <w:proofErr w:type="gramEnd"/>
      <w:r w:rsidR="00382C6D" w:rsidRPr="008014B0">
        <w:rPr>
          <w:rFonts w:ascii="宋体" w:eastAsia="宋体" w:hAnsi="宋体" w:hint="eastAsia"/>
        </w:rPr>
        <w:t>迅速反应。</w:t>
      </w:r>
    </w:p>
    <w:p w14:paraId="6CED73F5" w14:textId="7387953E" w:rsidR="00382C6D" w:rsidRPr="008014B0" w:rsidRDefault="00382C6D" w:rsidP="00564EE8">
      <w:pPr>
        <w:widowControl/>
        <w:ind w:firstLineChars="200" w:firstLine="420"/>
        <w:rPr>
          <w:rFonts w:ascii="宋体" w:eastAsia="宋体" w:hAnsi="宋体"/>
        </w:rPr>
      </w:pPr>
      <w:r w:rsidRPr="008014B0">
        <w:rPr>
          <w:rFonts w:ascii="宋体" w:eastAsia="宋体" w:hAnsi="宋体" w:hint="eastAsia"/>
        </w:rPr>
        <w:t>对大学毕业生而言，</w:t>
      </w:r>
      <w:r w:rsidR="007D2F2B" w:rsidRPr="008014B0">
        <w:rPr>
          <w:rFonts w:ascii="宋体" w:eastAsia="宋体" w:hAnsi="宋体" w:hint="eastAsia"/>
        </w:rPr>
        <w:t>已经认识到疫情对行业打击的心态下，对稳定工作和薪酬期待的</w:t>
      </w:r>
      <w:proofErr w:type="gramStart"/>
      <w:r w:rsidR="007D2F2B" w:rsidRPr="008014B0">
        <w:rPr>
          <w:rFonts w:ascii="宋体" w:eastAsia="宋体" w:hAnsi="宋体" w:hint="eastAsia"/>
        </w:rPr>
        <w:t>愿景与职场</w:t>
      </w:r>
      <w:proofErr w:type="gramEnd"/>
      <w:r w:rsidR="007D2F2B" w:rsidRPr="008014B0">
        <w:rPr>
          <w:rFonts w:ascii="宋体" w:eastAsia="宋体" w:hAnsi="宋体" w:hint="eastAsia"/>
        </w:rPr>
        <w:t>人是相似的，也易受到具有工作经历的前辈的感染。相较往年，选择就业的毕业生对薪酬福利的重视程度达到了近年来的最高值</w:t>
      </w:r>
      <w:r w:rsidR="00494482" w:rsidRPr="008014B0">
        <w:rPr>
          <w:rFonts w:ascii="宋体" w:eastAsia="宋体" w:hAnsi="宋体" w:hint="eastAsia"/>
        </w:rPr>
        <w:t>——超六成的毕业生将其归入影响择业的因素内</w:t>
      </w:r>
      <w:r w:rsidR="007D2F2B" w:rsidRPr="008014B0">
        <w:rPr>
          <w:rFonts w:ascii="宋体" w:eastAsia="宋体" w:hAnsi="宋体" w:hint="eastAsia"/>
        </w:rPr>
        <w:t>。</w:t>
      </w:r>
    </w:p>
    <w:p w14:paraId="702F0538" w14:textId="798DD081" w:rsidR="007D2F2B" w:rsidRDefault="007D2F2B" w:rsidP="007D2F2B">
      <w:pPr>
        <w:pStyle w:val="1"/>
        <w:numPr>
          <w:ilvl w:val="1"/>
          <w:numId w:val="12"/>
        </w:numPr>
        <w:spacing w:before="0" w:after="0" w:line="360" w:lineRule="auto"/>
        <w:ind w:firstLineChars="0"/>
      </w:pPr>
      <w:r>
        <w:rPr>
          <w:rFonts w:hint="eastAsia"/>
        </w:rPr>
        <w:t>毕业生对工作条件的具体偏好</w:t>
      </w:r>
    </w:p>
    <w:p w14:paraId="5084DE65" w14:textId="33F79C55" w:rsidR="007D2F2B" w:rsidRPr="008014B0" w:rsidRDefault="00494482" w:rsidP="007D2F2B">
      <w:pPr>
        <w:widowControl/>
        <w:ind w:firstLineChars="200" w:firstLine="420"/>
        <w:rPr>
          <w:rFonts w:ascii="宋体" w:eastAsia="宋体" w:hAnsi="宋体"/>
        </w:rPr>
      </w:pPr>
      <w:proofErr w:type="gramStart"/>
      <w:r w:rsidRPr="008014B0">
        <w:rPr>
          <w:rFonts w:ascii="宋体" w:eastAsia="宋体" w:hAnsi="宋体" w:hint="eastAsia"/>
        </w:rPr>
        <w:t>拟就业</w:t>
      </w:r>
      <w:proofErr w:type="gramEnd"/>
      <w:r w:rsidRPr="008014B0">
        <w:rPr>
          <w:rFonts w:ascii="宋体" w:eastAsia="宋体" w:hAnsi="宋体" w:hint="eastAsia"/>
        </w:rPr>
        <w:t>毕业生对单位就业的</w:t>
      </w:r>
      <w:proofErr w:type="gramStart"/>
      <w:r w:rsidRPr="008014B0">
        <w:rPr>
          <w:rFonts w:ascii="宋体" w:eastAsia="宋体" w:hAnsi="宋体" w:hint="eastAsia"/>
        </w:rPr>
        <w:t>选择占</w:t>
      </w:r>
      <w:proofErr w:type="gramEnd"/>
      <w:r w:rsidRPr="008014B0">
        <w:rPr>
          <w:rFonts w:ascii="宋体" w:eastAsia="宋体" w:hAnsi="宋体" w:hint="eastAsia"/>
        </w:rPr>
        <w:t>比最高。而企业类型上，出于对抗风险能力的更高期望，更多毕业生期望进入国企或民营企业。和往年相同的是毕业生对一线和新一线城市的青睐仍在首位。</w:t>
      </w:r>
      <w:r w:rsidR="00420EC8" w:rsidRPr="008014B0">
        <w:rPr>
          <w:rFonts w:ascii="宋体" w:eastAsia="宋体" w:hAnsi="宋体" w:hint="eastAsia"/>
        </w:rPr>
        <w:t>毕业生</w:t>
      </w:r>
      <w:r w:rsidR="0073224D" w:rsidRPr="008014B0">
        <w:rPr>
          <w:rFonts w:ascii="宋体" w:eastAsia="宋体" w:hAnsi="宋体" w:hint="eastAsia"/>
        </w:rPr>
        <w:t>期望行业上</w:t>
      </w:r>
      <w:r w:rsidR="00420EC8" w:rsidRPr="008014B0">
        <w:rPr>
          <w:rFonts w:ascii="宋体" w:eastAsia="宋体" w:hAnsi="宋体" w:hint="eastAsia"/>
        </w:rPr>
        <w:t>几乎吻合了疫情很可能激发机遇的行业——互联网、传媒娱乐、2</w:t>
      </w:r>
      <w:r w:rsidR="00420EC8" w:rsidRPr="008014B0">
        <w:rPr>
          <w:rFonts w:ascii="宋体" w:eastAsia="宋体" w:hAnsi="宋体"/>
        </w:rPr>
        <w:t>B</w:t>
      </w:r>
      <w:r w:rsidR="00420EC8" w:rsidRPr="008014B0">
        <w:rPr>
          <w:rFonts w:ascii="宋体" w:eastAsia="宋体" w:hAnsi="宋体" w:hint="eastAsia"/>
        </w:rPr>
        <w:t>端的商业服务咨询、金融业等新兴行业。</w:t>
      </w:r>
    </w:p>
    <w:p w14:paraId="3D352CD7" w14:textId="59431A4C" w:rsidR="00C739CB" w:rsidRDefault="00C739CB" w:rsidP="00C739CB">
      <w:pPr>
        <w:pStyle w:val="1"/>
        <w:numPr>
          <w:ilvl w:val="0"/>
          <w:numId w:val="10"/>
        </w:numPr>
        <w:spacing w:before="0" w:after="0" w:line="360" w:lineRule="auto"/>
        <w:ind w:firstLineChars="0"/>
      </w:pPr>
      <w:r>
        <w:rPr>
          <w:rFonts w:hint="eastAsia"/>
        </w:rPr>
        <w:t>疫情对企业经营条件的影响</w:t>
      </w:r>
    </w:p>
    <w:p w14:paraId="499295C0" w14:textId="77777777" w:rsidR="00C739CB" w:rsidRPr="00C739CB" w:rsidRDefault="00C739CB" w:rsidP="00C739CB">
      <w:pPr>
        <w:pStyle w:val="a3"/>
        <w:keepNext/>
        <w:keepLines/>
        <w:widowControl/>
        <w:numPr>
          <w:ilvl w:val="0"/>
          <w:numId w:val="12"/>
        </w:numPr>
        <w:spacing w:line="360" w:lineRule="auto"/>
        <w:ind w:firstLineChars="0"/>
        <w:outlineLvl w:val="0"/>
        <w:rPr>
          <w:rFonts w:eastAsia="黑体"/>
          <w:bCs/>
          <w:vanish/>
          <w:kern w:val="44"/>
          <w:szCs w:val="44"/>
        </w:rPr>
      </w:pPr>
    </w:p>
    <w:p w14:paraId="55AEC5BD" w14:textId="590D48DB" w:rsidR="00C739CB" w:rsidRDefault="00C739CB" w:rsidP="00C739CB">
      <w:pPr>
        <w:pStyle w:val="1"/>
        <w:numPr>
          <w:ilvl w:val="1"/>
          <w:numId w:val="12"/>
        </w:numPr>
        <w:spacing w:before="0" w:after="0" w:line="360" w:lineRule="auto"/>
        <w:ind w:firstLineChars="0"/>
      </w:pPr>
      <w:r>
        <w:rPr>
          <w:rFonts w:hint="eastAsia"/>
        </w:rPr>
        <w:t>劳动力市场需求受</w:t>
      </w:r>
      <w:r w:rsidR="000048E6">
        <w:rPr>
          <w:rFonts w:hint="eastAsia"/>
        </w:rPr>
        <w:t>到较大</w:t>
      </w:r>
      <w:r>
        <w:rPr>
          <w:rFonts w:hint="eastAsia"/>
        </w:rPr>
        <w:t>冲击</w:t>
      </w:r>
    </w:p>
    <w:p w14:paraId="143587EF" w14:textId="1B00DE2D" w:rsidR="00C739CB" w:rsidRPr="008014B0" w:rsidRDefault="00C739CB" w:rsidP="00C739CB">
      <w:pPr>
        <w:widowControl/>
        <w:ind w:firstLineChars="200" w:firstLine="420"/>
        <w:rPr>
          <w:rFonts w:ascii="宋体" w:eastAsia="宋体" w:hAnsi="宋体"/>
        </w:rPr>
      </w:pPr>
      <w:r w:rsidRPr="008014B0">
        <w:rPr>
          <w:rFonts w:ascii="宋体" w:eastAsia="宋体" w:hAnsi="宋体" w:hint="eastAsia"/>
        </w:rPr>
        <w:t>疫情期间企业的经营条件受到重创。延期生产本就对现金流</w:t>
      </w:r>
      <w:r w:rsidR="001069D0" w:rsidRPr="008014B0">
        <w:rPr>
          <w:rFonts w:ascii="宋体" w:eastAsia="宋体" w:hAnsi="宋体" w:hint="eastAsia"/>
        </w:rPr>
        <w:t>的维持</w:t>
      </w:r>
      <w:r w:rsidRPr="008014B0">
        <w:rPr>
          <w:rFonts w:ascii="宋体" w:eastAsia="宋体" w:hAnsi="宋体" w:hint="eastAsia"/>
        </w:rPr>
        <w:t>和上下游产品交付产生了巨大影响</w:t>
      </w:r>
      <w:r w:rsidR="001069D0" w:rsidRPr="008014B0">
        <w:rPr>
          <w:rFonts w:ascii="宋体" w:eastAsia="宋体" w:hAnsi="宋体" w:hint="eastAsia"/>
        </w:rPr>
        <w:t>，复工复产的种种困难更是持续了这一阵痛，将劳动力需求降低到威胁就业的水平。</w:t>
      </w:r>
    </w:p>
    <w:p w14:paraId="0B582683" w14:textId="27976797" w:rsidR="001069D0" w:rsidRPr="008014B0" w:rsidRDefault="001069D0" w:rsidP="00C739CB">
      <w:pPr>
        <w:widowControl/>
        <w:ind w:firstLineChars="200" w:firstLine="420"/>
        <w:rPr>
          <w:rFonts w:ascii="宋体" w:eastAsia="宋体" w:hAnsi="宋体"/>
        </w:rPr>
      </w:pPr>
      <w:r w:rsidRPr="008014B0">
        <w:rPr>
          <w:rFonts w:ascii="宋体" w:eastAsia="宋体" w:hAnsi="宋体" w:hint="eastAsia"/>
        </w:rPr>
        <w:lastRenderedPageBreak/>
        <w:t>突发公共卫生事件是对大部分企业应急管理能力的一大挑战。对于抗风险能力和应变能力较差的企业来说，企业决策和临场</w:t>
      </w:r>
      <w:proofErr w:type="gramStart"/>
      <w:r w:rsidRPr="008014B0">
        <w:rPr>
          <w:rFonts w:ascii="宋体" w:eastAsia="宋体" w:hAnsi="宋体" w:hint="eastAsia"/>
        </w:rPr>
        <w:t>管控很可能</w:t>
      </w:r>
      <w:proofErr w:type="gramEnd"/>
      <w:r w:rsidRPr="008014B0">
        <w:rPr>
          <w:rFonts w:ascii="宋体" w:eastAsia="宋体" w:hAnsi="宋体" w:hint="eastAsia"/>
        </w:rPr>
        <w:t>陷入混乱与不安。此时舆论的曝光和发酵也可能对企业本就脆弱的运营造成二次伤害。而上下层人员意见不一、团队涣散的弊病也可能造成指令与实施脱节，延缓正常的运营生产。</w:t>
      </w:r>
    </w:p>
    <w:p w14:paraId="766DC21A" w14:textId="2689BDE7" w:rsidR="001069D0" w:rsidRPr="008014B0" w:rsidRDefault="001069D0" w:rsidP="00C739CB">
      <w:pPr>
        <w:widowControl/>
        <w:ind w:firstLineChars="200" w:firstLine="420"/>
        <w:rPr>
          <w:rFonts w:ascii="宋体" w:eastAsia="宋体" w:hAnsi="宋体"/>
        </w:rPr>
      </w:pPr>
      <w:r w:rsidRPr="008014B0">
        <w:rPr>
          <w:rFonts w:ascii="宋体" w:eastAsia="宋体" w:hAnsi="宋体" w:hint="eastAsia"/>
        </w:rPr>
        <w:t>疫情初期复产的安全风险也变相增加为许多企业难以负担的成本。外地返岗员工的隔离场地、防护手段和日常工作需要的医疗防护用品都为企业加重了运营负担。即时步入经营正规，营利效率也难与往日相比。</w:t>
      </w:r>
    </w:p>
    <w:p w14:paraId="0D470663" w14:textId="15C20123" w:rsidR="001069D0" w:rsidRPr="008014B0" w:rsidRDefault="001069D0" w:rsidP="00C739CB">
      <w:pPr>
        <w:widowControl/>
        <w:ind w:firstLineChars="200" w:firstLine="420"/>
        <w:rPr>
          <w:rFonts w:ascii="宋体" w:eastAsia="宋体" w:hAnsi="宋体"/>
        </w:rPr>
      </w:pPr>
      <w:r w:rsidRPr="008014B0">
        <w:rPr>
          <w:rFonts w:ascii="宋体" w:eastAsia="宋体" w:hAnsi="宋体" w:hint="eastAsia"/>
        </w:rPr>
        <w:t>此外，复工复产的不同步给上下游企业的生产链条配合造成了重大困难。</w:t>
      </w:r>
      <w:r w:rsidR="00520BC7" w:rsidRPr="008014B0">
        <w:rPr>
          <w:rFonts w:ascii="宋体" w:eastAsia="宋体" w:hAnsi="宋体" w:hint="eastAsia"/>
        </w:rPr>
        <w:t>产业链运营效率下降，各环节协调成本提高，为资金链的维持又提高了难度。</w:t>
      </w:r>
    </w:p>
    <w:p w14:paraId="4EB252F0" w14:textId="071B6CE8" w:rsidR="00520BC7" w:rsidRPr="008014B0" w:rsidRDefault="00520BC7" w:rsidP="00C739CB">
      <w:pPr>
        <w:widowControl/>
        <w:ind w:firstLineChars="200" w:firstLine="420"/>
        <w:rPr>
          <w:rFonts w:ascii="宋体" w:eastAsia="宋体" w:hAnsi="宋体"/>
        </w:rPr>
      </w:pPr>
      <w:r w:rsidRPr="008014B0">
        <w:rPr>
          <w:rFonts w:ascii="宋体" w:eastAsia="宋体" w:hAnsi="宋体" w:hint="eastAsia"/>
        </w:rPr>
        <w:t>种种困境都在说明企业在窘境下，对劳动力的需求将预料之中地下滑。</w:t>
      </w:r>
    </w:p>
    <w:p w14:paraId="18826E31" w14:textId="1264B84E" w:rsidR="00520BC7" w:rsidRDefault="00EB609B" w:rsidP="00EB609B">
      <w:pPr>
        <w:pStyle w:val="1"/>
        <w:numPr>
          <w:ilvl w:val="1"/>
          <w:numId w:val="12"/>
        </w:numPr>
        <w:spacing w:before="0" w:after="0" w:line="360" w:lineRule="auto"/>
        <w:ind w:firstLineChars="0"/>
      </w:pPr>
      <w:r>
        <w:rPr>
          <w:rFonts w:hint="eastAsia"/>
        </w:rPr>
        <w:t>产品市场需求产生变动</w:t>
      </w:r>
    </w:p>
    <w:p w14:paraId="3CFF51FE" w14:textId="3EFB86AD" w:rsidR="00EB609B" w:rsidRPr="008014B0" w:rsidRDefault="00EB609B" w:rsidP="00EB609B">
      <w:pPr>
        <w:widowControl/>
        <w:ind w:firstLineChars="200" w:firstLine="420"/>
        <w:rPr>
          <w:rFonts w:ascii="宋体" w:eastAsia="宋体" w:hAnsi="宋体"/>
        </w:rPr>
      </w:pPr>
      <w:r w:rsidRPr="008014B0">
        <w:rPr>
          <w:rFonts w:ascii="宋体" w:eastAsia="宋体" w:hAnsi="宋体" w:hint="eastAsia"/>
        </w:rPr>
        <w:t>疫情的爆发在消费者群体中主要引起了生活方式的强制改变和消费心理的潜在变化，对企业的生产和转型提供了参考。</w:t>
      </w:r>
    </w:p>
    <w:p w14:paraId="526A7B0E" w14:textId="04A2419C" w:rsidR="00EB609B" w:rsidRPr="008014B0" w:rsidRDefault="00EB609B" w:rsidP="00EB609B">
      <w:pPr>
        <w:widowControl/>
        <w:ind w:firstLineChars="200" w:firstLine="420"/>
        <w:rPr>
          <w:rFonts w:ascii="宋体" w:eastAsia="宋体" w:hAnsi="宋体"/>
        </w:rPr>
      </w:pPr>
      <w:r w:rsidRPr="008014B0">
        <w:rPr>
          <w:rFonts w:ascii="宋体" w:eastAsia="宋体" w:hAnsi="宋体" w:hint="eastAsia"/>
        </w:rPr>
        <w:t>企业是否能够坚持在疫情冲击下资金紧张的运营一定程度上建立在疫情后补偿性的消费能否弥补损失上。而疫情后的消费</w:t>
      </w:r>
      <w:r w:rsidR="0009368D" w:rsidRPr="008014B0">
        <w:rPr>
          <w:rFonts w:ascii="宋体" w:eastAsia="宋体" w:hAnsi="宋体" w:hint="eastAsia"/>
        </w:rPr>
        <w:t>热潮</w:t>
      </w:r>
      <w:r w:rsidRPr="008014B0">
        <w:rPr>
          <w:rFonts w:ascii="宋体" w:eastAsia="宋体" w:hAnsi="宋体" w:hint="eastAsia"/>
        </w:rPr>
        <w:t>大概率不会爆发。原因主要有以下两点：</w:t>
      </w:r>
    </w:p>
    <w:p w14:paraId="3A8140A2" w14:textId="4A269BA3" w:rsidR="00EB609B" w:rsidRPr="008014B0" w:rsidRDefault="00EB609B" w:rsidP="00EB609B">
      <w:pPr>
        <w:widowControl/>
        <w:ind w:firstLineChars="200" w:firstLine="420"/>
        <w:rPr>
          <w:rFonts w:ascii="宋体" w:eastAsia="宋体" w:hAnsi="宋体"/>
        </w:rPr>
      </w:pPr>
      <w:r w:rsidRPr="008014B0">
        <w:rPr>
          <w:rFonts w:ascii="宋体" w:eastAsia="宋体" w:hAnsi="宋体" w:hint="eastAsia"/>
        </w:rPr>
        <w:t>疫情爆发的节点恰好消磨了春节季节性的消费热情。</w:t>
      </w:r>
      <w:r w:rsidR="0009368D" w:rsidRPr="008014B0">
        <w:rPr>
          <w:rFonts w:ascii="宋体" w:eastAsia="宋体" w:hAnsi="宋体" w:hint="eastAsia"/>
        </w:rPr>
        <w:t>餐饮、旅游和物品购置上的消费都依赖于假期和节日。疫情结束后，周期性的消费已经滑落至淡季，消费者于是没有过度补偿性消费的必要。</w:t>
      </w:r>
    </w:p>
    <w:p w14:paraId="462D900F" w14:textId="07935672" w:rsidR="0009368D" w:rsidRPr="008014B0" w:rsidRDefault="0009368D" w:rsidP="00EB609B">
      <w:pPr>
        <w:widowControl/>
        <w:ind w:firstLineChars="200" w:firstLine="420"/>
        <w:rPr>
          <w:rFonts w:ascii="宋体" w:eastAsia="宋体" w:hAnsi="宋体"/>
        </w:rPr>
      </w:pPr>
      <w:r w:rsidRPr="008014B0">
        <w:rPr>
          <w:rFonts w:ascii="宋体" w:eastAsia="宋体" w:hAnsi="宋体" w:hint="eastAsia"/>
        </w:rPr>
        <w:t>此外，居家隔离期间普遍的消费心理发生了变化。便捷、健康、日常的生活方式开始成为生活主导模式后许多人改变了以往崇尚物质享受的心理，变得越发能够习惯于脱离奢侈消费的朴素生活方式。这种心理变化一定程度上也降低了娱乐性消费在疫情后爆发的可能。</w:t>
      </w:r>
    </w:p>
    <w:p w14:paraId="3A67F642" w14:textId="192C3923" w:rsidR="0009368D" w:rsidRPr="008014B0" w:rsidRDefault="0009368D" w:rsidP="00EB609B">
      <w:pPr>
        <w:widowControl/>
        <w:ind w:firstLineChars="200" w:firstLine="420"/>
        <w:rPr>
          <w:rFonts w:ascii="宋体" w:eastAsia="宋体" w:hAnsi="宋体"/>
        </w:rPr>
      </w:pPr>
      <w:r w:rsidRPr="008014B0">
        <w:rPr>
          <w:rFonts w:ascii="宋体" w:eastAsia="宋体" w:hAnsi="宋体" w:hint="eastAsia"/>
        </w:rPr>
        <w:t>综上，波动不大的补偿性消费会使很多第三产业企业面临经营阻碍。疫情期间增长的新需求越发凸显未来的行业</w:t>
      </w:r>
      <w:r w:rsidRPr="008014B0">
        <w:rPr>
          <w:rFonts w:ascii="宋体" w:eastAsia="宋体" w:hAnsi="宋体" w:hint="eastAsia"/>
        </w:rPr>
        <w:t>优势</w:t>
      </w:r>
      <w:r w:rsidRPr="008014B0">
        <w:rPr>
          <w:rFonts w:ascii="宋体" w:eastAsia="宋体" w:hAnsi="宋体" w:hint="eastAsia"/>
        </w:rPr>
        <w:t>。企业在现有的经营受挫情况下，不得不重新考虑向新发展方向转型。</w:t>
      </w:r>
    </w:p>
    <w:p w14:paraId="5098BFFE" w14:textId="3B9D293F" w:rsidR="0009368D" w:rsidRDefault="00636FDF" w:rsidP="0009368D">
      <w:pPr>
        <w:pStyle w:val="1"/>
        <w:numPr>
          <w:ilvl w:val="0"/>
          <w:numId w:val="10"/>
        </w:numPr>
        <w:spacing w:before="0" w:after="0" w:line="360" w:lineRule="auto"/>
        <w:ind w:firstLineChars="0"/>
      </w:pPr>
      <w:r>
        <w:rPr>
          <w:rFonts w:hint="eastAsia"/>
        </w:rPr>
        <w:t>就业市场</w:t>
      </w:r>
      <w:r w:rsidR="0058766D">
        <w:rPr>
          <w:rFonts w:hint="eastAsia"/>
        </w:rPr>
        <w:t>的</w:t>
      </w:r>
      <w:r>
        <w:rPr>
          <w:rFonts w:hint="eastAsia"/>
        </w:rPr>
        <w:t>供需矛盾</w:t>
      </w:r>
      <w:r w:rsidR="002815D0">
        <w:rPr>
          <w:rFonts w:hint="eastAsia"/>
        </w:rPr>
        <w:t>和解决办法</w:t>
      </w:r>
    </w:p>
    <w:p w14:paraId="5715278C" w14:textId="77777777" w:rsidR="00636FDF" w:rsidRPr="00636FDF" w:rsidRDefault="00636FDF" w:rsidP="00636FDF">
      <w:pPr>
        <w:pStyle w:val="a3"/>
        <w:keepNext/>
        <w:keepLines/>
        <w:widowControl/>
        <w:numPr>
          <w:ilvl w:val="0"/>
          <w:numId w:val="12"/>
        </w:numPr>
        <w:spacing w:line="360" w:lineRule="auto"/>
        <w:ind w:firstLineChars="0"/>
        <w:outlineLvl w:val="0"/>
        <w:rPr>
          <w:rFonts w:eastAsia="黑体" w:hint="eastAsia"/>
          <w:bCs/>
          <w:vanish/>
          <w:kern w:val="44"/>
          <w:szCs w:val="44"/>
        </w:rPr>
      </w:pPr>
    </w:p>
    <w:p w14:paraId="169F4D87" w14:textId="283AACCA" w:rsidR="00636FDF" w:rsidRDefault="00636FDF" w:rsidP="00636FDF">
      <w:pPr>
        <w:pStyle w:val="1"/>
        <w:numPr>
          <w:ilvl w:val="1"/>
          <w:numId w:val="12"/>
        </w:numPr>
        <w:spacing w:before="0" w:after="0" w:line="360" w:lineRule="auto"/>
        <w:ind w:firstLineChars="0"/>
      </w:pPr>
      <w:r>
        <w:rPr>
          <w:rFonts w:hint="eastAsia"/>
        </w:rPr>
        <w:t>企业与毕业生的双向选择失调</w:t>
      </w:r>
    </w:p>
    <w:p w14:paraId="6E039620" w14:textId="07B9E04F" w:rsidR="00636FDF" w:rsidRPr="008014B0" w:rsidRDefault="00636FDF" w:rsidP="00636FDF">
      <w:pPr>
        <w:widowControl/>
        <w:ind w:firstLineChars="200" w:firstLine="420"/>
        <w:rPr>
          <w:rFonts w:ascii="宋体" w:eastAsia="宋体" w:hAnsi="宋体"/>
        </w:rPr>
      </w:pPr>
      <w:r w:rsidRPr="008014B0">
        <w:rPr>
          <w:rFonts w:ascii="宋体" w:eastAsia="宋体" w:hAnsi="宋体" w:hint="eastAsia"/>
        </w:rPr>
        <w:t>基于上述分析，不容乐观的疫情背景下，毕业生的就业意愿和企业的发展</w:t>
      </w:r>
      <w:r w:rsidR="00FE3DFB" w:rsidRPr="008014B0">
        <w:rPr>
          <w:rFonts w:ascii="宋体" w:eastAsia="宋体" w:hAnsi="宋体" w:hint="eastAsia"/>
        </w:rPr>
        <w:t>规划</w:t>
      </w:r>
      <w:r w:rsidRPr="008014B0">
        <w:rPr>
          <w:rFonts w:ascii="宋体" w:eastAsia="宋体" w:hAnsi="宋体" w:hint="eastAsia"/>
        </w:rPr>
        <w:t>之间存在</w:t>
      </w:r>
      <w:r w:rsidR="00FE3DFB" w:rsidRPr="008014B0">
        <w:rPr>
          <w:rFonts w:ascii="宋体" w:eastAsia="宋体" w:hAnsi="宋体" w:hint="eastAsia"/>
        </w:rPr>
        <w:t>条件需求矛盾和供求的</w:t>
      </w:r>
      <w:r w:rsidRPr="008014B0">
        <w:rPr>
          <w:rFonts w:ascii="宋体" w:eastAsia="宋体" w:hAnsi="宋体" w:hint="eastAsia"/>
        </w:rPr>
        <w:t>结构性矛盾。</w:t>
      </w:r>
    </w:p>
    <w:p w14:paraId="00DEF605" w14:textId="426792F2" w:rsidR="00315080" w:rsidRPr="008014B0" w:rsidRDefault="00315080" w:rsidP="00636FDF">
      <w:pPr>
        <w:widowControl/>
        <w:ind w:firstLineChars="200" w:firstLine="420"/>
        <w:rPr>
          <w:rFonts w:ascii="宋体" w:eastAsia="宋体" w:hAnsi="宋体"/>
        </w:rPr>
      </w:pPr>
      <w:r w:rsidRPr="008014B0">
        <w:rPr>
          <w:rFonts w:ascii="宋体" w:eastAsia="宋体" w:hAnsi="宋体" w:hint="eastAsia"/>
        </w:rPr>
        <w:t>条件需求矛盾上，</w:t>
      </w:r>
      <w:r w:rsidR="00D55A8D" w:rsidRPr="008014B0">
        <w:rPr>
          <w:rFonts w:ascii="宋体" w:eastAsia="宋体" w:hAnsi="宋体" w:hint="eastAsia"/>
        </w:rPr>
        <w:t>在当前风险巨大的外部环境和激烈的</w:t>
      </w:r>
      <w:r w:rsidR="00CD64AB" w:rsidRPr="008014B0">
        <w:rPr>
          <w:rFonts w:ascii="宋体" w:eastAsia="宋体" w:hAnsi="宋体" w:hint="eastAsia"/>
        </w:rPr>
        <w:t>内部</w:t>
      </w:r>
      <w:r w:rsidR="00D55A8D" w:rsidRPr="008014B0">
        <w:rPr>
          <w:rFonts w:ascii="宋体" w:eastAsia="宋体" w:hAnsi="宋体" w:hint="eastAsia"/>
        </w:rPr>
        <w:t>市场竞争中，</w:t>
      </w:r>
      <w:r w:rsidR="009110D1" w:rsidRPr="008014B0">
        <w:rPr>
          <w:rFonts w:ascii="宋体" w:eastAsia="宋体" w:hAnsi="宋体" w:hint="eastAsia"/>
        </w:rPr>
        <w:t>多数</w:t>
      </w:r>
      <w:r w:rsidRPr="008014B0">
        <w:rPr>
          <w:rFonts w:ascii="宋体" w:eastAsia="宋体" w:hAnsi="宋体" w:hint="eastAsia"/>
        </w:rPr>
        <w:t>毕业生以“稳定、高薪”为重要需求，希望能进入</w:t>
      </w:r>
      <w:proofErr w:type="gramStart"/>
      <w:r w:rsidRPr="008014B0">
        <w:rPr>
          <w:rFonts w:ascii="宋体" w:eastAsia="宋体" w:hAnsi="宋体" w:hint="eastAsia"/>
        </w:rPr>
        <w:t>抗打击</w:t>
      </w:r>
      <w:proofErr w:type="gramEnd"/>
      <w:r w:rsidRPr="008014B0">
        <w:rPr>
          <w:rFonts w:ascii="宋体" w:eastAsia="宋体" w:hAnsi="宋体" w:hint="eastAsia"/>
        </w:rPr>
        <w:t>能力强、资源充足的企业就业。而企业则陷于资金紧张、战略转型的阵痛期，不仅只有诉诸裁员、</w:t>
      </w:r>
      <w:proofErr w:type="gramStart"/>
      <w:r w:rsidRPr="008014B0">
        <w:rPr>
          <w:rFonts w:ascii="宋体" w:eastAsia="宋体" w:hAnsi="宋体" w:hint="eastAsia"/>
        </w:rPr>
        <w:t>缩招等</w:t>
      </w:r>
      <w:proofErr w:type="gramEnd"/>
      <w:r w:rsidRPr="008014B0">
        <w:rPr>
          <w:rFonts w:ascii="宋体" w:eastAsia="宋体" w:hAnsi="宋体" w:hint="eastAsia"/>
        </w:rPr>
        <w:t>提高失业率的措施度过危机，更对</w:t>
      </w:r>
      <w:proofErr w:type="gramStart"/>
      <w:r w:rsidRPr="008014B0">
        <w:rPr>
          <w:rFonts w:ascii="宋体" w:eastAsia="宋体" w:hAnsi="宋体" w:hint="eastAsia"/>
        </w:rPr>
        <w:t>新招员工</w:t>
      </w:r>
      <w:proofErr w:type="gramEnd"/>
      <w:r w:rsidRPr="008014B0">
        <w:rPr>
          <w:rFonts w:ascii="宋体" w:eastAsia="宋体" w:hAnsi="宋体" w:hint="eastAsia"/>
        </w:rPr>
        <w:t>的实习经历、综合能力素养等方面有了更高要求，即在筛选条件上</w:t>
      </w:r>
      <w:r w:rsidR="00DF6603" w:rsidRPr="008014B0">
        <w:rPr>
          <w:rFonts w:ascii="宋体" w:eastAsia="宋体" w:hAnsi="宋体" w:hint="eastAsia"/>
        </w:rPr>
        <w:t>为高校毕业生的就业制造了门槛。</w:t>
      </w:r>
      <w:proofErr w:type="gramStart"/>
      <w:r w:rsidR="00DF6603" w:rsidRPr="008014B0">
        <w:rPr>
          <w:rFonts w:ascii="宋体" w:eastAsia="宋体" w:hAnsi="宋体" w:hint="eastAsia"/>
        </w:rPr>
        <w:t>这于是</w:t>
      </w:r>
      <w:proofErr w:type="gramEnd"/>
      <w:r w:rsidR="00DF6603" w:rsidRPr="008014B0">
        <w:rPr>
          <w:rFonts w:ascii="宋体" w:eastAsia="宋体" w:hAnsi="宋体" w:hint="eastAsia"/>
        </w:rPr>
        <w:t>造成毕业生“高不成、低不就”的心理和选择障碍，为员工和企业的顺利匹配造成了阻碍。</w:t>
      </w:r>
    </w:p>
    <w:p w14:paraId="01C6BF5A" w14:textId="26BCD378" w:rsidR="00DF6603" w:rsidRPr="008014B0" w:rsidRDefault="00A55756" w:rsidP="00636FDF">
      <w:pPr>
        <w:widowControl/>
        <w:ind w:firstLineChars="200" w:firstLine="420"/>
        <w:rPr>
          <w:rFonts w:ascii="宋体" w:eastAsia="宋体" w:hAnsi="宋体"/>
        </w:rPr>
      </w:pPr>
      <w:r w:rsidRPr="008014B0">
        <w:rPr>
          <w:rFonts w:ascii="宋体" w:eastAsia="宋体" w:hAnsi="宋体" w:hint="eastAsia"/>
        </w:rPr>
        <w:t>劳动力</w:t>
      </w:r>
      <w:r w:rsidR="00DF6603" w:rsidRPr="008014B0">
        <w:rPr>
          <w:rFonts w:ascii="宋体" w:eastAsia="宋体" w:hAnsi="宋体" w:hint="eastAsia"/>
        </w:rPr>
        <w:t>供求矛盾上</w:t>
      </w:r>
      <w:r w:rsidRPr="008014B0">
        <w:rPr>
          <w:rFonts w:ascii="宋体" w:eastAsia="宋体" w:hAnsi="宋体" w:hint="eastAsia"/>
        </w:rPr>
        <w:t>，供求结构性失调造成的就业难和失业近年来在我国劳动力市场越发显著。我国经济的快速转型时期，产业和行业与就业结构存在长久的不匹配。由于教育、培训系统的调整没有与市场需求同步发展，劳动者的技能和岗位要求不适的问题突出。而此次疫情爆发加速了传统制造业的转型升级和其他高新行业的展露，实质上深化了这种结构性矛盾</w:t>
      </w:r>
      <w:r w:rsidR="00A454F3" w:rsidRPr="008014B0">
        <w:rPr>
          <w:rFonts w:ascii="宋体" w:eastAsia="宋体" w:hAnsi="宋体" w:hint="eastAsia"/>
        </w:rPr>
        <w:t>。尽管</w:t>
      </w:r>
      <w:r w:rsidR="00E72E9D" w:rsidRPr="008014B0">
        <w:rPr>
          <w:rFonts w:ascii="宋体" w:eastAsia="宋体" w:hAnsi="宋体" w:hint="eastAsia"/>
        </w:rPr>
        <w:t>今年</w:t>
      </w:r>
      <w:r w:rsidR="00A454F3" w:rsidRPr="008014B0">
        <w:rPr>
          <w:rFonts w:ascii="宋体" w:eastAsia="宋体" w:hAnsi="宋体" w:hint="eastAsia"/>
        </w:rPr>
        <w:t>不少毕业生</w:t>
      </w:r>
      <w:r w:rsidR="00817704" w:rsidRPr="008014B0">
        <w:rPr>
          <w:rFonts w:ascii="宋体" w:eastAsia="宋体" w:hAnsi="宋体" w:hint="eastAsia"/>
        </w:rPr>
        <w:t>同往年一样，</w:t>
      </w:r>
      <w:r w:rsidR="00A454F3" w:rsidRPr="008014B0">
        <w:rPr>
          <w:rFonts w:ascii="宋体" w:eastAsia="宋体" w:hAnsi="宋体" w:hint="eastAsia"/>
        </w:rPr>
        <w:t>倾向</w:t>
      </w:r>
      <w:r w:rsidR="00441771" w:rsidRPr="008014B0">
        <w:rPr>
          <w:rFonts w:ascii="宋体" w:eastAsia="宋体" w:hAnsi="宋体" w:hint="eastAsia"/>
        </w:rPr>
        <w:t>于</w:t>
      </w:r>
      <w:r w:rsidR="00A454F3" w:rsidRPr="008014B0">
        <w:rPr>
          <w:rFonts w:ascii="宋体" w:eastAsia="宋体" w:hAnsi="宋体" w:hint="eastAsia"/>
        </w:rPr>
        <w:t>进入新兴行业，但针对性的教育、培训</w:t>
      </w:r>
      <w:r w:rsidR="008B6541" w:rsidRPr="008014B0">
        <w:rPr>
          <w:rFonts w:ascii="宋体" w:eastAsia="宋体" w:hAnsi="宋体" w:hint="eastAsia"/>
        </w:rPr>
        <w:t>的不足</w:t>
      </w:r>
      <w:r w:rsidR="00A454F3" w:rsidRPr="008014B0">
        <w:rPr>
          <w:rFonts w:ascii="宋体" w:eastAsia="宋体" w:hAnsi="宋体" w:hint="eastAsia"/>
        </w:rPr>
        <w:t>仍不能保证企业放心接受标榜</w:t>
      </w:r>
      <w:r w:rsidR="00627B63" w:rsidRPr="008014B0">
        <w:rPr>
          <w:rFonts w:ascii="宋体" w:eastAsia="宋体" w:hAnsi="宋体" w:hint="eastAsia"/>
        </w:rPr>
        <w:t>专业</w:t>
      </w:r>
      <w:r w:rsidR="00A454F3" w:rsidRPr="008014B0">
        <w:rPr>
          <w:rFonts w:ascii="宋体" w:eastAsia="宋体" w:hAnsi="宋体" w:hint="eastAsia"/>
        </w:rPr>
        <w:t>素养</w:t>
      </w:r>
      <w:r w:rsidR="00DC7939" w:rsidRPr="008014B0">
        <w:rPr>
          <w:rFonts w:ascii="宋体" w:eastAsia="宋体" w:hAnsi="宋体" w:hint="eastAsia"/>
        </w:rPr>
        <w:t>和复合能力</w:t>
      </w:r>
      <w:r w:rsidR="00A454F3" w:rsidRPr="008014B0">
        <w:rPr>
          <w:rFonts w:ascii="宋体" w:eastAsia="宋体" w:hAnsi="宋体" w:hint="eastAsia"/>
        </w:rPr>
        <w:t>的毕业生。</w:t>
      </w:r>
      <w:r w:rsidRPr="008014B0">
        <w:rPr>
          <w:rFonts w:ascii="宋体" w:eastAsia="宋体" w:hAnsi="宋体" w:hint="eastAsia"/>
        </w:rPr>
        <w:t>“结构性失业”在毕业生就业的困难中</w:t>
      </w:r>
      <w:r w:rsidR="00A454F3" w:rsidRPr="008014B0">
        <w:rPr>
          <w:rFonts w:ascii="宋体" w:eastAsia="宋体" w:hAnsi="宋体" w:hint="eastAsia"/>
        </w:rPr>
        <w:t>已</w:t>
      </w:r>
      <w:r w:rsidR="00D55A8D" w:rsidRPr="008014B0">
        <w:rPr>
          <w:rFonts w:ascii="宋体" w:eastAsia="宋体" w:hAnsi="宋体" w:hint="eastAsia"/>
        </w:rPr>
        <w:t>成为了更加严峻的问题。</w:t>
      </w:r>
    </w:p>
    <w:p w14:paraId="4B3599CE" w14:textId="6EC8B670" w:rsidR="002815D0" w:rsidRDefault="00CD6619" w:rsidP="002815D0">
      <w:pPr>
        <w:pStyle w:val="1"/>
        <w:numPr>
          <w:ilvl w:val="1"/>
          <w:numId w:val="12"/>
        </w:numPr>
        <w:spacing w:before="0" w:after="0" w:line="360" w:lineRule="auto"/>
        <w:ind w:firstLineChars="0"/>
      </w:pPr>
      <w:r>
        <w:rPr>
          <w:rFonts w:hint="eastAsia"/>
        </w:rPr>
        <w:lastRenderedPageBreak/>
        <w:t>就业市场供需矛盾的解决办法</w:t>
      </w:r>
    </w:p>
    <w:p w14:paraId="250BEA0A" w14:textId="64AC2BC0" w:rsidR="00CD6619" w:rsidRPr="008014B0" w:rsidRDefault="00CD6619" w:rsidP="00CD6619">
      <w:pPr>
        <w:widowControl/>
        <w:ind w:firstLineChars="200" w:firstLine="420"/>
        <w:rPr>
          <w:rFonts w:ascii="宋体" w:eastAsia="宋体" w:hAnsi="宋体"/>
        </w:rPr>
      </w:pPr>
      <w:r w:rsidRPr="008014B0">
        <w:rPr>
          <w:rFonts w:ascii="宋体" w:eastAsia="宋体" w:hAnsi="宋体" w:hint="eastAsia"/>
        </w:rPr>
        <w:t>宏观就业结构的供给方是竞争空前激烈、向往新兴行业、期待高薪和稳定而又对毕业选择存在困惑的广大毕业生群体；需求方是疲于资金衔接、要求高质量人才并在行业巨变中伺机转型的企业。结构性矛盾的解决需要从两端发力。</w:t>
      </w:r>
    </w:p>
    <w:p w14:paraId="3C175F68" w14:textId="17DF8EAC" w:rsidR="00CD6619" w:rsidRPr="008014B0" w:rsidRDefault="003E39E2" w:rsidP="00CD6619">
      <w:pPr>
        <w:widowControl/>
        <w:ind w:firstLineChars="200" w:firstLine="420"/>
        <w:rPr>
          <w:rFonts w:ascii="宋体" w:eastAsia="宋体" w:hAnsi="宋体"/>
        </w:rPr>
      </w:pPr>
      <w:r w:rsidRPr="008014B0">
        <w:rPr>
          <w:rFonts w:ascii="宋体" w:eastAsia="宋体" w:hAnsi="宋体" w:hint="eastAsia"/>
        </w:rPr>
        <w:t>供给方上，各大高校需要根据市场需求变化趋势引致的专业需求变化重新规划教学体系和各专业培养方案。应追求该学科知识框架建立的完整性和应用性。时时切合市场变化并不断加以培养计划的调整。</w:t>
      </w:r>
    </w:p>
    <w:p w14:paraId="7671222A" w14:textId="2A930950" w:rsidR="003E39E2" w:rsidRPr="008014B0" w:rsidRDefault="003E39E2" w:rsidP="00CD6619">
      <w:pPr>
        <w:widowControl/>
        <w:ind w:firstLineChars="200" w:firstLine="420"/>
        <w:rPr>
          <w:rFonts w:ascii="宋体" w:eastAsia="宋体" w:hAnsi="宋体"/>
        </w:rPr>
      </w:pPr>
      <w:r w:rsidRPr="008014B0">
        <w:rPr>
          <w:rFonts w:ascii="宋体" w:eastAsia="宋体" w:hAnsi="宋体" w:hint="eastAsia"/>
        </w:rPr>
        <w:t>对学生的自身引导上，针对毕业生对新兴行业</w:t>
      </w:r>
      <w:r w:rsidRPr="008014B0">
        <w:rPr>
          <w:rFonts w:ascii="宋体" w:eastAsia="宋体" w:hAnsi="宋体" w:hint="eastAsia"/>
        </w:rPr>
        <w:t>期待</w:t>
      </w:r>
      <w:r w:rsidRPr="008014B0">
        <w:rPr>
          <w:rFonts w:ascii="宋体" w:eastAsia="宋体" w:hAnsi="宋体" w:hint="eastAsia"/>
        </w:rPr>
        <w:t>普遍较高这一心理，应积极通过在校宣传和企业信息提供促进大学生就业观念转化。</w:t>
      </w:r>
      <w:r w:rsidR="00D75185" w:rsidRPr="008014B0">
        <w:rPr>
          <w:rFonts w:ascii="宋体" w:eastAsia="宋体" w:hAnsi="宋体" w:hint="eastAsia"/>
        </w:rPr>
        <w:t>毕业生“先就业再择业”、“先积累后发展”等理念应得到强化培训。除此之外，今年疫情环境造成的小型企业的退出，从而创造的创业契机，有利于引导毕业生进行创业构思并进行相应指导、支持举措。“摩擦性失业”所造成的空窗期应该用以</w:t>
      </w:r>
      <w:r w:rsidR="00D75185" w:rsidRPr="008014B0">
        <w:rPr>
          <w:rFonts w:ascii="宋体" w:eastAsia="宋体" w:hAnsi="宋体" w:hint="eastAsia"/>
        </w:rPr>
        <w:t>有效</w:t>
      </w:r>
      <w:r w:rsidR="00D75185" w:rsidRPr="008014B0">
        <w:rPr>
          <w:rFonts w:ascii="宋体" w:eastAsia="宋体" w:hAnsi="宋体" w:hint="eastAsia"/>
        </w:rPr>
        <w:t>的思想训练和深度思考，为毕业选择寻找更合适的出路。</w:t>
      </w:r>
    </w:p>
    <w:p w14:paraId="65D90891" w14:textId="649738A4" w:rsidR="00D75185" w:rsidRPr="008014B0" w:rsidRDefault="00D75185" w:rsidP="00CD6619">
      <w:pPr>
        <w:widowControl/>
        <w:ind w:firstLineChars="200" w:firstLine="420"/>
        <w:rPr>
          <w:rFonts w:ascii="宋体" w:eastAsia="宋体" w:hAnsi="宋体"/>
        </w:rPr>
      </w:pPr>
      <w:r w:rsidRPr="008014B0">
        <w:rPr>
          <w:rFonts w:ascii="宋体" w:eastAsia="宋体" w:hAnsi="宋体" w:hint="eastAsia"/>
        </w:rPr>
        <w:t>需求方上，就业结构中体现的“毕业生更倾向于一线城市”这一长久的期望不代表其他城市需要永久面对供给不足的困顿。</w:t>
      </w:r>
      <w:r w:rsidR="008F51D5" w:rsidRPr="008014B0">
        <w:rPr>
          <w:rFonts w:ascii="宋体" w:eastAsia="宋体" w:hAnsi="宋体" w:hint="eastAsia"/>
        </w:rPr>
        <w:t>利用产业链上企业重视整体利益这种决策原则，在产业链上实现产出、销售的同步与均衡、并推动生产流程、产品质量升级，从而有效地增加产业链上高级人才的需求总量。该地方性举措能够加大二、三线城市对毕业生的吸引力</w:t>
      </w:r>
      <w:r w:rsidR="00852FC6" w:rsidRPr="008014B0">
        <w:rPr>
          <w:rFonts w:ascii="宋体" w:eastAsia="宋体" w:hAnsi="宋体" w:hint="eastAsia"/>
        </w:rPr>
        <w:t>，既弥补了需求缺口，也实现了高质量就业。</w:t>
      </w:r>
    </w:p>
    <w:p w14:paraId="1864DF6C" w14:textId="428652AE" w:rsidR="00852FC6" w:rsidRPr="008014B0" w:rsidRDefault="00852FC6" w:rsidP="00CD6619">
      <w:pPr>
        <w:widowControl/>
        <w:ind w:firstLineChars="200" w:firstLine="420"/>
        <w:rPr>
          <w:rFonts w:ascii="宋体" w:eastAsia="宋体" w:hAnsi="宋体"/>
        </w:rPr>
      </w:pPr>
      <w:r w:rsidRPr="008014B0">
        <w:rPr>
          <w:rFonts w:ascii="宋体" w:eastAsia="宋体" w:hAnsi="宋体" w:hint="eastAsia"/>
        </w:rPr>
        <w:t>此外，需求方应积极开发新式就业渠道和工作方式。在疫期针对招聘渠道削减造成的毕业生“慢就业”问题，利用智能招聘平台公开、可信、全面地进行招聘宣传，增加与相匹配人才接触、融合的可能性。同时，在工作方式上也可推出“零工经济”、“居家办公”等对时间和场所限制性小的方式降低就业门槛、鼓励年轻人轻负担就业。</w:t>
      </w:r>
    </w:p>
    <w:p w14:paraId="361EB9AC" w14:textId="41056347" w:rsidR="00852FC6" w:rsidRPr="008014B0" w:rsidRDefault="00852FC6" w:rsidP="00CD6619">
      <w:pPr>
        <w:widowControl/>
        <w:ind w:firstLineChars="200" w:firstLine="420"/>
        <w:rPr>
          <w:rFonts w:ascii="宋体" w:eastAsia="宋体" w:hAnsi="宋体" w:hint="eastAsia"/>
        </w:rPr>
      </w:pPr>
      <w:r w:rsidRPr="008014B0">
        <w:rPr>
          <w:rFonts w:ascii="宋体" w:eastAsia="宋体" w:hAnsi="宋体" w:hint="eastAsia"/>
        </w:rPr>
        <w:t>在毕业生宏观就业结构携带往年矛盾和问题、又包含疫情带来的新突变时，政府的政策支持、企业的调整接纳和毕业生自身心态的适应都在劳动力结构性匹配上发挥着重大作用。</w:t>
      </w:r>
      <w:r w:rsidR="00DE2E23" w:rsidRPr="008014B0">
        <w:rPr>
          <w:rFonts w:ascii="宋体" w:eastAsia="宋体" w:hAnsi="宋体" w:hint="eastAsia"/>
        </w:rPr>
        <w:t>利用好“摩擦性失业”的空闲期、多方协作缓解“结构性失业”，才能使就业结构与产业结构相一致，解决宏观经济重要的就业问题，真正实现“六稳”之首的“稳就业”。</w:t>
      </w:r>
    </w:p>
    <w:p w14:paraId="06BE7589" w14:textId="53AFBAF8" w:rsidR="00BF7C99" w:rsidRPr="00BF7C99" w:rsidRDefault="00BF7C99" w:rsidP="00BF7C99">
      <w:pPr>
        <w:rPr>
          <w:rFonts w:hint="eastAsia"/>
        </w:rPr>
      </w:pPr>
    </w:p>
    <w:p w14:paraId="17A4B0C3" w14:textId="241DD533" w:rsidR="00BF7C99" w:rsidRPr="00BF7C99" w:rsidRDefault="00BF7C99" w:rsidP="00BF7C99">
      <w:pPr>
        <w:rPr>
          <w:rFonts w:hint="eastAsia"/>
        </w:rPr>
      </w:pPr>
    </w:p>
    <w:p w14:paraId="2788CD63" w14:textId="463C09DC" w:rsidR="00BF7C99" w:rsidRPr="00BF7C99" w:rsidRDefault="00BF7C99" w:rsidP="00BF7C99">
      <w:pPr>
        <w:rPr>
          <w:rFonts w:hint="eastAsia"/>
        </w:rPr>
      </w:pPr>
    </w:p>
    <w:p w14:paraId="08530DEC" w14:textId="7549D7C5" w:rsidR="00BF7C99" w:rsidRPr="00BF7C99" w:rsidRDefault="00BF7C99" w:rsidP="00BF7C99">
      <w:pPr>
        <w:rPr>
          <w:rFonts w:hint="eastAsia"/>
        </w:rPr>
      </w:pPr>
    </w:p>
    <w:p w14:paraId="2CE793E2" w14:textId="4B210D8F" w:rsidR="00BF7C99" w:rsidRPr="00BF7C99" w:rsidRDefault="00BF7C99" w:rsidP="00BF7C99">
      <w:pPr>
        <w:rPr>
          <w:rFonts w:hint="eastAsia"/>
        </w:rPr>
      </w:pPr>
    </w:p>
    <w:p w14:paraId="4E11F33A" w14:textId="21ACCE77" w:rsidR="00BF7C99" w:rsidRPr="00BF7C99" w:rsidRDefault="00BF7C99" w:rsidP="00BF7C99">
      <w:pPr>
        <w:rPr>
          <w:rFonts w:hint="eastAsia"/>
        </w:rPr>
      </w:pPr>
    </w:p>
    <w:p w14:paraId="7D796F43" w14:textId="36AE5AD8" w:rsidR="00BF7C99" w:rsidRPr="00BF7C99" w:rsidRDefault="00BF7C99" w:rsidP="00BF7C99">
      <w:pPr>
        <w:rPr>
          <w:rFonts w:hint="eastAsia"/>
        </w:rPr>
      </w:pPr>
    </w:p>
    <w:p w14:paraId="59DFF3E6" w14:textId="7F9C99D0" w:rsidR="00BF7C99" w:rsidRPr="00BF7C99" w:rsidRDefault="00BF7C99" w:rsidP="00BF7C99">
      <w:pPr>
        <w:rPr>
          <w:rFonts w:hint="eastAsia"/>
        </w:rPr>
      </w:pPr>
    </w:p>
    <w:p w14:paraId="35C5C9E8" w14:textId="7FDFA12B" w:rsidR="00BF7C99" w:rsidRPr="00BF7C99" w:rsidRDefault="00BF7C99" w:rsidP="00BF7C99">
      <w:pPr>
        <w:rPr>
          <w:rFonts w:hint="eastAsia"/>
        </w:rPr>
      </w:pPr>
    </w:p>
    <w:p w14:paraId="4136F14C" w14:textId="73D3C20E" w:rsidR="00BF7C99" w:rsidRPr="00BF7C99" w:rsidRDefault="00BF7C99" w:rsidP="00BF7C99">
      <w:pPr>
        <w:rPr>
          <w:rFonts w:hint="eastAsia"/>
        </w:rPr>
      </w:pPr>
    </w:p>
    <w:p w14:paraId="1DC87DF0" w14:textId="2F941490" w:rsidR="00BF7C99" w:rsidRPr="00BF7C99" w:rsidRDefault="00BF7C99" w:rsidP="00BF7C99">
      <w:pPr>
        <w:rPr>
          <w:rFonts w:hint="eastAsia"/>
        </w:rPr>
      </w:pPr>
    </w:p>
    <w:p w14:paraId="5EE5B0E0" w14:textId="2CBF760A" w:rsidR="00BF7C99" w:rsidRPr="00BF7C99" w:rsidRDefault="00BF7C99" w:rsidP="00BF7C99">
      <w:pPr>
        <w:rPr>
          <w:rFonts w:hint="eastAsia"/>
        </w:rPr>
      </w:pPr>
    </w:p>
    <w:p w14:paraId="4820305A" w14:textId="15EBDAEB" w:rsidR="00BF7C99" w:rsidRPr="00BF7C99" w:rsidRDefault="00BF7C99" w:rsidP="00BF7C99">
      <w:pPr>
        <w:rPr>
          <w:rFonts w:hint="eastAsia"/>
        </w:rPr>
      </w:pPr>
    </w:p>
    <w:p w14:paraId="143A2445" w14:textId="158E15B4" w:rsidR="00BF7C99" w:rsidRPr="00BF7C99" w:rsidRDefault="00BF7C99" w:rsidP="00BF7C99">
      <w:pPr>
        <w:rPr>
          <w:rFonts w:hint="eastAsia"/>
        </w:rPr>
      </w:pPr>
    </w:p>
    <w:p w14:paraId="06E35B6F" w14:textId="5B3757E9" w:rsidR="00BF7C99" w:rsidRPr="00BF7C99" w:rsidRDefault="00BF7C99" w:rsidP="00BF7C99">
      <w:pPr>
        <w:rPr>
          <w:rFonts w:hint="eastAsia"/>
        </w:rPr>
      </w:pPr>
    </w:p>
    <w:p w14:paraId="75347463" w14:textId="7861E5A2" w:rsidR="00BF7C99" w:rsidRPr="00BF7C99" w:rsidRDefault="00BF7C99" w:rsidP="00BF7C99">
      <w:pPr>
        <w:rPr>
          <w:rFonts w:hint="eastAsia"/>
        </w:rPr>
      </w:pPr>
    </w:p>
    <w:p w14:paraId="5EB378CD" w14:textId="262E418B" w:rsidR="00BF7C99" w:rsidRPr="00BF7C99" w:rsidRDefault="00BF7C99" w:rsidP="00BF7C99">
      <w:pPr>
        <w:rPr>
          <w:rFonts w:hint="eastAsia"/>
        </w:rPr>
      </w:pPr>
    </w:p>
    <w:p w14:paraId="579528A4" w14:textId="10450FCC" w:rsidR="00BF7C99" w:rsidRDefault="00BF7C99" w:rsidP="00BF7C99">
      <w:pPr>
        <w:rPr>
          <w:rFonts w:hint="eastAsia"/>
        </w:rPr>
      </w:pPr>
    </w:p>
    <w:p w14:paraId="447BAE05" w14:textId="57CFD666" w:rsidR="00BF7C99" w:rsidRDefault="00BF7C99" w:rsidP="00BF7C99"/>
    <w:p w14:paraId="68602C0C" w14:textId="2DC98599" w:rsidR="00BF7C99" w:rsidRDefault="00BF7C99" w:rsidP="00BF7C99">
      <w:pPr>
        <w:ind w:firstLine="420"/>
        <w:rPr>
          <w:rFonts w:ascii="黑体" w:eastAsia="黑体" w:hAnsi="黑体"/>
        </w:rPr>
      </w:pPr>
      <w:r w:rsidRPr="00A325D3">
        <w:rPr>
          <w:rFonts w:ascii="黑体" w:eastAsia="黑体" w:hAnsi="黑体"/>
        </w:rPr>
        <w:lastRenderedPageBreak/>
        <w:t>［</w:t>
      </w:r>
      <w:r w:rsidRPr="00A325D3">
        <w:rPr>
          <w:rFonts w:ascii="黑体" w:eastAsia="黑体" w:hAnsi="黑体" w:hint="eastAsia"/>
        </w:rPr>
        <w:t>参考文献</w:t>
      </w:r>
      <w:r w:rsidRPr="00A325D3">
        <w:rPr>
          <w:rFonts w:ascii="黑体" w:eastAsia="黑体" w:hAnsi="黑体"/>
        </w:rPr>
        <w:t>］</w:t>
      </w:r>
    </w:p>
    <w:p w14:paraId="264C5896" w14:textId="77777777" w:rsidR="00A342D1" w:rsidRPr="00A342D1" w:rsidRDefault="00A342D1" w:rsidP="00A342D1">
      <w:pPr>
        <w:pStyle w:val="a3"/>
        <w:widowControl/>
        <w:numPr>
          <w:ilvl w:val="0"/>
          <w:numId w:val="14"/>
        </w:numPr>
        <w:ind w:firstLineChars="0"/>
        <w:jc w:val="left"/>
        <w:rPr>
          <w:rFonts w:ascii="仿宋" w:eastAsia="仿宋" w:hAnsi="仿宋"/>
        </w:rPr>
      </w:pPr>
      <w:r w:rsidRPr="00A342D1">
        <w:rPr>
          <w:rFonts w:ascii="仿宋" w:eastAsia="仿宋" w:hAnsi="仿宋" w:hint="eastAsia"/>
        </w:rPr>
        <w:t>蔡红建</w:t>
      </w:r>
      <w:r w:rsidRPr="00A342D1">
        <w:rPr>
          <w:rFonts w:ascii="仿宋" w:eastAsia="仿宋" w:hAnsi="仿宋"/>
        </w:rPr>
        <w:t>.当求职季遇上疫情期 2020年高校毕业生就业，怎么看怎么办[J].人民论坛,2020(Z2):124-127.</w:t>
      </w:r>
    </w:p>
    <w:p w14:paraId="59EF49B5" w14:textId="77777777" w:rsidR="00A342D1" w:rsidRPr="00A342D1" w:rsidRDefault="00A342D1" w:rsidP="00A342D1">
      <w:pPr>
        <w:pStyle w:val="a3"/>
        <w:widowControl/>
        <w:numPr>
          <w:ilvl w:val="0"/>
          <w:numId w:val="14"/>
        </w:numPr>
        <w:ind w:firstLineChars="0"/>
        <w:jc w:val="left"/>
        <w:rPr>
          <w:rFonts w:ascii="仿宋" w:eastAsia="仿宋" w:hAnsi="仿宋" w:hint="eastAsia"/>
        </w:rPr>
      </w:pPr>
      <w:r w:rsidRPr="00A342D1">
        <w:rPr>
          <w:rFonts w:ascii="仿宋" w:eastAsia="仿宋" w:hAnsi="仿宋" w:hint="eastAsia"/>
        </w:rPr>
        <w:t>姜楠</w:t>
      </w:r>
      <w:r w:rsidRPr="00A342D1">
        <w:rPr>
          <w:rFonts w:ascii="仿宋" w:eastAsia="仿宋" w:hAnsi="仿宋"/>
        </w:rPr>
        <w:t>.疫情背景下湖北省就业问题分析及对策研究[J].现代商贸工业,2020,41(19):50-51.</w:t>
      </w:r>
    </w:p>
    <w:p w14:paraId="4BEB8F14" w14:textId="77777777" w:rsidR="00A342D1" w:rsidRPr="00A342D1" w:rsidRDefault="00A342D1" w:rsidP="00A342D1">
      <w:pPr>
        <w:pStyle w:val="a3"/>
        <w:widowControl/>
        <w:numPr>
          <w:ilvl w:val="0"/>
          <w:numId w:val="14"/>
        </w:numPr>
        <w:ind w:firstLineChars="0"/>
        <w:jc w:val="left"/>
        <w:rPr>
          <w:rFonts w:ascii="仿宋" w:eastAsia="仿宋" w:hAnsi="仿宋"/>
        </w:rPr>
      </w:pPr>
      <w:r w:rsidRPr="00A342D1">
        <w:rPr>
          <w:rFonts w:ascii="仿宋" w:eastAsia="仿宋" w:hAnsi="仿宋" w:hint="eastAsia"/>
        </w:rPr>
        <w:t>李一璇</w:t>
      </w:r>
      <w:r w:rsidRPr="00A342D1">
        <w:rPr>
          <w:rFonts w:ascii="仿宋" w:eastAsia="仿宋" w:hAnsi="仿宋"/>
        </w:rPr>
        <w:t>.重大社会安全危机事件中企业复工复产影响因素与对策[J].中国经贸导刊(中),2020(06):132-133.</w:t>
      </w:r>
    </w:p>
    <w:p w14:paraId="26DCC271" w14:textId="77777777" w:rsidR="00A342D1" w:rsidRPr="00A342D1" w:rsidRDefault="00A342D1" w:rsidP="00A342D1">
      <w:pPr>
        <w:pStyle w:val="a3"/>
        <w:widowControl/>
        <w:numPr>
          <w:ilvl w:val="0"/>
          <w:numId w:val="14"/>
        </w:numPr>
        <w:ind w:firstLineChars="0"/>
        <w:jc w:val="left"/>
        <w:rPr>
          <w:rFonts w:ascii="仿宋" w:eastAsia="仿宋" w:hAnsi="仿宋"/>
        </w:rPr>
      </w:pPr>
      <w:r w:rsidRPr="00A342D1">
        <w:rPr>
          <w:rFonts w:ascii="仿宋" w:eastAsia="仿宋" w:hAnsi="仿宋" w:hint="eastAsia"/>
        </w:rPr>
        <w:t>刘燕斌</w:t>
      </w:r>
      <w:r w:rsidRPr="00A342D1">
        <w:rPr>
          <w:rFonts w:ascii="仿宋" w:eastAsia="仿宋" w:hAnsi="仿宋"/>
        </w:rPr>
        <w:t>.新冠疫情下的就业形势及对策分析[J].中国人力资源社会保障,2020(06):15-17.</w:t>
      </w:r>
    </w:p>
    <w:p w14:paraId="7E1C2A29" w14:textId="77777777" w:rsidR="00A342D1" w:rsidRPr="00A342D1" w:rsidRDefault="00A342D1" w:rsidP="00A342D1">
      <w:pPr>
        <w:pStyle w:val="a3"/>
        <w:widowControl/>
        <w:numPr>
          <w:ilvl w:val="0"/>
          <w:numId w:val="14"/>
        </w:numPr>
        <w:ind w:firstLineChars="0"/>
        <w:jc w:val="left"/>
        <w:rPr>
          <w:rFonts w:ascii="仿宋" w:eastAsia="仿宋" w:hAnsi="仿宋"/>
        </w:rPr>
      </w:pPr>
      <w:r w:rsidRPr="00A342D1">
        <w:rPr>
          <w:rFonts w:ascii="仿宋" w:eastAsia="仿宋" w:hAnsi="仿宋" w:hint="eastAsia"/>
        </w:rPr>
        <w:t>陆航</w:t>
      </w:r>
      <w:r w:rsidRPr="00A342D1">
        <w:rPr>
          <w:rFonts w:ascii="仿宋" w:eastAsia="仿宋" w:hAnsi="仿宋"/>
        </w:rPr>
        <w:t>.近十年(2006-2016)来中国高校赴美留学学生发展状况、特征及展望——基于《门户开放报告》的分析[J].现代教育管理,2018(02):123-128.</w:t>
      </w:r>
    </w:p>
    <w:p w14:paraId="198A612E" w14:textId="77777777" w:rsidR="00A342D1" w:rsidRPr="00A342D1" w:rsidRDefault="00A342D1" w:rsidP="00A342D1">
      <w:pPr>
        <w:pStyle w:val="a3"/>
        <w:widowControl/>
        <w:numPr>
          <w:ilvl w:val="0"/>
          <w:numId w:val="14"/>
        </w:numPr>
        <w:ind w:firstLineChars="0"/>
        <w:jc w:val="left"/>
        <w:rPr>
          <w:rFonts w:ascii="仿宋" w:eastAsia="仿宋" w:hAnsi="仿宋"/>
        </w:rPr>
      </w:pPr>
      <w:r w:rsidRPr="00A342D1">
        <w:rPr>
          <w:rFonts w:ascii="仿宋" w:eastAsia="仿宋" w:hAnsi="仿宋" w:hint="eastAsia"/>
        </w:rPr>
        <w:t>沈国兵</w:t>
      </w:r>
      <w:r w:rsidRPr="00A342D1">
        <w:rPr>
          <w:rFonts w:ascii="仿宋" w:eastAsia="仿宋" w:hAnsi="仿宋"/>
        </w:rPr>
        <w:t>.“新冠肺炎”疫情对我国外贸和就业的冲击及</w:t>
      </w:r>
      <w:proofErr w:type="gramStart"/>
      <w:r w:rsidRPr="00A342D1">
        <w:rPr>
          <w:rFonts w:ascii="仿宋" w:eastAsia="仿宋" w:hAnsi="仿宋"/>
        </w:rPr>
        <w:t>纾</w:t>
      </w:r>
      <w:proofErr w:type="gramEnd"/>
      <w:r w:rsidRPr="00A342D1">
        <w:rPr>
          <w:rFonts w:ascii="仿宋" w:eastAsia="仿宋" w:hAnsi="仿宋"/>
        </w:rPr>
        <w:t>困举措[J].上海对外经贸大学学报,2020,27(02):16-25.</w:t>
      </w:r>
    </w:p>
    <w:p w14:paraId="6CBEE5F8" w14:textId="77777777" w:rsidR="00A342D1" w:rsidRPr="00A342D1" w:rsidRDefault="00A342D1" w:rsidP="00A342D1">
      <w:pPr>
        <w:pStyle w:val="a3"/>
        <w:widowControl/>
        <w:numPr>
          <w:ilvl w:val="0"/>
          <w:numId w:val="14"/>
        </w:numPr>
        <w:ind w:firstLineChars="0"/>
        <w:jc w:val="left"/>
        <w:rPr>
          <w:rFonts w:ascii="仿宋" w:eastAsia="仿宋" w:hAnsi="仿宋"/>
        </w:rPr>
      </w:pPr>
      <w:r w:rsidRPr="00A342D1">
        <w:rPr>
          <w:rFonts w:ascii="仿宋" w:eastAsia="仿宋" w:hAnsi="仿宋" w:hint="eastAsia"/>
        </w:rPr>
        <w:t>王辉耀</w:t>
      </w:r>
      <w:r w:rsidRPr="00A342D1">
        <w:rPr>
          <w:rFonts w:ascii="仿宋" w:eastAsia="仿宋" w:hAnsi="仿宋"/>
        </w:rPr>
        <w:t>.21世纪留学回国人员现状及发挥其作用的政策建议[J].北京教育学院学报,2019,33(04):40-47.</w:t>
      </w:r>
    </w:p>
    <w:p w14:paraId="72894723" w14:textId="77777777" w:rsidR="00A342D1" w:rsidRPr="00A342D1" w:rsidRDefault="00A342D1" w:rsidP="00A342D1">
      <w:pPr>
        <w:pStyle w:val="a3"/>
        <w:widowControl/>
        <w:numPr>
          <w:ilvl w:val="0"/>
          <w:numId w:val="14"/>
        </w:numPr>
        <w:ind w:firstLineChars="0"/>
        <w:jc w:val="left"/>
        <w:rPr>
          <w:rFonts w:ascii="仿宋" w:eastAsia="仿宋" w:hAnsi="仿宋"/>
        </w:rPr>
      </w:pPr>
      <w:r w:rsidRPr="00A342D1">
        <w:rPr>
          <w:rFonts w:ascii="仿宋" w:eastAsia="仿宋" w:hAnsi="仿宋" w:hint="eastAsia"/>
        </w:rPr>
        <w:t>徐丽红</w:t>
      </w:r>
      <w:r w:rsidRPr="00A342D1">
        <w:rPr>
          <w:rFonts w:ascii="仿宋" w:eastAsia="仿宋" w:hAnsi="仿宋"/>
        </w:rPr>
        <w:t>.高校毕业生就业难:“绝对的相对”抑或“相对的绝对”[J].思想理论教育,2017(10):86-90.</w:t>
      </w:r>
    </w:p>
    <w:p w14:paraId="177B0739" w14:textId="77777777" w:rsidR="00A342D1" w:rsidRPr="00A342D1" w:rsidRDefault="00A342D1" w:rsidP="00A342D1">
      <w:pPr>
        <w:pStyle w:val="a3"/>
        <w:widowControl/>
        <w:numPr>
          <w:ilvl w:val="0"/>
          <w:numId w:val="14"/>
        </w:numPr>
        <w:ind w:firstLineChars="0"/>
        <w:jc w:val="left"/>
        <w:rPr>
          <w:rFonts w:ascii="仿宋" w:eastAsia="仿宋" w:hAnsi="仿宋"/>
        </w:rPr>
      </w:pPr>
      <w:r w:rsidRPr="00A342D1">
        <w:rPr>
          <w:rFonts w:ascii="仿宋" w:eastAsia="仿宋" w:hAnsi="仿宋" w:hint="eastAsia"/>
        </w:rPr>
        <w:t>疫情冲击、数字经济发展对就业的影响</w:t>
      </w:r>
      <w:r w:rsidRPr="00A342D1">
        <w:rPr>
          <w:rFonts w:ascii="仿宋" w:eastAsia="仿宋" w:hAnsi="仿宋"/>
        </w:rPr>
        <w:t>(线上圆桌研讨会)[J].中国大学生就业,2020(10):34-37.</w:t>
      </w:r>
    </w:p>
    <w:p w14:paraId="65D0D2C6" w14:textId="77777777" w:rsidR="00A342D1" w:rsidRPr="00A342D1" w:rsidRDefault="00A342D1" w:rsidP="00A342D1">
      <w:pPr>
        <w:pStyle w:val="a3"/>
        <w:widowControl/>
        <w:numPr>
          <w:ilvl w:val="0"/>
          <w:numId w:val="14"/>
        </w:numPr>
        <w:ind w:firstLineChars="0"/>
        <w:jc w:val="left"/>
        <w:rPr>
          <w:rFonts w:ascii="仿宋" w:eastAsia="仿宋" w:hAnsi="仿宋"/>
        </w:rPr>
      </w:pPr>
      <w:r w:rsidRPr="00A342D1">
        <w:rPr>
          <w:rFonts w:ascii="仿宋" w:eastAsia="仿宋" w:hAnsi="仿宋" w:hint="eastAsia"/>
        </w:rPr>
        <w:t>张鑫</w:t>
      </w:r>
      <w:r w:rsidRPr="00A342D1">
        <w:rPr>
          <w:rFonts w:ascii="仿宋" w:eastAsia="仿宋" w:hAnsi="仿宋"/>
        </w:rPr>
        <w:t>,吕芳.重大突发公共卫生事件对大学生就业的影响及应对策略[J].公关世界,2020(12):7-8.</w:t>
      </w:r>
    </w:p>
    <w:p w14:paraId="1732D132" w14:textId="77777777" w:rsidR="00A342D1" w:rsidRPr="00A342D1" w:rsidRDefault="00A342D1" w:rsidP="00A342D1">
      <w:pPr>
        <w:pStyle w:val="a3"/>
        <w:widowControl/>
        <w:numPr>
          <w:ilvl w:val="0"/>
          <w:numId w:val="14"/>
        </w:numPr>
        <w:ind w:firstLineChars="0"/>
        <w:jc w:val="left"/>
        <w:rPr>
          <w:rFonts w:ascii="仿宋" w:eastAsia="仿宋" w:hAnsi="仿宋"/>
        </w:rPr>
      </w:pPr>
      <w:r w:rsidRPr="00A342D1">
        <w:rPr>
          <w:rFonts w:ascii="仿宋" w:eastAsia="仿宋" w:hAnsi="仿宋" w:hint="eastAsia"/>
        </w:rPr>
        <w:t>赵晶</w:t>
      </w:r>
      <w:r w:rsidRPr="00A342D1">
        <w:rPr>
          <w:rFonts w:ascii="仿宋" w:eastAsia="仿宋" w:hAnsi="仿宋"/>
        </w:rPr>
        <w:t>.疫情对高校毕业生就业有何影响[J].福建茶叶,2020,42(05):202-203.</w:t>
      </w:r>
    </w:p>
    <w:p w14:paraId="5B60E610" w14:textId="77777777" w:rsidR="00BF7C99" w:rsidRPr="00BF7C99" w:rsidRDefault="00BF7C99" w:rsidP="00BF7C99">
      <w:pPr>
        <w:rPr>
          <w:rFonts w:hint="eastAsia"/>
        </w:rPr>
      </w:pPr>
    </w:p>
    <w:sectPr w:rsidR="00BF7C99" w:rsidRPr="00BF7C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E91D2" w14:textId="77777777" w:rsidR="003674D6" w:rsidRDefault="003674D6" w:rsidP="0019316C">
      <w:r>
        <w:separator/>
      </w:r>
    </w:p>
  </w:endnote>
  <w:endnote w:type="continuationSeparator" w:id="0">
    <w:p w14:paraId="13F17C64" w14:textId="77777777" w:rsidR="003674D6" w:rsidRDefault="003674D6" w:rsidP="00193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F2B75" w14:textId="77777777" w:rsidR="003674D6" w:rsidRDefault="003674D6" w:rsidP="0019316C">
      <w:r>
        <w:separator/>
      </w:r>
    </w:p>
  </w:footnote>
  <w:footnote w:type="continuationSeparator" w:id="0">
    <w:p w14:paraId="1F813F61" w14:textId="77777777" w:rsidR="003674D6" w:rsidRDefault="003674D6" w:rsidP="001931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10D95"/>
    <w:multiLevelType w:val="hybridMultilevel"/>
    <w:tmpl w:val="9066FB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3D67B3"/>
    <w:multiLevelType w:val="hybridMultilevel"/>
    <w:tmpl w:val="0282B8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545500"/>
    <w:multiLevelType w:val="hybridMultilevel"/>
    <w:tmpl w:val="3AB6AB74"/>
    <w:lvl w:ilvl="0" w:tplc="8B084FA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E2565A5"/>
    <w:multiLevelType w:val="hybridMultilevel"/>
    <w:tmpl w:val="50008716"/>
    <w:lvl w:ilvl="0" w:tplc="04090011">
      <w:start w:val="1"/>
      <w:numFmt w:val="decimal"/>
      <w:lvlText w:val="%1)"/>
      <w:lvlJc w:val="left"/>
      <w:pPr>
        <w:ind w:left="526" w:hanging="420"/>
      </w:pPr>
    </w:lvl>
    <w:lvl w:ilvl="1" w:tplc="04090019" w:tentative="1">
      <w:start w:val="1"/>
      <w:numFmt w:val="lowerLetter"/>
      <w:lvlText w:val="%2)"/>
      <w:lvlJc w:val="left"/>
      <w:pPr>
        <w:ind w:left="946" w:hanging="420"/>
      </w:pPr>
    </w:lvl>
    <w:lvl w:ilvl="2" w:tplc="0409001B" w:tentative="1">
      <w:start w:val="1"/>
      <w:numFmt w:val="lowerRoman"/>
      <w:lvlText w:val="%3."/>
      <w:lvlJc w:val="right"/>
      <w:pPr>
        <w:ind w:left="1366" w:hanging="420"/>
      </w:pPr>
    </w:lvl>
    <w:lvl w:ilvl="3" w:tplc="0409000F" w:tentative="1">
      <w:start w:val="1"/>
      <w:numFmt w:val="decimal"/>
      <w:lvlText w:val="%4."/>
      <w:lvlJc w:val="left"/>
      <w:pPr>
        <w:ind w:left="1786" w:hanging="420"/>
      </w:pPr>
    </w:lvl>
    <w:lvl w:ilvl="4" w:tplc="04090019" w:tentative="1">
      <w:start w:val="1"/>
      <w:numFmt w:val="lowerLetter"/>
      <w:lvlText w:val="%5)"/>
      <w:lvlJc w:val="left"/>
      <w:pPr>
        <w:ind w:left="2206" w:hanging="420"/>
      </w:pPr>
    </w:lvl>
    <w:lvl w:ilvl="5" w:tplc="0409001B" w:tentative="1">
      <w:start w:val="1"/>
      <w:numFmt w:val="lowerRoman"/>
      <w:lvlText w:val="%6."/>
      <w:lvlJc w:val="right"/>
      <w:pPr>
        <w:ind w:left="2626" w:hanging="420"/>
      </w:pPr>
    </w:lvl>
    <w:lvl w:ilvl="6" w:tplc="0409000F" w:tentative="1">
      <w:start w:val="1"/>
      <w:numFmt w:val="decimal"/>
      <w:lvlText w:val="%7."/>
      <w:lvlJc w:val="left"/>
      <w:pPr>
        <w:ind w:left="3046" w:hanging="420"/>
      </w:pPr>
    </w:lvl>
    <w:lvl w:ilvl="7" w:tplc="04090019" w:tentative="1">
      <w:start w:val="1"/>
      <w:numFmt w:val="lowerLetter"/>
      <w:lvlText w:val="%8)"/>
      <w:lvlJc w:val="left"/>
      <w:pPr>
        <w:ind w:left="3466" w:hanging="420"/>
      </w:pPr>
    </w:lvl>
    <w:lvl w:ilvl="8" w:tplc="0409001B" w:tentative="1">
      <w:start w:val="1"/>
      <w:numFmt w:val="lowerRoman"/>
      <w:lvlText w:val="%9."/>
      <w:lvlJc w:val="right"/>
      <w:pPr>
        <w:ind w:left="3886" w:hanging="420"/>
      </w:pPr>
    </w:lvl>
  </w:abstractNum>
  <w:abstractNum w:abstractNumId="4" w15:restartNumberingAfterBreak="0">
    <w:nsid w:val="13901C52"/>
    <w:multiLevelType w:val="hybridMultilevel"/>
    <w:tmpl w:val="6D0AA6EE"/>
    <w:lvl w:ilvl="0" w:tplc="8B084FA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6F90CDF"/>
    <w:multiLevelType w:val="hybridMultilevel"/>
    <w:tmpl w:val="E9A6084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D822DD8"/>
    <w:multiLevelType w:val="multilevel"/>
    <w:tmpl w:val="ADDA215C"/>
    <w:lvl w:ilvl="0">
      <w:start w:val="1"/>
      <w:numFmt w:val="decimal"/>
      <w:lvlText w:val="%1"/>
      <w:lvlJc w:val="left"/>
      <w:pPr>
        <w:ind w:left="425" w:hanging="425"/>
      </w:pPr>
    </w:lvl>
    <w:lvl w:ilvl="1">
      <w:start w:val="1"/>
      <w:numFmt w:val="decimal"/>
      <w:lvlText w:val="%1.%2"/>
      <w:lvlJc w:val="left"/>
      <w:pPr>
        <w:ind w:left="992" w:hanging="567"/>
      </w:pPr>
      <w:rPr>
        <w:sz w:val="21"/>
        <w:szCs w:val="21"/>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D8356B3"/>
    <w:multiLevelType w:val="hybridMultilevel"/>
    <w:tmpl w:val="CB82C46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CB67358"/>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0042A82"/>
    <w:multiLevelType w:val="hybridMultilevel"/>
    <w:tmpl w:val="08D077D2"/>
    <w:lvl w:ilvl="0" w:tplc="19D2FA78">
      <w:start w:val="1"/>
      <w:numFmt w:val="decimal"/>
      <w:lvlText w:val="%1."/>
      <w:lvlJc w:val="left"/>
      <w:pPr>
        <w:ind w:left="420" w:hanging="420"/>
      </w:pPr>
      <w:rPr>
        <w:rFonts w:asciiTheme="minorHAnsi" w:eastAsiaTheme="minorEastAsia" w:hAnsiTheme="minorHAnsi" w:cstheme="minorBidi"/>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C6C1FFF"/>
    <w:multiLevelType w:val="hybridMultilevel"/>
    <w:tmpl w:val="CB8A11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3354D8B"/>
    <w:multiLevelType w:val="hybridMultilevel"/>
    <w:tmpl w:val="28CA17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102FC4"/>
    <w:multiLevelType w:val="hybridMultilevel"/>
    <w:tmpl w:val="5C9646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D3636B1"/>
    <w:multiLevelType w:val="hybridMultilevel"/>
    <w:tmpl w:val="B0228838"/>
    <w:lvl w:ilvl="0" w:tplc="A60C932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7"/>
  </w:num>
  <w:num w:numId="3">
    <w:abstractNumId w:val="9"/>
  </w:num>
  <w:num w:numId="4">
    <w:abstractNumId w:val="11"/>
  </w:num>
  <w:num w:numId="5">
    <w:abstractNumId w:val="0"/>
  </w:num>
  <w:num w:numId="6">
    <w:abstractNumId w:val="10"/>
  </w:num>
  <w:num w:numId="7">
    <w:abstractNumId w:val="5"/>
  </w:num>
  <w:num w:numId="8">
    <w:abstractNumId w:val="1"/>
  </w:num>
  <w:num w:numId="9">
    <w:abstractNumId w:val="3"/>
  </w:num>
  <w:num w:numId="10">
    <w:abstractNumId w:val="13"/>
  </w:num>
  <w:num w:numId="11">
    <w:abstractNumId w:val="6"/>
  </w:num>
  <w:num w:numId="12">
    <w:abstractNumId w:val="8"/>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0ED"/>
    <w:rsid w:val="000048E6"/>
    <w:rsid w:val="000140D8"/>
    <w:rsid w:val="000230ED"/>
    <w:rsid w:val="00072D4D"/>
    <w:rsid w:val="00074D63"/>
    <w:rsid w:val="00081DCF"/>
    <w:rsid w:val="0009368D"/>
    <w:rsid w:val="000D0447"/>
    <w:rsid w:val="000D061D"/>
    <w:rsid w:val="00102917"/>
    <w:rsid w:val="001052B1"/>
    <w:rsid w:val="001069D0"/>
    <w:rsid w:val="0010702F"/>
    <w:rsid w:val="001511B4"/>
    <w:rsid w:val="001717C1"/>
    <w:rsid w:val="00192EE2"/>
    <w:rsid w:val="0019316C"/>
    <w:rsid w:val="001E2038"/>
    <w:rsid w:val="00225ECD"/>
    <w:rsid w:val="00253CC5"/>
    <w:rsid w:val="00274FEA"/>
    <w:rsid w:val="002815D0"/>
    <w:rsid w:val="00282F47"/>
    <w:rsid w:val="00294AE1"/>
    <w:rsid w:val="002E144F"/>
    <w:rsid w:val="00310DCB"/>
    <w:rsid w:val="00314033"/>
    <w:rsid w:val="00315080"/>
    <w:rsid w:val="00317B90"/>
    <w:rsid w:val="00352222"/>
    <w:rsid w:val="00362333"/>
    <w:rsid w:val="003674D6"/>
    <w:rsid w:val="00382C6D"/>
    <w:rsid w:val="003902C4"/>
    <w:rsid w:val="003973D6"/>
    <w:rsid w:val="003E39E2"/>
    <w:rsid w:val="004046F1"/>
    <w:rsid w:val="00420EC8"/>
    <w:rsid w:val="00441771"/>
    <w:rsid w:val="00494482"/>
    <w:rsid w:val="004975DC"/>
    <w:rsid w:val="004B37CE"/>
    <w:rsid w:val="004F3599"/>
    <w:rsid w:val="00507156"/>
    <w:rsid w:val="00520BC7"/>
    <w:rsid w:val="00530DD9"/>
    <w:rsid w:val="00540EC1"/>
    <w:rsid w:val="0054242C"/>
    <w:rsid w:val="00543EEE"/>
    <w:rsid w:val="00564EE8"/>
    <w:rsid w:val="0058766D"/>
    <w:rsid w:val="005C006D"/>
    <w:rsid w:val="005C2A94"/>
    <w:rsid w:val="005C7C46"/>
    <w:rsid w:val="005E5F5D"/>
    <w:rsid w:val="005F4DE0"/>
    <w:rsid w:val="006257D6"/>
    <w:rsid w:val="00627B63"/>
    <w:rsid w:val="006339E6"/>
    <w:rsid w:val="00636FDF"/>
    <w:rsid w:val="006613F8"/>
    <w:rsid w:val="006770C2"/>
    <w:rsid w:val="0067717D"/>
    <w:rsid w:val="006E245E"/>
    <w:rsid w:val="006E6126"/>
    <w:rsid w:val="006F0195"/>
    <w:rsid w:val="006F5E9A"/>
    <w:rsid w:val="0073224D"/>
    <w:rsid w:val="0074723C"/>
    <w:rsid w:val="007512B7"/>
    <w:rsid w:val="00767E5E"/>
    <w:rsid w:val="007800ED"/>
    <w:rsid w:val="007A53D8"/>
    <w:rsid w:val="007D0A2E"/>
    <w:rsid w:val="007D2F2B"/>
    <w:rsid w:val="007D43D9"/>
    <w:rsid w:val="008014B0"/>
    <w:rsid w:val="00817704"/>
    <w:rsid w:val="008224D8"/>
    <w:rsid w:val="00840F3C"/>
    <w:rsid w:val="00842F92"/>
    <w:rsid w:val="00852FC6"/>
    <w:rsid w:val="008827A9"/>
    <w:rsid w:val="00882CC1"/>
    <w:rsid w:val="00891A3B"/>
    <w:rsid w:val="008B6541"/>
    <w:rsid w:val="008F51D5"/>
    <w:rsid w:val="009031B4"/>
    <w:rsid w:val="009110D1"/>
    <w:rsid w:val="00916F9B"/>
    <w:rsid w:val="009475B3"/>
    <w:rsid w:val="00964A09"/>
    <w:rsid w:val="00996DBB"/>
    <w:rsid w:val="009A1A02"/>
    <w:rsid w:val="009C244B"/>
    <w:rsid w:val="009D5046"/>
    <w:rsid w:val="009D72C8"/>
    <w:rsid w:val="009E18D6"/>
    <w:rsid w:val="009F0B82"/>
    <w:rsid w:val="009F3831"/>
    <w:rsid w:val="00A23AA8"/>
    <w:rsid w:val="00A342D1"/>
    <w:rsid w:val="00A454F3"/>
    <w:rsid w:val="00A55756"/>
    <w:rsid w:val="00A61A5C"/>
    <w:rsid w:val="00A7491C"/>
    <w:rsid w:val="00A76B5E"/>
    <w:rsid w:val="00AA262F"/>
    <w:rsid w:val="00AC7094"/>
    <w:rsid w:val="00AF2F4D"/>
    <w:rsid w:val="00B25382"/>
    <w:rsid w:val="00B416EE"/>
    <w:rsid w:val="00B866A6"/>
    <w:rsid w:val="00BB3898"/>
    <w:rsid w:val="00BD5E5B"/>
    <w:rsid w:val="00BF3C23"/>
    <w:rsid w:val="00BF7C99"/>
    <w:rsid w:val="00C16CA3"/>
    <w:rsid w:val="00C1737E"/>
    <w:rsid w:val="00C35E9A"/>
    <w:rsid w:val="00C739CB"/>
    <w:rsid w:val="00C76473"/>
    <w:rsid w:val="00CD64AB"/>
    <w:rsid w:val="00CD6619"/>
    <w:rsid w:val="00D155F7"/>
    <w:rsid w:val="00D55A8D"/>
    <w:rsid w:val="00D75185"/>
    <w:rsid w:val="00D94CC3"/>
    <w:rsid w:val="00DC55DC"/>
    <w:rsid w:val="00DC7939"/>
    <w:rsid w:val="00DE2E23"/>
    <w:rsid w:val="00DF0B15"/>
    <w:rsid w:val="00DF5859"/>
    <w:rsid w:val="00DF6603"/>
    <w:rsid w:val="00E1429C"/>
    <w:rsid w:val="00E143B1"/>
    <w:rsid w:val="00E52F7B"/>
    <w:rsid w:val="00E72E9D"/>
    <w:rsid w:val="00E85B9F"/>
    <w:rsid w:val="00EB43FF"/>
    <w:rsid w:val="00EB609B"/>
    <w:rsid w:val="00EE0191"/>
    <w:rsid w:val="00EE042A"/>
    <w:rsid w:val="00EE2DFC"/>
    <w:rsid w:val="00EF6449"/>
    <w:rsid w:val="00EF7BCA"/>
    <w:rsid w:val="00F237C9"/>
    <w:rsid w:val="00F35AA7"/>
    <w:rsid w:val="00F3684C"/>
    <w:rsid w:val="00F66210"/>
    <w:rsid w:val="00F87B17"/>
    <w:rsid w:val="00FB3EB7"/>
    <w:rsid w:val="00FE3DFB"/>
    <w:rsid w:val="00FF3A76"/>
    <w:rsid w:val="00FF7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BA1D8"/>
  <w15:chartTrackingRefBased/>
  <w15:docId w15:val="{CEAC8A9C-9ADF-452E-8E87-7F730A18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2A94"/>
    <w:pPr>
      <w:keepNext/>
      <w:keepLines/>
      <w:widowControl/>
      <w:spacing w:before="340" w:after="330" w:line="578" w:lineRule="auto"/>
      <w:ind w:firstLineChars="200" w:firstLine="200"/>
      <w:outlineLvl w:val="0"/>
    </w:pPr>
    <w:rPr>
      <w:rFonts w:eastAsia="黑体"/>
      <w:bCs/>
      <w:kern w:val="44"/>
      <w:szCs w:val="44"/>
    </w:rPr>
  </w:style>
  <w:style w:type="paragraph" w:styleId="2">
    <w:name w:val="heading 2"/>
    <w:basedOn w:val="a"/>
    <w:next w:val="a"/>
    <w:link w:val="20"/>
    <w:unhideWhenUsed/>
    <w:qFormat/>
    <w:rsid w:val="007A53D8"/>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4">
    <w:name w:val="heading 4"/>
    <w:basedOn w:val="a"/>
    <w:next w:val="a"/>
    <w:link w:val="40"/>
    <w:unhideWhenUsed/>
    <w:qFormat/>
    <w:rsid w:val="007A53D8"/>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7A53D8"/>
    <w:rPr>
      <w:rFonts w:asciiTheme="majorHAnsi" w:eastAsiaTheme="majorEastAsia" w:hAnsiTheme="majorHAnsi" w:cstheme="majorBidi"/>
      <w:b/>
      <w:bCs/>
      <w:sz w:val="28"/>
      <w:szCs w:val="32"/>
    </w:rPr>
  </w:style>
  <w:style w:type="character" w:customStyle="1" w:styleId="40">
    <w:name w:val="标题 4 字符"/>
    <w:basedOn w:val="a0"/>
    <w:link w:val="4"/>
    <w:rsid w:val="007A53D8"/>
    <w:rPr>
      <w:rFonts w:asciiTheme="majorHAnsi" w:eastAsiaTheme="majorEastAsia" w:hAnsiTheme="majorHAnsi" w:cstheme="majorBidi"/>
      <w:b/>
      <w:bCs/>
      <w:szCs w:val="28"/>
    </w:rPr>
  </w:style>
  <w:style w:type="paragraph" w:styleId="a3">
    <w:name w:val="List Paragraph"/>
    <w:basedOn w:val="a"/>
    <w:uiPriority w:val="34"/>
    <w:qFormat/>
    <w:rsid w:val="009475B3"/>
    <w:pPr>
      <w:ind w:firstLineChars="200" w:firstLine="420"/>
    </w:pPr>
  </w:style>
  <w:style w:type="character" w:styleId="a4">
    <w:name w:val="Hyperlink"/>
    <w:basedOn w:val="a0"/>
    <w:uiPriority w:val="99"/>
    <w:unhideWhenUsed/>
    <w:rsid w:val="00916F9B"/>
    <w:rPr>
      <w:color w:val="0563C1" w:themeColor="hyperlink"/>
      <w:u w:val="single"/>
    </w:rPr>
  </w:style>
  <w:style w:type="character" w:styleId="a5">
    <w:name w:val="Unresolved Mention"/>
    <w:basedOn w:val="a0"/>
    <w:uiPriority w:val="99"/>
    <w:semiHidden/>
    <w:unhideWhenUsed/>
    <w:rsid w:val="00916F9B"/>
    <w:rPr>
      <w:color w:val="605E5C"/>
      <w:shd w:val="clear" w:color="auto" w:fill="E1DFDD"/>
    </w:rPr>
  </w:style>
  <w:style w:type="paragraph" w:styleId="a6">
    <w:name w:val="header"/>
    <w:basedOn w:val="a"/>
    <w:link w:val="a7"/>
    <w:uiPriority w:val="99"/>
    <w:unhideWhenUsed/>
    <w:rsid w:val="0019316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9316C"/>
    <w:rPr>
      <w:sz w:val="18"/>
      <w:szCs w:val="18"/>
    </w:rPr>
  </w:style>
  <w:style w:type="paragraph" w:styleId="a8">
    <w:name w:val="footer"/>
    <w:basedOn w:val="a"/>
    <w:link w:val="a9"/>
    <w:uiPriority w:val="99"/>
    <w:unhideWhenUsed/>
    <w:rsid w:val="0019316C"/>
    <w:pPr>
      <w:tabs>
        <w:tab w:val="center" w:pos="4153"/>
        <w:tab w:val="right" w:pos="8306"/>
      </w:tabs>
      <w:snapToGrid w:val="0"/>
      <w:jc w:val="left"/>
    </w:pPr>
    <w:rPr>
      <w:sz w:val="18"/>
      <w:szCs w:val="18"/>
    </w:rPr>
  </w:style>
  <w:style w:type="character" w:customStyle="1" w:styleId="a9">
    <w:name w:val="页脚 字符"/>
    <w:basedOn w:val="a0"/>
    <w:link w:val="a8"/>
    <w:uiPriority w:val="99"/>
    <w:rsid w:val="0019316C"/>
    <w:rPr>
      <w:sz w:val="18"/>
      <w:szCs w:val="18"/>
    </w:rPr>
  </w:style>
  <w:style w:type="character" w:styleId="aa">
    <w:name w:val="FollowedHyperlink"/>
    <w:basedOn w:val="a0"/>
    <w:uiPriority w:val="99"/>
    <w:semiHidden/>
    <w:unhideWhenUsed/>
    <w:rsid w:val="006339E6"/>
    <w:rPr>
      <w:color w:val="954F72" w:themeColor="followedHyperlink"/>
      <w:u w:val="single"/>
    </w:rPr>
  </w:style>
  <w:style w:type="paragraph" w:styleId="ab">
    <w:name w:val="Title"/>
    <w:basedOn w:val="a"/>
    <w:next w:val="a"/>
    <w:link w:val="ac"/>
    <w:uiPriority w:val="10"/>
    <w:qFormat/>
    <w:rsid w:val="00FB3EB7"/>
    <w:pPr>
      <w:spacing w:before="240" w:after="60"/>
      <w:jc w:val="center"/>
      <w:outlineLvl w:val="0"/>
    </w:pPr>
    <w:rPr>
      <w:rFonts w:asciiTheme="majorHAnsi" w:eastAsia="黑体" w:hAnsiTheme="majorHAnsi" w:cstheme="majorBidi"/>
      <w:b/>
      <w:bCs/>
      <w:sz w:val="44"/>
      <w:szCs w:val="32"/>
    </w:rPr>
  </w:style>
  <w:style w:type="character" w:customStyle="1" w:styleId="ac">
    <w:name w:val="标题 字符"/>
    <w:basedOn w:val="a0"/>
    <w:link w:val="ab"/>
    <w:uiPriority w:val="10"/>
    <w:rsid w:val="00FB3EB7"/>
    <w:rPr>
      <w:rFonts w:asciiTheme="majorHAnsi" w:eastAsia="黑体" w:hAnsiTheme="majorHAnsi" w:cstheme="majorBidi"/>
      <w:b/>
      <w:bCs/>
      <w:sz w:val="44"/>
      <w:szCs w:val="32"/>
    </w:rPr>
  </w:style>
  <w:style w:type="character" w:customStyle="1" w:styleId="10">
    <w:name w:val="标题 1 字符"/>
    <w:basedOn w:val="a0"/>
    <w:link w:val="1"/>
    <w:uiPriority w:val="9"/>
    <w:rsid w:val="005C2A94"/>
    <w:rPr>
      <w:rFonts w:eastAsia="黑体"/>
      <w:bCs/>
      <w:kern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502461">
      <w:bodyDiv w:val="1"/>
      <w:marLeft w:val="0"/>
      <w:marRight w:val="0"/>
      <w:marTop w:val="0"/>
      <w:marBottom w:val="0"/>
      <w:divBdr>
        <w:top w:val="none" w:sz="0" w:space="0" w:color="auto"/>
        <w:left w:val="none" w:sz="0" w:space="0" w:color="auto"/>
        <w:bottom w:val="none" w:sz="0" w:space="0" w:color="auto"/>
        <w:right w:val="none" w:sz="0" w:space="0" w:color="auto"/>
      </w:divBdr>
      <w:divsChild>
        <w:div w:id="1289816925">
          <w:marLeft w:val="0"/>
          <w:marRight w:val="0"/>
          <w:marTop w:val="0"/>
          <w:marBottom w:val="225"/>
          <w:divBdr>
            <w:top w:val="none" w:sz="0" w:space="0" w:color="auto"/>
            <w:left w:val="none" w:sz="0" w:space="0" w:color="auto"/>
            <w:bottom w:val="none" w:sz="0" w:space="0" w:color="auto"/>
            <w:right w:val="none" w:sz="0" w:space="0" w:color="auto"/>
          </w:divBdr>
        </w:div>
        <w:div w:id="95905686">
          <w:marLeft w:val="0"/>
          <w:marRight w:val="0"/>
          <w:marTop w:val="0"/>
          <w:marBottom w:val="225"/>
          <w:divBdr>
            <w:top w:val="none" w:sz="0" w:space="0" w:color="auto"/>
            <w:left w:val="none" w:sz="0" w:space="0" w:color="auto"/>
            <w:bottom w:val="none" w:sz="0" w:space="0" w:color="auto"/>
            <w:right w:val="none" w:sz="0" w:space="0" w:color="auto"/>
          </w:divBdr>
        </w:div>
      </w:divsChild>
    </w:div>
    <w:div w:id="753667722">
      <w:bodyDiv w:val="1"/>
      <w:marLeft w:val="0"/>
      <w:marRight w:val="0"/>
      <w:marTop w:val="0"/>
      <w:marBottom w:val="0"/>
      <w:divBdr>
        <w:top w:val="none" w:sz="0" w:space="0" w:color="auto"/>
        <w:left w:val="none" w:sz="0" w:space="0" w:color="auto"/>
        <w:bottom w:val="none" w:sz="0" w:space="0" w:color="auto"/>
        <w:right w:val="none" w:sz="0" w:space="0" w:color="auto"/>
      </w:divBdr>
    </w:div>
    <w:div w:id="164647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D754C-10ED-4A77-8C8A-BB7F8B074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6</Pages>
  <Words>1011</Words>
  <Characters>5763</Characters>
  <Application>Microsoft Office Word</Application>
  <DocSecurity>0</DocSecurity>
  <Lines>48</Lines>
  <Paragraphs>13</Paragraphs>
  <ScaleCrop>false</ScaleCrop>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喻 田雨</dc:creator>
  <cp:keywords/>
  <dc:description/>
  <cp:lastModifiedBy>喻 田雨</cp:lastModifiedBy>
  <cp:revision>99</cp:revision>
  <dcterms:created xsi:type="dcterms:W3CDTF">2020-07-03T01:37:00Z</dcterms:created>
  <dcterms:modified xsi:type="dcterms:W3CDTF">2020-07-14T08:12:00Z</dcterms:modified>
</cp:coreProperties>
</file>