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CF0B" w14:textId="4D2801F9" w:rsidR="007E32AC" w:rsidRDefault="002C0E9A" w:rsidP="00257A5D">
      <w:pPr>
        <w:jc w:val="center"/>
        <w:rPr>
          <w:rFonts w:ascii="宋体" w:eastAsia="宋体" w:hAnsi="宋体"/>
          <w:b/>
          <w:bCs/>
          <w:sz w:val="32"/>
          <w:szCs w:val="32"/>
        </w:rPr>
      </w:pPr>
      <w:r w:rsidRPr="00B115E1">
        <w:rPr>
          <w:rFonts w:ascii="宋体" w:eastAsia="宋体" w:hAnsi="宋体" w:hint="eastAsia"/>
          <w:b/>
          <w:bCs/>
          <w:sz w:val="32"/>
          <w:szCs w:val="32"/>
        </w:rPr>
        <w:t>中国</w:t>
      </w:r>
      <w:r w:rsidR="00815E3C" w:rsidRPr="00B115E1">
        <w:rPr>
          <w:rFonts w:ascii="宋体" w:eastAsia="宋体" w:hAnsi="宋体" w:hint="eastAsia"/>
          <w:b/>
          <w:bCs/>
          <w:sz w:val="32"/>
          <w:szCs w:val="32"/>
        </w:rPr>
        <w:t>开放经济中</w:t>
      </w:r>
      <w:r w:rsidRPr="00B115E1">
        <w:rPr>
          <w:rFonts w:ascii="宋体" w:eastAsia="宋体" w:hAnsi="宋体" w:hint="eastAsia"/>
          <w:b/>
          <w:bCs/>
          <w:sz w:val="32"/>
          <w:szCs w:val="32"/>
        </w:rPr>
        <w:t>的</w:t>
      </w:r>
      <w:r w:rsidR="00815E3C" w:rsidRPr="00B115E1">
        <w:rPr>
          <w:rFonts w:ascii="宋体" w:eastAsia="宋体" w:hAnsi="宋体" w:hint="eastAsia"/>
          <w:b/>
          <w:bCs/>
          <w:sz w:val="32"/>
          <w:szCs w:val="32"/>
        </w:rPr>
        <w:t>比较优势和竞争优势</w:t>
      </w:r>
    </w:p>
    <w:p w14:paraId="12E083DA" w14:textId="189B6179" w:rsidR="005258D6" w:rsidRPr="005258D6" w:rsidRDefault="005258D6" w:rsidP="005258D6">
      <w:pPr>
        <w:jc w:val="right"/>
        <w:rPr>
          <w:rFonts w:ascii="宋体" w:eastAsia="宋体" w:hAnsi="宋体" w:hint="eastAsia"/>
          <w:sz w:val="28"/>
          <w:szCs w:val="28"/>
        </w:rPr>
      </w:pPr>
      <w:r w:rsidRPr="005258D6">
        <w:rPr>
          <w:rFonts w:ascii="宋体" w:eastAsia="宋体" w:hAnsi="宋体" w:hint="eastAsia"/>
          <w:sz w:val="28"/>
          <w:szCs w:val="28"/>
        </w:rPr>
        <w:t>——兼论国际贸易中发挥优势的路径</w:t>
      </w:r>
    </w:p>
    <w:p w14:paraId="33E8E940" w14:textId="71847898" w:rsidR="00815E3C" w:rsidRPr="00B115E1" w:rsidRDefault="00815E3C" w:rsidP="00257A5D">
      <w:pPr>
        <w:jc w:val="center"/>
        <w:rPr>
          <w:rFonts w:ascii="黑体" w:eastAsia="黑体" w:hAnsi="黑体"/>
          <w:szCs w:val="21"/>
        </w:rPr>
      </w:pPr>
      <w:r w:rsidRPr="00B115E1">
        <w:rPr>
          <w:rFonts w:ascii="黑体" w:eastAsia="黑体" w:hAnsi="黑体" w:hint="eastAsia"/>
          <w:szCs w:val="21"/>
        </w:rPr>
        <w:t xml:space="preserve">肖垚然 </w:t>
      </w:r>
      <w:r w:rsidRPr="00B115E1">
        <w:rPr>
          <w:rFonts w:ascii="黑体" w:eastAsia="黑体" w:hAnsi="黑体"/>
          <w:szCs w:val="21"/>
        </w:rPr>
        <w:t xml:space="preserve"> 2021200676  </w:t>
      </w:r>
      <w:r w:rsidRPr="00B115E1">
        <w:rPr>
          <w:rFonts w:ascii="黑体" w:eastAsia="黑体" w:hAnsi="黑体" w:hint="eastAsia"/>
          <w:szCs w:val="21"/>
        </w:rPr>
        <w:t>经济学院2</w:t>
      </w:r>
      <w:r w:rsidRPr="00B115E1">
        <w:rPr>
          <w:rFonts w:ascii="黑体" w:eastAsia="黑体" w:hAnsi="黑体"/>
          <w:szCs w:val="21"/>
        </w:rPr>
        <w:t>1</w:t>
      </w:r>
      <w:r w:rsidRPr="00B115E1">
        <w:rPr>
          <w:rFonts w:ascii="黑体" w:eastAsia="黑体" w:hAnsi="黑体" w:hint="eastAsia"/>
          <w:szCs w:val="21"/>
        </w:rPr>
        <w:t>级中特班</w:t>
      </w:r>
    </w:p>
    <w:p w14:paraId="0213571C" w14:textId="4F6EF6EB" w:rsidR="00815E3C" w:rsidRPr="00257A5D" w:rsidRDefault="00815E3C">
      <w:pPr>
        <w:rPr>
          <w:rFonts w:ascii="楷体" w:eastAsia="楷体" w:hAnsi="楷体"/>
          <w:sz w:val="24"/>
          <w:szCs w:val="24"/>
        </w:rPr>
      </w:pPr>
      <w:r w:rsidRPr="00257A5D">
        <w:rPr>
          <w:rFonts w:ascii="楷体" w:eastAsia="楷体" w:hAnsi="楷体" w:hint="eastAsia"/>
          <w:sz w:val="24"/>
          <w:szCs w:val="24"/>
        </w:rPr>
        <w:t>摘要</w:t>
      </w:r>
      <w:r w:rsidR="00F1644E" w:rsidRPr="00257A5D">
        <w:rPr>
          <w:rFonts w:ascii="楷体" w:eastAsia="楷体" w:hAnsi="楷体" w:hint="eastAsia"/>
          <w:sz w:val="24"/>
          <w:szCs w:val="24"/>
        </w:rPr>
        <w:t>：</w:t>
      </w:r>
      <w:r w:rsidR="00C57674">
        <w:rPr>
          <w:rFonts w:ascii="楷体" w:eastAsia="楷体" w:hAnsi="楷体" w:hint="eastAsia"/>
          <w:sz w:val="24"/>
          <w:szCs w:val="24"/>
        </w:rPr>
        <w:t>比较优势</w:t>
      </w:r>
      <w:r w:rsidR="00002E27">
        <w:rPr>
          <w:rFonts w:ascii="楷体" w:eastAsia="楷体" w:hAnsi="楷体" w:hint="eastAsia"/>
          <w:sz w:val="24"/>
          <w:szCs w:val="24"/>
        </w:rPr>
        <w:t>理论</w:t>
      </w:r>
      <w:r w:rsidR="00C57674">
        <w:rPr>
          <w:rFonts w:ascii="楷体" w:eastAsia="楷体" w:hAnsi="楷体" w:hint="eastAsia"/>
          <w:sz w:val="24"/>
          <w:szCs w:val="24"/>
        </w:rPr>
        <w:t>是国际贸易研究分析中最常用到的理论工具，而竞争优势</w:t>
      </w:r>
      <w:r w:rsidR="00002E27">
        <w:rPr>
          <w:rFonts w:ascii="楷体" w:eastAsia="楷体" w:hAnsi="楷体" w:hint="eastAsia"/>
          <w:sz w:val="24"/>
          <w:szCs w:val="24"/>
        </w:rPr>
        <w:t>作为似乎更具有合理性的理论工具，两者不可避免地产生分歧与摩擦。但比较优势和竞争优势理论并非背道而驰，在中国的开放经济发展中，这两者都具有其重要意义。本文通过比较优势理论和竞争优势理论的探讨和比较，探索中国开放经济发展路径的合理性。</w:t>
      </w:r>
    </w:p>
    <w:p w14:paraId="32B2B527" w14:textId="5FC836A0" w:rsidR="00815E3C" w:rsidRPr="00257A5D" w:rsidRDefault="00815E3C">
      <w:pPr>
        <w:rPr>
          <w:rFonts w:ascii="楷体" w:eastAsia="楷体" w:hAnsi="楷体"/>
          <w:sz w:val="24"/>
          <w:szCs w:val="24"/>
        </w:rPr>
      </w:pPr>
      <w:r w:rsidRPr="00257A5D">
        <w:rPr>
          <w:rFonts w:ascii="楷体" w:eastAsia="楷体" w:hAnsi="楷体" w:hint="eastAsia"/>
          <w:sz w:val="24"/>
          <w:szCs w:val="24"/>
        </w:rPr>
        <w:t>关键词</w:t>
      </w:r>
      <w:r w:rsidR="00F1644E" w:rsidRPr="00257A5D">
        <w:rPr>
          <w:rFonts w:ascii="楷体" w:eastAsia="楷体" w:hAnsi="楷体" w:hint="eastAsia"/>
          <w:sz w:val="24"/>
          <w:szCs w:val="24"/>
        </w:rPr>
        <w:t>：</w:t>
      </w:r>
      <w:r w:rsidR="00002E27">
        <w:rPr>
          <w:rFonts w:ascii="楷体" w:eastAsia="楷体" w:hAnsi="楷体" w:hint="eastAsia"/>
          <w:sz w:val="24"/>
          <w:szCs w:val="24"/>
        </w:rPr>
        <w:t>开放经济、比较优势理论、竞争优势理论、资源禀赋学说</w:t>
      </w:r>
    </w:p>
    <w:p w14:paraId="2A997EB2" w14:textId="564454E7" w:rsidR="00815E3C" w:rsidRPr="00257A5D" w:rsidRDefault="00EF555F" w:rsidP="00807878">
      <w:pPr>
        <w:pStyle w:val="a7"/>
        <w:numPr>
          <w:ilvl w:val="0"/>
          <w:numId w:val="1"/>
        </w:numPr>
        <w:ind w:firstLineChars="0"/>
        <w:rPr>
          <w:rFonts w:ascii="宋体" w:eastAsia="宋体" w:hAnsi="宋体"/>
          <w:b/>
          <w:bCs/>
          <w:sz w:val="28"/>
          <w:szCs w:val="28"/>
        </w:rPr>
      </w:pPr>
      <w:r w:rsidRPr="00257A5D">
        <w:rPr>
          <w:rFonts w:ascii="宋体" w:eastAsia="宋体" w:hAnsi="宋体" w:hint="eastAsia"/>
          <w:b/>
          <w:bCs/>
          <w:sz w:val="28"/>
          <w:szCs w:val="28"/>
        </w:rPr>
        <w:t>关于</w:t>
      </w:r>
      <w:r w:rsidR="00BD2930" w:rsidRPr="00257A5D">
        <w:rPr>
          <w:rFonts w:ascii="宋体" w:eastAsia="宋体" w:hAnsi="宋体" w:hint="eastAsia"/>
          <w:b/>
          <w:bCs/>
          <w:sz w:val="28"/>
          <w:szCs w:val="28"/>
        </w:rPr>
        <w:t>比较优势的理论阐释</w:t>
      </w:r>
    </w:p>
    <w:p w14:paraId="3447A3F9" w14:textId="1B1B21FE" w:rsidR="00EF555F" w:rsidRDefault="00F1644E" w:rsidP="00F1644E">
      <w:pPr>
        <w:ind w:firstLineChars="200" w:firstLine="560"/>
        <w:rPr>
          <w:rFonts w:ascii="宋体" w:eastAsia="宋体" w:hAnsi="宋体"/>
          <w:sz w:val="28"/>
          <w:szCs w:val="28"/>
        </w:rPr>
      </w:pPr>
      <w:r w:rsidRPr="00257A5D">
        <w:rPr>
          <w:rFonts w:ascii="宋体" w:eastAsia="宋体" w:hAnsi="宋体" w:hint="eastAsia"/>
          <w:sz w:val="28"/>
          <w:szCs w:val="28"/>
        </w:rPr>
        <w:t>比较成本贸易理论</w:t>
      </w:r>
      <w:r w:rsidRPr="00257A5D">
        <w:rPr>
          <w:rFonts w:ascii="宋体" w:eastAsia="宋体" w:hAnsi="宋体" w:hint="eastAsia"/>
          <w:sz w:val="28"/>
          <w:szCs w:val="28"/>
        </w:rPr>
        <w:t>（后人称之为“比较优势贸易理论”）</w:t>
      </w:r>
      <w:r w:rsidR="00BD2930" w:rsidRPr="00257A5D">
        <w:rPr>
          <w:rFonts w:ascii="宋体" w:eastAsia="宋体" w:hAnsi="宋体" w:hint="eastAsia"/>
          <w:sz w:val="28"/>
          <w:szCs w:val="28"/>
        </w:rPr>
        <w:t>由大卫·李嘉图在他的代表作</w:t>
      </w:r>
      <w:r w:rsidR="00BD2930" w:rsidRPr="00257A5D">
        <w:rPr>
          <w:rFonts w:ascii="宋体" w:eastAsia="宋体" w:hAnsi="宋体" w:hint="eastAsia"/>
          <w:sz w:val="28"/>
          <w:szCs w:val="28"/>
        </w:rPr>
        <w:t>《政治经济学及赋税原理》中提出</w:t>
      </w:r>
      <w:r w:rsidR="00BD2930" w:rsidRPr="00257A5D">
        <w:rPr>
          <w:rFonts w:ascii="宋体" w:eastAsia="宋体" w:hAnsi="宋体" w:hint="eastAsia"/>
          <w:sz w:val="28"/>
          <w:szCs w:val="28"/>
        </w:rPr>
        <w:t>，</w:t>
      </w:r>
      <w:r w:rsidR="00BD2930" w:rsidRPr="00257A5D">
        <w:rPr>
          <w:rFonts w:ascii="宋体" w:eastAsia="宋体" w:hAnsi="宋体" w:hint="eastAsia"/>
          <w:sz w:val="28"/>
          <w:szCs w:val="28"/>
        </w:rPr>
        <w:t>主要指</w:t>
      </w:r>
      <w:r w:rsidRPr="00257A5D">
        <w:rPr>
          <w:rFonts w:ascii="宋体" w:eastAsia="宋体" w:hAnsi="宋体" w:hint="eastAsia"/>
          <w:sz w:val="28"/>
          <w:szCs w:val="28"/>
        </w:rPr>
        <w:t>不同国家生产不同产品存在着劳动生产率的差异或成本的差异</w:t>
      </w:r>
      <w:r w:rsidRPr="00257A5D">
        <w:rPr>
          <w:rFonts w:ascii="宋体" w:eastAsia="宋体" w:hAnsi="宋体" w:cs="等线" w:hint="eastAsia"/>
          <w:sz w:val="28"/>
          <w:szCs w:val="28"/>
        </w:rPr>
        <w:t>。</w:t>
      </w:r>
      <w:r w:rsidR="00BD2930" w:rsidRPr="00257A5D">
        <w:rPr>
          <w:rFonts w:ascii="宋体" w:eastAsia="宋体" w:hAnsi="宋体" w:hint="eastAsia"/>
          <w:sz w:val="28"/>
          <w:szCs w:val="28"/>
        </w:rPr>
        <w:t>如果一个国家在本国生产某种商品的机会成本低于其他国家生产该商品的机会成本，那么这个国家就在这种商品生产上具有比较优势。</w:t>
      </w:r>
      <w:r w:rsidRPr="00257A5D">
        <w:rPr>
          <w:rFonts w:ascii="宋体" w:eastAsia="宋体" w:hAnsi="宋体"/>
          <w:sz w:val="28"/>
          <w:szCs w:val="28"/>
        </w:rPr>
        <w:t>各国</w:t>
      </w:r>
      <w:r w:rsidR="00257A5D" w:rsidRPr="00257A5D">
        <w:rPr>
          <w:rFonts w:ascii="宋体" w:eastAsia="宋体" w:hAnsi="宋体" w:hint="eastAsia"/>
          <w:sz w:val="28"/>
          <w:szCs w:val="28"/>
        </w:rPr>
        <w:t>应当根据</w:t>
      </w:r>
      <w:r w:rsidR="00257A5D" w:rsidRPr="00257A5D">
        <w:rPr>
          <w:rFonts w:ascii="宋体" w:eastAsia="宋体" w:hAnsi="宋体" w:hint="eastAsia"/>
          <w:sz w:val="28"/>
          <w:szCs w:val="28"/>
        </w:rPr>
        <w:t>“两利相权取其重，两弊相权取其轻”的原则，在国际贸易中集中生产并出口其</w:t>
      </w:r>
      <w:r w:rsidRPr="00257A5D">
        <w:rPr>
          <w:rFonts w:ascii="宋体" w:eastAsia="宋体" w:hAnsi="宋体" w:hint="eastAsia"/>
          <w:sz w:val="28"/>
          <w:szCs w:val="28"/>
        </w:rPr>
        <w:t>具有相对优势（劳动生产率较高或成本较低）的产品</w:t>
      </w:r>
      <w:r w:rsidR="00257A5D" w:rsidRPr="00257A5D">
        <w:rPr>
          <w:rFonts w:ascii="宋体" w:eastAsia="宋体" w:hAnsi="宋体" w:cs="等线" w:hint="eastAsia"/>
          <w:sz w:val="28"/>
          <w:szCs w:val="28"/>
        </w:rPr>
        <w:t>，</w:t>
      </w:r>
      <w:r w:rsidRPr="00257A5D">
        <w:rPr>
          <w:rFonts w:ascii="宋体" w:eastAsia="宋体" w:hAnsi="宋体"/>
          <w:sz w:val="28"/>
          <w:szCs w:val="28"/>
        </w:rPr>
        <w:t>尽管一个国家（一般是落后</w:t>
      </w:r>
      <w:r w:rsidRPr="00257A5D">
        <w:rPr>
          <w:rFonts w:ascii="宋体" w:eastAsia="宋体" w:hAnsi="宋体" w:hint="eastAsia"/>
          <w:sz w:val="28"/>
          <w:szCs w:val="28"/>
        </w:rPr>
        <w:t>国家）具有相对优势的产品的成本可能会高于另一国家（一般是发达国家）不具有相对优势的同一产品的成本。</w:t>
      </w:r>
      <w:r w:rsidR="00EF555F" w:rsidRPr="00257A5D">
        <w:rPr>
          <w:rFonts w:ascii="宋体" w:eastAsia="宋体" w:hAnsi="宋体" w:hint="eastAsia"/>
          <w:sz w:val="28"/>
          <w:szCs w:val="28"/>
        </w:rPr>
        <w:t>每个国家都应根据“两利相权取其重，两弊相权取其轻”的原则，进口其具有“比较劣势”的产品。</w:t>
      </w:r>
      <w:r w:rsidR="00257A5D">
        <w:rPr>
          <w:rFonts w:ascii="宋体" w:eastAsia="宋体" w:hAnsi="宋体" w:hint="eastAsia"/>
          <w:sz w:val="28"/>
          <w:szCs w:val="28"/>
        </w:rPr>
        <w:t>部分基于此，大卫·李嘉图推崇自由贸易，认为“</w:t>
      </w:r>
      <w:r w:rsidR="00257A5D" w:rsidRPr="00257A5D">
        <w:rPr>
          <w:rFonts w:ascii="宋体" w:eastAsia="宋体" w:hAnsi="宋体" w:hint="eastAsia"/>
          <w:sz w:val="28"/>
          <w:szCs w:val="28"/>
        </w:rPr>
        <w:t>在充分自由贸易的制度下，每个国家自然会将其资本和劳动投入那些对它来说最为有利可图的行业。</w:t>
      </w:r>
      <w:r w:rsidR="00257A5D">
        <w:rPr>
          <w:rFonts w:ascii="宋体" w:eastAsia="宋体" w:hAnsi="宋体" w:hint="eastAsia"/>
          <w:sz w:val="28"/>
          <w:szCs w:val="28"/>
        </w:rPr>
        <w:t>……</w:t>
      </w:r>
      <w:r w:rsidR="00257A5D" w:rsidRPr="00257A5D">
        <w:rPr>
          <w:rFonts w:ascii="宋体" w:eastAsia="宋体" w:hAnsi="宋体" w:hint="eastAsia"/>
          <w:sz w:val="28"/>
          <w:szCs w:val="28"/>
        </w:rPr>
        <w:t>这样的制度就可以最有效同时又是最经济地分配劳动。这样一来，由于产量的普遍提高，它还必定会将利益扩散开来，通过共同的利益和相互交换，把个人同社会，各个国家同整个文明世界联系在一起</w:t>
      </w:r>
      <w:r w:rsidR="00257A5D">
        <w:rPr>
          <w:rFonts w:ascii="宋体" w:eastAsia="宋体" w:hAnsi="宋体" w:hint="eastAsia"/>
          <w:sz w:val="28"/>
          <w:szCs w:val="28"/>
        </w:rPr>
        <w:t>”</w:t>
      </w:r>
      <w:r w:rsidR="00A02599">
        <w:rPr>
          <w:rFonts w:ascii="宋体" w:eastAsia="宋体" w:hAnsi="宋体" w:hint="eastAsia"/>
          <w:sz w:val="28"/>
          <w:szCs w:val="28"/>
        </w:rPr>
        <w:t>。</w:t>
      </w:r>
    </w:p>
    <w:p w14:paraId="7AF3C10C" w14:textId="6C258DC4" w:rsidR="00A02599" w:rsidRDefault="00A02599" w:rsidP="00A02599">
      <w:pPr>
        <w:ind w:firstLineChars="200" w:firstLine="560"/>
        <w:rPr>
          <w:rFonts w:ascii="宋体" w:eastAsia="宋体" w:hAnsi="宋体"/>
          <w:sz w:val="28"/>
          <w:szCs w:val="28"/>
        </w:rPr>
      </w:pPr>
      <w:r>
        <w:rPr>
          <w:rFonts w:ascii="宋体" w:eastAsia="宋体" w:hAnsi="宋体" w:hint="eastAsia"/>
          <w:sz w:val="28"/>
          <w:szCs w:val="28"/>
        </w:rPr>
        <w:lastRenderedPageBreak/>
        <w:t>2</w:t>
      </w:r>
      <w:r>
        <w:rPr>
          <w:rFonts w:ascii="宋体" w:eastAsia="宋体" w:hAnsi="宋体"/>
          <w:sz w:val="28"/>
          <w:szCs w:val="28"/>
        </w:rPr>
        <w:t>0</w:t>
      </w:r>
      <w:r>
        <w:rPr>
          <w:rFonts w:ascii="宋体" w:eastAsia="宋体" w:hAnsi="宋体" w:hint="eastAsia"/>
          <w:sz w:val="28"/>
          <w:szCs w:val="28"/>
        </w:rPr>
        <w:t>世纪初，赫克歇尔（1</w:t>
      </w:r>
      <w:r>
        <w:rPr>
          <w:rFonts w:ascii="宋体" w:eastAsia="宋体" w:hAnsi="宋体"/>
          <w:sz w:val="28"/>
          <w:szCs w:val="28"/>
        </w:rPr>
        <w:t>919</w:t>
      </w:r>
      <w:r>
        <w:rPr>
          <w:rFonts w:ascii="宋体" w:eastAsia="宋体" w:hAnsi="宋体" w:hint="eastAsia"/>
          <w:sz w:val="28"/>
          <w:szCs w:val="28"/>
        </w:rPr>
        <w:t>）和俄林（1</w:t>
      </w:r>
      <w:r>
        <w:rPr>
          <w:rFonts w:ascii="宋体" w:eastAsia="宋体" w:hAnsi="宋体"/>
          <w:sz w:val="28"/>
          <w:szCs w:val="28"/>
        </w:rPr>
        <w:t>933</w:t>
      </w:r>
      <w:r>
        <w:rPr>
          <w:rFonts w:ascii="宋体" w:eastAsia="宋体" w:hAnsi="宋体" w:hint="eastAsia"/>
          <w:sz w:val="28"/>
          <w:szCs w:val="28"/>
        </w:rPr>
        <w:t>）</w:t>
      </w:r>
      <w:r w:rsidRPr="00A02599">
        <w:rPr>
          <w:rFonts w:ascii="宋体" w:eastAsia="宋体" w:hAnsi="宋体" w:hint="eastAsia"/>
          <w:sz w:val="28"/>
          <w:szCs w:val="28"/>
        </w:rPr>
        <w:t>从生产要素比例的差别而不是生产技术的差别出发</w:t>
      </w:r>
      <w:r>
        <w:rPr>
          <w:rFonts w:ascii="宋体" w:eastAsia="宋体" w:hAnsi="宋体" w:hint="eastAsia"/>
          <w:sz w:val="28"/>
          <w:szCs w:val="28"/>
        </w:rPr>
        <w:t>提出资源禀赋学说，</w:t>
      </w:r>
      <w:r w:rsidRPr="00A02599">
        <w:rPr>
          <w:rFonts w:ascii="宋体" w:eastAsia="宋体" w:hAnsi="宋体" w:hint="eastAsia"/>
          <w:sz w:val="28"/>
          <w:szCs w:val="28"/>
        </w:rPr>
        <w:t>认为资本、土地以及其他生产要素与劳动力一起都在生产中起重要作用并影响劳动生产率和生产成本；不同的商品生产需要不同的生产要素配置，而各国生产要素的储备比例和资源禀赋不同，这种生产资源配置或要素禀赋上的差别才是国际贸易的基础。</w:t>
      </w:r>
      <w:r>
        <w:rPr>
          <w:rFonts w:ascii="宋体" w:eastAsia="宋体" w:hAnsi="宋体" w:hint="eastAsia"/>
          <w:sz w:val="28"/>
          <w:szCs w:val="28"/>
        </w:rPr>
        <w:t>资源禀赋学说认为</w:t>
      </w:r>
      <w:r w:rsidRPr="00A02599">
        <w:rPr>
          <w:rFonts w:ascii="宋体" w:eastAsia="宋体" w:hAnsi="宋体"/>
          <w:sz w:val="28"/>
          <w:szCs w:val="28"/>
        </w:rPr>
        <w:t>各个国家</w:t>
      </w:r>
      <w:r>
        <w:rPr>
          <w:rFonts w:ascii="宋体" w:eastAsia="宋体" w:hAnsi="宋体" w:hint="eastAsia"/>
          <w:sz w:val="28"/>
          <w:szCs w:val="28"/>
        </w:rPr>
        <w:t>应当</w:t>
      </w:r>
      <w:r w:rsidRPr="00A02599">
        <w:rPr>
          <w:rFonts w:ascii="宋体" w:eastAsia="宋体" w:hAnsi="宋体"/>
          <w:sz w:val="28"/>
          <w:szCs w:val="28"/>
        </w:rPr>
        <w:t>分工生产使用本国最丰富的生产要素的产品</w:t>
      </w:r>
      <w:r>
        <w:rPr>
          <w:rFonts w:ascii="宋体" w:eastAsia="宋体" w:hAnsi="宋体" w:cs="宋体" w:hint="eastAsia"/>
          <w:sz w:val="28"/>
          <w:szCs w:val="28"/>
        </w:rPr>
        <w:t>，</w:t>
      </w:r>
      <w:r w:rsidRPr="00A02599">
        <w:rPr>
          <w:rFonts w:ascii="宋体" w:eastAsia="宋体" w:hAnsi="宋体"/>
          <w:sz w:val="28"/>
          <w:szCs w:val="28"/>
        </w:rPr>
        <w:t>经过国际贸</w:t>
      </w:r>
      <w:r w:rsidRPr="00A02599">
        <w:rPr>
          <w:rFonts w:ascii="宋体" w:eastAsia="宋体" w:hAnsi="宋体" w:hint="eastAsia"/>
          <w:sz w:val="28"/>
          <w:szCs w:val="28"/>
        </w:rPr>
        <w:t>易</w:t>
      </w:r>
      <w:r>
        <w:rPr>
          <w:rFonts w:ascii="宋体" w:eastAsia="宋体" w:hAnsi="宋体" w:cs="宋体" w:hint="eastAsia"/>
          <w:sz w:val="28"/>
          <w:szCs w:val="28"/>
        </w:rPr>
        <w:t>，</w:t>
      </w:r>
      <w:r>
        <w:rPr>
          <w:rFonts w:ascii="宋体" w:eastAsia="宋体" w:hAnsi="宋体" w:hint="eastAsia"/>
          <w:sz w:val="28"/>
          <w:szCs w:val="28"/>
        </w:rPr>
        <w:t>使得各国最终</w:t>
      </w:r>
      <w:r w:rsidRPr="00A02599">
        <w:rPr>
          <w:rFonts w:ascii="宋体" w:eastAsia="宋体" w:hAnsi="宋体"/>
          <w:sz w:val="28"/>
          <w:szCs w:val="28"/>
        </w:rPr>
        <w:t>获得最大的福利。</w:t>
      </w:r>
      <w:r w:rsidRPr="00A02599">
        <w:rPr>
          <w:rFonts w:ascii="宋体" w:eastAsia="宋体" w:hAnsi="宋体" w:hint="eastAsia"/>
          <w:sz w:val="28"/>
          <w:szCs w:val="28"/>
        </w:rPr>
        <w:t>这个解释克服了</w:t>
      </w:r>
      <w:r>
        <w:rPr>
          <w:rFonts w:ascii="宋体" w:eastAsia="宋体" w:hAnsi="宋体" w:hint="eastAsia"/>
          <w:sz w:val="28"/>
          <w:szCs w:val="28"/>
        </w:rPr>
        <w:t>亚当·</w:t>
      </w:r>
      <w:r w:rsidRPr="00A02599">
        <w:rPr>
          <w:rFonts w:ascii="宋体" w:eastAsia="宋体" w:hAnsi="宋体" w:hint="eastAsia"/>
          <w:sz w:val="28"/>
          <w:szCs w:val="28"/>
        </w:rPr>
        <w:t>斯密</w:t>
      </w:r>
      <w:r>
        <w:rPr>
          <w:rFonts w:ascii="宋体" w:eastAsia="宋体" w:hAnsi="宋体" w:hint="eastAsia"/>
          <w:sz w:val="28"/>
          <w:szCs w:val="28"/>
        </w:rPr>
        <w:t>（</w:t>
      </w:r>
      <w:r w:rsidR="00B115E1">
        <w:rPr>
          <w:rFonts w:ascii="宋体" w:eastAsia="宋体" w:hAnsi="宋体" w:hint="eastAsia"/>
          <w:sz w:val="28"/>
          <w:szCs w:val="28"/>
        </w:rPr>
        <w:t>“绝对优势”学说</w:t>
      </w:r>
      <w:r>
        <w:rPr>
          <w:rFonts w:ascii="宋体" w:eastAsia="宋体" w:hAnsi="宋体" w:hint="eastAsia"/>
          <w:sz w:val="28"/>
          <w:szCs w:val="28"/>
        </w:rPr>
        <w:t>）</w:t>
      </w:r>
      <w:r w:rsidRPr="00A02599">
        <w:rPr>
          <w:rFonts w:ascii="宋体" w:eastAsia="宋体" w:hAnsi="宋体" w:hint="eastAsia"/>
          <w:sz w:val="28"/>
          <w:szCs w:val="28"/>
        </w:rPr>
        <w:t>和李嘉图贸易模型中的局限性</w:t>
      </w:r>
      <w:r w:rsidR="00B115E1">
        <w:rPr>
          <w:rFonts w:ascii="宋体" w:eastAsia="宋体" w:hAnsi="宋体" w:hint="eastAsia"/>
          <w:sz w:val="28"/>
          <w:szCs w:val="28"/>
        </w:rPr>
        <w:t>。</w:t>
      </w:r>
    </w:p>
    <w:p w14:paraId="77BC897E" w14:textId="68F206CD" w:rsidR="00B115E1" w:rsidRDefault="00B115E1" w:rsidP="00A02599">
      <w:pPr>
        <w:ind w:firstLineChars="200" w:firstLine="560"/>
        <w:rPr>
          <w:rFonts w:ascii="宋体" w:eastAsia="宋体" w:hAnsi="宋体"/>
          <w:sz w:val="28"/>
          <w:szCs w:val="28"/>
        </w:rPr>
      </w:pPr>
      <w:r>
        <w:rPr>
          <w:rFonts w:ascii="宋体" w:eastAsia="宋体" w:hAnsi="宋体" w:hint="eastAsia"/>
          <w:sz w:val="28"/>
          <w:szCs w:val="28"/>
        </w:rPr>
        <w:t>以上两者被并称为外生比较优势理论，</w:t>
      </w:r>
      <w:r w:rsidRPr="00B115E1">
        <w:rPr>
          <w:rFonts w:ascii="宋体" w:eastAsia="宋体" w:hAnsi="宋体" w:hint="eastAsia"/>
          <w:sz w:val="28"/>
          <w:szCs w:val="28"/>
        </w:rPr>
        <w:t>指由于天生条件的差别产生的一种特别的贸易好处，它是以外生给定的技术和禀赋差异为基础的比较优势</w:t>
      </w:r>
      <w:r>
        <w:rPr>
          <w:rFonts w:ascii="宋体" w:eastAsia="宋体" w:hAnsi="宋体" w:hint="eastAsia"/>
          <w:sz w:val="28"/>
          <w:szCs w:val="28"/>
        </w:rPr>
        <w:t>。外生比较优势理论与2</w:t>
      </w:r>
      <w:r>
        <w:rPr>
          <w:rFonts w:ascii="宋体" w:eastAsia="宋体" w:hAnsi="宋体"/>
          <w:sz w:val="28"/>
          <w:szCs w:val="28"/>
        </w:rPr>
        <w:t>0</w:t>
      </w:r>
      <w:r>
        <w:rPr>
          <w:rFonts w:ascii="宋体" w:eastAsia="宋体" w:hAnsi="宋体" w:hint="eastAsia"/>
          <w:sz w:val="28"/>
          <w:szCs w:val="28"/>
        </w:rPr>
        <w:t>世纪中期前产业粗糙、生产形态主要是劳动密集型（而非技术密集型）</w:t>
      </w:r>
      <w:r w:rsidR="00AE39EF">
        <w:rPr>
          <w:rFonts w:ascii="宋体" w:eastAsia="宋体" w:hAnsi="宋体" w:hint="eastAsia"/>
          <w:sz w:val="28"/>
          <w:szCs w:val="28"/>
        </w:rPr>
        <w:t>、国际贸易范围较小等特征相适应。而二战后特别是2</w:t>
      </w:r>
      <w:r w:rsidR="00AE39EF">
        <w:rPr>
          <w:rFonts w:ascii="宋体" w:eastAsia="宋体" w:hAnsi="宋体"/>
          <w:sz w:val="28"/>
          <w:szCs w:val="28"/>
        </w:rPr>
        <w:t>0</w:t>
      </w:r>
      <w:r w:rsidR="00AE39EF">
        <w:rPr>
          <w:rFonts w:ascii="宋体" w:eastAsia="宋体" w:hAnsi="宋体" w:hint="eastAsia"/>
          <w:sz w:val="28"/>
          <w:szCs w:val="28"/>
        </w:rPr>
        <w:t>世纪6</w:t>
      </w:r>
      <w:r w:rsidR="00AE39EF">
        <w:rPr>
          <w:rFonts w:ascii="宋体" w:eastAsia="宋体" w:hAnsi="宋体"/>
          <w:sz w:val="28"/>
          <w:szCs w:val="28"/>
        </w:rPr>
        <w:t>0</w:t>
      </w:r>
      <w:r w:rsidR="00AE39EF">
        <w:rPr>
          <w:rFonts w:ascii="宋体" w:eastAsia="宋体" w:hAnsi="宋体" w:hint="eastAsia"/>
          <w:sz w:val="28"/>
          <w:szCs w:val="28"/>
        </w:rPr>
        <w:t>年代以来，国际贸易迅速发展，外生优势理论不足以解释丰富多元的国际贸易形态。</w:t>
      </w:r>
    </w:p>
    <w:p w14:paraId="275813C9" w14:textId="1BF70ADE" w:rsidR="00AE39EF" w:rsidRDefault="00AE39EF" w:rsidP="00A02599">
      <w:pPr>
        <w:ind w:firstLineChars="200" w:firstLine="560"/>
        <w:rPr>
          <w:rFonts w:ascii="宋体" w:eastAsia="宋体" w:hAnsi="宋体"/>
          <w:sz w:val="28"/>
          <w:szCs w:val="28"/>
        </w:rPr>
      </w:pPr>
      <w:r>
        <w:rPr>
          <w:rFonts w:ascii="宋体" w:eastAsia="宋体" w:hAnsi="宋体"/>
          <w:sz w:val="28"/>
          <w:szCs w:val="28"/>
        </w:rPr>
        <w:t>20</w:t>
      </w:r>
      <w:r>
        <w:rPr>
          <w:rFonts w:ascii="宋体" w:eastAsia="宋体" w:hAnsi="宋体" w:hint="eastAsia"/>
          <w:sz w:val="28"/>
          <w:szCs w:val="28"/>
        </w:rPr>
        <w:t>世纪8</w:t>
      </w:r>
      <w:r>
        <w:rPr>
          <w:rFonts w:ascii="宋体" w:eastAsia="宋体" w:hAnsi="宋体"/>
          <w:sz w:val="28"/>
          <w:szCs w:val="28"/>
        </w:rPr>
        <w:t>0</w:t>
      </w:r>
      <w:r>
        <w:rPr>
          <w:rFonts w:ascii="宋体" w:eastAsia="宋体" w:hAnsi="宋体" w:hint="eastAsia"/>
          <w:sz w:val="28"/>
          <w:szCs w:val="28"/>
        </w:rPr>
        <w:t>年代后，众多经济学家通过不同的研究角度发展了比较优势理论</w:t>
      </w:r>
      <w:r w:rsidR="006D0A7C">
        <w:rPr>
          <w:rFonts w:ascii="宋体" w:eastAsia="宋体" w:hAnsi="宋体" w:hint="eastAsia"/>
          <w:sz w:val="28"/>
          <w:szCs w:val="28"/>
        </w:rPr>
        <w:t>。9</w:t>
      </w:r>
      <w:r w:rsidR="006D0A7C">
        <w:rPr>
          <w:rFonts w:ascii="宋体" w:eastAsia="宋体" w:hAnsi="宋体"/>
          <w:sz w:val="28"/>
          <w:szCs w:val="28"/>
        </w:rPr>
        <w:t>0</w:t>
      </w:r>
      <w:r w:rsidR="006D0A7C">
        <w:rPr>
          <w:rFonts w:ascii="宋体" w:eastAsia="宋体" w:hAnsi="宋体" w:hint="eastAsia"/>
          <w:sz w:val="28"/>
          <w:szCs w:val="28"/>
        </w:rPr>
        <w:t>年代以来，以杨小凯为代表的经济学家</w:t>
      </w:r>
      <w:r w:rsidR="006D0A7C" w:rsidRPr="006D0A7C">
        <w:rPr>
          <w:rFonts w:ascii="宋体" w:eastAsia="宋体" w:hAnsi="宋体" w:hint="eastAsia"/>
          <w:sz w:val="28"/>
          <w:szCs w:val="28"/>
        </w:rPr>
        <w:t>对传统贸易理论进行了重新思考，进一步突破了传统的比较优势理论的框架，创立了新兴古典经济学</w:t>
      </w:r>
      <w:r w:rsidR="006D0A7C">
        <w:rPr>
          <w:rFonts w:ascii="宋体" w:eastAsia="宋体" w:hAnsi="宋体" w:hint="eastAsia"/>
          <w:sz w:val="28"/>
          <w:szCs w:val="28"/>
        </w:rPr>
        <w:t>。新兴古典贸易理论即内生比较优势理论</w:t>
      </w:r>
      <w:r>
        <w:rPr>
          <w:rFonts w:ascii="宋体" w:eastAsia="宋体" w:hAnsi="宋体" w:hint="eastAsia"/>
          <w:sz w:val="28"/>
          <w:szCs w:val="28"/>
        </w:rPr>
        <w:t>指</w:t>
      </w:r>
      <w:r w:rsidRPr="00AE39EF">
        <w:rPr>
          <w:rFonts w:ascii="宋体" w:eastAsia="宋体" w:hAnsi="宋体" w:hint="eastAsia"/>
          <w:sz w:val="28"/>
          <w:szCs w:val="28"/>
        </w:rPr>
        <w:t>比较优势可以通过后天的专业化学习或通过技术创新与经验积累人为创造出来，强调比较优势的内生性和动态性。</w:t>
      </w:r>
    </w:p>
    <w:p w14:paraId="6F68AB0E" w14:textId="7DDE628E" w:rsidR="005258D6" w:rsidRPr="005258D6" w:rsidRDefault="005258D6" w:rsidP="005258D6">
      <w:pPr>
        <w:pStyle w:val="a7"/>
        <w:numPr>
          <w:ilvl w:val="0"/>
          <w:numId w:val="1"/>
        </w:numPr>
        <w:ind w:firstLineChars="0"/>
        <w:rPr>
          <w:rFonts w:ascii="宋体" w:eastAsia="宋体" w:hAnsi="宋体"/>
          <w:b/>
          <w:bCs/>
          <w:sz w:val="28"/>
          <w:szCs w:val="28"/>
        </w:rPr>
      </w:pPr>
      <w:r w:rsidRPr="005258D6">
        <w:rPr>
          <w:rFonts w:ascii="宋体" w:eastAsia="宋体" w:hAnsi="宋体" w:hint="eastAsia"/>
          <w:b/>
          <w:bCs/>
          <w:sz w:val="28"/>
          <w:szCs w:val="28"/>
        </w:rPr>
        <w:t>比较优势</w:t>
      </w:r>
      <w:r w:rsidR="007728B6">
        <w:rPr>
          <w:rFonts w:ascii="宋体" w:eastAsia="宋体" w:hAnsi="宋体" w:hint="eastAsia"/>
          <w:b/>
          <w:bCs/>
          <w:sz w:val="28"/>
          <w:szCs w:val="28"/>
        </w:rPr>
        <w:t>对于欠发达国家经济发展的指导作用</w:t>
      </w:r>
    </w:p>
    <w:p w14:paraId="2EEA2293" w14:textId="3A4C5818" w:rsidR="00A04229" w:rsidRDefault="00A04229" w:rsidP="00A04229">
      <w:pPr>
        <w:ind w:firstLineChars="200" w:firstLine="560"/>
        <w:rPr>
          <w:rFonts w:ascii="宋体" w:eastAsia="宋体" w:hAnsi="宋体" w:hint="eastAsia"/>
          <w:sz w:val="28"/>
          <w:szCs w:val="28"/>
        </w:rPr>
      </w:pPr>
      <w:r>
        <w:rPr>
          <w:rFonts w:ascii="宋体" w:eastAsia="宋体" w:hAnsi="宋体" w:hint="eastAsia"/>
          <w:sz w:val="28"/>
          <w:szCs w:val="28"/>
        </w:rPr>
        <w:lastRenderedPageBreak/>
        <w:t>林毅夫等人研究了日本和亚洲“四小龙”的发展经验，认为在</w:t>
      </w:r>
      <w:r w:rsidRPr="00A04229">
        <w:rPr>
          <w:rFonts w:ascii="宋体" w:eastAsia="宋体" w:hAnsi="宋体" w:hint="eastAsia"/>
          <w:sz w:val="28"/>
          <w:szCs w:val="28"/>
        </w:rPr>
        <w:t>它们</w:t>
      </w:r>
      <w:r>
        <w:rPr>
          <w:rFonts w:ascii="宋体" w:eastAsia="宋体" w:hAnsi="宋体" w:hint="eastAsia"/>
          <w:sz w:val="28"/>
          <w:szCs w:val="28"/>
        </w:rPr>
        <w:t>的发展道路中，都放弃了与其比较优势相抵触的赶超战略，而是</w:t>
      </w:r>
      <w:r w:rsidRPr="00A04229">
        <w:rPr>
          <w:rFonts w:ascii="宋体" w:eastAsia="宋体" w:hAnsi="宋体" w:hint="eastAsia"/>
          <w:sz w:val="28"/>
          <w:szCs w:val="28"/>
        </w:rPr>
        <w:t>按照各自的资源禀赋条件，积极发展劳动密集型产业，从而增加了出口和经济的外向型程度，达到了比较优势的充分利用</w:t>
      </w:r>
      <w:r>
        <w:rPr>
          <w:rFonts w:ascii="宋体" w:eastAsia="宋体" w:hAnsi="宋体" w:hint="eastAsia"/>
          <w:sz w:val="28"/>
          <w:szCs w:val="28"/>
        </w:rPr>
        <w:t>。并且，它们</w:t>
      </w:r>
      <w:r w:rsidRPr="00A04229">
        <w:rPr>
          <w:rFonts w:ascii="宋体" w:eastAsia="宋体" w:hAnsi="宋体" w:hint="eastAsia"/>
          <w:sz w:val="28"/>
          <w:szCs w:val="28"/>
        </w:rPr>
        <w:t>在经济发展的每个阶段上，都能够发挥当时资源禀赋的比较优势</w:t>
      </w:r>
      <w:r w:rsidR="00C632B5">
        <w:rPr>
          <w:rFonts w:ascii="宋体" w:eastAsia="宋体" w:hAnsi="宋体" w:hint="eastAsia"/>
          <w:sz w:val="28"/>
          <w:szCs w:val="28"/>
        </w:rPr>
        <w:t>。随后，</w:t>
      </w:r>
      <w:r>
        <w:rPr>
          <w:rFonts w:ascii="宋体" w:eastAsia="宋体" w:hAnsi="宋体" w:hint="eastAsia"/>
          <w:sz w:val="28"/>
          <w:szCs w:val="28"/>
        </w:rPr>
        <w:t>随着经济发展、资本积累、人均资本拥有量提高，资源禀赋结构得以提升，</w:t>
      </w:r>
      <w:r w:rsidRPr="00A04229">
        <w:rPr>
          <w:rFonts w:ascii="宋体" w:eastAsia="宋体" w:hAnsi="宋体" w:hint="eastAsia"/>
          <w:sz w:val="28"/>
          <w:szCs w:val="28"/>
        </w:rPr>
        <w:t>主导产业从劳动密集型逐渐转变到资本密集型和技术密集型、</w:t>
      </w:r>
      <w:r w:rsidRPr="00A04229">
        <w:rPr>
          <w:rFonts w:ascii="宋体" w:eastAsia="宋体" w:hAnsi="宋体"/>
          <w:sz w:val="28"/>
          <w:szCs w:val="28"/>
        </w:rPr>
        <w:t>乃至信息密集型上面</w:t>
      </w:r>
      <w:r>
        <w:rPr>
          <w:rFonts w:ascii="宋体" w:eastAsia="宋体" w:hAnsi="宋体" w:hint="eastAsia"/>
          <w:sz w:val="28"/>
          <w:szCs w:val="28"/>
        </w:rPr>
        <w:t>。</w:t>
      </w:r>
    </w:p>
    <w:p w14:paraId="06BE1E5B" w14:textId="6C54FE2A" w:rsidR="00C839D7" w:rsidRDefault="00C632B5" w:rsidP="00C839D7">
      <w:pPr>
        <w:ind w:firstLineChars="200" w:firstLine="560"/>
        <w:rPr>
          <w:rFonts w:ascii="宋体" w:eastAsia="宋体" w:hAnsi="宋体"/>
          <w:sz w:val="28"/>
          <w:szCs w:val="28"/>
        </w:rPr>
      </w:pPr>
      <w:r>
        <w:rPr>
          <w:rFonts w:ascii="宋体" w:eastAsia="宋体" w:hAnsi="宋体" w:hint="eastAsia"/>
          <w:sz w:val="28"/>
          <w:szCs w:val="28"/>
        </w:rPr>
        <w:t>同时，</w:t>
      </w:r>
      <w:r w:rsidR="005258D6">
        <w:rPr>
          <w:rFonts w:ascii="宋体" w:eastAsia="宋体" w:hAnsi="宋体" w:hint="eastAsia"/>
          <w:sz w:val="28"/>
          <w:szCs w:val="28"/>
        </w:rPr>
        <w:t>林毅夫等人</w:t>
      </w:r>
      <w:r>
        <w:rPr>
          <w:rFonts w:ascii="宋体" w:eastAsia="宋体" w:hAnsi="宋体" w:hint="eastAsia"/>
          <w:sz w:val="28"/>
          <w:szCs w:val="28"/>
        </w:rPr>
        <w:t>认为</w:t>
      </w:r>
      <w:r w:rsidR="00C839D7">
        <w:rPr>
          <w:rFonts w:ascii="宋体" w:eastAsia="宋体" w:hAnsi="宋体" w:hint="eastAsia"/>
          <w:sz w:val="28"/>
          <w:szCs w:val="28"/>
        </w:rPr>
        <w:t>欠发达</w:t>
      </w:r>
      <w:r w:rsidR="005258D6">
        <w:rPr>
          <w:rFonts w:ascii="宋体" w:eastAsia="宋体" w:hAnsi="宋体" w:hint="eastAsia"/>
          <w:sz w:val="28"/>
          <w:szCs w:val="28"/>
        </w:rPr>
        <w:t>国家占据后发优势。</w:t>
      </w:r>
      <w:r w:rsidR="00C839D7">
        <w:rPr>
          <w:rFonts w:ascii="宋体" w:eastAsia="宋体" w:hAnsi="宋体" w:hint="eastAsia"/>
          <w:sz w:val="28"/>
          <w:szCs w:val="28"/>
        </w:rPr>
        <w:t>他认为，当欠发达国家</w:t>
      </w:r>
      <w:r w:rsidR="00C839D7" w:rsidRPr="00C839D7">
        <w:rPr>
          <w:rFonts w:ascii="宋体" w:eastAsia="宋体" w:hAnsi="宋体" w:hint="eastAsia"/>
          <w:sz w:val="28"/>
          <w:szCs w:val="28"/>
        </w:rPr>
        <w:t>遵循本国要素禀赋所决定的比较优势进行发展时</w:t>
      </w:r>
      <w:r w:rsidR="00C839D7" w:rsidRPr="00C839D7">
        <w:rPr>
          <w:rFonts w:ascii="宋体" w:eastAsia="宋体" w:hAnsi="宋体"/>
          <w:sz w:val="28"/>
          <w:szCs w:val="28"/>
        </w:rPr>
        <w:t>,只要欠发达国家可以从发达国家引进技术并实现比发达国家更快的技术升级,不但不会陷入永远生产低技术产品的陷阱,反而可以使得欠发达国家相对于发达国家有着更快的经济增长速度,并最终可以实现欠发达国家人均收入向发达国家人均收入的收敛。</w:t>
      </w:r>
      <w:r w:rsidR="00C839D7" w:rsidRPr="00C839D7">
        <w:rPr>
          <w:rFonts w:ascii="宋体" w:eastAsia="宋体" w:hAnsi="宋体" w:hint="eastAsia"/>
          <w:sz w:val="28"/>
          <w:szCs w:val="28"/>
        </w:rPr>
        <w:t>作者进行论证的前提是：技术创新是发达国家获得持续增长的动力和原因。由于发达国家处于世界技术前沿，因此他们只能通过自主研发来实现技术创新，获取新的发展动力源；但对于欠发达国家来说，除了自主研发，他们还有技术引进的道路可选。因此，当欠发达国家根据要素禀赋结构所决定的比较优势来发展，那么他们就可以通过自主研发加技术引进的方式来实现技术创新，并因此获得比发达国家更快的技术创新速度。</w:t>
      </w:r>
      <w:r w:rsidR="00437397">
        <w:rPr>
          <w:rFonts w:ascii="宋体" w:eastAsia="宋体" w:hAnsi="宋体" w:hint="eastAsia"/>
          <w:sz w:val="28"/>
          <w:szCs w:val="28"/>
        </w:rPr>
        <w:t>从而实现经济的增长。</w:t>
      </w:r>
    </w:p>
    <w:p w14:paraId="13A7906A" w14:textId="5777D546" w:rsidR="00437397" w:rsidRDefault="00437397" w:rsidP="00C839D7">
      <w:pPr>
        <w:ind w:firstLineChars="200" w:firstLine="560"/>
        <w:rPr>
          <w:rFonts w:ascii="宋体" w:eastAsia="宋体" w:hAnsi="宋体"/>
          <w:sz w:val="28"/>
          <w:szCs w:val="28"/>
        </w:rPr>
      </w:pPr>
      <w:r>
        <w:rPr>
          <w:rFonts w:ascii="宋体" w:eastAsia="宋体" w:hAnsi="宋体" w:hint="eastAsia"/>
          <w:sz w:val="28"/>
          <w:szCs w:val="28"/>
        </w:rPr>
        <w:t>总之，推动发展中国家（也包括中国）经济增长的动力主要是两</w:t>
      </w:r>
      <w:r>
        <w:rPr>
          <w:rFonts w:ascii="宋体" w:eastAsia="宋体" w:hAnsi="宋体" w:hint="eastAsia"/>
          <w:sz w:val="28"/>
          <w:szCs w:val="28"/>
        </w:rPr>
        <w:lastRenderedPageBreak/>
        <w:t>个方面：一是资本的积累——通过依靠资源禀赋发挥比较优势而逐步实现；二是技术进步——通过逐步引进发达国家的成熟技术实现。</w:t>
      </w:r>
    </w:p>
    <w:p w14:paraId="2B3DC9A7" w14:textId="6C7F9755" w:rsidR="007728B6" w:rsidRDefault="007728B6" w:rsidP="007728B6">
      <w:pPr>
        <w:rPr>
          <w:rFonts w:ascii="宋体" w:eastAsia="宋体" w:hAnsi="宋体"/>
          <w:b/>
          <w:bCs/>
          <w:sz w:val="28"/>
          <w:szCs w:val="28"/>
        </w:rPr>
      </w:pPr>
      <w:r w:rsidRPr="007728B6">
        <w:rPr>
          <w:rFonts w:ascii="宋体" w:eastAsia="宋体" w:hAnsi="宋体" w:hint="eastAsia"/>
          <w:b/>
          <w:bCs/>
          <w:sz w:val="28"/>
          <w:szCs w:val="28"/>
        </w:rPr>
        <w:t>三、“比较优势陷阱”和欠发达国家</w:t>
      </w:r>
      <w:r w:rsidR="002D2135">
        <w:rPr>
          <w:rFonts w:ascii="宋体" w:eastAsia="宋体" w:hAnsi="宋体" w:hint="eastAsia"/>
          <w:b/>
          <w:bCs/>
          <w:sz w:val="28"/>
          <w:szCs w:val="28"/>
        </w:rPr>
        <w:t>后发优势</w:t>
      </w:r>
      <w:r w:rsidRPr="007728B6">
        <w:rPr>
          <w:rFonts w:ascii="宋体" w:eastAsia="宋体" w:hAnsi="宋体" w:hint="eastAsia"/>
          <w:b/>
          <w:bCs/>
          <w:sz w:val="28"/>
          <w:szCs w:val="28"/>
        </w:rPr>
        <w:t>的问题</w:t>
      </w:r>
    </w:p>
    <w:p w14:paraId="3E3D128B" w14:textId="0625C7C5" w:rsidR="00A12EF5" w:rsidRPr="00A12EF5" w:rsidRDefault="002D2135" w:rsidP="00A12EF5">
      <w:pPr>
        <w:rPr>
          <w:rFonts w:ascii="宋体" w:eastAsia="宋体" w:hAnsi="宋体"/>
          <w:sz w:val="28"/>
          <w:szCs w:val="28"/>
        </w:rPr>
      </w:pPr>
      <w:r>
        <w:rPr>
          <w:rFonts w:ascii="宋体" w:eastAsia="宋体" w:hAnsi="宋体" w:hint="eastAsia"/>
          <w:b/>
          <w:bCs/>
          <w:sz w:val="28"/>
          <w:szCs w:val="28"/>
        </w:rPr>
        <w:t xml:space="preserve"> </w:t>
      </w:r>
      <w:r>
        <w:rPr>
          <w:rFonts w:ascii="宋体" w:eastAsia="宋体" w:hAnsi="宋体"/>
          <w:b/>
          <w:bCs/>
          <w:sz w:val="28"/>
          <w:szCs w:val="28"/>
        </w:rPr>
        <w:t xml:space="preserve">   </w:t>
      </w:r>
      <w:r w:rsidRPr="002D2135">
        <w:rPr>
          <w:rFonts w:ascii="宋体" w:eastAsia="宋体" w:hAnsi="宋体"/>
          <w:sz w:val="28"/>
          <w:szCs w:val="28"/>
        </w:rPr>
        <w:t>20</w:t>
      </w:r>
      <w:r w:rsidRPr="002D2135">
        <w:rPr>
          <w:rFonts w:ascii="宋体" w:eastAsia="宋体" w:hAnsi="宋体" w:hint="eastAsia"/>
          <w:sz w:val="28"/>
          <w:szCs w:val="28"/>
        </w:rPr>
        <w:t>世纪</w:t>
      </w:r>
      <w:r w:rsidRPr="002D2135">
        <w:rPr>
          <w:rFonts w:ascii="宋体" w:eastAsia="宋体" w:hAnsi="宋体"/>
          <w:sz w:val="28"/>
          <w:szCs w:val="28"/>
        </w:rPr>
        <w:t>50</w:t>
      </w:r>
      <w:r w:rsidRPr="002D2135">
        <w:rPr>
          <w:rFonts w:ascii="宋体" w:eastAsia="宋体" w:hAnsi="宋体" w:hint="eastAsia"/>
          <w:sz w:val="28"/>
          <w:szCs w:val="28"/>
        </w:rPr>
        <w:t>年代初，</w:t>
      </w:r>
      <w:r w:rsidR="00A12EF5" w:rsidRPr="00A12EF5">
        <w:rPr>
          <w:rFonts w:ascii="宋体" w:eastAsia="宋体" w:hAnsi="宋体" w:hint="eastAsia"/>
          <w:sz w:val="28"/>
          <w:szCs w:val="28"/>
        </w:rPr>
        <w:t>诺贝尔经济学奖得主里昂惕夫以美国为例对俄林等人提出的“资源禀赋说”提出了挑战。根据他的投入产出模型</w:t>
      </w:r>
      <w:r w:rsidR="00A12EF5">
        <w:rPr>
          <w:rFonts w:ascii="宋体" w:eastAsia="宋体" w:hAnsi="宋体" w:cs="宋体" w:hint="eastAsia"/>
          <w:sz w:val="28"/>
          <w:szCs w:val="28"/>
        </w:rPr>
        <w:t>，</w:t>
      </w:r>
      <w:r w:rsidR="00A12EF5" w:rsidRPr="00A12EF5">
        <w:rPr>
          <w:rFonts w:ascii="宋体" w:eastAsia="宋体" w:hAnsi="宋体"/>
          <w:sz w:val="28"/>
          <w:szCs w:val="28"/>
        </w:rPr>
        <w:t>美国作为资本和技术充裕的发达国家</w:t>
      </w:r>
      <w:r w:rsidR="00A12EF5">
        <w:rPr>
          <w:rFonts w:ascii="宋体" w:eastAsia="宋体" w:hAnsi="宋体" w:cs="宋体" w:hint="eastAsia"/>
          <w:sz w:val="28"/>
          <w:szCs w:val="28"/>
        </w:rPr>
        <w:t>，</w:t>
      </w:r>
      <w:r w:rsidR="00A12EF5" w:rsidRPr="00A12EF5">
        <w:rPr>
          <w:rFonts w:ascii="宋体" w:eastAsia="宋体" w:hAnsi="宋体" w:cs="宋体" w:hint="eastAsia"/>
          <w:sz w:val="28"/>
          <w:szCs w:val="28"/>
        </w:rPr>
        <w:t>本</w:t>
      </w:r>
      <w:r w:rsidR="00A12EF5" w:rsidRPr="00A12EF5">
        <w:rPr>
          <w:rFonts w:ascii="宋体" w:eastAsia="宋体" w:hAnsi="宋体" w:hint="eastAsia"/>
          <w:sz w:val="28"/>
          <w:szCs w:val="28"/>
        </w:rPr>
        <w:t>应进口劳动密集型产品</w:t>
      </w:r>
      <w:r w:rsidR="00A12EF5">
        <w:rPr>
          <w:rFonts w:ascii="宋体" w:eastAsia="宋体" w:hAnsi="宋体" w:cs="宋体" w:hint="eastAsia"/>
          <w:sz w:val="28"/>
          <w:szCs w:val="28"/>
        </w:rPr>
        <w:t>，</w:t>
      </w:r>
      <w:r w:rsidR="00A12EF5" w:rsidRPr="00A12EF5">
        <w:rPr>
          <w:rFonts w:ascii="宋体" w:eastAsia="宋体" w:hAnsi="宋体"/>
          <w:sz w:val="28"/>
          <w:szCs w:val="28"/>
        </w:rPr>
        <w:t>出口资本密集型产品。而事实恰恰相反</w:t>
      </w:r>
      <w:r w:rsidR="00A12EF5">
        <w:rPr>
          <w:rFonts w:ascii="宋体" w:eastAsia="宋体" w:hAnsi="宋体" w:cs="宋体" w:hint="eastAsia"/>
          <w:sz w:val="28"/>
          <w:szCs w:val="28"/>
        </w:rPr>
        <w:t>。</w:t>
      </w:r>
      <w:r w:rsidR="00A12EF5" w:rsidRPr="00A12EF5">
        <w:rPr>
          <w:rFonts w:ascii="宋体" w:eastAsia="宋体" w:hAnsi="宋体"/>
          <w:sz w:val="28"/>
          <w:szCs w:val="28"/>
        </w:rPr>
        <w:t>于是在国际经济学界提出所</w:t>
      </w:r>
    </w:p>
    <w:p w14:paraId="0B202A08" w14:textId="0B204682" w:rsidR="002D2135" w:rsidRDefault="00A12EF5" w:rsidP="00947958">
      <w:pPr>
        <w:rPr>
          <w:rFonts w:ascii="宋体" w:eastAsia="宋体" w:hAnsi="宋体" w:cs="宋体"/>
          <w:sz w:val="28"/>
          <w:szCs w:val="28"/>
        </w:rPr>
      </w:pPr>
      <w:r w:rsidRPr="00A12EF5">
        <w:rPr>
          <w:rFonts w:ascii="宋体" w:eastAsia="宋体" w:hAnsi="宋体" w:hint="eastAsia"/>
          <w:sz w:val="28"/>
          <w:szCs w:val="28"/>
        </w:rPr>
        <w:t>谓的“里昂惕夫之谜”。</w:t>
      </w:r>
      <w:r w:rsidR="00947958">
        <w:rPr>
          <w:rFonts w:ascii="宋体" w:eastAsia="宋体" w:hAnsi="宋体" w:hint="eastAsia"/>
          <w:sz w:val="28"/>
          <w:szCs w:val="28"/>
        </w:rPr>
        <w:t>非常明确的是，</w:t>
      </w:r>
      <w:r>
        <w:rPr>
          <w:rFonts w:ascii="宋体" w:eastAsia="宋体" w:hAnsi="宋体" w:hint="eastAsia"/>
          <w:sz w:val="28"/>
          <w:szCs w:val="28"/>
        </w:rPr>
        <w:t>劳</w:t>
      </w:r>
      <w:r w:rsidRPr="00A12EF5">
        <w:rPr>
          <w:rFonts w:ascii="宋体" w:eastAsia="宋体" w:hAnsi="宋体" w:hint="eastAsia"/>
          <w:sz w:val="28"/>
          <w:szCs w:val="28"/>
        </w:rPr>
        <w:t>动密集型产品和资本密集型产品</w:t>
      </w:r>
      <w:r w:rsidR="00947958">
        <w:rPr>
          <w:rFonts w:ascii="宋体" w:eastAsia="宋体" w:hAnsi="宋体" w:hint="eastAsia"/>
          <w:sz w:val="28"/>
          <w:szCs w:val="28"/>
        </w:rPr>
        <w:t>并</w:t>
      </w:r>
      <w:r w:rsidRPr="00A12EF5">
        <w:rPr>
          <w:rFonts w:ascii="宋体" w:eastAsia="宋体" w:hAnsi="宋体" w:hint="eastAsia"/>
          <w:sz w:val="28"/>
          <w:szCs w:val="28"/>
        </w:rPr>
        <w:t>不是用产品本身来区分的</w:t>
      </w:r>
      <w:r>
        <w:rPr>
          <w:rFonts w:ascii="宋体" w:eastAsia="宋体" w:hAnsi="宋体" w:cs="宋体" w:hint="eastAsia"/>
          <w:sz w:val="28"/>
          <w:szCs w:val="28"/>
        </w:rPr>
        <w:t>，</w:t>
      </w:r>
      <w:r w:rsidRPr="00A12EF5">
        <w:rPr>
          <w:rFonts w:ascii="宋体" w:eastAsia="宋体" w:hAnsi="宋体"/>
          <w:sz w:val="28"/>
          <w:szCs w:val="28"/>
        </w:rPr>
        <w:t>而是用投入要素来区分的。</w:t>
      </w:r>
      <w:r w:rsidRPr="00A12EF5">
        <w:rPr>
          <w:rFonts w:ascii="宋体" w:eastAsia="宋体" w:hAnsi="宋体" w:hint="eastAsia"/>
          <w:sz w:val="28"/>
          <w:szCs w:val="28"/>
        </w:rPr>
        <w:t>同样一种产品</w:t>
      </w:r>
      <w:r>
        <w:rPr>
          <w:rFonts w:ascii="宋体" w:eastAsia="宋体" w:hAnsi="宋体" w:cs="宋体" w:hint="eastAsia"/>
          <w:sz w:val="28"/>
          <w:szCs w:val="28"/>
        </w:rPr>
        <w:t>，</w:t>
      </w:r>
      <w:r w:rsidRPr="00A12EF5">
        <w:rPr>
          <w:rFonts w:ascii="宋体" w:eastAsia="宋体" w:hAnsi="宋体"/>
          <w:sz w:val="28"/>
          <w:szCs w:val="28"/>
        </w:rPr>
        <w:t>在发展中国家可能是以密集的劳动生产的</w:t>
      </w:r>
      <w:r>
        <w:rPr>
          <w:rFonts w:ascii="宋体" w:eastAsia="宋体" w:hAnsi="宋体" w:cs="宋体" w:hint="eastAsia"/>
          <w:sz w:val="28"/>
          <w:szCs w:val="28"/>
        </w:rPr>
        <w:t>，</w:t>
      </w:r>
      <w:r w:rsidRPr="00A12EF5">
        <w:rPr>
          <w:rFonts w:ascii="宋体" w:eastAsia="宋体" w:hAnsi="宋体" w:cs="宋体" w:hint="eastAsia"/>
          <w:sz w:val="28"/>
          <w:szCs w:val="28"/>
        </w:rPr>
        <w:t>在发达国家可能是以密集</w:t>
      </w:r>
      <w:r w:rsidRPr="00A12EF5">
        <w:rPr>
          <w:rFonts w:ascii="宋体" w:eastAsia="宋体" w:hAnsi="宋体" w:hint="eastAsia"/>
          <w:sz w:val="28"/>
          <w:szCs w:val="28"/>
        </w:rPr>
        <w:t>的资本生产的。</w:t>
      </w:r>
      <w:r>
        <w:rPr>
          <w:rFonts w:ascii="宋体" w:eastAsia="宋体" w:hAnsi="宋体" w:hint="eastAsia"/>
          <w:sz w:val="28"/>
          <w:szCs w:val="28"/>
        </w:rPr>
        <w:t>如</w:t>
      </w:r>
      <w:r w:rsidRPr="00A12EF5">
        <w:rPr>
          <w:rFonts w:ascii="宋体" w:eastAsia="宋体" w:hAnsi="宋体" w:hint="eastAsia"/>
          <w:sz w:val="28"/>
          <w:szCs w:val="28"/>
        </w:rPr>
        <w:t>服装、鞋帽、玩具、食品之类</w:t>
      </w:r>
      <w:r>
        <w:rPr>
          <w:rFonts w:ascii="宋体" w:eastAsia="宋体" w:hAnsi="宋体" w:cs="宋体" w:hint="eastAsia"/>
          <w:sz w:val="28"/>
          <w:szCs w:val="28"/>
        </w:rPr>
        <w:t>，</w:t>
      </w:r>
      <w:r w:rsidRPr="00A12EF5">
        <w:rPr>
          <w:rFonts w:ascii="宋体" w:eastAsia="宋体" w:hAnsi="宋体"/>
          <w:sz w:val="28"/>
          <w:szCs w:val="28"/>
        </w:rPr>
        <w:t>就产品来说看来是劳动密集型产品</w:t>
      </w:r>
      <w:r>
        <w:rPr>
          <w:rFonts w:ascii="宋体" w:eastAsia="宋体" w:hAnsi="宋体" w:cs="宋体" w:hint="eastAsia"/>
          <w:sz w:val="28"/>
          <w:szCs w:val="28"/>
        </w:rPr>
        <w:t>，</w:t>
      </w:r>
      <w:r w:rsidRPr="00A12EF5">
        <w:rPr>
          <w:rFonts w:ascii="宋体" w:eastAsia="宋体" w:hAnsi="宋体" w:cs="宋体" w:hint="eastAsia"/>
          <w:sz w:val="28"/>
          <w:szCs w:val="28"/>
        </w:rPr>
        <w:t>而在许</w:t>
      </w:r>
      <w:r w:rsidRPr="00A12EF5">
        <w:rPr>
          <w:rFonts w:ascii="宋体" w:eastAsia="宋体" w:hAnsi="宋体" w:hint="eastAsia"/>
          <w:sz w:val="28"/>
          <w:szCs w:val="28"/>
        </w:rPr>
        <w:t>多发达国家可能是资本密集的</w:t>
      </w:r>
      <w:r>
        <w:rPr>
          <w:rFonts w:ascii="宋体" w:eastAsia="宋体" w:hAnsi="宋体" w:cs="宋体" w:hint="eastAsia"/>
          <w:sz w:val="28"/>
          <w:szCs w:val="28"/>
        </w:rPr>
        <w:t>。</w:t>
      </w:r>
      <w:r w:rsidRPr="00A12EF5">
        <w:rPr>
          <w:rFonts w:ascii="宋体" w:eastAsia="宋体" w:hAnsi="宋体"/>
          <w:sz w:val="28"/>
          <w:szCs w:val="28"/>
        </w:rPr>
        <w:t>或者说在这些国家</w:t>
      </w:r>
      <w:r w:rsidR="00947958">
        <w:rPr>
          <w:rFonts w:ascii="宋体" w:eastAsia="宋体" w:hAnsi="宋体" w:cs="宋体" w:hint="eastAsia"/>
          <w:sz w:val="28"/>
          <w:szCs w:val="28"/>
        </w:rPr>
        <w:t>，生产这些产品，虽然也要用到相对更多的劳动，但是这些劳动实际上是资本替代的，具有更高的劳动生产率。因此，随着技术的发展，</w:t>
      </w:r>
      <w:r w:rsidR="00947958" w:rsidRPr="00947958">
        <w:rPr>
          <w:rFonts w:ascii="宋体" w:eastAsia="宋体" w:hAnsi="宋体" w:cs="宋体" w:hint="eastAsia"/>
          <w:sz w:val="28"/>
          <w:szCs w:val="28"/>
        </w:rPr>
        <w:t>在劳动密集型产品市场上</w:t>
      </w:r>
      <w:r w:rsidR="00947958">
        <w:rPr>
          <w:rFonts w:ascii="宋体" w:eastAsia="宋体" w:hAnsi="宋体" w:cs="宋体" w:hint="eastAsia"/>
          <w:sz w:val="28"/>
          <w:szCs w:val="28"/>
        </w:rPr>
        <w:t>，</w:t>
      </w:r>
      <w:r w:rsidR="00947958" w:rsidRPr="00947958">
        <w:rPr>
          <w:rFonts w:ascii="宋体" w:eastAsia="宋体" w:hAnsi="宋体" w:cs="宋体"/>
          <w:sz w:val="28"/>
          <w:szCs w:val="28"/>
        </w:rPr>
        <w:t>面对发达国家资本对劳动的替代</w:t>
      </w:r>
      <w:r w:rsidR="00947958">
        <w:rPr>
          <w:rFonts w:ascii="宋体" w:eastAsia="宋体" w:hAnsi="宋体" w:cs="宋体" w:hint="eastAsia"/>
          <w:sz w:val="28"/>
          <w:szCs w:val="28"/>
        </w:rPr>
        <w:t>，</w:t>
      </w:r>
      <w:r w:rsidR="00947958" w:rsidRPr="00947958">
        <w:rPr>
          <w:rFonts w:ascii="宋体" w:eastAsia="宋体" w:hAnsi="宋体" w:cs="宋体"/>
          <w:sz w:val="28"/>
          <w:szCs w:val="28"/>
        </w:rPr>
        <w:t>发展中国家的劳动密集型产</w:t>
      </w:r>
      <w:r w:rsidR="00947958" w:rsidRPr="00947958">
        <w:rPr>
          <w:rFonts w:ascii="宋体" w:eastAsia="宋体" w:hAnsi="宋体" w:cs="宋体" w:hint="eastAsia"/>
          <w:sz w:val="28"/>
          <w:szCs w:val="28"/>
        </w:rPr>
        <w:t>品并不具有竞争优势。而且</w:t>
      </w:r>
      <w:r w:rsidR="00947958">
        <w:rPr>
          <w:rFonts w:ascii="宋体" w:eastAsia="宋体" w:hAnsi="宋体" w:cs="宋体" w:hint="eastAsia"/>
          <w:sz w:val="28"/>
          <w:szCs w:val="28"/>
        </w:rPr>
        <w:t>，</w:t>
      </w:r>
      <w:r w:rsidR="00947958" w:rsidRPr="00947958">
        <w:rPr>
          <w:rFonts w:ascii="宋体" w:eastAsia="宋体" w:hAnsi="宋体" w:cs="宋体"/>
          <w:sz w:val="28"/>
          <w:szCs w:val="28"/>
        </w:rPr>
        <w:t>虽然发展中国家劳动密集型产品因其工资低而劳动成本较低</w:t>
      </w:r>
      <w:r w:rsidR="00947958">
        <w:rPr>
          <w:rFonts w:ascii="宋体" w:eastAsia="宋体" w:hAnsi="宋体" w:cs="宋体" w:hint="eastAsia"/>
          <w:sz w:val="28"/>
          <w:szCs w:val="28"/>
        </w:rPr>
        <w:t>，</w:t>
      </w:r>
      <w:r w:rsidR="00947958" w:rsidRPr="00947958">
        <w:rPr>
          <w:rFonts w:ascii="宋体" w:eastAsia="宋体" w:hAnsi="宋体" w:cs="宋体" w:hint="eastAsia"/>
          <w:sz w:val="28"/>
          <w:szCs w:val="28"/>
        </w:rPr>
        <w:t>但发达国家面对国内充分就业的压力</w:t>
      </w:r>
      <w:r w:rsidR="00635F4B">
        <w:rPr>
          <w:rFonts w:ascii="宋体" w:eastAsia="宋体" w:hAnsi="宋体" w:cs="宋体" w:hint="eastAsia"/>
          <w:sz w:val="28"/>
          <w:szCs w:val="28"/>
        </w:rPr>
        <w:t>，</w:t>
      </w:r>
      <w:r w:rsidR="00947958" w:rsidRPr="00947958">
        <w:rPr>
          <w:rFonts w:ascii="宋体" w:eastAsia="宋体" w:hAnsi="宋体" w:cs="宋体"/>
          <w:sz w:val="28"/>
          <w:szCs w:val="28"/>
        </w:rPr>
        <w:t>会以各种壁垒阻碍廉价的劳动密集型产品进入。这势必</w:t>
      </w:r>
      <w:r w:rsidR="00947958" w:rsidRPr="00947958">
        <w:rPr>
          <w:rFonts w:ascii="宋体" w:eastAsia="宋体" w:hAnsi="宋体" w:cs="宋体" w:hint="eastAsia"/>
          <w:sz w:val="28"/>
          <w:szCs w:val="28"/>
        </w:rPr>
        <w:t>又出现比较利益“陷阱”：在劳动密集型产品和技术密集型产品的贸易中</w:t>
      </w:r>
      <w:r w:rsidR="00F60F27">
        <w:rPr>
          <w:rFonts w:ascii="宋体" w:eastAsia="宋体" w:hAnsi="宋体" w:cs="宋体" w:hint="eastAsia"/>
          <w:sz w:val="28"/>
          <w:szCs w:val="28"/>
        </w:rPr>
        <w:t>，</w:t>
      </w:r>
      <w:r w:rsidR="00947958" w:rsidRPr="00947958">
        <w:rPr>
          <w:rFonts w:ascii="宋体" w:eastAsia="宋体" w:hAnsi="宋体" w:cs="宋体"/>
          <w:sz w:val="28"/>
          <w:szCs w:val="28"/>
        </w:rPr>
        <w:t>以劳动密集型和自然</w:t>
      </w:r>
      <w:r w:rsidR="00947958" w:rsidRPr="00947958">
        <w:rPr>
          <w:rFonts w:ascii="宋体" w:eastAsia="宋体" w:hAnsi="宋体" w:cs="宋体" w:hint="eastAsia"/>
          <w:sz w:val="28"/>
          <w:szCs w:val="28"/>
        </w:rPr>
        <w:t>资源密集型产品出口为主的国家总是处于不利地位。</w:t>
      </w:r>
      <w:r w:rsidR="00F60F27">
        <w:rPr>
          <w:rFonts w:ascii="宋体" w:eastAsia="宋体" w:hAnsi="宋体" w:cs="宋体" w:hint="eastAsia"/>
          <w:sz w:val="28"/>
          <w:szCs w:val="28"/>
        </w:rPr>
        <w:t>就像我国的纺织品出口和二十一世纪初期的光伏产品出口受到打压和限制那样。</w:t>
      </w:r>
    </w:p>
    <w:p w14:paraId="703D9462" w14:textId="02E7D306" w:rsidR="00F60F27" w:rsidRDefault="00F60F27" w:rsidP="00060AB1">
      <w:pPr>
        <w:ind w:firstLine="564"/>
        <w:rPr>
          <w:rFonts w:ascii="宋体" w:eastAsia="宋体" w:hAnsi="宋体" w:cs="宋体"/>
          <w:sz w:val="28"/>
          <w:szCs w:val="28"/>
        </w:rPr>
      </w:pPr>
      <w:r>
        <w:rPr>
          <w:rFonts w:ascii="宋体" w:eastAsia="宋体" w:hAnsi="宋体" w:cs="宋体" w:hint="eastAsia"/>
          <w:sz w:val="28"/>
          <w:szCs w:val="28"/>
        </w:rPr>
        <w:lastRenderedPageBreak/>
        <w:t>而通过比较优势实现后发国家的发展又面临这样的问题：</w:t>
      </w:r>
      <w:r w:rsidR="003C4E12">
        <w:rPr>
          <w:rFonts w:ascii="宋体" w:eastAsia="宋体" w:hAnsi="宋体" w:cs="宋体" w:hint="eastAsia"/>
          <w:sz w:val="28"/>
          <w:szCs w:val="28"/>
        </w:rPr>
        <w:t>在采用比较优势</w:t>
      </w:r>
      <w:r w:rsidR="00EC49F8">
        <w:rPr>
          <w:rFonts w:ascii="宋体" w:eastAsia="宋体" w:hAnsi="宋体" w:cs="宋体" w:hint="eastAsia"/>
          <w:sz w:val="28"/>
          <w:szCs w:val="28"/>
        </w:rPr>
        <w:t>进行发展的时候，进行资本积累，优势产业会面临上述发达国家的打压问题；于此同时进行技术引进的方面，</w:t>
      </w:r>
      <w:r w:rsidR="00EC49F8" w:rsidRPr="00EC49F8">
        <w:rPr>
          <w:rFonts w:ascii="宋体" w:eastAsia="宋体" w:hAnsi="宋体" w:cs="宋体" w:hint="eastAsia"/>
          <w:sz w:val="28"/>
          <w:szCs w:val="28"/>
        </w:rPr>
        <w:t>发达国家技术向外围发展中国家的扩散必然受到政治、国际竞争、意识形态纷争等因素的影响而受到限制；即使受限程度不大，一旦遇到国家之间的政治等纷争，关键技术掌握在发达国家手中，我国势必处于不利地位，国家利益必将受损，近年来的芯片问题就是突出的例子；</w:t>
      </w:r>
      <w:r w:rsidR="00060AB1">
        <w:rPr>
          <w:rFonts w:ascii="宋体" w:eastAsia="宋体" w:hAnsi="宋体" w:cs="宋体" w:hint="eastAsia"/>
          <w:sz w:val="28"/>
          <w:szCs w:val="28"/>
        </w:rPr>
        <w:t>其次</w:t>
      </w:r>
      <w:r w:rsidR="00EC49F8" w:rsidRPr="00EC49F8">
        <w:rPr>
          <w:rFonts w:ascii="宋体" w:eastAsia="宋体" w:hAnsi="宋体" w:cs="宋体" w:hint="eastAsia"/>
          <w:sz w:val="28"/>
          <w:szCs w:val="28"/>
        </w:rPr>
        <w:t>，根据比较优势片面发展本国具有比较优势的产业，忽视了产业之间的联系，难以构建上下游</w:t>
      </w:r>
      <w:r w:rsidR="00060AB1">
        <w:rPr>
          <w:rFonts w:ascii="宋体" w:eastAsia="宋体" w:hAnsi="宋体" w:cs="宋体" w:hint="eastAsia"/>
          <w:sz w:val="28"/>
          <w:szCs w:val="28"/>
        </w:rPr>
        <w:t>全体系</w:t>
      </w:r>
      <w:r w:rsidR="00EC49F8" w:rsidRPr="00EC49F8">
        <w:rPr>
          <w:rFonts w:ascii="宋体" w:eastAsia="宋体" w:hAnsi="宋体" w:cs="宋体" w:hint="eastAsia"/>
          <w:sz w:val="28"/>
          <w:szCs w:val="28"/>
        </w:rPr>
        <w:t>产业链，一旦遇到国际经济动荡风险，发展必然也难以维系。因此，固守比较优势，根据其所描述的发达国家与发展中国家的分工进行国家发展战略的制定，必然是不可取的。</w:t>
      </w:r>
    </w:p>
    <w:p w14:paraId="23800FB8" w14:textId="5FA0B707" w:rsidR="00060AB1" w:rsidRPr="00060AB1" w:rsidRDefault="00060AB1" w:rsidP="00060AB1">
      <w:pPr>
        <w:rPr>
          <w:rFonts w:ascii="宋体" w:eastAsia="宋体" w:hAnsi="宋体" w:cs="宋体"/>
          <w:b/>
          <w:bCs/>
          <w:sz w:val="28"/>
          <w:szCs w:val="28"/>
        </w:rPr>
      </w:pPr>
      <w:r w:rsidRPr="00060AB1">
        <w:rPr>
          <w:rFonts w:ascii="宋体" w:eastAsia="宋体" w:hAnsi="宋体" w:cs="宋体" w:hint="eastAsia"/>
          <w:b/>
          <w:bCs/>
          <w:sz w:val="28"/>
          <w:szCs w:val="28"/>
        </w:rPr>
        <w:t>四、关于竞争优势的理论阐释</w:t>
      </w:r>
    </w:p>
    <w:p w14:paraId="3C200CEF" w14:textId="6F785E23" w:rsidR="00060AB1" w:rsidRDefault="00FF482E" w:rsidP="007E1264">
      <w:pPr>
        <w:ind w:firstLine="564"/>
        <w:rPr>
          <w:rFonts w:ascii="宋体" w:eastAsia="宋体" w:hAnsi="宋体" w:cs="宋体"/>
          <w:sz w:val="28"/>
          <w:szCs w:val="28"/>
        </w:rPr>
      </w:pPr>
      <w:r w:rsidRPr="00FF482E">
        <w:rPr>
          <w:rFonts w:ascii="宋体" w:eastAsia="宋体" w:hAnsi="宋体" w:cs="宋体" w:hint="eastAsia"/>
          <w:sz w:val="28"/>
          <w:szCs w:val="28"/>
        </w:rPr>
        <w:t>竞争优势理论是美国哈佛大学商学院教授迈克尔</w:t>
      </w:r>
      <w:r>
        <w:rPr>
          <w:rFonts w:ascii="宋体" w:eastAsia="宋体" w:hAnsi="宋体" w:cs="宋体" w:hint="eastAsia"/>
          <w:sz w:val="28"/>
          <w:szCs w:val="28"/>
        </w:rPr>
        <w:t>·</w:t>
      </w:r>
      <w:r w:rsidRPr="00FF482E">
        <w:rPr>
          <w:rFonts w:ascii="宋体" w:eastAsia="宋体" w:hAnsi="宋体" w:cs="宋体" w:hint="eastAsia"/>
          <w:sz w:val="28"/>
          <w:szCs w:val="28"/>
        </w:rPr>
        <w:t>波特</w:t>
      </w:r>
      <w:r w:rsidRPr="00FF482E">
        <w:rPr>
          <w:rFonts w:ascii="宋体" w:eastAsia="宋体" w:hAnsi="宋体" w:cs="宋体"/>
          <w:sz w:val="28"/>
          <w:szCs w:val="28"/>
        </w:rPr>
        <w:t>最早提出的。</w:t>
      </w:r>
      <w:r>
        <w:rPr>
          <w:rFonts w:ascii="宋体" w:eastAsia="宋体" w:hAnsi="宋体" w:cs="宋体" w:hint="eastAsia"/>
          <w:sz w:val="28"/>
          <w:szCs w:val="28"/>
        </w:rPr>
        <w:t>他</w:t>
      </w:r>
      <w:r w:rsidRPr="00FF482E">
        <w:rPr>
          <w:rFonts w:ascii="宋体" w:eastAsia="宋体" w:hAnsi="宋体" w:cs="宋体"/>
          <w:sz w:val="28"/>
          <w:szCs w:val="28"/>
        </w:rPr>
        <w:t>提出的竞争优势理论以不完全竞争市场为理论前提，从动态的、全面的观点考察分析一国的国际竞争能力，回答了如何才能在国际竞争中获得竞争优势的问题。</w:t>
      </w:r>
      <w:r w:rsidRPr="00FF482E">
        <w:rPr>
          <w:rFonts w:ascii="宋体" w:eastAsia="宋体" w:hAnsi="宋体" w:cs="宋体" w:hint="eastAsia"/>
          <w:sz w:val="28"/>
          <w:szCs w:val="28"/>
        </w:rPr>
        <w:t>波特认为，一国的贸易优势并不像传统的国际贸易理论宣称的那样简单地决定于一国的自然资源、劳动力、利率、汇率，而是在很大程度上决定于一国的产业创新和升级的能力。由于当代的国际竞争更多地依赖于知识的创造和吸收，竞争优势的形成和发展已经日益超出单个企业或行业的范围，成为一个经济体内部各种因素综合作用的结果，一国的价值观、文化、经济结构和历史都成为竞争优势产生的来源。</w:t>
      </w:r>
      <w:r w:rsidR="007E1264">
        <w:rPr>
          <w:rFonts w:ascii="宋体" w:eastAsia="宋体" w:hAnsi="宋体" w:cs="宋体" w:hint="eastAsia"/>
          <w:sz w:val="28"/>
          <w:szCs w:val="28"/>
        </w:rPr>
        <w:t>他</w:t>
      </w:r>
      <w:r w:rsidR="007E1264">
        <w:rPr>
          <w:rFonts w:ascii="宋体" w:eastAsia="宋体" w:hAnsi="宋体" w:cs="宋体" w:hint="eastAsia"/>
          <w:sz w:val="28"/>
          <w:szCs w:val="28"/>
        </w:rPr>
        <w:t>认为有三种类型的</w:t>
      </w:r>
      <w:r w:rsidR="007E1264" w:rsidRPr="007E1264">
        <w:rPr>
          <w:rFonts w:ascii="宋体" w:eastAsia="宋体" w:hAnsi="宋体" w:cs="宋体" w:hint="eastAsia"/>
          <w:sz w:val="28"/>
          <w:szCs w:val="28"/>
        </w:rPr>
        <w:t>成功型战略思想，这</w:t>
      </w:r>
      <w:r w:rsidR="007E1264" w:rsidRPr="007E1264">
        <w:rPr>
          <w:rFonts w:ascii="宋体" w:eastAsia="宋体" w:hAnsi="宋体" w:cs="宋体" w:hint="eastAsia"/>
          <w:sz w:val="28"/>
          <w:szCs w:val="28"/>
        </w:rPr>
        <w:lastRenderedPageBreak/>
        <w:t>三种思路是：</w:t>
      </w:r>
      <w:r w:rsidR="007E1264" w:rsidRPr="007E1264">
        <w:rPr>
          <w:rFonts w:ascii="宋体" w:eastAsia="宋体" w:hAnsi="宋体" w:cs="宋体"/>
          <w:sz w:val="28"/>
          <w:szCs w:val="28"/>
        </w:rPr>
        <w:t>1、总成本领先战略；2、差异化战略；3、专一化战略。</w:t>
      </w:r>
      <w:r w:rsidRPr="00FF482E">
        <w:rPr>
          <w:rFonts w:ascii="宋体" w:eastAsia="宋体" w:hAnsi="宋体" w:cs="宋体" w:hint="eastAsia"/>
          <w:sz w:val="28"/>
          <w:szCs w:val="28"/>
        </w:rPr>
        <w:t>在</w:t>
      </w:r>
      <w:r w:rsidRPr="00FF482E">
        <w:rPr>
          <w:rFonts w:ascii="宋体" w:eastAsia="宋体" w:hAnsi="宋体" w:cs="宋体"/>
          <w:sz w:val="28"/>
          <w:szCs w:val="28"/>
        </w:rPr>
        <w:t>1990年出版的《国家克争优势</w:t>
      </w:r>
      <w:r>
        <w:rPr>
          <w:rFonts w:ascii="宋体" w:eastAsia="宋体" w:hAnsi="宋体" w:cs="宋体" w:hint="eastAsia"/>
          <w:sz w:val="28"/>
          <w:szCs w:val="28"/>
        </w:rPr>
        <w:t>》</w:t>
      </w:r>
      <w:r w:rsidRPr="00FF482E">
        <w:rPr>
          <w:rFonts w:ascii="宋体" w:eastAsia="宋体" w:hAnsi="宋体" w:cs="宋体"/>
          <w:sz w:val="28"/>
          <w:szCs w:val="28"/>
        </w:rPr>
        <w:t>书中，波特将企业克争优势的概念应用到国家层次，探讨了国家</w:t>
      </w:r>
      <w:r w:rsidRPr="00FF482E">
        <w:rPr>
          <w:rFonts w:ascii="宋体" w:eastAsia="宋体" w:hAnsi="宋体" w:cs="宋体" w:hint="eastAsia"/>
          <w:sz w:val="28"/>
          <w:szCs w:val="28"/>
        </w:rPr>
        <w:t>怎样建立起它的竞争优势。波特认为，</w:t>
      </w:r>
      <w:r>
        <w:rPr>
          <w:rFonts w:ascii="宋体" w:eastAsia="宋体" w:hAnsi="宋体" w:cs="宋体" w:hint="eastAsia"/>
          <w:sz w:val="28"/>
          <w:szCs w:val="28"/>
        </w:rPr>
        <w:t>一</w:t>
      </w:r>
      <w:r w:rsidRPr="00FF482E">
        <w:rPr>
          <w:rFonts w:ascii="宋体" w:eastAsia="宋体" w:hAnsi="宋体" w:cs="宋体" w:hint="eastAsia"/>
          <w:sz w:val="28"/>
          <w:szCs w:val="28"/>
        </w:rPr>
        <w:t>个国家之所以能够兴旺发达，其根本原因是该国在国际市场上具有竞争优势。这种</w:t>
      </w:r>
      <w:r>
        <w:rPr>
          <w:rFonts w:ascii="宋体" w:eastAsia="宋体" w:hAnsi="宋体" w:cs="宋体" w:hint="eastAsia"/>
          <w:sz w:val="28"/>
          <w:szCs w:val="28"/>
        </w:rPr>
        <w:t>竞争</w:t>
      </w:r>
      <w:r w:rsidRPr="00FF482E">
        <w:rPr>
          <w:rFonts w:ascii="宋体" w:eastAsia="宋体" w:hAnsi="宋体" w:cs="宋体" w:hint="eastAsia"/>
          <w:sz w:val="28"/>
          <w:szCs w:val="28"/>
        </w:rPr>
        <w:t>优势来源于这个国家的主导产业具有竞争优势，而主导产业的竞争优势又源于企业由于具有创新机制而提高了生产效率。波特据此提出了“钻石（姜形）体系”</w:t>
      </w:r>
      <w:r w:rsidRPr="00FF482E">
        <w:rPr>
          <w:rFonts w:ascii="宋体" w:eastAsia="宋体" w:hAnsi="宋体" w:cs="宋体"/>
          <w:sz w:val="28"/>
          <w:szCs w:val="28"/>
        </w:rPr>
        <w:t>的分析架构。他认为，可能会增强本国企业创造竞争优势的因素包括四个生要因素和两个辅助因素，四个主要因素包括生产要素、国内需求、相关和支撑产业、企业的战略结构与竞争程度，两个辅助因素包括政府的作用和机遇。</w:t>
      </w:r>
    </w:p>
    <w:p w14:paraId="15E78F7D" w14:textId="040FF54F" w:rsidR="007E1264" w:rsidRPr="007E1264" w:rsidRDefault="007E1264" w:rsidP="007E1264">
      <w:pPr>
        <w:rPr>
          <w:rFonts w:ascii="宋体" w:eastAsia="宋体" w:hAnsi="宋体" w:cs="宋体" w:hint="eastAsia"/>
          <w:b/>
          <w:bCs/>
          <w:sz w:val="28"/>
          <w:szCs w:val="28"/>
        </w:rPr>
      </w:pPr>
      <w:r w:rsidRPr="007E1264">
        <w:rPr>
          <w:rFonts w:ascii="宋体" w:eastAsia="宋体" w:hAnsi="宋体" w:cs="宋体" w:hint="eastAsia"/>
          <w:b/>
          <w:bCs/>
          <w:sz w:val="28"/>
          <w:szCs w:val="28"/>
        </w:rPr>
        <w:t>五、关于比较优势理论和竞争优势理论的</w:t>
      </w:r>
      <w:r w:rsidR="007A7FAC">
        <w:rPr>
          <w:rFonts w:ascii="宋体" w:eastAsia="宋体" w:hAnsi="宋体" w:cs="宋体" w:hint="eastAsia"/>
          <w:b/>
          <w:bCs/>
          <w:sz w:val="28"/>
          <w:szCs w:val="28"/>
        </w:rPr>
        <w:t>辨别讨论</w:t>
      </w:r>
    </w:p>
    <w:p w14:paraId="37F92452" w14:textId="11705337" w:rsidR="007E1264" w:rsidRDefault="007E1264" w:rsidP="007A7FAC">
      <w:pPr>
        <w:ind w:firstLine="564"/>
        <w:rPr>
          <w:rFonts w:ascii="宋体" w:eastAsia="宋体" w:hAnsi="宋体" w:cs="宋体"/>
          <w:sz w:val="28"/>
          <w:szCs w:val="28"/>
        </w:rPr>
      </w:pPr>
      <w:r>
        <w:rPr>
          <w:rFonts w:ascii="宋体" w:eastAsia="宋体" w:hAnsi="宋体" w:cs="宋体" w:hint="eastAsia"/>
          <w:sz w:val="28"/>
          <w:szCs w:val="28"/>
        </w:rPr>
        <w:t>在国际经济关系研究中，比较优势理论是被最广泛运用的理论假说。竞争优势理论的使用没有那么广泛；有时，这两者常常被混淆。他们的具体区别主要体现在：第一，两种优势理论建立的前提条件不同。比较优势理论建立在完全竞争、不存在规模经济的前提下，</w:t>
      </w:r>
      <w:r w:rsidR="00E628EF">
        <w:rPr>
          <w:rFonts w:ascii="宋体" w:eastAsia="宋体" w:hAnsi="宋体" w:cs="宋体" w:hint="eastAsia"/>
          <w:sz w:val="28"/>
          <w:szCs w:val="28"/>
        </w:rPr>
        <w:t>而这与当代的国际市场条件有很大差距。竞争优势理论在假设条件方面与显示市场比较接近，充分考虑了需求条件、竞争状况和相关产业的影响。第二，两种优势理论对国际贸易发生范围的解释不同。比较优势能解释产业间贸易，不能解释产业内的贸易。而竞争优势理论则可以用来解释产业内贸易。第三，两种优势所支持的贸易政策不同。比较优势理论的赞同者通常主张自由贸易，认为通过自由贸易，贸易各方都得到利益，世界福利水平也得到了提升。而竞争优势理论认为，国</w:t>
      </w:r>
      <w:r w:rsidR="00E628EF">
        <w:rPr>
          <w:rFonts w:ascii="宋体" w:eastAsia="宋体" w:hAnsi="宋体" w:cs="宋体" w:hint="eastAsia"/>
          <w:sz w:val="28"/>
          <w:szCs w:val="28"/>
        </w:rPr>
        <w:lastRenderedPageBreak/>
        <w:t>家应该尽可能地为企业创造有利于企业提高竞争力的环境。竞争优势更多地是创造出来的，自然生成的资源优势等只是竞争优势中的低级要素。第四，两种理论所支持的产业政策不同。</w:t>
      </w:r>
      <w:r w:rsidR="007A7FAC" w:rsidRPr="007A7FAC">
        <w:rPr>
          <w:rFonts w:ascii="宋体" w:eastAsia="宋体" w:hAnsi="宋体" w:cs="宋体" w:hint="eastAsia"/>
          <w:sz w:val="28"/>
          <w:szCs w:val="28"/>
        </w:rPr>
        <w:t>后进发展中国家先是出口劳动</w:t>
      </w:r>
      <w:r w:rsidR="007A7FAC">
        <w:rPr>
          <w:rFonts w:ascii="宋体" w:eastAsia="宋体" w:hAnsi="宋体" w:cs="宋体" w:hint="eastAsia"/>
          <w:sz w:val="28"/>
          <w:szCs w:val="28"/>
        </w:rPr>
        <w:t>密集</w:t>
      </w:r>
      <w:r w:rsidR="007A7FAC" w:rsidRPr="007A7FAC">
        <w:rPr>
          <w:rFonts w:ascii="宋体" w:eastAsia="宋体" w:hAnsi="宋体" w:cs="宋体" w:hint="eastAsia"/>
          <w:sz w:val="28"/>
          <w:szCs w:val="28"/>
        </w:rPr>
        <w:t>型产品</w:t>
      </w:r>
      <w:r w:rsidR="007A7FAC">
        <w:rPr>
          <w:rFonts w:ascii="宋体" w:eastAsia="宋体" w:hAnsi="宋体" w:cs="宋体" w:hint="eastAsia"/>
          <w:sz w:val="28"/>
          <w:szCs w:val="28"/>
        </w:rPr>
        <w:t>，</w:t>
      </w:r>
      <w:r w:rsidR="007A7FAC" w:rsidRPr="007A7FAC">
        <w:rPr>
          <w:rFonts w:ascii="宋体" w:eastAsia="宋体" w:hAnsi="宋体" w:cs="宋体" w:hint="eastAsia"/>
          <w:sz w:val="28"/>
          <w:szCs w:val="28"/>
        </w:rPr>
        <w:t>随着资本和技术的积累，会自动地由经济发展的较低阶梯进入较高阶梯，实现产品的升级替换。因此，国家需要按照自身的比较优势发展具有比较优势的产业。</w:t>
      </w:r>
      <w:r w:rsidR="007A7FAC">
        <w:rPr>
          <w:rFonts w:ascii="宋体" w:eastAsia="宋体" w:hAnsi="宋体" w:cs="宋体" w:hint="eastAsia"/>
          <w:sz w:val="28"/>
          <w:szCs w:val="28"/>
        </w:rPr>
        <w:t>而</w:t>
      </w:r>
      <w:r w:rsidR="007A7FAC" w:rsidRPr="007A7FAC">
        <w:rPr>
          <w:rFonts w:ascii="宋体" w:eastAsia="宋体" w:hAnsi="宋体" w:cs="宋体" w:hint="eastAsia"/>
          <w:sz w:val="28"/>
          <w:szCs w:val="28"/>
        </w:rPr>
        <w:t>根据竞争优势理论，一国的产业政策应该注重提高该国的国际</w:t>
      </w:r>
      <w:r w:rsidR="007A7FAC">
        <w:rPr>
          <w:rFonts w:ascii="宋体" w:eastAsia="宋体" w:hAnsi="宋体" w:cs="宋体" w:hint="eastAsia"/>
          <w:sz w:val="28"/>
          <w:szCs w:val="28"/>
        </w:rPr>
        <w:t>竞争</w:t>
      </w:r>
      <w:r w:rsidR="007A7FAC" w:rsidRPr="007A7FAC">
        <w:rPr>
          <w:rFonts w:ascii="宋体" w:eastAsia="宋体" w:hAnsi="宋体" w:cs="宋体" w:hint="eastAsia"/>
          <w:sz w:val="28"/>
          <w:szCs w:val="28"/>
        </w:rPr>
        <w:t>力，重点扶持具有潜在</w:t>
      </w:r>
      <w:r w:rsidR="007A7FAC">
        <w:rPr>
          <w:rFonts w:ascii="宋体" w:eastAsia="宋体" w:hAnsi="宋体" w:cs="宋体" w:hint="eastAsia"/>
          <w:sz w:val="28"/>
          <w:szCs w:val="28"/>
        </w:rPr>
        <w:t>竞争</w:t>
      </w:r>
      <w:r w:rsidR="007A7FAC" w:rsidRPr="007A7FAC">
        <w:rPr>
          <w:rFonts w:ascii="宋体" w:eastAsia="宋体" w:hAnsi="宋体" w:cs="宋体" w:hint="eastAsia"/>
          <w:sz w:val="28"/>
          <w:szCs w:val="28"/>
        </w:rPr>
        <w:t>优势并且对该国其他产业有显著带动作用的产业。这样的产业也许目前并不具有比较优势，但经过一段时间的扶持之后，该产业会成为带动本国经济发展、在国际上具有真正</w:t>
      </w:r>
      <w:r w:rsidR="007A7FAC">
        <w:rPr>
          <w:rFonts w:ascii="宋体" w:eastAsia="宋体" w:hAnsi="宋体" w:cs="宋体" w:hint="eastAsia"/>
          <w:sz w:val="28"/>
          <w:szCs w:val="28"/>
        </w:rPr>
        <w:t>竞争</w:t>
      </w:r>
      <w:r w:rsidR="007A7FAC" w:rsidRPr="007A7FAC">
        <w:rPr>
          <w:rFonts w:ascii="宋体" w:eastAsia="宋体" w:hAnsi="宋体" w:cs="宋体" w:hint="eastAsia"/>
          <w:sz w:val="28"/>
          <w:szCs w:val="28"/>
        </w:rPr>
        <w:t>实力的产业。</w:t>
      </w:r>
      <w:r w:rsidR="007A7FAC">
        <w:rPr>
          <w:rFonts w:ascii="宋体" w:eastAsia="宋体" w:hAnsi="宋体" w:cs="宋体" w:hint="eastAsia"/>
          <w:sz w:val="28"/>
          <w:szCs w:val="28"/>
        </w:rPr>
        <w:t>第五，</w:t>
      </w:r>
      <w:r w:rsidR="007A7FAC" w:rsidRPr="007A7FAC">
        <w:rPr>
          <w:rFonts w:ascii="宋体" w:eastAsia="宋体" w:hAnsi="宋体" w:cs="宋体" w:hint="eastAsia"/>
          <w:sz w:val="28"/>
          <w:szCs w:val="28"/>
        </w:rPr>
        <w:t>两种优势理论对一国在国际贸易中进出口商品结构的解释不同。按照比较优势理论，贸易各国应出口本国具有比较优势的产品。竞争优势理论认为，具有比较优势的产品不一定具有竞争优势，而能够出口到国际市场的产品一定是具有竞争优势的产品。具有竞争优势的产品不但要有价格优势，还要有其他的优势，比如品牌、质量、垄断力等，这所有的优势被称为竞争优势。所以，比较优势只是竞争优势的一种价格优势，竞争优势才是一国出口商品具有国际</w:t>
      </w:r>
      <w:r w:rsidR="007A7FAC">
        <w:rPr>
          <w:rFonts w:ascii="宋体" w:eastAsia="宋体" w:hAnsi="宋体" w:cs="宋体" w:hint="eastAsia"/>
          <w:sz w:val="28"/>
          <w:szCs w:val="28"/>
        </w:rPr>
        <w:t>竞争</w:t>
      </w:r>
      <w:r w:rsidR="007A7FAC" w:rsidRPr="007A7FAC">
        <w:rPr>
          <w:rFonts w:ascii="宋体" w:eastAsia="宋体" w:hAnsi="宋体" w:cs="宋体" w:hint="eastAsia"/>
          <w:sz w:val="28"/>
          <w:szCs w:val="28"/>
        </w:rPr>
        <w:t>力充分必要</w:t>
      </w:r>
      <w:r w:rsidR="007A7FAC">
        <w:rPr>
          <w:rFonts w:ascii="宋体" w:eastAsia="宋体" w:hAnsi="宋体" w:cs="宋体" w:hint="eastAsia"/>
          <w:sz w:val="28"/>
          <w:szCs w:val="28"/>
        </w:rPr>
        <w:t>条件</w:t>
      </w:r>
      <w:r w:rsidR="007A7FAC" w:rsidRPr="007A7FAC">
        <w:rPr>
          <w:rFonts w:ascii="宋体" w:eastAsia="宋体" w:hAnsi="宋体" w:cs="宋体" w:hint="eastAsia"/>
          <w:sz w:val="28"/>
          <w:szCs w:val="28"/>
        </w:rPr>
        <w:t>。</w:t>
      </w:r>
    </w:p>
    <w:p w14:paraId="5D4093BB" w14:textId="37922651" w:rsidR="007A7FAC" w:rsidRPr="007A7FAC" w:rsidRDefault="007A7FAC" w:rsidP="007A7FAC">
      <w:pPr>
        <w:rPr>
          <w:rFonts w:ascii="宋体" w:eastAsia="宋体" w:hAnsi="宋体" w:cs="宋体" w:hint="eastAsia"/>
          <w:b/>
          <w:bCs/>
          <w:sz w:val="28"/>
          <w:szCs w:val="28"/>
        </w:rPr>
      </w:pPr>
      <w:r w:rsidRPr="007A7FAC">
        <w:rPr>
          <w:rFonts w:ascii="宋体" w:eastAsia="宋体" w:hAnsi="宋体" w:cs="宋体" w:hint="eastAsia"/>
          <w:b/>
          <w:bCs/>
          <w:sz w:val="28"/>
          <w:szCs w:val="28"/>
        </w:rPr>
        <w:t>六、比较优势理论和竞争优势理论在中国开放经济发展中的应用</w:t>
      </w:r>
    </w:p>
    <w:p w14:paraId="664FE510" w14:textId="7470D4AB" w:rsidR="00EB188F" w:rsidRDefault="001B3775" w:rsidP="00EB188F">
      <w:pPr>
        <w:ind w:firstLineChars="200" w:firstLine="560"/>
        <w:rPr>
          <w:rFonts w:ascii="宋体" w:eastAsia="宋体" w:hAnsi="宋体"/>
          <w:sz w:val="28"/>
          <w:szCs w:val="28"/>
        </w:rPr>
      </w:pPr>
      <w:r>
        <w:rPr>
          <w:rFonts w:ascii="宋体" w:eastAsia="宋体" w:hAnsi="宋体" w:hint="eastAsia"/>
          <w:sz w:val="28"/>
          <w:szCs w:val="28"/>
        </w:rPr>
        <w:t>改革开放发展初期，我国的国际贸易结构确实带有</w:t>
      </w:r>
      <w:r w:rsidR="007A7FAC">
        <w:rPr>
          <w:rFonts w:ascii="宋体" w:eastAsia="宋体" w:hAnsi="宋体" w:hint="eastAsia"/>
          <w:sz w:val="28"/>
          <w:szCs w:val="28"/>
        </w:rPr>
        <w:t>采取比较优势理论</w:t>
      </w:r>
      <w:r>
        <w:rPr>
          <w:rFonts w:ascii="宋体" w:eastAsia="宋体" w:hAnsi="宋体" w:hint="eastAsia"/>
          <w:sz w:val="28"/>
          <w:szCs w:val="28"/>
        </w:rPr>
        <w:t>的特征。</w:t>
      </w:r>
      <w:r w:rsidR="007728B6">
        <w:rPr>
          <w:rFonts w:ascii="宋体" w:eastAsia="宋体" w:hAnsi="宋体" w:hint="eastAsia"/>
          <w:sz w:val="28"/>
          <w:szCs w:val="28"/>
        </w:rPr>
        <w:t>率先进行开放的沿海城市</w:t>
      </w:r>
      <w:r w:rsidR="007728B6" w:rsidRPr="007728B6">
        <w:rPr>
          <w:rFonts w:ascii="宋体" w:eastAsia="宋体" w:hAnsi="宋体" w:hint="eastAsia"/>
          <w:sz w:val="28"/>
          <w:szCs w:val="28"/>
        </w:rPr>
        <w:t>运用国内价格较为低廉的劳动力和资源制造低附加值产品，出口以劳动密集产品为主，如纺织、服装，都属于劳动力和资源密集的产品。同时，进口以技术密集的设备</w:t>
      </w:r>
      <w:r w:rsidR="007728B6" w:rsidRPr="007728B6">
        <w:rPr>
          <w:rFonts w:ascii="宋体" w:eastAsia="宋体" w:hAnsi="宋体" w:hint="eastAsia"/>
          <w:sz w:val="28"/>
          <w:szCs w:val="28"/>
        </w:rPr>
        <w:lastRenderedPageBreak/>
        <w:t>为主。</w:t>
      </w:r>
      <w:r w:rsidR="007728B6">
        <w:rPr>
          <w:rFonts w:ascii="宋体" w:eastAsia="宋体" w:hAnsi="宋体" w:hint="eastAsia"/>
          <w:sz w:val="28"/>
          <w:szCs w:val="28"/>
        </w:rPr>
        <w:t>在当时，这样的结构具有合理性：</w:t>
      </w:r>
      <w:r w:rsidR="007728B6" w:rsidRPr="007728B6">
        <w:rPr>
          <w:rFonts w:ascii="宋体" w:eastAsia="宋体" w:hAnsi="宋体" w:hint="eastAsia"/>
          <w:sz w:val="28"/>
          <w:szCs w:val="28"/>
        </w:rPr>
        <w:t>我国能够大批量进入国际市场的是劳动密集型产品，进入国际市场相对成本较低的也是劳动密集型产品。</w:t>
      </w:r>
      <w:r w:rsidR="007A7FAC" w:rsidRPr="007A7FAC">
        <w:rPr>
          <w:rFonts w:ascii="宋体" w:eastAsia="宋体" w:hAnsi="宋体" w:hint="eastAsia"/>
          <w:sz w:val="28"/>
          <w:szCs w:val="28"/>
        </w:rPr>
        <w:t>但是，问题在于这样的贸易结构是不可持续的</w:t>
      </w:r>
      <w:r w:rsidR="00EB188F">
        <w:rPr>
          <w:rFonts w:ascii="宋体" w:eastAsia="宋体" w:hAnsi="宋体" w:hint="eastAsia"/>
          <w:sz w:val="28"/>
          <w:szCs w:val="28"/>
        </w:rPr>
        <w:t>，根据上文提到的问题，这种结构也不再具有竞争优势</w:t>
      </w:r>
      <w:r w:rsidR="007A7FAC" w:rsidRPr="007A7FAC">
        <w:rPr>
          <w:rFonts w:ascii="宋体" w:eastAsia="宋体" w:hAnsi="宋体" w:hint="eastAsia"/>
          <w:sz w:val="28"/>
          <w:szCs w:val="28"/>
        </w:rPr>
        <w:t>。</w:t>
      </w:r>
      <w:r w:rsidR="00EB188F">
        <w:rPr>
          <w:rFonts w:ascii="宋体" w:eastAsia="宋体" w:hAnsi="宋体" w:hint="eastAsia"/>
          <w:sz w:val="28"/>
          <w:szCs w:val="28"/>
        </w:rPr>
        <w:t>而</w:t>
      </w:r>
      <w:r w:rsidR="00EB188F" w:rsidRPr="00EB188F">
        <w:rPr>
          <w:rFonts w:ascii="宋体" w:eastAsia="宋体" w:hAnsi="宋体" w:hint="eastAsia"/>
          <w:sz w:val="28"/>
          <w:szCs w:val="28"/>
        </w:rPr>
        <w:t>竞</w:t>
      </w:r>
      <w:r w:rsidR="00EB188F" w:rsidRPr="00EB188F">
        <w:rPr>
          <w:rFonts w:ascii="宋体" w:eastAsia="宋体" w:hAnsi="宋体"/>
          <w:sz w:val="28"/>
          <w:szCs w:val="28"/>
        </w:rPr>
        <w:t>争优势理论告诉我们</w:t>
      </w:r>
      <w:r w:rsidR="00EB188F" w:rsidRPr="00EB188F">
        <w:rPr>
          <w:rFonts w:ascii="宋体" w:eastAsia="宋体" w:hAnsi="宋体" w:hint="eastAsia"/>
          <w:sz w:val="28"/>
          <w:szCs w:val="28"/>
        </w:rPr>
        <w:t>，</w:t>
      </w:r>
      <w:r w:rsidR="00EB188F" w:rsidRPr="00EB188F">
        <w:rPr>
          <w:rFonts w:ascii="宋体" w:eastAsia="宋体" w:hAnsi="宋体"/>
          <w:sz w:val="28"/>
          <w:szCs w:val="28"/>
        </w:rPr>
        <w:t>人均</w:t>
      </w:r>
      <w:r w:rsidR="00EB188F">
        <w:rPr>
          <w:rFonts w:ascii="宋体" w:eastAsia="宋体" w:hAnsi="宋体" w:hint="eastAsia"/>
          <w:sz w:val="28"/>
          <w:szCs w:val="28"/>
        </w:rPr>
        <w:t>收入</w:t>
      </w:r>
      <w:r w:rsidR="00EB188F" w:rsidRPr="00EB188F">
        <w:rPr>
          <w:rFonts w:ascii="宋体" w:eastAsia="宋体" w:hAnsi="宋体"/>
          <w:sz w:val="28"/>
          <w:szCs w:val="28"/>
        </w:rPr>
        <w:t>水平比较</w:t>
      </w:r>
      <w:r w:rsidR="00EB188F" w:rsidRPr="00EB188F">
        <w:rPr>
          <w:rFonts w:ascii="宋体" w:eastAsia="宋体" w:hAnsi="宋体" w:hint="eastAsia"/>
          <w:sz w:val="28"/>
          <w:szCs w:val="28"/>
        </w:rPr>
        <w:t>高的</w:t>
      </w:r>
      <w:r w:rsidR="00EB188F" w:rsidRPr="00EB188F">
        <w:rPr>
          <w:rFonts w:ascii="宋体" w:eastAsia="宋体" w:hAnsi="宋体"/>
          <w:sz w:val="28"/>
          <w:szCs w:val="28"/>
        </w:rPr>
        <w:t>国家多数都是在某个或者某些产业具有高层</w:t>
      </w:r>
      <w:r w:rsidR="00EB188F" w:rsidRPr="00EB188F">
        <w:rPr>
          <w:rFonts w:ascii="宋体" w:eastAsia="宋体" w:hAnsi="宋体" w:hint="eastAsia"/>
          <w:sz w:val="28"/>
          <w:szCs w:val="28"/>
        </w:rPr>
        <w:t>次竞</w:t>
      </w:r>
      <w:r w:rsidR="00EB188F" w:rsidRPr="00EB188F">
        <w:rPr>
          <w:rFonts w:ascii="宋体" w:eastAsia="宋体" w:hAnsi="宋体"/>
          <w:sz w:val="28"/>
          <w:szCs w:val="28"/>
        </w:rPr>
        <w:t>争优势的国家</w:t>
      </w:r>
      <w:r w:rsidR="00EB188F">
        <w:rPr>
          <w:rFonts w:ascii="宋体" w:eastAsia="宋体" w:hAnsi="宋体" w:hint="eastAsia"/>
          <w:sz w:val="28"/>
          <w:szCs w:val="28"/>
        </w:rPr>
        <w:t>。</w:t>
      </w:r>
      <w:r w:rsidR="00EB188F" w:rsidRPr="00EB188F">
        <w:rPr>
          <w:rFonts w:ascii="宋体" w:eastAsia="宋体" w:hAnsi="宋体"/>
          <w:sz w:val="28"/>
          <w:szCs w:val="28"/>
        </w:rPr>
        <w:t>因此</w:t>
      </w:r>
      <w:r w:rsidR="00EB188F" w:rsidRPr="00EB188F">
        <w:rPr>
          <w:rFonts w:ascii="宋体" w:eastAsia="宋体" w:hAnsi="宋体" w:hint="eastAsia"/>
          <w:sz w:val="28"/>
          <w:szCs w:val="28"/>
        </w:rPr>
        <w:t>，</w:t>
      </w:r>
      <w:r w:rsidR="00EB188F" w:rsidRPr="00EB188F">
        <w:rPr>
          <w:rFonts w:ascii="宋体" w:eastAsia="宋体" w:hAnsi="宋体"/>
          <w:sz w:val="28"/>
          <w:szCs w:val="28"/>
        </w:rPr>
        <w:t>国家经济发展的最终</w:t>
      </w:r>
      <w:r w:rsidR="00EB188F" w:rsidRPr="00EB188F">
        <w:rPr>
          <w:rFonts w:ascii="宋体" w:eastAsia="宋体" w:hAnsi="宋体" w:hint="eastAsia"/>
          <w:sz w:val="28"/>
          <w:szCs w:val="28"/>
        </w:rPr>
        <w:t>目的就是要拥</w:t>
      </w:r>
      <w:r w:rsidR="00EB188F" w:rsidRPr="00EB188F">
        <w:rPr>
          <w:rFonts w:ascii="宋体" w:eastAsia="宋体" w:hAnsi="宋体"/>
          <w:sz w:val="28"/>
          <w:szCs w:val="28"/>
        </w:rPr>
        <w:t>有属于自己国家的具有高层次竞争</w:t>
      </w:r>
      <w:r w:rsidR="00EB188F" w:rsidRPr="00EB188F">
        <w:rPr>
          <w:rFonts w:ascii="宋体" w:eastAsia="宋体" w:hAnsi="宋体" w:hint="eastAsia"/>
          <w:sz w:val="28"/>
          <w:szCs w:val="28"/>
        </w:rPr>
        <w:t>优势</w:t>
      </w:r>
      <w:r w:rsidR="00EB188F" w:rsidRPr="00EB188F">
        <w:rPr>
          <w:rFonts w:ascii="宋体" w:eastAsia="宋体" w:hAnsi="宋体"/>
          <w:sz w:val="28"/>
          <w:szCs w:val="28"/>
        </w:rPr>
        <w:t>的企业和产业</w:t>
      </w:r>
      <w:r w:rsidR="00EB188F" w:rsidRPr="00EB188F">
        <w:rPr>
          <w:rFonts w:ascii="宋体" w:eastAsia="宋体" w:hAnsi="宋体" w:hint="eastAsia"/>
          <w:sz w:val="28"/>
          <w:szCs w:val="28"/>
        </w:rPr>
        <w:t>。</w:t>
      </w:r>
      <w:r w:rsidR="00EB188F">
        <w:rPr>
          <w:rFonts w:ascii="宋体" w:eastAsia="宋体" w:hAnsi="宋体" w:hint="eastAsia"/>
          <w:sz w:val="28"/>
          <w:szCs w:val="28"/>
        </w:rPr>
        <w:t>这似乎是中国开放经济更应当采取的方式。但是，这并不代表比较优势理论在中国开放经济发展中的应用是错误的。</w:t>
      </w:r>
    </w:p>
    <w:p w14:paraId="50E33796" w14:textId="4A774186" w:rsidR="001B3775" w:rsidRDefault="00EB188F" w:rsidP="002D2135">
      <w:pPr>
        <w:ind w:firstLineChars="200" w:firstLine="560"/>
        <w:rPr>
          <w:rFonts w:ascii="宋体" w:eastAsia="宋体" w:hAnsi="宋体"/>
          <w:sz w:val="28"/>
          <w:szCs w:val="28"/>
        </w:rPr>
      </w:pPr>
      <w:r>
        <w:rPr>
          <w:rFonts w:ascii="宋体" w:eastAsia="宋体" w:hAnsi="宋体" w:hint="eastAsia"/>
          <w:sz w:val="28"/>
          <w:szCs w:val="28"/>
        </w:rPr>
        <w:t>对于中国对外开放应当采取什么样的策略的问题，比较优势理论和竞争优势理论都是必要的。这两者实际是相互依存的关系。</w:t>
      </w:r>
      <w:r w:rsidR="00E6303F">
        <w:rPr>
          <w:rFonts w:ascii="宋体" w:eastAsia="宋体" w:hAnsi="宋体" w:hint="eastAsia"/>
          <w:sz w:val="28"/>
          <w:szCs w:val="28"/>
        </w:rPr>
        <w:t>得到广泛认同的观点是，比较优势是竞争优势与经济发展的基础。对于以中国为例的发展中国家来说，通过比较优势的专业化分工取得经济利益带来的经济增长，为竞争优势的培养起到基础性作用。如果越过低层次的比较优势竞争阶段直接创造高层次的竞争优势，实际上也就是直接扶持某一产业实行赶超战略，对当时的中国来说是不现实的；赶超战略在多个国家实践中取得的结果也难以令人满意。中国首先充分的发挥自己经济的比较优势才能有可能实现竞争优势</w:t>
      </w:r>
      <w:r w:rsidR="00C57674">
        <w:rPr>
          <w:rFonts w:ascii="宋体" w:eastAsia="宋体" w:hAnsi="宋体" w:hint="eastAsia"/>
          <w:sz w:val="28"/>
          <w:szCs w:val="28"/>
        </w:rPr>
        <w:t>，这是一个必要的资本和技术积累的过程。关键在于，应当在什么时候进行比较优势为主到竞争优势为主的转型。</w:t>
      </w:r>
    </w:p>
    <w:p w14:paraId="5C198034" w14:textId="66F7D271" w:rsidR="00C57674" w:rsidRPr="002D2135" w:rsidRDefault="00C57674" w:rsidP="002D2135">
      <w:pPr>
        <w:ind w:firstLineChars="200" w:firstLine="560"/>
        <w:rPr>
          <w:rFonts w:ascii="宋体" w:eastAsia="宋体" w:hAnsi="宋体" w:hint="eastAsia"/>
          <w:b/>
          <w:bCs/>
          <w:sz w:val="28"/>
          <w:szCs w:val="28"/>
        </w:rPr>
      </w:pPr>
      <w:r>
        <w:rPr>
          <w:rFonts w:ascii="宋体" w:eastAsia="宋体" w:hAnsi="宋体" w:hint="eastAsia"/>
          <w:sz w:val="28"/>
          <w:szCs w:val="28"/>
        </w:rPr>
        <w:t>应该说，在单纯以比较优势已经无法取得国际贸易的带来的益处时，也就是2</w:t>
      </w:r>
      <w:r>
        <w:rPr>
          <w:rFonts w:ascii="宋体" w:eastAsia="宋体" w:hAnsi="宋体"/>
          <w:sz w:val="28"/>
          <w:szCs w:val="28"/>
        </w:rPr>
        <w:t>0</w:t>
      </w:r>
      <w:r>
        <w:rPr>
          <w:rFonts w:ascii="宋体" w:eastAsia="宋体" w:hAnsi="宋体" w:hint="eastAsia"/>
          <w:sz w:val="28"/>
          <w:szCs w:val="28"/>
        </w:rPr>
        <w:t>世纪末2</w:t>
      </w:r>
      <w:r>
        <w:rPr>
          <w:rFonts w:ascii="宋体" w:eastAsia="宋体" w:hAnsi="宋体"/>
          <w:sz w:val="28"/>
          <w:szCs w:val="28"/>
        </w:rPr>
        <w:t>1</w:t>
      </w:r>
      <w:r>
        <w:rPr>
          <w:rFonts w:ascii="宋体" w:eastAsia="宋体" w:hAnsi="宋体" w:hint="eastAsia"/>
          <w:sz w:val="28"/>
          <w:szCs w:val="28"/>
        </w:rPr>
        <w:t>世纪初经济增长方式由</w:t>
      </w:r>
      <w:r w:rsidRPr="00C57674">
        <w:rPr>
          <w:rFonts w:ascii="宋体" w:eastAsia="宋体" w:hAnsi="宋体" w:hint="eastAsia"/>
          <w:sz w:val="28"/>
          <w:szCs w:val="28"/>
        </w:rPr>
        <w:t>粗放型向集约型的转</w:t>
      </w:r>
      <w:r w:rsidRPr="00C57674">
        <w:rPr>
          <w:rFonts w:ascii="宋体" w:eastAsia="宋体" w:hAnsi="宋体" w:hint="eastAsia"/>
          <w:sz w:val="28"/>
          <w:szCs w:val="28"/>
        </w:rPr>
        <w:lastRenderedPageBreak/>
        <w:t>变</w:t>
      </w:r>
      <w:r>
        <w:rPr>
          <w:rFonts w:ascii="宋体" w:eastAsia="宋体" w:hAnsi="宋体" w:hint="eastAsia"/>
          <w:sz w:val="28"/>
          <w:szCs w:val="28"/>
        </w:rPr>
        <w:t>时，我国意识到并且较好地发挥了现存优势，并通过技术创新投入培养出了新的竞争优势，这是稳定且相对成功的转型。</w:t>
      </w:r>
    </w:p>
    <w:p w14:paraId="5847A3AD" w14:textId="77777777" w:rsidR="00C632B5" w:rsidRPr="001B3775" w:rsidRDefault="00C632B5" w:rsidP="00C839D7">
      <w:pPr>
        <w:rPr>
          <w:i/>
          <w:iCs/>
          <w:szCs w:val="21"/>
        </w:rPr>
      </w:pPr>
    </w:p>
    <w:p w14:paraId="323B94BC" w14:textId="39E66F46" w:rsidR="00C839D7" w:rsidRDefault="00C839D7" w:rsidP="00C839D7">
      <w:pPr>
        <w:rPr>
          <w:i/>
          <w:iCs/>
          <w:szCs w:val="21"/>
        </w:rPr>
      </w:pPr>
      <w:r w:rsidRPr="00C839D7">
        <w:rPr>
          <w:i/>
          <w:iCs/>
          <w:szCs w:val="21"/>
        </w:rPr>
        <w:t>[</w:t>
      </w:r>
      <w:r w:rsidRPr="00C839D7">
        <w:rPr>
          <w:rFonts w:hint="eastAsia"/>
          <w:i/>
          <w:iCs/>
          <w:szCs w:val="21"/>
        </w:rPr>
        <w:t>参考文献</w:t>
      </w:r>
      <w:r w:rsidRPr="00C839D7">
        <w:rPr>
          <w:i/>
          <w:iCs/>
          <w:szCs w:val="21"/>
        </w:rPr>
        <w:t>]</w:t>
      </w:r>
    </w:p>
    <w:p w14:paraId="2905633F" w14:textId="4AFC6263" w:rsidR="00C632B5" w:rsidRPr="00C632B5" w:rsidRDefault="00C839D7" w:rsidP="00C839D7">
      <w:pPr>
        <w:jc w:val="left"/>
        <w:rPr>
          <w:rFonts w:hint="eastAsia"/>
          <w:i/>
          <w:iCs/>
          <w:szCs w:val="21"/>
        </w:rPr>
      </w:pPr>
      <w:r w:rsidRPr="00C839D7">
        <w:rPr>
          <w:i/>
          <w:iCs/>
          <w:szCs w:val="21"/>
        </w:rPr>
        <w:t>[1]</w:t>
      </w:r>
      <w:r w:rsidR="00C632B5">
        <w:rPr>
          <w:rFonts w:hint="eastAsia"/>
          <w:i/>
          <w:iCs/>
          <w:szCs w:val="21"/>
        </w:rPr>
        <w:t>林毅夫</w:t>
      </w:r>
      <w:r w:rsidR="003C4E12">
        <w:rPr>
          <w:rFonts w:hint="eastAsia"/>
          <w:i/>
          <w:iCs/>
          <w:szCs w:val="21"/>
        </w:rPr>
        <w:t>,</w:t>
      </w:r>
      <w:r w:rsidR="00C632B5" w:rsidRPr="00C632B5">
        <w:rPr>
          <w:rFonts w:hint="eastAsia"/>
          <w:i/>
          <w:iCs/>
          <w:szCs w:val="21"/>
        </w:rPr>
        <w:t>蔡昉</w:t>
      </w:r>
      <w:r w:rsidR="00C632B5" w:rsidRPr="00C632B5">
        <w:rPr>
          <w:i/>
          <w:iCs/>
          <w:szCs w:val="21"/>
        </w:rPr>
        <w:t>,李周</w:t>
      </w:r>
      <w:r w:rsidR="00C632B5">
        <w:rPr>
          <w:rFonts w:hint="eastAsia"/>
          <w:i/>
          <w:iCs/>
          <w:szCs w:val="21"/>
        </w:rPr>
        <w:t>.</w:t>
      </w:r>
      <w:r w:rsidR="00C632B5" w:rsidRPr="00C632B5">
        <w:rPr>
          <w:rFonts w:hint="eastAsia"/>
        </w:rPr>
        <w:t xml:space="preserve"> </w:t>
      </w:r>
      <w:r w:rsidR="00C632B5" w:rsidRPr="00C632B5">
        <w:rPr>
          <w:rFonts w:hint="eastAsia"/>
          <w:i/>
          <w:iCs/>
          <w:szCs w:val="21"/>
        </w:rPr>
        <w:t>比较优势与发展战略——对“东亚奇迹”的再解释</w:t>
      </w:r>
      <w:r w:rsidR="00C632B5">
        <w:rPr>
          <w:rFonts w:hint="eastAsia"/>
          <w:i/>
          <w:iCs/>
          <w:szCs w:val="21"/>
        </w:rPr>
        <w:t>[</w:t>
      </w:r>
      <w:r w:rsidR="00C632B5">
        <w:rPr>
          <w:i/>
          <w:iCs/>
          <w:szCs w:val="21"/>
        </w:rPr>
        <w:t>J].</w:t>
      </w:r>
      <w:r w:rsidR="00C632B5">
        <w:rPr>
          <w:rFonts w:hint="eastAsia"/>
          <w:i/>
          <w:iCs/>
          <w:szCs w:val="21"/>
        </w:rPr>
        <w:t>中国社会科学.</w:t>
      </w:r>
      <w:r w:rsidR="00C632B5">
        <w:rPr>
          <w:i/>
          <w:iCs/>
          <w:szCs w:val="21"/>
        </w:rPr>
        <w:t>1999,(05)</w:t>
      </w:r>
    </w:p>
    <w:p w14:paraId="2F1E9524" w14:textId="1DDB80B0" w:rsidR="00C839D7" w:rsidRDefault="00C632B5" w:rsidP="00C839D7">
      <w:pPr>
        <w:jc w:val="left"/>
        <w:rPr>
          <w:i/>
          <w:iCs/>
          <w:szCs w:val="21"/>
        </w:rPr>
      </w:pPr>
      <w:r>
        <w:rPr>
          <w:i/>
          <w:iCs/>
          <w:szCs w:val="21"/>
        </w:rPr>
        <w:t>[2]</w:t>
      </w:r>
      <w:r w:rsidR="00C839D7" w:rsidRPr="00C839D7">
        <w:rPr>
          <w:i/>
          <w:iCs/>
          <w:szCs w:val="21"/>
        </w:rPr>
        <w:t>林毅夫，张鹏飞.后发优势、技术引进和落后国家的经济增长[J]. 经济学(季刊).2005</w:t>
      </w:r>
      <w:r w:rsidR="001B3775">
        <w:rPr>
          <w:rFonts w:hint="eastAsia"/>
          <w:i/>
          <w:iCs/>
          <w:szCs w:val="21"/>
        </w:rPr>
        <w:t>,</w:t>
      </w:r>
      <w:r w:rsidR="00C839D7" w:rsidRPr="00C839D7">
        <w:rPr>
          <w:i/>
          <w:iCs/>
          <w:szCs w:val="21"/>
        </w:rPr>
        <w:t>(04)</w:t>
      </w:r>
    </w:p>
    <w:p w14:paraId="08E4A2A1" w14:textId="67C211E6" w:rsidR="00491CC3" w:rsidRDefault="00491CC3" w:rsidP="00491CC3">
      <w:pPr>
        <w:jc w:val="left"/>
        <w:rPr>
          <w:i/>
          <w:iCs/>
          <w:szCs w:val="21"/>
        </w:rPr>
      </w:pPr>
      <w:r>
        <w:rPr>
          <w:rFonts w:hint="eastAsia"/>
          <w:i/>
          <w:iCs/>
          <w:szCs w:val="21"/>
        </w:rPr>
        <w:t>[</w:t>
      </w:r>
      <w:r>
        <w:rPr>
          <w:i/>
          <w:iCs/>
          <w:szCs w:val="21"/>
        </w:rPr>
        <w:t>3]</w:t>
      </w:r>
      <w:r w:rsidRPr="00491CC3">
        <w:rPr>
          <w:rFonts w:hint="eastAsia"/>
        </w:rPr>
        <w:t xml:space="preserve"> </w:t>
      </w:r>
      <w:r w:rsidRPr="00491CC3">
        <w:rPr>
          <w:rFonts w:hint="eastAsia"/>
          <w:i/>
          <w:iCs/>
          <w:szCs w:val="21"/>
        </w:rPr>
        <w:t>洪银兴</w:t>
      </w:r>
      <w:r>
        <w:rPr>
          <w:rFonts w:hint="eastAsia"/>
          <w:i/>
          <w:iCs/>
          <w:szCs w:val="21"/>
        </w:rPr>
        <w:t>.</w:t>
      </w:r>
      <w:r w:rsidRPr="00491CC3">
        <w:rPr>
          <w:rFonts w:hint="eastAsia"/>
        </w:rPr>
        <w:t xml:space="preserve"> </w:t>
      </w:r>
      <w:r w:rsidRPr="00491CC3">
        <w:rPr>
          <w:rFonts w:hint="eastAsia"/>
          <w:i/>
          <w:iCs/>
          <w:szCs w:val="21"/>
        </w:rPr>
        <w:t>从比较优势到竞争优势———兼论国际贸易的比较利益理论的缺陷</w:t>
      </w:r>
      <w:r>
        <w:rPr>
          <w:rFonts w:hint="eastAsia"/>
          <w:i/>
          <w:iCs/>
          <w:szCs w:val="21"/>
        </w:rPr>
        <w:t>.</w:t>
      </w:r>
      <w:r>
        <w:rPr>
          <w:i/>
          <w:iCs/>
          <w:szCs w:val="21"/>
        </w:rPr>
        <w:t>[J]</w:t>
      </w:r>
    </w:p>
    <w:p w14:paraId="4E7A2D7D" w14:textId="7A5D5424" w:rsidR="001B3775" w:rsidRPr="001B3775" w:rsidRDefault="001B3775" w:rsidP="00C839D7">
      <w:pPr>
        <w:jc w:val="left"/>
        <w:rPr>
          <w:rFonts w:hint="eastAsia"/>
          <w:i/>
          <w:iCs/>
          <w:szCs w:val="21"/>
        </w:rPr>
      </w:pPr>
      <w:r>
        <w:rPr>
          <w:rFonts w:hint="eastAsia"/>
          <w:i/>
          <w:iCs/>
          <w:szCs w:val="21"/>
        </w:rPr>
        <w:t>[</w:t>
      </w:r>
      <w:r w:rsidR="00491CC3">
        <w:rPr>
          <w:i/>
          <w:iCs/>
          <w:szCs w:val="21"/>
        </w:rPr>
        <w:t>4</w:t>
      </w:r>
      <w:r>
        <w:rPr>
          <w:i/>
          <w:iCs/>
          <w:szCs w:val="21"/>
        </w:rPr>
        <w:t>]</w:t>
      </w:r>
      <w:r w:rsidRPr="001B3775">
        <w:rPr>
          <w:rFonts w:hint="eastAsia"/>
        </w:rPr>
        <w:t xml:space="preserve"> </w:t>
      </w:r>
      <w:r w:rsidRPr="001B3775">
        <w:rPr>
          <w:rFonts w:hint="eastAsia"/>
          <w:i/>
          <w:iCs/>
          <w:szCs w:val="21"/>
        </w:rPr>
        <w:t>林毅夫</w:t>
      </w:r>
      <w:r w:rsidRPr="001B3775">
        <w:rPr>
          <w:i/>
          <w:iCs/>
          <w:szCs w:val="21"/>
        </w:rPr>
        <w:t>,李永军</w:t>
      </w:r>
      <w:r>
        <w:rPr>
          <w:rFonts w:hint="eastAsia"/>
          <w:i/>
          <w:iCs/>
          <w:szCs w:val="21"/>
        </w:rPr>
        <w:t>.</w:t>
      </w:r>
      <w:r w:rsidRPr="001B3775">
        <w:rPr>
          <w:rFonts w:hint="eastAsia"/>
        </w:rPr>
        <w:t xml:space="preserve"> </w:t>
      </w:r>
      <w:r w:rsidRPr="001B3775">
        <w:rPr>
          <w:rFonts w:hint="eastAsia"/>
          <w:i/>
          <w:iCs/>
          <w:szCs w:val="21"/>
        </w:rPr>
        <w:t>比较优势、竞争优势与发展中国家的经济发展</w:t>
      </w:r>
      <w:r>
        <w:rPr>
          <w:rFonts w:hint="eastAsia"/>
          <w:i/>
          <w:iCs/>
          <w:szCs w:val="21"/>
        </w:rPr>
        <w:t>.</w:t>
      </w:r>
      <w:r>
        <w:rPr>
          <w:i/>
          <w:iCs/>
          <w:szCs w:val="21"/>
        </w:rPr>
        <w:t>[J].</w:t>
      </w:r>
      <w:r>
        <w:rPr>
          <w:rFonts w:hint="eastAsia"/>
          <w:i/>
          <w:iCs/>
          <w:szCs w:val="21"/>
        </w:rPr>
        <w:t>管理世界.</w:t>
      </w:r>
      <w:r>
        <w:rPr>
          <w:i/>
          <w:iCs/>
          <w:szCs w:val="21"/>
        </w:rPr>
        <w:t>2003</w:t>
      </w:r>
      <w:r>
        <w:rPr>
          <w:rFonts w:hint="eastAsia"/>
          <w:i/>
          <w:iCs/>
          <w:szCs w:val="21"/>
        </w:rPr>
        <w:t>,</w:t>
      </w:r>
      <w:r>
        <w:rPr>
          <w:i/>
          <w:iCs/>
          <w:szCs w:val="21"/>
        </w:rPr>
        <w:t>(07)</w:t>
      </w:r>
    </w:p>
    <w:p w14:paraId="3B8CD772" w14:textId="77777777" w:rsidR="00C839D7" w:rsidRPr="00C839D7" w:rsidRDefault="00C839D7" w:rsidP="00C839D7">
      <w:pPr>
        <w:jc w:val="left"/>
        <w:rPr>
          <w:i/>
          <w:iCs/>
          <w:szCs w:val="21"/>
        </w:rPr>
      </w:pPr>
    </w:p>
    <w:p w14:paraId="497D4F8E" w14:textId="77777777" w:rsidR="00257A5D" w:rsidRPr="00C839D7" w:rsidRDefault="00257A5D" w:rsidP="00C839D7">
      <w:pPr>
        <w:rPr>
          <w:rFonts w:hint="eastAsia"/>
          <w:i/>
          <w:iCs/>
          <w:szCs w:val="21"/>
        </w:rPr>
      </w:pPr>
    </w:p>
    <w:p w14:paraId="1CE1C19C" w14:textId="77777777" w:rsidR="001423B3" w:rsidRPr="00EF555F" w:rsidRDefault="001423B3" w:rsidP="001423B3">
      <w:pPr>
        <w:ind w:firstLineChars="200" w:firstLine="420"/>
        <w:rPr>
          <w:rFonts w:hint="eastAsia"/>
        </w:rPr>
      </w:pPr>
    </w:p>
    <w:sectPr w:rsidR="001423B3" w:rsidRPr="00EF55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920CB" w14:textId="77777777" w:rsidR="005D47C6" w:rsidRDefault="005D47C6" w:rsidP="00815E3C">
      <w:r>
        <w:separator/>
      </w:r>
    </w:p>
  </w:endnote>
  <w:endnote w:type="continuationSeparator" w:id="0">
    <w:p w14:paraId="0D2AD94E" w14:textId="77777777" w:rsidR="005D47C6" w:rsidRDefault="005D47C6" w:rsidP="00815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FE31" w14:textId="77777777" w:rsidR="005D47C6" w:rsidRDefault="005D47C6" w:rsidP="00815E3C">
      <w:r>
        <w:separator/>
      </w:r>
    </w:p>
  </w:footnote>
  <w:footnote w:type="continuationSeparator" w:id="0">
    <w:p w14:paraId="360740E6" w14:textId="77777777" w:rsidR="005D47C6" w:rsidRDefault="005D47C6" w:rsidP="00815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A5194"/>
    <w:multiLevelType w:val="hybridMultilevel"/>
    <w:tmpl w:val="8462415C"/>
    <w:lvl w:ilvl="0" w:tplc="502C0FC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7952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C0"/>
    <w:rsid w:val="00002E27"/>
    <w:rsid w:val="000221C0"/>
    <w:rsid w:val="00060AB1"/>
    <w:rsid w:val="001423B3"/>
    <w:rsid w:val="001B3775"/>
    <w:rsid w:val="00257A5D"/>
    <w:rsid w:val="002C0E9A"/>
    <w:rsid w:val="002D2135"/>
    <w:rsid w:val="003C4E12"/>
    <w:rsid w:val="00437397"/>
    <w:rsid w:val="00491CC3"/>
    <w:rsid w:val="005258D6"/>
    <w:rsid w:val="005D47C6"/>
    <w:rsid w:val="00635F4B"/>
    <w:rsid w:val="006D0A7C"/>
    <w:rsid w:val="007728B6"/>
    <w:rsid w:val="007A7FAC"/>
    <w:rsid w:val="007E1264"/>
    <w:rsid w:val="007E32AC"/>
    <w:rsid w:val="00807878"/>
    <w:rsid w:val="00815E3C"/>
    <w:rsid w:val="008A05DF"/>
    <w:rsid w:val="00947958"/>
    <w:rsid w:val="00A02599"/>
    <w:rsid w:val="00A04229"/>
    <w:rsid w:val="00A12EF5"/>
    <w:rsid w:val="00AE39EF"/>
    <w:rsid w:val="00B115E1"/>
    <w:rsid w:val="00BD2930"/>
    <w:rsid w:val="00C57674"/>
    <w:rsid w:val="00C632B5"/>
    <w:rsid w:val="00C839D7"/>
    <w:rsid w:val="00E628EF"/>
    <w:rsid w:val="00E6303F"/>
    <w:rsid w:val="00EB188F"/>
    <w:rsid w:val="00EC49F8"/>
    <w:rsid w:val="00EF555F"/>
    <w:rsid w:val="00F1644E"/>
    <w:rsid w:val="00F60F27"/>
    <w:rsid w:val="00FF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D052F"/>
  <w15:chartTrackingRefBased/>
  <w15:docId w15:val="{7CAC04FC-3AA6-4776-9C1E-A57CC55A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E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5E3C"/>
    <w:rPr>
      <w:sz w:val="18"/>
      <w:szCs w:val="18"/>
    </w:rPr>
  </w:style>
  <w:style w:type="paragraph" w:styleId="a5">
    <w:name w:val="footer"/>
    <w:basedOn w:val="a"/>
    <w:link w:val="a6"/>
    <w:uiPriority w:val="99"/>
    <w:unhideWhenUsed/>
    <w:rsid w:val="00815E3C"/>
    <w:pPr>
      <w:tabs>
        <w:tab w:val="center" w:pos="4153"/>
        <w:tab w:val="right" w:pos="8306"/>
      </w:tabs>
      <w:snapToGrid w:val="0"/>
      <w:jc w:val="left"/>
    </w:pPr>
    <w:rPr>
      <w:sz w:val="18"/>
      <w:szCs w:val="18"/>
    </w:rPr>
  </w:style>
  <w:style w:type="character" w:customStyle="1" w:styleId="a6">
    <w:name w:val="页脚 字符"/>
    <w:basedOn w:val="a0"/>
    <w:link w:val="a5"/>
    <w:uiPriority w:val="99"/>
    <w:rsid w:val="00815E3C"/>
    <w:rPr>
      <w:sz w:val="18"/>
      <w:szCs w:val="18"/>
    </w:rPr>
  </w:style>
  <w:style w:type="paragraph" w:styleId="a7">
    <w:name w:val="List Paragraph"/>
    <w:basedOn w:val="a"/>
    <w:uiPriority w:val="34"/>
    <w:qFormat/>
    <w:rsid w:val="008078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62973">
      <w:bodyDiv w:val="1"/>
      <w:marLeft w:val="0"/>
      <w:marRight w:val="0"/>
      <w:marTop w:val="0"/>
      <w:marBottom w:val="0"/>
      <w:divBdr>
        <w:top w:val="none" w:sz="0" w:space="0" w:color="auto"/>
        <w:left w:val="none" w:sz="0" w:space="0" w:color="auto"/>
        <w:bottom w:val="none" w:sz="0" w:space="0" w:color="auto"/>
        <w:right w:val="none" w:sz="0" w:space="0" w:color="auto"/>
      </w:divBdr>
    </w:div>
    <w:div w:id="1308130119">
      <w:bodyDiv w:val="1"/>
      <w:marLeft w:val="0"/>
      <w:marRight w:val="0"/>
      <w:marTop w:val="0"/>
      <w:marBottom w:val="0"/>
      <w:divBdr>
        <w:top w:val="none" w:sz="0" w:space="0" w:color="auto"/>
        <w:left w:val="none" w:sz="0" w:space="0" w:color="auto"/>
        <w:bottom w:val="none" w:sz="0" w:space="0" w:color="auto"/>
        <w:right w:val="none" w:sz="0" w:space="0" w:color="auto"/>
      </w:divBdr>
    </w:div>
    <w:div w:id="1792284367">
      <w:bodyDiv w:val="1"/>
      <w:marLeft w:val="0"/>
      <w:marRight w:val="0"/>
      <w:marTop w:val="0"/>
      <w:marBottom w:val="0"/>
      <w:divBdr>
        <w:top w:val="none" w:sz="0" w:space="0" w:color="auto"/>
        <w:left w:val="none" w:sz="0" w:space="0" w:color="auto"/>
        <w:bottom w:val="none" w:sz="0" w:space="0" w:color="auto"/>
        <w:right w:val="none" w:sz="0" w:space="0" w:color="auto"/>
      </w:divBdr>
    </w:div>
    <w:div w:id="199656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9</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垚然</dc:creator>
  <cp:keywords/>
  <dc:description/>
  <cp:lastModifiedBy>肖 垚然</cp:lastModifiedBy>
  <cp:revision>2</cp:revision>
  <dcterms:created xsi:type="dcterms:W3CDTF">2022-06-19T07:41:00Z</dcterms:created>
  <dcterms:modified xsi:type="dcterms:W3CDTF">2022-06-19T16:00:00Z</dcterms:modified>
</cp:coreProperties>
</file>