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073CF" w14:textId="75C5770B" w:rsidR="002646DA" w:rsidRDefault="009D4634" w:rsidP="00D74F1C">
      <w:pPr>
        <w:spacing w:line="600" w:lineRule="exact"/>
        <w:ind w:firstLineChars="0" w:firstLine="0"/>
        <w:jc w:val="center"/>
        <w:rPr>
          <w:rFonts w:ascii="方正小标宋简体" w:eastAsia="方正小标宋简体" w:hAnsi="黑体" w:cs="黑体"/>
          <w:sz w:val="44"/>
          <w:szCs w:val="44"/>
          <w:lang w:eastAsia="zh-CN"/>
        </w:rPr>
      </w:pPr>
      <w:r w:rsidRPr="00D74F1C">
        <w:rPr>
          <w:rFonts w:ascii="方正小标宋简体" w:eastAsia="方正小标宋简体" w:hAnsi="黑体" w:cs="黑体" w:hint="eastAsia"/>
          <w:sz w:val="44"/>
          <w:szCs w:val="44"/>
          <w:lang w:eastAsia="zh-CN"/>
        </w:rPr>
        <w:t>关于</w:t>
      </w:r>
      <w:r w:rsidR="00D74F1C">
        <w:rPr>
          <w:rFonts w:ascii="方正小标宋简体" w:eastAsia="方正小标宋简体" w:hAnsi="黑体" w:cs="黑体" w:hint="eastAsia"/>
          <w:sz w:val="44"/>
          <w:szCs w:val="44"/>
          <w:lang w:eastAsia="zh-CN"/>
        </w:rPr>
        <w:t>开展</w:t>
      </w:r>
      <w:r w:rsidRPr="00D74F1C">
        <w:rPr>
          <w:rFonts w:ascii="方正小标宋简体" w:eastAsia="方正小标宋简体" w:hAnsi="黑体" w:cs="黑体" w:hint="eastAsia"/>
          <w:sz w:val="44"/>
          <w:szCs w:val="44"/>
          <w:lang w:eastAsia="zh-CN"/>
        </w:rPr>
        <w:t>博士学位</w:t>
      </w:r>
      <w:bookmarkStart w:id="0" w:name="_Hlk129855815"/>
      <w:r w:rsidRPr="00D74F1C">
        <w:rPr>
          <w:rFonts w:ascii="方正小标宋简体" w:eastAsia="方正小标宋简体" w:hAnsi="黑体" w:cs="黑体" w:hint="eastAsia"/>
          <w:sz w:val="44"/>
          <w:szCs w:val="44"/>
          <w:lang w:eastAsia="zh-CN"/>
        </w:rPr>
        <w:t>论文</w:t>
      </w:r>
      <w:bookmarkEnd w:id="0"/>
      <w:r w:rsidR="002646DA">
        <w:rPr>
          <w:rFonts w:ascii="方正小标宋简体" w:eastAsia="方正小标宋简体" w:hAnsi="黑体" w:cs="黑体" w:hint="eastAsia"/>
          <w:sz w:val="44"/>
          <w:szCs w:val="44"/>
          <w:lang w:eastAsia="zh-CN"/>
        </w:rPr>
        <w:t>“三审三</w:t>
      </w:r>
      <w:r w:rsidR="00047F44">
        <w:rPr>
          <w:rFonts w:ascii="方正小标宋简体" w:eastAsia="方正小标宋简体" w:hAnsi="黑体" w:cs="黑体" w:hint="eastAsia"/>
          <w:sz w:val="44"/>
          <w:szCs w:val="44"/>
          <w:lang w:eastAsia="zh-CN"/>
        </w:rPr>
        <w:t>改</w:t>
      </w:r>
      <w:r w:rsidR="002646DA">
        <w:rPr>
          <w:rFonts w:ascii="方正小标宋简体" w:eastAsia="方正小标宋简体" w:hAnsi="黑体" w:cs="黑体" w:hint="eastAsia"/>
          <w:sz w:val="44"/>
          <w:szCs w:val="44"/>
          <w:lang w:eastAsia="zh-CN"/>
        </w:rPr>
        <w:t>”</w:t>
      </w:r>
      <w:r w:rsidR="00D74F1C">
        <w:rPr>
          <w:rFonts w:ascii="方正小标宋简体" w:eastAsia="方正小标宋简体" w:hAnsi="黑体" w:cs="黑体" w:hint="eastAsia"/>
          <w:sz w:val="44"/>
          <w:szCs w:val="44"/>
          <w:lang w:eastAsia="zh-CN"/>
        </w:rPr>
        <w:t>工作</w:t>
      </w:r>
    </w:p>
    <w:p w14:paraId="31F70E95" w14:textId="44E3430F" w:rsidR="009D4634" w:rsidRPr="00D74F1C" w:rsidRDefault="009D4634" w:rsidP="00D74F1C">
      <w:pPr>
        <w:spacing w:line="600" w:lineRule="exact"/>
        <w:ind w:firstLineChars="0" w:firstLine="0"/>
        <w:jc w:val="center"/>
        <w:rPr>
          <w:rFonts w:ascii="方正小标宋简体" w:eastAsia="方正小标宋简体" w:hAnsi="黑体" w:cs="黑体"/>
          <w:sz w:val="44"/>
          <w:szCs w:val="44"/>
          <w:lang w:eastAsia="zh-CN"/>
        </w:rPr>
      </w:pPr>
      <w:r w:rsidRPr="00D74F1C">
        <w:rPr>
          <w:rFonts w:ascii="方正小标宋简体" w:eastAsia="方正小标宋简体" w:hAnsi="黑体" w:cs="黑体" w:hint="eastAsia"/>
          <w:sz w:val="44"/>
          <w:szCs w:val="44"/>
          <w:lang w:eastAsia="zh-CN"/>
        </w:rPr>
        <w:t>的</w:t>
      </w:r>
      <w:r w:rsidR="00D74F1C">
        <w:rPr>
          <w:rFonts w:ascii="方正小标宋简体" w:eastAsia="方正小标宋简体" w:hAnsi="黑体" w:cs="黑体" w:hint="eastAsia"/>
          <w:sz w:val="44"/>
          <w:szCs w:val="44"/>
          <w:lang w:eastAsia="zh-CN"/>
        </w:rPr>
        <w:t>通知</w:t>
      </w:r>
    </w:p>
    <w:p w14:paraId="6DF736B4" w14:textId="074FB12D" w:rsidR="009D4634" w:rsidRPr="00D74F1C" w:rsidRDefault="009D4634" w:rsidP="00D74F1C">
      <w:pPr>
        <w:ind w:firstLine="640"/>
        <w:rPr>
          <w:rFonts w:ascii="仿宋" w:eastAsia="仿宋" w:hAnsi="仿宋"/>
          <w:szCs w:val="32"/>
          <w:lang w:eastAsia="zh-CN"/>
        </w:rPr>
      </w:pPr>
    </w:p>
    <w:p w14:paraId="174CBD7A" w14:textId="61D9092B" w:rsidR="00D74F1C" w:rsidRPr="00D74F1C" w:rsidRDefault="00D74F1C" w:rsidP="00433F76">
      <w:pPr>
        <w:ind w:firstLineChars="0" w:firstLine="0"/>
        <w:rPr>
          <w:rFonts w:ascii="仿宋" w:eastAsia="仿宋" w:hAnsi="仿宋"/>
          <w:szCs w:val="32"/>
          <w:lang w:eastAsia="zh-CN"/>
        </w:rPr>
      </w:pPr>
      <w:r w:rsidRPr="00D74F1C">
        <w:rPr>
          <w:rFonts w:ascii="仿宋" w:eastAsia="仿宋" w:hAnsi="仿宋" w:hint="eastAsia"/>
          <w:szCs w:val="32"/>
          <w:lang w:eastAsia="zh-CN"/>
        </w:rPr>
        <w:t>各学院（系）：</w:t>
      </w:r>
    </w:p>
    <w:p w14:paraId="1A92A90B" w14:textId="5DAE9F89" w:rsidR="003B7571" w:rsidRDefault="00872375" w:rsidP="00D74F1C">
      <w:pPr>
        <w:ind w:firstLine="640"/>
        <w:rPr>
          <w:rFonts w:ascii="仿宋" w:eastAsia="仿宋" w:hAnsi="仿宋"/>
          <w:szCs w:val="32"/>
          <w:lang w:eastAsia="zh-CN"/>
        </w:rPr>
      </w:pPr>
      <w:r>
        <w:rPr>
          <w:rFonts w:ascii="仿宋" w:eastAsia="仿宋" w:hAnsi="仿宋" w:hint="eastAsia"/>
          <w:szCs w:val="32"/>
          <w:lang w:eastAsia="zh-CN"/>
        </w:rPr>
        <w:t>为</w:t>
      </w:r>
      <w:r w:rsidR="00A46D50" w:rsidRPr="00A46D50">
        <w:rPr>
          <w:rFonts w:ascii="仿宋" w:eastAsia="仿宋" w:hAnsi="仿宋" w:hint="eastAsia"/>
          <w:szCs w:val="32"/>
          <w:lang w:eastAsia="zh-CN"/>
        </w:rPr>
        <w:t>进一步深化</w:t>
      </w:r>
      <w:r w:rsidR="002646DA">
        <w:rPr>
          <w:rFonts w:ascii="仿宋" w:eastAsia="仿宋" w:hAnsi="仿宋" w:hint="eastAsia"/>
          <w:szCs w:val="32"/>
          <w:lang w:eastAsia="zh-CN"/>
        </w:rPr>
        <w:t>我校</w:t>
      </w:r>
      <w:r w:rsidR="00A46D50" w:rsidRPr="00A46D50">
        <w:rPr>
          <w:rFonts w:ascii="仿宋" w:eastAsia="仿宋" w:hAnsi="仿宋" w:hint="eastAsia"/>
          <w:szCs w:val="32"/>
          <w:lang w:eastAsia="zh-CN"/>
        </w:rPr>
        <w:t>博士生教育综合改革，</w:t>
      </w:r>
      <w:r w:rsidR="009D4634" w:rsidRPr="00D74F1C">
        <w:rPr>
          <w:rFonts w:ascii="仿宋" w:eastAsia="仿宋" w:hAnsi="仿宋" w:hint="eastAsia"/>
          <w:szCs w:val="32"/>
          <w:lang w:eastAsia="zh-CN"/>
        </w:rPr>
        <w:t>全面提升</w:t>
      </w:r>
      <w:r w:rsidR="00F5002A">
        <w:rPr>
          <w:rFonts w:ascii="仿宋" w:eastAsia="仿宋" w:hAnsi="仿宋" w:hint="eastAsia"/>
          <w:szCs w:val="32"/>
          <w:lang w:eastAsia="zh-CN"/>
        </w:rPr>
        <w:t>博士学位论文</w:t>
      </w:r>
      <w:r w:rsidR="009D4634" w:rsidRPr="00D74F1C">
        <w:rPr>
          <w:rFonts w:ascii="仿宋" w:eastAsia="仿宋" w:hAnsi="仿宋" w:hint="eastAsia"/>
          <w:szCs w:val="32"/>
          <w:lang w:eastAsia="zh-CN"/>
        </w:rPr>
        <w:t>质量，规避“问题学位论文”风险，</w:t>
      </w:r>
      <w:r w:rsidR="00004D55" w:rsidRPr="00004D55">
        <w:rPr>
          <w:rFonts w:ascii="仿宋" w:eastAsia="仿宋" w:hAnsi="仿宋" w:hint="eastAsia"/>
          <w:szCs w:val="32"/>
          <w:lang w:eastAsia="zh-CN"/>
        </w:rPr>
        <w:t>在博士学位</w:t>
      </w:r>
      <w:r w:rsidR="009B7AA6">
        <w:rPr>
          <w:rFonts w:ascii="仿宋" w:eastAsia="仿宋" w:hAnsi="仿宋" w:hint="eastAsia"/>
          <w:szCs w:val="32"/>
          <w:lang w:eastAsia="zh-CN"/>
        </w:rPr>
        <w:t>论文</w:t>
      </w:r>
      <w:r w:rsidR="00004D55" w:rsidRPr="00004D55">
        <w:rPr>
          <w:rFonts w:ascii="仿宋" w:eastAsia="仿宋" w:hAnsi="仿宋" w:hint="eastAsia"/>
          <w:szCs w:val="32"/>
          <w:lang w:eastAsia="zh-CN"/>
        </w:rPr>
        <w:t>预答辩、论文评审、</w:t>
      </w:r>
      <w:r>
        <w:rPr>
          <w:rFonts w:ascii="仿宋" w:eastAsia="仿宋" w:hAnsi="仿宋" w:hint="eastAsia"/>
          <w:szCs w:val="32"/>
          <w:lang w:eastAsia="zh-CN"/>
        </w:rPr>
        <w:t>论文</w:t>
      </w:r>
      <w:r w:rsidR="00004D55" w:rsidRPr="00004D55">
        <w:rPr>
          <w:rFonts w:ascii="仿宋" w:eastAsia="仿宋" w:hAnsi="仿宋" w:hint="eastAsia"/>
          <w:szCs w:val="32"/>
          <w:lang w:eastAsia="zh-CN"/>
        </w:rPr>
        <w:t>答辩等关键环节全面强化学院的主体责任和导师的主导作用</w:t>
      </w:r>
      <w:r w:rsidR="00004D55">
        <w:rPr>
          <w:rFonts w:ascii="仿宋" w:eastAsia="仿宋" w:hAnsi="仿宋" w:hint="eastAsia"/>
          <w:szCs w:val="32"/>
          <w:lang w:eastAsia="zh-CN"/>
        </w:rPr>
        <w:t>，</w:t>
      </w:r>
      <w:r w:rsidR="00E27588">
        <w:rPr>
          <w:rFonts w:ascii="仿宋" w:eastAsia="仿宋" w:hAnsi="仿宋" w:hint="eastAsia"/>
          <w:szCs w:val="32"/>
          <w:lang w:eastAsia="zh-CN"/>
        </w:rPr>
        <w:t>决定</w:t>
      </w:r>
      <w:r w:rsidR="003B7571">
        <w:rPr>
          <w:rFonts w:ascii="仿宋" w:eastAsia="仿宋" w:hAnsi="仿宋" w:hint="eastAsia"/>
          <w:szCs w:val="32"/>
          <w:lang w:eastAsia="zh-CN"/>
        </w:rPr>
        <w:t>本学期开始</w:t>
      </w:r>
      <w:r w:rsidR="003B7571" w:rsidRPr="003B7571">
        <w:rPr>
          <w:rFonts w:ascii="仿宋" w:eastAsia="仿宋" w:hAnsi="仿宋" w:hint="eastAsia"/>
          <w:szCs w:val="32"/>
          <w:lang w:eastAsia="zh-CN"/>
        </w:rPr>
        <w:t>开展博士学位论文“三审三</w:t>
      </w:r>
      <w:r w:rsidR="00047F44">
        <w:rPr>
          <w:rFonts w:ascii="仿宋" w:eastAsia="仿宋" w:hAnsi="仿宋" w:hint="eastAsia"/>
          <w:szCs w:val="32"/>
          <w:lang w:eastAsia="zh-CN"/>
        </w:rPr>
        <w:t>改</w:t>
      </w:r>
      <w:r w:rsidR="003B7571" w:rsidRPr="003B7571">
        <w:rPr>
          <w:rFonts w:ascii="仿宋" w:eastAsia="仿宋" w:hAnsi="仿宋" w:hint="eastAsia"/>
          <w:szCs w:val="32"/>
          <w:lang w:eastAsia="zh-CN"/>
        </w:rPr>
        <w:t>”工作</w:t>
      </w:r>
      <w:r w:rsidR="00004D55" w:rsidRPr="00004D55">
        <w:rPr>
          <w:rFonts w:ascii="仿宋" w:eastAsia="仿宋" w:hAnsi="仿宋" w:hint="eastAsia"/>
          <w:szCs w:val="32"/>
          <w:lang w:eastAsia="zh-CN"/>
        </w:rPr>
        <w:t>。</w:t>
      </w:r>
    </w:p>
    <w:p w14:paraId="4C7C8DDC" w14:textId="6B146AAC" w:rsidR="003B7571" w:rsidRPr="001A50BF" w:rsidRDefault="003B7571" w:rsidP="00D74F1C">
      <w:pPr>
        <w:ind w:firstLine="640"/>
        <w:rPr>
          <w:rFonts w:ascii="黑体" w:eastAsia="黑体" w:hAnsi="黑体"/>
          <w:szCs w:val="32"/>
          <w:lang w:eastAsia="zh-CN"/>
        </w:rPr>
      </w:pPr>
      <w:r w:rsidRPr="001A50BF">
        <w:rPr>
          <w:rFonts w:ascii="黑体" w:eastAsia="黑体" w:hAnsi="黑体" w:hint="eastAsia"/>
          <w:szCs w:val="32"/>
          <w:lang w:eastAsia="zh-CN"/>
        </w:rPr>
        <w:t>一、</w:t>
      </w:r>
      <w:r w:rsidR="00A509FC" w:rsidRPr="00A509FC">
        <w:rPr>
          <w:rFonts w:ascii="黑体" w:eastAsia="黑体" w:hAnsi="黑体" w:hint="eastAsia"/>
          <w:szCs w:val="32"/>
          <w:lang w:eastAsia="zh-CN"/>
        </w:rPr>
        <w:t>“一审一</w:t>
      </w:r>
      <w:r w:rsidR="00047F44">
        <w:rPr>
          <w:rFonts w:ascii="黑体" w:eastAsia="黑体" w:hAnsi="黑体" w:hint="eastAsia"/>
          <w:szCs w:val="32"/>
          <w:lang w:eastAsia="zh-CN"/>
        </w:rPr>
        <w:t>改</w:t>
      </w:r>
      <w:r w:rsidR="00A509FC" w:rsidRPr="00A509FC">
        <w:rPr>
          <w:rFonts w:ascii="黑体" w:eastAsia="黑体" w:hAnsi="黑体" w:hint="eastAsia"/>
          <w:szCs w:val="32"/>
          <w:lang w:eastAsia="zh-CN"/>
        </w:rPr>
        <w:t>”，严把预答辩质量关</w:t>
      </w:r>
    </w:p>
    <w:p w14:paraId="30FD503C" w14:textId="16AB9DCC" w:rsidR="003B7571" w:rsidRDefault="00C84922" w:rsidP="00D74F1C">
      <w:pPr>
        <w:ind w:firstLine="640"/>
        <w:rPr>
          <w:rFonts w:ascii="仿宋" w:eastAsia="仿宋" w:hAnsi="仿宋"/>
          <w:szCs w:val="32"/>
          <w:lang w:eastAsia="zh-CN"/>
        </w:rPr>
      </w:pPr>
      <w:r w:rsidRPr="00C84922">
        <w:rPr>
          <w:rFonts w:ascii="仿宋" w:eastAsia="仿宋" w:hAnsi="仿宋" w:hint="eastAsia"/>
          <w:szCs w:val="32"/>
          <w:lang w:eastAsia="zh-CN"/>
        </w:rPr>
        <w:t>在充分发挥导师</w:t>
      </w:r>
      <w:r w:rsidR="005D5D8A">
        <w:rPr>
          <w:rFonts w:ascii="仿宋" w:eastAsia="仿宋" w:hAnsi="仿宋" w:hint="eastAsia"/>
          <w:szCs w:val="32"/>
          <w:lang w:eastAsia="zh-CN"/>
        </w:rPr>
        <w:t>对博士学位论文质量“第一责任人”作用</w:t>
      </w:r>
      <w:r w:rsidRPr="00C84922">
        <w:rPr>
          <w:rFonts w:ascii="仿宋" w:eastAsia="仿宋" w:hAnsi="仿宋" w:hint="eastAsia"/>
          <w:szCs w:val="32"/>
          <w:lang w:eastAsia="zh-CN"/>
        </w:rPr>
        <w:t>的同时，各学院应加强预答辩工作的统一组织与管理，建立同行专家库，并组织专家群体共同参与预答辩工作，</w:t>
      </w:r>
      <w:r w:rsidR="005D5D8A" w:rsidRPr="002A68BA">
        <w:rPr>
          <w:rFonts w:ascii="仿宋" w:eastAsia="仿宋" w:hAnsi="仿宋" w:hint="eastAsia"/>
          <w:szCs w:val="32"/>
          <w:lang w:eastAsia="zh-CN"/>
        </w:rPr>
        <w:t>进行内容和形式上的审查，及时发现问题并提出改进意见，帮助博士生提高论文质量。</w:t>
      </w:r>
      <w:r w:rsidRPr="00C84922">
        <w:rPr>
          <w:rFonts w:ascii="仿宋" w:eastAsia="仿宋" w:hAnsi="仿宋" w:hint="eastAsia"/>
          <w:szCs w:val="32"/>
          <w:lang w:eastAsia="zh-CN"/>
        </w:rPr>
        <w:t>对于预答辩未通过的论文</w:t>
      </w:r>
      <w:r w:rsidR="005D5D8A">
        <w:rPr>
          <w:rFonts w:ascii="仿宋" w:eastAsia="仿宋" w:hAnsi="仿宋" w:hint="eastAsia"/>
          <w:szCs w:val="32"/>
          <w:lang w:eastAsia="zh-CN"/>
        </w:rPr>
        <w:t>，</w:t>
      </w:r>
      <w:r w:rsidRPr="00C84922">
        <w:rPr>
          <w:rFonts w:ascii="仿宋" w:eastAsia="仿宋" w:hAnsi="仿宋" w:hint="eastAsia"/>
          <w:szCs w:val="32"/>
          <w:lang w:eastAsia="zh-CN"/>
        </w:rPr>
        <w:t>严禁进入正式答辩阶段。</w:t>
      </w:r>
      <w:r w:rsidR="002A68BA">
        <w:rPr>
          <w:rFonts w:ascii="仿宋" w:eastAsia="仿宋" w:hAnsi="仿宋" w:hint="eastAsia"/>
          <w:szCs w:val="32"/>
          <w:lang w:eastAsia="zh-CN"/>
        </w:rPr>
        <w:t>学生修改完善论文后，导师及学院</w:t>
      </w:r>
      <w:r w:rsidR="009B7AA6">
        <w:rPr>
          <w:rFonts w:ascii="仿宋" w:eastAsia="仿宋" w:hAnsi="仿宋" w:hint="eastAsia"/>
          <w:szCs w:val="32"/>
          <w:lang w:eastAsia="zh-CN"/>
        </w:rPr>
        <w:t>应</w:t>
      </w:r>
      <w:r w:rsidR="002A68BA">
        <w:rPr>
          <w:rFonts w:ascii="仿宋" w:eastAsia="仿宋" w:hAnsi="仿宋" w:hint="eastAsia"/>
          <w:szCs w:val="32"/>
          <w:lang w:eastAsia="zh-CN"/>
        </w:rPr>
        <w:t>对论文进行把关，填写《</w:t>
      </w:r>
      <w:r w:rsidR="002A68BA" w:rsidRPr="002A68BA">
        <w:rPr>
          <w:rFonts w:ascii="仿宋" w:eastAsia="仿宋" w:hAnsi="仿宋" w:hint="eastAsia"/>
          <w:szCs w:val="32"/>
          <w:lang w:eastAsia="zh-CN"/>
        </w:rPr>
        <w:t>博士学位论文预答辩后修改情况审核表</w:t>
      </w:r>
      <w:r w:rsidR="002A68BA">
        <w:rPr>
          <w:rFonts w:ascii="仿宋" w:eastAsia="仿宋" w:hAnsi="仿宋" w:hint="eastAsia"/>
          <w:szCs w:val="32"/>
          <w:lang w:eastAsia="zh-CN"/>
        </w:rPr>
        <w:t>》</w:t>
      </w:r>
      <w:r w:rsidR="007A5DF0">
        <w:rPr>
          <w:rFonts w:ascii="仿宋" w:eastAsia="仿宋" w:hAnsi="仿宋" w:hint="eastAsia"/>
          <w:szCs w:val="32"/>
          <w:lang w:eastAsia="zh-CN"/>
        </w:rPr>
        <w:t>（附件1）</w:t>
      </w:r>
      <w:r w:rsidR="001A0F00" w:rsidRPr="001A0F00">
        <w:rPr>
          <w:rFonts w:ascii="仿宋" w:eastAsia="仿宋" w:hAnsi="仿宋" w:hint="eastAsia"/>
          <w:szCs w:val="32"/>
          <w:lang w:eastAsia="zh-CN"/>
        </w:rPr>
        <w:t>，作为存档材料予以归档</w:t>
      </w:r>
      <w:r w:rsidR="002A68BA">
        <w:rPr>
          <w:rFonts w:ascii="仿宋" w:eastAsia="仿宋" w:hAnsi="仿宋" w:hint="eastAsia"/>
          <w:szCs w:val="32"/>
          <w:lang w:eastAsia="zh-CN"/>
        </w:rPr>
        <w:t>。</w:t>
      </w:r>
    </w:p>
    <w:p w14:paraId="57CA6E3A" w14:textId="5BF4DFB4" w:rsidR="003B7571" w:rsidRPr="001A50BF" w:rsidRDefault="002A68BA" w:rsidP="00D74F1C">
      <w:pPr>
        <w:ind w:firstLine="640"/>
        <w:rPr>
          <w:rFonts w:ascii="黑体" w:eastAsia="黑体" w:hAnsi="黑体"/>
          <w:szCs w:val="32"/>
          <w:lang w:eastAsia="zh-CN"/>
        </w:rPr>
      </w:pPr>
      <w:r w:rsidRPr="001A50BF">
        <w:rPr>
          <w:rFonts w:ascii="黑体" w:eastAsia="黑体" w:hAnsi="黑体" w:hint="eastAsia"/>
          <w:szCs w:val="32"/>
          <w:lang w:eastAsia="zh-CN"/>
        </w:rPr>
        <w:t>二、</w:t>
      </w:r>
      <w:r w:rsidR="00A509FC">
        <w:rPr>
          <w:rFonts w:ascii="黑体" w:eastAsia="黑体" w:hAnsi="黑体" w:hint="eastAsia"/>
          <w:szCs w:val="32"/>
          <w:lang w:eastAsia="zh-CN"/>
        </w:rPr>
        <w:t>“二审二</w:t>
      </w:r>
      <w:r w:rsidR="00047F44">
        <w:rPr>
          <w:rFonts w:ascii="黑体" w:eastAsia="黑体" w:hAnsi="黑体" w:hint="eastAsia"/>
          <w:szCs w:val="32"/>
          <w:lang w:eastAsia="zh-CN"/>
        </w:rPr>
        <w:t>改</w:t>
      </w:r>
      <w:r w:rsidR="00A509FC">
        <w:rPr>
          <w:rFonts w:ascii="黑体" w:eastAsia="黑体" w:hAnsi="黑体" w:hint="eastAsia"/>
          <w:szCs w:val="32"/>
          <w:lang w:eastAsia="zh-CN"/>
        </w:rPr>
        <w:t>”，严把</w:t>
      </w:r>
      <w:r w:rsidRPr="001A50BF">
        <w:rPr>
          <w:rFonts w:ascii="黑体" w:eastAsia="黑体" w:hAnsi="黑体" w:hint="eastAsia"/>
          <w:szCs w:val="32"/>
          <w:lang w:eastAsia="zh-CN"/>
        </w:rPr>
        <w:t>匿名评</w:t>
      </w:r>
      <w:r w:rsidR="005D5D8A" w:rsidRPr="001A50BF">
        <w:rPr>
          <w:rFonts w:ascii="黑体" w:eastAsia="黑体" w:hAnsi="黑体" w:hint="eastAsia"/>
          <w:szCs w:val="32"/>
          <w:lang w:eastAsia="zh-CN"/>
        </w:rPr>
        <w:t>阅</w:t>
      </w:r>
      <w:r w:rsidR="00EF18A6" w:rsidRPr="001A50BF">
        <w:rPr>
          <w:rFonts w:ascii="黑体" w:eastAsia="黑体" w:hAnsi="黑体" w:hint="eastAsia"/>
          <w:szCs w:val="32"/>
          <w:lang w:eastAsia="zh-CN"/>
        </w:rPr>
        <w:t>质量</w:t>
      </w:r>
      <w:r w:rsidRPr="001A50BF">
        <w:rPr>
          <w:rFonts w:ascii="黑体" w:eastAsia="黑体" w:hAnsi="黑体" w:hint="eastAsia"/>
          <w:szCs w:val="32"/>
          <w:lang w:eastAsia="zh-CN"/>
        </w:rPr>
        <w:t>关</w:t>
      </w:r>
    </w:p>
    <w:p w14:paraId="75C76D0F" w14:textId="39FFA160" w:rsidR="00263D7B" w:rsidRDefault="005D5D8A" w:rsidP="00263D7B">
      <w:pPr>
        <w:ind w:firstLine="640"/>
        <w:rPr>
          <w:rFonts w:ascii="仿宋" w:eastAsia="仿宋" w:hAnsi="仿宋"/>
          <w:szCs w:val="32"/>
          <w:lang w:eastAsia="zh-CN"/>
        </w:rPr>
      </w:pPr>
      <w:r w:rsidRPr="005D5D8A">
        <w:rPr>
          <w:rFonts w:ascii="仿宋" w:eastAsia="仿宋" w:hAnsi="仿宋" w:hint="eastAsia"/>
          <w:szCs w:val="32"/>
          <w:lang w:eastAsia="zh-CN"/>
        </w:rPr>
        <w:t>全面采取教育部平台匿名评</w:t>
      </w:r>
      <w:r>
        <w:rPr>
          <w:rFonts w:ascii="仿宋" w:eastAsia="仿宋" w:hAnsi="仿宋" w:hint="eastAsia"/>
          <w:szCs w:val="32"/>
          <w:lang w:eastAsia="zh-CN"/>
        </w:rPr>
        <w:t>阅</w:t>
      </w:r>
      <w:r w:rsidRPr="005D5D8A">
        <w:rPr>
          <w:rFonts w:ascii="仿宋" w:eastAsia="仿宋" w:hAnsi="仿宋" w:hint="eastAsia"/>
          <w:szCs w:val="32"/>
          <w:lang w:eastAsia="zh-CN"/>
        </w:rPr>
        <w:t>机制，保障</w:t>
      </w:r>
      <w:r>
        <w:rPr>
          <w:rFonts w:ascii="仿宋" w:eastAsia="仿宋" w:hAnsi="仿宋" w:hint="eastAsia"/>
          <w:szCs w:val="32"/>
          <w:lang w:eastAsia="zh-CN"/>
        </w:rPr>
        <w:t>博士</w:t>
      </w:r>
      <w:r w:rsidRPr="005D5D8A">
        <w:rPr>
          <w:rFonts w:ascii="仿宋" w:eastAsia="仿宋" w:hAnsi="仿宋" w:hint="eastAsia"/>
          <w:szCs w:val="32"/>
          <w:lang w:eastAsia="zh-CN"/>
        </w:rPr>
        <w:t>学位论文质量</w:t>
      </w:r>
      <w:r>
        <w:rPr>
          <w:rFonts w:ascii="仿宋" w:eastAsia="仿宋" w:hAnsi="仿宋" w:hint="eastAsia"/>
          <w:szCs w:val="32"/>
          <w:lang w:eastAsia="zh-CN"/>
        </w:rPr>
        <w:t>。</w:t>
      </w:r>
      <w:r w:rsidRPr="005D5D8A">
        <w:rPr>
          <w:rFonts w:ascii="仿宋" w:eastAsia="仿宋" w:hAnsi="仿宋" w:hint="eastAsia"/>
          <w:szCs w:val="32"/>
          <w:lang w:eastAsia="zh-CN"/>
        </w:rPr>
        <w:t>评</w:t>
      </w:r>
      <w:r>
        <w:rPr>
          <w:rFonts w:ascii="仿宋" w:eastAsia="仿宋" w:hAnsi="仿宋" w:hint="eastAsia"/>
          <w:szCs w:val="32"/>
          <w:lang w:eastAsia="zh-CN"/>
        </w:rPr>
        <w:t>阅</w:t>
      </w:r>
      <w:r w:rsidRPr="005D5D8A">
        <w:rPr>
          <w:rFonts w:ascii="仿宋" w:eastAsia="仿宋" w:hAnsi="仿宋" w:hint="eastAsia"/>
          <w:szCs w:val="32"/>
          <w:lang w:eastAsia="zh-CN"/>
        </w:rPr>
        <w:t>中获得的专家意见是重要的学术参考，</w:t>
      </w:r>
      <w:r>
        <w:rPr>
          <w:rFonts w:ascii="仿宋" w:eastAsia="仿宋" w:hAnsi="仿宋" w:hint="eastAsia"/>
          <w:szCs w:val="32"/>
          <w:lang w:eastAsia="zh-CN"/>
        </w:rPr>
        <w:t>学生</w:t>
      </w:r>
      <w:r w:rsidR="00890EB3">
        <w:rPr>
          <w:rFonts w:ascii="仿宋" w:eastAsia="仿宋" w:hAnsi="仿宋" w:hint="eastAsia"/>
          <w:szCs w:val="32"/>
          <w:lang w:eastAsia="zh-CN"/>
        </w:rPr>
        <w:t>在答辩前</w:t>
      </w:r>
      <w:r>
        <w:rPr>
          <w:rFonts w:ascii="仿宋" w:eastAsia="仿宋" w:hAnsi="仿宋" w:hint="eastAsia"/>
          <w:szCs w:val="32"/>
          <w:lang w:eastAsia="zh-CN"/>
        </w:rPr>
        <w:t>应参考专家意见</w:t>
      </w:r>
      <w:r w:rsidRPr="00AD45C8">
        <w:rPr>
          <w:rFonts w:ascii="仿宋" w:eastAsia="仿宋" w:hAnsi="仿宋" w:hint="eastAsia"/>
          <w:szCs w:val="32"/>
          <w:lang w:eastAsia="zh-CN"/>
        </w:rPr>
        <w:t>对论文进行认真修改，</w:t>
      </w:r>
      <w:r>
        <w:rPr>
          <w:rFonts w:ascii="仿宋" w:eastAsia="仿宋" w:hAnsi="仿宋" w:hint="eastAsia"/>
          <w:szCs w:val="32"/>
          <w:lang w:eastAsia="zh-CN"/>
        </w:rPr>
        <w:t>于答辩前</w:t>
      </w:r>
      <w:r w:rsidRPr="00AD45C8">
        <w:rPr>
          <w:rFonts w:ascii="仿宋" w:eastAsia="仿宋" w:hAnsi="仿宋" w:hint="eastAsia"/>
          <w:szCs w:val="32"/>
          <w:lang w:eastAsia="zh-CN"/>
        </w:rPr>
        <w:t>报送导师</w:t>
      </w:r>
      <w:r w:rsidR="00890EB3">
        <w:rPr>
          <w:rFonts w:ascii="仿宋" w:eastAsia="仿宋" w:hAnsi="仿宋" w:hint="eastAsia"/>
          <w:szCs w:val="32"/>
          <w:lang w:eastAsia="zh-CN"/>
        </w:rPr>
        <w:t>及学</w:t>
      </w:r>
      <w:r w:rsidR="00890EB3">
        <w:rPr>
          <w:rFonts w:ascii="仿宋" w:eastAsia="仿宋" w:hAnsi="仿宋" w:hint="eastAsia"/>
          <w:szCs w:val="32"/>
          <w:lang w:eastAsia="zh-CN"/>
        </w:rPr>
        <w:lastRenderedPageBreak/>
        <w:t>院</w:t>
      </w:r>
      <w:r w:rsidRPr="00AD45C8">
        <w:rPr>
          <w:rFonts w:ascii="仿宋" w:eastAsia="仿宋" w:hAnsi="仿宋" w:hint="eastAsia"/>
          <w:szCs w:val="32"/>
          <w:lang w:eastAsia="zh-CN"/>
        </w:rPr>
        <w:t>审核</w:t>
      </w:r>
      <w:r w:rsidR="00890EB3">
        <w:rPr>
          <w:rFonts w:ascii="仿宋" w:eastAsia="仿宋" w:hAnsi="仿宋" w:hint="eastAsia"/>
          <w:szCs w:val="32"/>
          <w:lang w:eastAsia="zh-CN"/>
        </w:rPr>
        <w:t>，</w:t>
      </w:r>
      <w:r w:rsidR="00E310A7">
        <w:rPr>
          <w:rFonts w:ascii="仿宋" w:eastAsia="仿宋" w:hAnsi="仿宋" w:hint="eastAsia"/>
          <w:szCs w:val="32"/>
          <w:lang w:eastAsia="zh-CN"/>
        </w:rPr>
        <w:t>以</w:t>
      </w:r>
      <w:r w:rsidR="00890EB3">
        <w:rPr>
          <w:rFonts w:ascii="仿宋" w:eastAsia="仿宋" w:hAnsi="仿宋" w:hint="eastAsia"/>
          <w:szCs w:val="32"/>
          <w:lang w:eastAsia="zh-CN"/>
        </w:rPr>
        <w:t>保障学</w:t>
      </w:r>
      <w:r w:rsidR="00B33EEC">
        <w:rPr>
          <w:rFonts w:ascii="仿宋" w:eastAsia="仿宋" w:hAnsi="仿宋" w:hint="eastAsia"/>
          <w:szCs w:val="32"/>
          <w:lang w:eastAsia="zh-CN"/>
        </w:rPr>
        <w:t>位</w:t>
      </w:r>
      <w:r w:rsidR="00890EB3">
        <w:rPr>
          <w:rFonts w:ascii="仿宋" w:eastAsia="仿宋" w:hAnsi="仿宋" w:hint="eastAsia"/>
          <w:szCs w:val="32"/>
          <w:lang w:eastAsia="zh-CN"/>
        </w:rPr>
        <w:t>论文质量</w:t>
      </w:r>
      <w:r w:rsidRPr="005D5D8A">
        <w:rPr>
          <w:rFonts w:ascii="仿宋" w:eastAsia="仿宋" w:hAnsi="仿宋" w:hint="eastAsia"/>
          <w:szCs w:val="32"/>
          <w:lang w:eastAsia="zh-CN"/>
        </w:rPr>
        <w:t>。</w:t>
      </w:r>
    </w:p>
    <w:p w14:paraId="2288F119" w14:textId="0AF052E3" w:rsidR="00890EB3" w:rsidRPr="001A50BF" w:rsidRDefault="00890EB3" w:rsidP="00890EB3">
      <w:pPr>
        <w:ind w:firstLine="640"/>
        <w:rPr>
          <w:rFonts w:ascii="楷体" w:eastAsia="楷体" w:hAnsi="楷体"/>
          <w:szCs w:val="32"/>
          <w:lang w:eastAsia="zh-CN"/>
        </w:rPr>
      </w:pPr>
      <w:r>
        <w:rPr>
          <w:rFonts w:ascii="楷体" w:eastAsia="楷体" w:hAnsi="楷体" w:hint="eastAsia"/>
          <w:szCs w:val="32"/>
          <w:lang w:eastAsia="zh-CN"/>
        </w:rPr>
        <w:t>（一）</w:t>
      </w:r>
      <w:bookmarkStart w:id="1" w:name="_Hlk131068061"/>
      <w:r>
        <w:rPr>
          <w:rFonts w:ascii="楷体" w:eastAsia="楷体" w:hAnsi="楷体" w:hint="eastAsia"/>
          <w:szCs w:val="32"/>
          <w:lang w:eastAsia="zh-CN"/>
        </w:rPr>
        <w:t>“</w:t>
      </w:r>
      <w:r w:rsidR="00890BDE">
        <w:rPr>
          <w:rFonts w:ascii="楷体" w:eastAsia="楷体" w:hAnsi="楷体" w:hint="eastAsia"/>
          <w:szCs w:val="32"/>
          <w:lang w:eastAsia="zh-CN"/>
        </w:rPr>
        <w:t>重点审核论文</w:t>
      </w:r>
      <w:r>
        <w:rPr>
          <w:rFonts w:ascii="楷体" w:eastAsia="楷体" w:hAnsi="楷体" w:hint="eastAsia"/>
          <w:szCs w:val="32"/>
          <w:lang w:eastAsia="zh-CN"/>
        </w:rPr>
        <w:t>”</w:t>
      </w:r>
      <w:bookmarkEnd w:id="1"/>
      <w:r w:rsidR="00AD2530">
        <w:rPr>
          <w:rFonts w:ascii="楷体" w:eastAsia="楷体" w:hAnsi="楷体" w:hint="eastAsia"/>
          <w:szCs w:val="32"/>
          <w:lang w:eastAsia="zh-CN"/>
        </w:rPr>
        <w:t>审核</w:t>
      </w:r>
      <w:r w:rsidRPr="001A50BF">
        <w:rPr>
          <w:rFonts w:ascii="楷体" w:eastAsia="楷体" w:hAnsi="楷体" w:hint="eastAsia"/>
          <w:szCs w:val="32"/>
          <w:lang w:eastAsia="zh-CN"/>
        </w:rPr>
        <w:t>流程</w:t>
      </w:r>
    </w:p>
    <w:p w14:paraId="2B7825DE" w14:textId="3460FD23" w:rsidR="00282E62" w:rsidRPr="00D74F1C" w:rsidRDefault="00282E62" w:rsidP="00282E62">
      <w:pPr>
        <w:ind w:firstLine="640"/>
        <w:rPr>
          <w:rFonts w:ascii="仿宋" w:eastAsia="仿宋" w:hAnsi="仿宋"/>
          <w:szCs w:val="32"/>
          <w:lang w:eastAsia="zh-CN"/>
        </w:rPr>
      </w:pPr>
      <w:r w:rsidRPr="00D74F1C">
        <w:rPr>
          <w:rFonts w:ascii="仿宋" w:eastAsia="仿宋" w:hAnsi="仿宋" w:hint="eastAsia"/>
          <w:szCs w:val="32"/>
          <w:lang w:eastAsia="zh-CN"/>
        </w:rPr>
        <w:t>在举行博士学位论文答辩前，博士学位论文匿名评审结果出现以下情况之一的，</w:t>
      </w:r>
      <w:r>
        <w:rPr>
          <w:rFonts w:ascii="仿宋" w:eastAsia="仿宋" w:hAnsi="仿宋" w:hint="eastAsia"/>
          <w:szCs w:val="32"/>
          <w:lang w:eastAsia="zh-CN"/>
        </w:rPr>
        <w:t>为“</w:t>
      </w:r>
      <w:r w:rsidR="00890BDE">
        <w:rPr>
          <w:rFonts w:ascii="仿宋" w:eastAsia="仿宋" w:hAnsi="仿宋" w:hint="eastAsia"/>
          <w:szCs w:val="32"/>
          <w:lang w:eastAsia="zh-CN"/>
        </w:rPr>
        <w:t>重点审核论文</w:t>
      </w:r>
      <w:r>
        <w:rPr>
          <w:rFonts w:ascii="仿宋" w:eastAsia="仿宋" w:hAnsi="仿宋" w:hint="eastAsia"/>
          <w:szCs w:val="32"/>
          <w:lang w:eastAsia="zh-CN"/>
        </w:rPr>
        <w:t>”：</w:t>
      </w:r>
    </w:p>
    <w:p w14:paraId="3B518A05" w14:textId="77777777" w:rsidR="00282E62" w:rsidRPr="00D74F1C" w:rsidRDefault="00282E62" w:rsidP="00282E62">
      <w:pPr>
        <w:ind w:firstLine="640"/>
        <w:rPr>
          <w:rFonts w:ascii="仿宋" w:eastAsia="仿宋" w:hAnsi="仿宋"/>
          <w:szCs w:val="32"/>
          <w:lang w:eastAsia="zh-CN"/>
        </w:rPr>
      </w:pPr>
      <w:r w:rsidRPr="00D74F1C">
        <w:rPr>
          <w:rFonts w:ascii="仿宋" w:eastAsia="仿宋" w:hAnsi="仿宋" w:hint="eastAsia"/>
          <w:szCs w:val="32"/>
          <w:lang w:eastAsia="zh-CN"/>
        </w:rPr>
        <w:t>1</w:t>
      </w:r>
      <w:r>
        <w:rPr>
          <w:rFonts w:ascii="仿宋" w:eastAsia="仿宋" w:hAnsi="仿宋" w:hint="eastAsia"/>
          <w:szCs w:val="32"/>
          <w:lang w:eastAsia="zh-CN"/>
        </w:rPr>
        <w:t>.</w:t>
      </w:r>
      <w:r w:rsidRPr="00D74F1C">
        <w:rPr>
          <w:rFonts w:ascii="仿宋" w:eastAsia="仿宋" w:hAnsi="仿宋" w:hint="eastAsia"/>
          <w:szCs w:val="32"/>
          <w:lang w:eastAsia="zh-CN"/>
        </w:rPr>
        <w:t>评阅平均分</w:t>
      </w:r>
      <w:r>
        <w:rPr>
          <w:rFonts w:ascii="仿宋" w:eastAsia="仿宋" w:hAnsi="仿宋" w:hint="eastAsia"/>
          <w:szCs w:val="32"/>
          <w:lang w:eastAsia="zh-CN"/>
        </w:rPr>
        <w:t>＜</w:t>
      </w:r>
      <w:r w:rsidRPr="00D74F1C">
        <w:rPr>
          <w:rFonts w:ascii="仿宋" w:eastAsia="仿宋" w:hAnsi="仿宋" w:hint="eastAsia"/>
          <w:szCs w:val="32"/>
          <w:lang w:eastAsia="zh-CN"/>
        </w:rPr>
        <w:t>75分；</w:t>
      </w:r>
    </w:p>
    <w:p w14:paraId="4228A986" w14:textId="77777777" w:rsidR="00282E62" w:rsidRPr="00D74F1C" w:rsidRDefault="00282E62" w:rsidP="00282E62">
      <w:pPr>
        <w:ind w:firstLine="640"/>
        <w:rPr>
          <w:rFonts w:ascii="仿宋" w:eastAsia="仿宋" w:hAnsi="仿宋"/>
          <w:szCs w:val="32"/>
          <w:lang w:eastAsia="zh-CN"/>
        </w:rPr>
      </w:pPr>
      <w:r w:rsidRPr="00D74F1C">
        <w:rPr>
          <w:rFonts w:ascii="仿宋" w:eastAsia="仿宋" w:hAnsi="仿宋" w:hint="eastAsia"/>
          <w:szCs w:val="32"/>
          <w:lang w:eastAsia="zh-CN"/>
        </w:rPr>
        <w:t>2</w:t>
      </w:r>
      <w:r>
        <w:rPr>
          <w:rFonts w:ascii="仿宋" w:eastAsia="仿宋" w:hAnsi="仿宋" w:hint="eastAsia"/>
          <w:szCs w:val="32"/>
          <w:lang w:eastAsia="zh-CN"/>
        </w:rPr>
        <w:t>.</w:t>
      </w:r>
      <w:r w:rsidRPr="00D74F1C">
        <w:rPr>
          <w:rFonts w:ascii="仿宋" w:eastAsia="仿宋" w:hAnsi="仿宋" w:hint="eastAsia"/>
          <w:szCs w:val="32"/>
          <w:lang w:eastAsia="zh-CN"/>
        </w:rPr>
        <w:t>有</w:t>
      </w:r>
      <w:r>
        <w:rPr>
          <w:rFonts w:ascii="仿宋" w:eastAsia="仿宋" w:hAnsi="仿宋" w:hint="eastAsia"/>
          <w:szCs w:val="32"/>
          <w:lang w:eastAsia="zh-CN"/>
        </w:rPr>
        <w:t>一</w:t>
      </w:r>
      <w:r w:rsidRPr="00D74F1C">
        <w:rPr>
          <w:rFonts w:ascii="仿宋" w:eastAsia="仿宋" w:hAnsi="仿宋" w:hint="eastAsia"/>
          <w:szCs w:val="32"/>
          <w:lang w:eastAsia="zh-CN"/>
        </w:rPr>
        <w:t>份评阅得分</w:t>
      </w:r>
      <w:r>
        <w:rPr>
          <w:rFonts w:ascii="仿宋" w:eastAsia="仿宋" w:hAnsi="仿宋" w:hint="eastAsia"/>
          <w:szCs w:val="32"/>
          <w:lang w:eastAsia="zh-CN"/>
        </w:rPr>
        <w:t>＜</w:t>
      </w:r>
      <w:r w:rsidRPr="00D74F1C">
        <w:rPr>
          <w:rFonts w:ascii="仿宋" w:eastAsia="仿宋" w:hAnsi="仿宋" w:hint="eastAsia"/>
          <w:szCs w:val="32"/>
          <w:lang w:eastAsia="zh-CN"/>
        </w:rPr>
        <w:t>70。</w:t>
      </w:r>
    </w:p>
    <w:p w14:paraId="41E4D64F" w14:textId="1C2C492F" w:rsidR="00890EB3" w:rsidRDefault="00282E62" w:rsidP="00890EB3">
      <w:pPr>
        <w:ind w:firstLine="640"/>
        <w:rPr>
          <w:rFonts w:ascii="仿宋" w:eastAsia="仿宋" w:hAnsi="仿宋"/>
          <w:szCs w:val="32"/>
          <w:lang w:eastAsia="zh-CN"/>
        </w:rPr>
      </w:pPr>
      <w:r>
        <w:rPr>
          <w:rFonts w:ascii="仿宋" w:eastAsia="仿宋" w:hAnsi="仿宋" w:hint="eastAsia"/>
          <w:szCs w:val="32"/>
          <w:lang w:eastAsia="zh-CN"/>
        </w:rPr>
        <w:t>“</w:t>
      </w:r>
      <w:r w:rsidR="00890BDE">
        <w:rPr>
          <w:rFonts w:ascii="仿宋" w:eastAsia="仿宋" w:hAnsi="仿宋" w:hint="eastAsia"/>
          <w:szCs w:val="32"/>
          <w:lang w:eastAsia="zh-CN"/>
        </w:rPr>
        <w:t>重点审核论文</w:t>
      </w:r>
      <w:r>
        <w:rPr>
          <w:rFonts w:ascii="仿宋" w:eastAsia="仿宋" w:hAnsi="仿宋" w:hint="eastAsia"/>
          <w:szCs w:val="32"/>
          <w:lang w:eastAsia="zh-CN"/>
        </w:rPr>
        <w:t>”需经导师</w:t>
      </w:r>
      <w:r w:rsidR="006E30DC">
        <w:rPr>
          <w:rFonts w:ascii="仿宋" w:eastAsia="仿宋" w:hAnsi="仿宋" w:hint="eastAsia"/>
          <w:szCs w:val="32"/>
          <w:lang w:eastAsia="zh-CN"/>
        </w:rPr>
        <w:t>、专家组及学院审核通过后</w:t>
      </w:r>
      <w:r>
        <w:rPr>
          <w:rFonts w:ascii="仿宋" w:eastAsia="仿宋" w:hAnsi="仿宋" w:hint="eastAsia"/>
          <w:szCs w:val="32"/>
          <w:lang w:eastAsia="zh-CN"/>
        </w:rPr>
        <w:t>方可参加答辩，审核步骤：</w:t>
      </w:r>
      <w:r w:rsidR="00970345" w:rsidRPr="00970345">
        <w:rPr>
          <w:rFonts w:ascii="仿宋" w:eastAsia="仿宋" w:hAnsi="仿宋" w:hint="eastAsia"/>
          <w:szCs w:val="32"/>
          <w:lang w:eastAsia="zh-CN"/>
        </w:rPr>
        <w:t>学生应参考专家意见对论文进行认真修改，并报送导师审核。</w:t>
      </w:r>
      <w:r w:rsidR="00890EB3">
        <w:rPr>
          <w:rFonts w:ascii="仿宋" w:eastAsia="仿宋" w:hAnsi="仿宋" w:hint="eastAsia"/>
          <w:szCs w:val="32"/>
          <w:lang w:eastAsia="zh-CN"/>
        </w:rPr>
        <w:t>导师审核</w:t>
      </w:r>
      <w:r w:rsidR="00F62B89">
        <w:rPr>
          <w:rFonts w:ascii="仿宋" w:eastAsia="仿宋" w:hAnsi="仿宋" w:hint="eastAsia"/>
          <w:szCs w:val="32"/>
          <w:lang w:eastAsia="zh-CN"/>
        </w:rPr>
        <w:t>通过</w:t>
      </w:r>
      <w:r w:rsidR="00890EB3">
        <w:rPr>
          <w:rFonts w:ascii="仿宋" w:eastAsia="仿宋" w:hAnsi="仿宋" w:hint="eastAsia"/>
          <w:szCs w:val="32"/>
          <w:lang w:eastAsia="zh-CN"/>
        </w:rPr>
        <w:t>后，</w:t>
      </w:r>
      <w:r w:rsidR="00890EB3" w:rsidRPr="00D74F1C">
        <w:rPr>
          <w:rFonts w:ascii="仿宋" w:eastAsia="仿宋" w:hAnsi="仿宋" w:hint="eastAsia"/>
          <w:szCs w:val="32"/>
          <w:lang w:eastAsia="zh-CN"/>
        </w:rPr>
        <w:t>学院应聘请</w:t>
      </w:r>
      <w:r w:rsidR="00890EB3">
        <w:rPr>
          <w:rFonts w:ascii="仿宋" w:eastAsia="仿宋" w:hAnsi="仿宋" w:hint="eastAsia"/>
          <w:szCs w:val="32"/>
          <w:lang w:eastAsia="zh-CN"/>
        </w:rPr>
        <w:t>至少</w:t>
      </w:r>
      <w:r w:rsidR="00890EB3" w:rsidRPr="00D74F1C">
        <w:rPr>
          <w:rFonts w:ascii="仿宋" w:eastAsia="仿宋" w:hAnsi="仿宋"/>
          <w:szCs w:val="32"/>
          <w:lang w:eastAsia="zh-CN"/>
        </w:rPr>
        <w:t>2</w:t>
      </w:r>
      <w:r w:rsidR="00890EB3" w:rsidRPr="00D74F1C">
        <w:rPr>
          <w:rFonts w:ascii="仿宋" w:eastAsia="仿宋" w:hAnsi="仿宋" w:hint="eastAsia"/>
          <w:szCs w:val="32"/>
          <w:lang w:eastAsia="zh-CN"/>
        </w:rPr>
        <w:t>位相关学科专家（须为教授或博士生导师</w:t>
      </w:r>
      <w:r w:rsidR="00890EB3">
        <w:rPr>
          <w:rFonts w:ascii="仿宋" w:eastAsia="仿宋" w:hAnsi="仿宋" w:hint="eastAsia"/>
          <w:szCs w:val="32"/>
          <w:lang w:eastAsia="zh-CN"/>
        </w:rPr>
        <w:t>，不得由导师或学生指定专家</w:t>
      </w:r>
      <w:r w:rsidR="00890EB3" w:rsidRPr="00D74F1C">
        <w:rPr>
          <w:rFonts w:ascii="仿宋" w:eastAsia="仿宋" w:hAnsi="仿宋" w:hint="eastAsia"/>
          <w:szCs w:val="32"/>
          <w:lang w:eastAsia="zh-CN"/>
        </w:rPr>
        <w:t>）进行</w:t>
      </w:r>
      <w:r w:rsidR="00890EB3">
        <w:rPr>
          <w:rFonts w:ascii="仿宋" w:eastAsia="仿宋" w:hAnsi="仿宋" w:hint="eastAsia"/>
          <w:szCs w:val="32"/>
          <w:lang w:eastAsia="zh-CN"/>
        </w:rPr>
        <w:t>审核，</w:t>
      </w:r>
      <w:r w:rsidR="00890EB3" w:rsidRPr="00AD45C8">
        <w:rPr>
          <w:rFonts w:ascii="仿宋" w:eastAsia="仿宋" w:hAnsi="仿宋" w:hint="eastAsia"/>
          <w:szCs w:val="32"/>
          <w:lang w:eastAsia="zh-CN"/>
        </w:rPr>
        <w:t>填写《博士学位论文评阅后修改情况审核表</w:t>
      </w:r>
      <w:r w:rsidR="0048108B">
        <w:rPr>
          <w:rFonts w:ascii="仿宋" w:eastAsia="仿宋" w:hAnsi="仿宋" w:hint="eastAsia"/>
          <w:szCs w:val="32"/>
          <w:lang w:eastAsia="zh-CN"/>
        </w:rPr>
        <w:t>（</w:t>
      </w:r>
      <w:r w:rsidR="00890BDE">
        <w:rPr>
          <w:rFonts w:ascii="仿宋" w:eastAsia="仿宋" w:hAnsi="仿宋" w:hint="eastAsia"/>
          <w:szCs w:val="32"/>
          <w:lang w:eastAsia="zh-CN"/>
        </w:rPr>
        <w:t>重点审核论文</w:t>
      </w:r>
      <w:r w:rsidR="0048108B">
        <w:rPr>
          <w:rFonts w:ascii="仿宋" w:eastAsia="仿宋" w:hAnsi="仿宋" w:hint="eastAsia"/>
          <w:szCs w:val="32"/>
          <w:lang w:eastAsia="zh-CN"/>
        </w:rPr>
        <w:t>）</w:t>
      </w:r>
      <w:r w:rsidR="00890EB3" w:rsidRPr="00AD45C8">
        <w:rPr>
          <w:rFonts w:ascii="仿宋" w:eastAsia="仿宋" w:hAnsi="仿宋" w:hint="eastAsia"/>
          <w:szCs w:val="32"/>
          <w:lang w:eastAsia="zh-CN"/>
        </w:rPr>
        <w:t>》</w:t>
      </w:r>
      <w:r w:rsidR="00F62B89">
        <w:rPr>
          <w:rFonts w:ascii="仿宋" w:eastAsia="仿宋" w:hAnsi="仿宋" w:hint="eastAsia"/>
          <w:szCs w:val="32"/>
          <w:lang w:eastAsia="zh-CN"/>
        </w:rPr>
        <w:t>（见附件2-</w:t>
      </w:r>
      <w:r w:rsidR="00F62B89">
        <w:rPr>
          <w:rFonts w:ascii="仿宋" w:eastAsia="仿宋" w:hAnsi="仿宋"/>
          <w:szCs w:val="32"/>
          <w:lang w:eastAsia="zh-CN"/>
        </w:rPr>
        <w:t>1</w:t>
      </w:r>
      <w:r w:rsidR="00F62B89">
        <w:rPr>
          <w:rFonts w:ascii="仿宋" w:eastAsia="仿宋" w:hAnsi="仿宋" w:hint="eastAsia"/>
          <w:szCs w:val="32"/>
          <w:lang w:eastAsia="zh-CN"/>
        </w:rPr>
        <w:t>）</w:t>
      </w:r>
      <w:r w:rsidR="00890EB3">
        <w:rPr>
          <w:rFonts w:ascii="仿宋" w:eastAsia="仿宋" w:hAnsi="仿宋" w:hint="eastAsia"/>
          <w:szCs w:val="32"/>
          <w:lang w:eastAsia="zh-CN"/>
        </w:rPr>
        <w:t>提交答辩委员会参考并</w:t>
      </w:r>
      <w:r w:rsidR="00890EB3" w:rsidRPr="001A0F00">
        <w:rPr>
          <w:rFonts w:ascii="仿宋" w:eastAsia="仿宋" w:hAnsi="仿宋" w:hint="eastAsia"/>
          <w:szCs w:val="32"/>
          <w:lang w:eastAsia="zh-CN"/>
        </w:rPr>
        <w:t>作为存档材料予以归档</w:t>
      </w:r>
      <w:r w:rsidR="00890EB3">
        <w:rPr>
          <w:rFonts w:ascii="仿宋" w:eastAsia="仿宋" w:hAnsi="仿宋" w:hint="eastAsia"/>
          <w:szCs w:val="32"/>
          <w:lang w:eastAsia="zh-CN"/>
        </w:rPr>
        <w:t>，复印件交研究生院学位办备</w:t>
      </w:r>
      <w:r w:rsidR="00890EB3" w:rsidRPr="00AC4F22">
        <w:rPr>
          <w:rFonts w:ascii="仿宋" w:eastAsia="仿宋" w:hAnsi="仿宋" w:hint="eastAsia"/>
          <w:szCs w:val="32"/>
          <w:lang w:eastAsia="zh-CN"/>
        </w:rPr>
        <w:t>查</w:t>
      </w:r>
      <w:r w:rsidR="00890EB3">
        <w:rPr>
          <w:rFonts w:ascii="仿宋" w:eastAsia="仿宋" w:hAnsi="仿宋" w:hint="eastAsia"/>
          <w:szCs w:val="32"/>
          <w:lang w:eastAsia="zh-CN"/>
        </w:rPr>
        <w:t>。</w:t>
      </w:r>
    </w:p>
    <w:p w14:paraId="61E3D1F3" w14:textId="278A1F4C" w:rsidR="00890EB3" w:rsidRPr="001A50BF" w:rsidRDefault="00890EB3" w:rsidP="00890EB3">
      <w:pPr>
        <w:ind w:firstLine="640"/>
        <w:rPr>
          <w:rFonts w:ascii="楷体" w:eastAsia="楷体" w:hAnsi="楷体"/>
          <w:szCs w:val="32"/>
          <w:lang w:eastAsia="zh-CN"/>
        </w:rPr>
      </w:pPr>
      <w:r>
        <w:rPr>
          <w:rFonts w:ascii="楷体" w:eastAsia="楷体" w:hAnsi="楷体" w:hint="eastAsia"/>
          <w:szCs w:val="32"/>
          <w:lang w:eastAsia="zh-CN"/>
        </w:rPr>
        <w:t>（二）</w:t>
      </w:r>
      <w:r w:rsidR="00890BDE">
        <w:rPr>
          <w:rFonts w:ascii="楷体" w:eastAsia="楷体" w:hAnsi="楷体" w:hint="eastAsia"/>
          <w:szCs w:val="32"/>
          <w:lang w:eastAsia="zh-CN"/>
        </w:rPr>
        <w:t>其他论文</w:t>
      </w:r>
      <w:bookmarkStart w:id="2" w:name="_GoBack"/>
      <w:bookmarkEnd w:id="2"/>
      <w:r w:rsidRPr="001A50BF">
        <w:rPr>
          <w:rFonts w:ascii="楷体" w:eastAsia="楷体" w:hAnsi="楷体" w:hint="eastAsia"/>
          <w:szCs w:val="32"/>
          <w:lang w:eastAsia="zh-CN"/>
        </w:rPr>
        <w:t>审核流程</w:t>
      </w:r>
    </w:p>
    <w:p w14:paraId="69CB8C9E" w14:textId="41E44320" w:rsidR="00AD45C8" w:rsidRPr="0092141A" w:rsidRDefault="003A3D25" w:rsidP="00D74F1C">
      <w:pPr>
        <w:ind w:firstLine="640"/>
        <w:rPr>
          <w:rFonts w:ascii="仿宋" w:eastAsia="仿宋" w:hAnsi="仿宋"/>
          <w:szCs w:val="32"/>
          <w:lang w:eastAsia="zh-CN"/>
        </w:rPr>
      </w:pPr>
      <w:r w:rsidRPr="0092141A">
        <w:rPr>
          <w:rFonts w:ascii="仿宋" w:eastAsia="仿宋" w:hAnsi="仿宋" w:hint="eastAsia"/>
          <w:szCs w:val="32"/>
          <w:lang w:eastAsia="zh-CN"/>
        </w:rPr>
        <w:t>对于“</w:t>
      </w:r>
      <w:r w:rsidR="00890BDE">
        <w:rPr>
          <w:rFonts w:ascii="仿宋" w:eastAsia="仿宋" w:hAnsi="仿宋" w:hint="eastAsia"/>
          <w:szCs w:val="32"/>
          <w:lang w:eastAsia="zh-CN"/>
        </w:rPr>
        <w:t>重点审核论文</w:t>
      </w:r>
      <w:r w:rsidRPr="0092141A">
        <w:rPr>
          <w:rFonts w:ascii="仿宋" w:eastAsia="仿宋" w:hAnsi="仿宋" w:hint="eastAsia"/>
          <w:szCs w:val="32"/>
          <w:lang w:eastAsia="zh-CN"/>
        </w:rPr>
        <w:t>”</w:t>
      </w:r>
      <w:r w:rsidR="0092141A" w:rsidRPr="0092141A">
        <w:rPr>
          <w:rFonts w:ascii="仿宋" w:eastAsia="仿宋" w:hAnsi="仿宋" w:hint="eastAsia"/>
          <w:szCs w:val="32"/>
          <w:lang w:eastAsia="zh-CN"/>
        </w:rPr>
        <w:t>范围</w:t>
      </w:r>
      <w:r w:rsidRPr="0092141A">
        <w:rPr>
          <w:rFonts w:ascii="仿宋" w:eastAsia="仿宋" w:hAnsi="仿宋" w:hint="eastAsia"/>
          <w:szCs w:val="32"/>
          <w:lang w:eastAsia="zh-CN"/>
        </w:rPr>
        <w:t>以外的所有博士学位论文，</w:t>
      </w:r>
      <w:r w:rsidR="00AD45C8" w:rsidRPr="0092141A">
        <w:rPr>
          <w:rFonts w:ascii="仿宋" w:eastAsia="仿宋" w:hAnsi="仿宋" w:hint="eastAsia"/>
          <w:szCs w:val="32"/>
          <w:lang w:eastAsia="zh-CN"/>
        </w:rPr>
        <w:t>在举行博士学位论文答辩前，学生应参考专家意见对论文进行认真修改，并报送导师审核。导师应认真阅读专家意见，指导学生修改，严格审核论文，</w:t>
      </w:r>
      <w:bookmarkStart w:id="3" w:name="_Hlk131066225"/>
      <w:r w:rsidR="00AD45C8" w:rsidRPr="0092141A">
        <w:rPr>
          <w:rFonts w:ascii="仿宋" w:eastAsia="仿宋" w:hAnsi="仿宋" w:hint="eastAsia"/>
          <w:szCs w:val="32"/>
          <w:lang w:eastAsia="zh-CN"/>
        </w:rPr>
        <w:t>填写《博士学位论文评阅后修改情况审核表》（</w:t>
      </w:r>
      <w:r w:rsidR="00E544B8" w:rsidRPr="0092141A">
        <w:rPr>
          <w:rFonts w:ascii="仿宋" w:eastAsia="仿宋" w:hAnsi="仿宋" w:hint="eastAsia"/>
          <w:szCs w:val="32"/>
          <w:lang w:eastAsia="zh-CN"/>
        </w:rPr>
        <w:t>见附件</w:t>
      </w:r>
      <w:r w:rsidR="007A5DF0" w:rsidRPr="0092141A">
        <w:rPr>
          <w:rFonts w:ascii="仿宋" w:eastAsia="仿宋" w:hAnsi="仿宋" w:hint="eastAsia"/>
          <w:szCs w:val="32"/>
          <w:lang w:eastAsia="zh-CN"/>
        </w:rPr>
        <w:t>2</w:t>
      </w:r>
      <w:r w:rsidR="00890EB3" w:rsidRPr="0092141A">
        <w:rPr>
          <w:rFonts w:ascii="仿宋" w:eastAsia="仿宋" w:hAnsi="仿宋" w:hint="eastAsia"/>
          <w:szCs w:val="32"/>
          <w:lang w:eastAsia="zh-CN"/>
        </w:rPr>
        <w:t>-</w:t>
      </w:r>
      <w:r w:rsidR="00F62B89" w:rsidRPr="0092141A">
        <w:rPr>
          <w:rFonts w:ascii="仿宋" w:eastAsia="仿宋" w:hAnsi="仿宋"/>
          <w:szCs w:val="32"/>
          <w:lang w:eastAsia="zh-CN"/>
        </w:rPr>
        <w:t>2</w:t>
      </w:r>
      <w:r w:rsidR="00AD45C8" w:rsidRPr="0092141A">
        <w:rPr>
          <w:rFonts w:ascii="仿宋" w:eastAsia="仿宋" w:hAnsi="仿宋" w:hint="eastAsia"/>
          <w:szCs w:val="32"/>
          <w:lang w:eastAsia="zh-CN"/>
        </w:rPr>
        <w:t>）</w:t>
      </w:r>
      <w:r w:rsidR="00890EB3" w:rsidRPr="0092141A">
        <w:rPr>
          <w:rFonts w:ascii="仿宋" w:eastAsia="仿宋" w:hAnsi="仿宋" w:hint="eastAsia"/>
          <w:szCs w:val="32"/>
          <w:lang w:eastAsia="zh-CN"/>
        </w:rPr>
        <w:t>并作为存档材料予以归档。</w:t>
      </w:r>
    </w:p>
    <w:bookmarkEnd w:id="3"/>
    <w:p w14:paraId="7D61EC0D" w14:textId="55942405" w:rsidR="005D5D8A" w:rsidRPr="001A50BF" w:rsidRDefault="005D5D8A" w:rsidP="005D5D8A">
      <w:pPr>
        <w:ind w:firstLine="640"/>
        <w:rPr>
          <w:rFonts w:ascii="黑体" w:eastAsia="黑体" w:hAnsi="黑体"/>
          <w:szCs w:val="32"/>
          <w:lang w:eastAsia="zh-CN"/>
        </w:rPr>
      </w:pPr>
      <w:r w:rsidRPr="001A50BF">
        <w:rPr>
          <w:rFonts w:ascii="黑体" w:eastAsia="黑体" w:hAnsi="黑体" w:hint="eastAsia"/>
          <w:szCs w:val="32"/>
          <w:lang w:eastAsia="zh-CN"/>
        </w:rPr>
        <w:t>三、</w:t>
      </w:r>
      <w:r w:rsidR="00A509FC">
        <w:rPr>
          <w:rFonts w:ascii="黑体" w:eastAsia="黑体" w:hAnsi="黑体" w:hint="eastAsia"/>
          <w:szCs w:val="32"/>
          <w:lang w:eastAsia="zh-CN"/>
        </w:rPr>
        <w:t>“</w:t>
      </w:r>
      <w:r w:rsidR="00A509FC" w:rsidRPr="001A50BF">
        <w:rPr>
          <w:rFonts w:ascii="黑体" w:eastAsia="黑体" w:hAnsi="黑体" w:hint="eastAsia"/>
          <w:szCs w:val="32"/>
          <w:lang w:eastAsia="zh-CN"/>
        </w:rPr>
        <w:t>三</w:t>
      </w:r>
      <w:r w:rsidR="00A509FC">
        <w:rPr>
          <w:rFonts w:ascii="黑体" w:eastAsia="黑体" w:hAnsi="黑体" w:hint="eastAsia"/>
          <w:szCs w:val="32"/>
          <w:lang w:eastAsia="zh-CN"/>
        </w:rPr>
        <w:t>审</w:t>
      </w:r>
      <w:r w:rsidR="00A509FC" w:rsidRPr="001A50BF">
        <w:rPr>
          <w:rFonts w:ascii="黑体" w:eastAsia="黑体" w:hAnsi="黑体" w:hint="eastAsia"/>
          <w:szCs w:val="32"/>
          <w:lang w:eastAsia="zh-CN"/>
        </w:rPr>
        <w:t>三</w:t>
      </w:r>
      <w:r w:rsidR="00047F44">
        <w:rPr>
          <w:rFonts w:ascii="黑体" w:eastAsia="黑体" w:hAnsi="黑体" w:hint="eastAsia"/>
          <w:szCs w:val="32"/>
          <w:lang w:eastAsia="zh-CN"/>
        </w:rPr>
        <w:t>改</w:t>
      </w:r>
      <w:r w:rsidR="00A509FC">
        <w:rPr>
          <w:rFonts w:ascii="黑体" w:eastAsia="黑体" w:hAnsi="黑体" w:hint="eastAsia"/>
          <w:szCs w:val="32"/>
          <w:lang w:eastAsia="zh-CN"/>
        </w:rPr>
        <w:t>”，严把</w:t>
      </w:r>
      <w:r w:rsidRPr="001A50BF">
        <w:rPr>
          <w:rFonts w:ascii="黑体" w:eastAsia="黑体" w:hAnsi="黑体" w:hint="eastAsia"/>
          <w:szCs w:val="32"/>
          <w:lang w:eastAsia="zh-CN"/>
        </w:rPr>
        <w:t>论文答辩</w:t>
      </w:r>
      <w:r w:rsidR="00EF18A6" w:rsidRPr="001A50BF">
        <w:rPr>
          <w:rFonts w:ascii="黑体" w:eastAsia="黑体" w:hAnsi="黑体" w:hint="eastAsia"/>
          <w:szCs w:val="32"/>
          <w:lang w:eastAsia="zh-CN"/>
        </w:rPr>
        <w:t>质量</w:t>
      </w:r>
      <w:r w:rsidRPr="001A50BF">
        <w:rPr>
          <w:rFonts w:ascii="黑体" w:eastAsia="黑体" w:hAnsi="黑体" w:hint="eastAsia"/>
          <w:szCs w:val="32"/>
          <w:lang w:eastAsia="zh-CN"/>
        </w:rPr>
        <w:t>关</w:t>
      </w:r>
    </w:p>
    <w:p w14:paraId="43C7BC02" w14:textId="05320CD7" w:rsidR="009D4634" w:rsidRDefault="001A0F00" w:rsidP="00D74F1C">
      <w:pPr>
        <w:ind w:firstLine="640"/>
        <w:rPr>
          <w:rFonts w:ascii="仿宋" w:eastAsia="仿宋" w:hAnsi="仿宋"/>
          <w:szCs w:val="32"/>
          <w:lang w:eastAsia="zh-CN"/>
        </w:rPr>
      </w:pPr>
      <w:r>
        <w:rPr>
          <w:rFonts w:ascii="仿宋" w:eastAsia="仿宋" w:hAnsi="仿宋" w:hint="eastAsia"/>
          <w:szCs w:val="32"/>
          <w:lang w:eastAsia="zh-CN"/>
        </w:rPr>
        <w:t>学院发挥主体责任，</w:t>
      </w:r>
      <w:r w:rsidRPr="001A0F00">
        <w:rPr>
          <w:rFonts w:ascii="仿宋" w:eastAsia="仿宋" w:hAnsi="仿宋" w:hint="eastAsia"/>
          <w:szCs w:val="32"/>
          <w:lang w:eastAsia="zh-CN"/>
        </w:rPr>
        <w:t>严格答辩流程管理，严格执行学校相关办法，依法依规开展工作。严把答辩“内容”质量关，对不</w:t>
      </w:r>
      <w:r w:rsidRPr="001A0F00">
        <w:rPr>
          <w:rFonts w:ascii="仿宋" w:eastAsia="仿宋" w:hAnsi="仿宋" w:hint="eastAsia"/>
          <w:szCs w:val="32"/>
          <w:lang w:eastAsia="zh-CN"/>
        </w:rPr>
        <w:lastRenderedPageBreak/>
        <w:t>符合学位授予质量标准的论文要坚决不</w:t>
      </w:r>
      <w:r w:rsidR="00E27588">
        <w:rPr>
          <w:rFonts w:ascii="仿宋" w:eastAsia="仿宋" w:hAnsi="仿宋" w:hint="eastAsia"/>
          <w:szCs w:val="32"/>
          <w:lang w:eastAsia="zh-CN"/>
        </w:rPr>
        <w:t>予</w:t>
      </w:r>
      <w:r w:rsidRPr="001A0F00">
        <w:rPr>
          <w:rFonts w:ascii="仿宋" w:eastAsia="仿宋" w:hAnsi="仿宋" w:hint="eastAsia"/>
          <w:szCs w:val="32"/>
          <w:lang w:eastAsia="zh-CN"/>
        </w:rPr>
        <w:t>通过。</w:t>
      </w:r>
      <w:r>
        <w:rPr>
          <w:rFonts w:ascii="仿宋" w:eastAsia="仿宋" w:hAnsi="仿宋" w:hint="eastAsia"/>
          <w:szCs w:val="32"/>
          <w:lang w:eastAsia="zh-CN"/>
        </w:rPr>
        <w:t>严</w:t>
      </w:r>
      <w:r w:rsidRPr="001A0F00">
        <w:rPr>
          <w:rFonts w:ascii="仿宋" w:eastAsia="仿宋" w:hAnsi="仿宋" w:hint="eastAsia"/>
          <w:szCs w:val="32"/>
          <w:lang w:eastAsia="zh-CN"/>
        </w:rPr>
        <w:t>管答辩后修改工作，明确导师为第一责任人，督促和指导学生修改论文，填写答辩后修改阶段的《</w:t>
      </w:r>
      <w:r w:rsidR="0029426C">
        <w:rPr>
          <w:rFonts w:ascii="仿宋" w:eastAsia="仿宋" w:hAnsi="仿宋" w:hint="eastAsia"/>
          <w:szCs w:val="32"/>
          <w:lang w:eastAsia="zh-CN"/>
        </w:rPr>
        <w:t>博士学位论文答辩后修改情况审核表</w:t>
      </w:r>
      <w:r w:rsidRPr="001A0F00">
        <w:rPr>
          <w:rFonts w:ascii="仿宋" w:eastAsia="仿宋" w:hAnsi="仿宋" w:hint="eastAsia"/>
          <w:szCs w:val="32"/>
          <w:lang w:eastAsia="zh-CN"/>
        </w:rPr>
        <w:t>》</w:t>
      </w:r>
      <w:r w:rsidR="007A5DF0">
        <w:rPr>
          <w:rFonts w:ascii="仿宋" w:eastAsia="仿宋" w:hAnsi="仿宋" w:hint="eastAsia"/>
          <w:szCs w:val="32"/>
          <w:lang w:eastAsia="zh-CN"/>
        </w:rPr>
        <w:t>（附件3）</w:t>
      </w:r>
      <w:r w:rsidRPr="001A0F00">
        <w:rPr>
          <w:rFonts w:ascii="仿宋" w:eastAsia="仿宋" w:hAnsi="仿宋" w:hint="eastAsia"/>
          <w:szCs w:val="32"/>
          <w:lang w:eastAsia="zh-CN"/>
        </w:rPr>
        <w:t>，作为存档材料予以归档。</w:t>
      </w:r>
    </w:p>
    <w:p w14:paraId="4286300E" w14:textId="30EE7429" w:rsidR="005D5D8A" w:rsidRPr="005D5D8A" w:rsidRDefault="005D5D8A" w:rsidP="00D74F1C">
      <w:pPr>
        <w:ind w:firstLine="640"/>
        <w:rPr>
          <w:rFonts w:ascii="仿宋" w:eastAsia="仿宋" w:hAnsi="仿宋"/>
          <w:szCs w:val="32"/>
          <w:lang w:eastAsia="zh-CN"/>
        </w:rPr>
      </w:pPr>
    </w:p>
    <w:p w14:paraId="46EB1206" w14:textId="77777777" w:rsidR="005D5D8A" w:rsidRPr="00D74F1C" w:rsidRDefault="005D5D8A" w:rsidP="00D74F1C">
      <w:pPr>
        <w:ind w:firstLine="640"/>
        <w:rPr>
          <w:rFonts w:ascii="仿宋" w:eastAsia="仿宋" w:hAnsi="仿宋"/>
          <w:szCs w:val="32"/>
          <w:lang w:eastAsia="zh-CN"/>
        </w:rPr>
      </w:pPr>
    </w:p>
    <w:p w14:paraId="05FBD3B6" w14:textId="72E0517D" w:rsidR="002A68BA" w:rsidRDefault="00AD45C8" w:rsidP="00E544B8">
      <w:pPr>
        <w:ind w:leftChars="200" w:left="1558" w:hangingChars="287" w:hanging="918"/>
        <w:rPr>
          <w:rFonts w:ascii="仿宋" w:eastAsia="仿宋" w:hAnsi="仿宋"/>
          <w:szCs w:val="32"/>
          <w:lang w:eastAsia="zh-CN"/>
        </w:rPr>
      </w:pPr>
      <w:r>
        <w:rPr>
          <w:rFonts w:ascii="仿宋" w:eastAsia="仿宋" w:hAnsi="仿宋" w:hint="eastAsia"/>
          <w:szCs w:val="32"/>
          <w:lang w:eastAsia="zh-CN"/>
        </w:rPr>
        <w:t>附件：</w:t>
      </w:r>
      <w:r w:rsidR="002A68BA">
        <w:rPr>
          <w:rFonts w:ascii="仿宋" w:eastAsia="仿宋" w:hAnsi="仿宋" w:hint="eastAsia"/>
          <w:szCs w:val="32"/>
          <w:lang w:eastAsia="zh-CN"/>
        </w:rPr>
        <w:t>1</w:t>
      </w:r>
      <w:r w:rsidR="002A68BA">
        <w:rPr>
          <w:rFonts w:ascii="仿宋" w:eastAsia="仿宋" w:hAnsi="仿宋"/>
          <w:szCs w:val="32"/>
          <w:lang w:eastAsia="zh-CN"/>
        </w:rPr>
        <w:t xml:space="preserve">. </w:t>
      </w:r>
      <w:r w:rsidR="002A68BA" w:rsidRPr="002A68BA">
        <w:rPr>
          <w:rFonts w:ascii="仿宋" w:eastAsia="仿宋" w:hAnsi="仿宋" w:hint="eastAsia"/>
          <w:szCs w:val="32"/>
          <w:lang w:eastAsia="zh-CN"/>
        </w:rPr>
        <w:t>博士学位论文预答辩后修改情况审核表</w:t>
      </w:r>
    </w:p>
    <w:p w14:paraId="0D9FBD86" w14:textId="4BA72A92" w:rsidR="009D4634" w:rsidRDefault="002A68BA" w:rsidP="002A68BA">
      <w:pPr>
        <w:ind w:leftChars="500" w:left="2518" w:hangingChars="287" w:hanging="918"/>
        <w:rPr>
          <w:rFonts w:ascii="仿宋" w:eastAsia="仿宋" w:hAnsi="仿宋"/>
          <w:szCs w:val="32"/>
          <w:lang w:eastAsia="zh-CN"/>
        </w:rPr>
      </w:pPr>
      <w:r>
        <w:rPr>
          <w:rFonts w:ascii="仿宋" w:eastAsia="仿宋" w:hAnsi="仿宋" w:hint="eastAsia"/>
          <w:szCs w:val="32"/>
          <w:lang w:eastAsia="zh-CN"/>
        </w:rPr>
        <w:t>2</w:t>
      </w:r>
      <w:r w:rsidR="00EC1BD5">
        <w:rPr>
          <w:rFonts w:ascii="仿宋" w:eastAsia="仿宋" w:hAnsi="仿宋" w:hint="eastAsia"/>
          <w:szCs w:val="32"/>
          <w:lang w:eastAsia="zh-CN"/>
        </w:rPr>
        <w:t>-</w:t>
      </w:r>
      <w:r w:rsidR="00EC1BD5">
        <w:rPr>
          <w:rFonts w:ascii="仿宋" w:eastAsia="仿宋" w:hAnsi="仿宋"/>
          <w:szCs w:val="32"/>
          <w:lang w:eastAsia="zh-CN"/>
        </w:rPr>
        <w:t>1</w:t>
      </w:r>
      <w:r>
        <w:rPr>
          <w:rFonts w:ascii="仿宋" w:eastAsia="仿宋" w:hAnsi="仿宋"/>
          <w:szCs w:val="32"/>
          <w:lang w:eastAsia="zh-CN"/>
        </w:rPr>
        <w:t>.</w:t>
      </w:r>
      <w:r w:rsidR="00AD45C8" w:rsidRPr="00AD45C8">
        <w:rPr>
          <w:rFonts w:ascii="仿宋" w:eastAsia="仿宋" w:hAnsi="仿宋" w:hint="eastAsia"/>
          <w:szCs w:val="32"/>
          <w:lang w:eastAsia="zh-CN"/>
        </w:rPr>
        <w:t>博士学位论文评阅后修改情况审核表</w:t>
      </w:r>
      <w:r w:rsidR="00EC1BD5">
        <w:rPr>
          <w:rFonts w:ascii="仿宋" w:eastAsia="仿宋" w:hAnsi="仿宋" w:hint="eastAsia"/>
          <w:szCs w:val="32"/>
          <w:lang w:eastAsia="zh-CN"/>
        </w:rPr>
        <w:t>（</w:t>
      </w:r>
      <w:r w:rsidR="00890BDE">
        <w:rPr>
          <w:rFonts w:ascii="仿宋" w:eastAsia="仿宋" w:hAnsi="仿宋" w:hint="eastAsia"/>
          <w:szCs w:val="32"/>
          <w:lang w:eastAsia="zh-CN"/>
        </w:rPr>
        <w:t>重点审核论文</w:t>
      </w:r>
      <w:r w:rsidR="00EC1BD5">
        <w:rPr>
          <w:rFonts w:ascii="仿宋" w:eastAsia="仿宋" w:hAnsi="仿宋" w:hint="eastAsia"/>
          <w:szCs w:val="32"/>
          <w:lang w:eastAsia="zh-CN"/>
        </w:rPr>
        <w:t>）</w:t>
      </w:r>
    </w:p>
    <w:p w14:paraId="131B9994" w14:textId="539DB43E" w:rsidR="00EC1BD5" w:rsidRDefault="00EC1BD5" w:rsidP="00EC1BD5">
      <w:pPr>
        <w:ind w:leftChars="500" w:left="2518" w:hangingChars="287" w:hanging="918"/>
        <w:rPr>
          <w:rFonts w:ascii="仿宋" w:eastAsia="仿宋" w:hAnsi="仿宋"/>
          <w:szCs w:val="32"/>
          <w:lang w:eastAsia="zh-CN"/>
        </w:rPr>
      </w:pPr>
      <w:r>
        <w:rPr>
          <w:rFonts w:ascii="仿宋" w:eastAsia="仿宋" w:hAnsi="仿宋" w:hint="eastAsia"/>
          <w:szCs w:val="32"/>
          <w:lang w:eastAsia="zh-CN"/>
        </w:rPr>
        <w:t>2-</w:t>
      </w:r>
      <w:r>
        <w:rPr>
          <w:rFonts w:ascii="仿宋" w:eastAsia="仿宋" w:hAnsi="仿宋"/>
          <w:szCs w:val="32"/>
          <w:lang w:eastAsia="zh-CN"/>
        </w:rPr>
        <w:t>2.</w:t>
      </w:r>
      <w:r w:rsidRPr="00AD45C8">
        <w:rPr>
          <w:rFonts w:ascii="仿宋" w:eastAsia="仿宋" w:hAnsi="仿宋" w:hint="eastAsia"/>
          <w:szCs w:val="32"/>
          <w:lang w:eastAsia="zh-CN"/>
        </w:rPr>
        <w:t>博士学位论文评阅后修改情况审核表</w:t>
      </w:r>
    </w:p>
    <w:p w14:paraId="6A99F286" w14:textId="745ECDC6" w:rsidR="005D5D8A" w:rsidRPr="00D74F1C" w:rsidRDefault="005D5D8A" w:rsidP="002A68BA">
      <w:pPr>
        <w:ind w:leftChars="500" w:left="2518" w:hangingChars="287" w:hanging="918"/>
        <w:rPr>
          <w:rFonts w:ascii="仿宋" w:eastAsia="仿宋" w:hAnsi="仿宋"/>
          <w:szCs w:val="32"/>
          <w:lang w:eastAsia="zh-CN"/>
        </w:rPr>
      </w:pPr>
      <w:r>
        <w:rPr>
          <w:rFonts w:ascii="仿宋" w:eastAsia="仿宋" w:hAnsi="仿宋" w:hint="eastAsia"/>
          <w:szCs w:val="32"/>
          <w:lang w:eastAsia="zh-CN"/>
        </w:rPr>
        <w:t>3</w:t>
      </w:r>
      <w:r>
        <w:rPr>
          <w:rFonts w:ascii="仿宋" w:eastAsia="仿宋" w:hAnsi="仿宋"/>
          <w:szCs w:val="32"/>
          <w:lang w:eastAsia="zh-CN"/>
        </w:rPr>
        <w:t xml:space="preserve">. </w:t>
      </w:r>
      <w:r>
        <w:rPr>
          <w:rFonts w:ascii="仿宋" w:eastAsia="仿宋" w:hAnsi="仿宋" w:hint="eastAsia"/>
          <w:szCs w:val="32"/>
          <w:lang w:eastAsia="zh-CN"/>
        </w:rPr>
        <w:t>博士学位论文答辩后</w:t>
      </w:r>
      <w:r w:rsidR="00242C58">
        <w:rPr>
          <w:rFonts w:ascii="仿宋" w:eastAsia="仿宋" w:hAnsi="仿宋" w:hint="eastAsia"/>
          <w:szCs w:val="32"/>
          <w:lang w:eastAsia="zh-CN"/>
        </w:rPr>
        <w:t>修改情况</w:t>
      </w:r>
      <w:r>
        <w:rPr>
          <w:rFonts w:ascii="仿宋" w:eastAsia="仿宋" w:hAnsi="仿宋" w:hint="eastAsia"/>
          <w:szCs w:val="32"/>
          <w:lang w:eastAsia="zh-CN"/>
        </w:rPr>
        <w:t>审核表</w:t>
      </w:r>
    </w:p>
    <w:p w14:paraId="44367919" w14:textId="2EF178C6" w:rsidR="009D4634" w:rsidRDefault="009D4634" w:rsidP="00D74F1C">
      <w:pPr>
        <w:ind w:firstLine="640"/>
        <w:rPr>
          <w:rFonts w:ascii="仿宋" w:eastAsia="仿宋" w:hAnsi="仿宋"/>
          <w:szCs w:val="32"/>
          <w:lang w:eastAsia="zh-CN"/>
        </w:rPr>
      </w:pPr>
    </w:p>
    <w:p w14:paraId="00B30F50" w14:textId="77777777" w:rsidR="00B70A4C" w:rsidRPr="00E544B8" w:rsidRDefault="00B70A4C" w:rsidP="00D74F1C">
      <w:pPr>
        <w:ind w:firstLine="640"/>
        <w:rPr>
          <w:rFonts w:ascii="仿宋" w:eastAsia="仿宋" w:hAnsi="仿宋"/>
          <w:szCs w:val="32"/>
          <w:lang w:eastAsia="zh-CN"/>
        </w:rPr>
      </w:pPr>
    </w:p>
    <w:p w14:paraId="78D08F7E" w14:textId="77777777" w:rsidR="009D4634" w:rsidRPr="00D74F1C" w:rsidRDefault="009D4634" w:rsidP="00D74F1C">
      <w:pPr>
        <w:ind w:firstLine="640"/>
        <w:rPr>
          <w:rFonts w:ascii="仿宋" w:eastAsia="仿宋" w:hAnsi="仿宋"/>
          <w:szCs w:val="32"/>
          <w:lang w:eastAsia="zh-CN"/>
        </w:rPr>
      </w:pPr>
    </w:p>
    <w:p w14:paraId="741DC5B0" w14:textId="6B13A6B9" w:rsidR="009D4634" w:rsidRPr="009972CB" w:rsidRDefault="009D4634" w:rsidP="009972CB">
      <w:pPr>
        <w:ind w:firstLine="640"/>
        <w:jc w:val="right"/>
        <w:rPr>
          <w:rFonts w:ascii="Times New Roman" w:eastAsia="仿宋" w:hAnsi="Times New Roman" w:cs="Times New Roman"/>
          <w:szCs w:val="32"/>
          <w:lang w:eastAsia="zh-CN"/>
        </w:rPr>
      </w:pPr>
      <w:r w:rsidRPr="009972CB">
        <w:rPr>
          <w:rFonts w:ascii="Times New Roman" w:eastAsia="仿宋" w:hAnsi="Times New Roman" w:cs="Times New Roman"/>
          <w:szCs w:val="32"/>
          <w:lang w:eastAsia="zh-CN"/>
        </w:rPr>
        <w:t>中国人民大学</w:t>
      </w:r>
      <w:r w:rsidR="00AD45C8" w:rsidRPr="009972CB">
        <w:rPr>
          <w:rFonts w:ascii="Times New Roman" w:eastAsia="仿宋" w:hAnsi="Times New Roman" w:cs="Times New Roman"/>
          <w:szCs w:val="32"/>
          <w:lang w:eastAsia="zh-CN"/>
        </w:rPr>
        <w:t>研究生院</w:t>
      </w:r>
    </w:p>
    <w:p w14:paraId="3535E6F3" w14:textId="5163AFD7" w:rsidR="009D4634" w:rsidRPr="009972CB" w:rsidRDefault="00AD45C8" w:rsidP="009972CB">
      <w:pPr>
        <w:wordWrap w:val="0"/>
        <w:ind w:firstLine="640"/>
        <w:jc w:val="right"/>
        <w:rPr>
          <w:rFonts w:ascii="Times New Roman" w:eastAsia="仿宋" w:hAnsi="Times New Roman" w:cs="Times New Roman"/>
          <w:szCs w:val="32"/>
          <w:lang w:eastAsia="zh-CN"/>
        </w:rPr>
      </w:pPr>
      <w:r w:rsidRPr="009972CB">
        <w:rPr>
          <w:rFonts w:ascii="Times New Roman" w:eastAsia="仿宋" w:hAnsi="Times New Roman" w:cs="Times New Roman"/>
          <w:szCs w:val="32"/>
          <w:lang w:eastAsia="zh-CN"/>
        </w:rPr>
        <w:t>2023</w:t>
      </w:r>
      <w:r w:rsidRPr="009972CB">
        <w:rPr>
          <w:rFonts w:ascii="Times New Roman" w:eastAsia="仿宋" w:hAnsi="Times New Roman" w:cs="Times New Roman"/>
          <w:szCs w:val="32"/>
          <w:lang w:eastAsia="zh-CN"/>
        </w:rPr>
        <w:t>年</w:t>
      </w:r>
      <w:r w:rsidRPr="009972CB">
        <w:rPr>
          <w:rFonts w:ascii="Times New Roman" w:eastAsia="仿宋" w:hAnsi="Times New Roman" w:cs="Times New Roman"/>
          <w:szCs w:val="32"/>
          <w:lang w:eastAsia="zh-CN"/>
        </w:rPr>
        <w:t>3</w:t>
      </w:r>
      <w:r w:rsidRPr="009972CB">
        <w:rPr>
          <w:rFonts w:ascii="Times New Roman" w:eastAsia="仿宋" w:hAnsi="Times New Roman" w:cs="Times New Roman"/>
          <w:szCs w:val="32"/>
          <w:lang w:eastAsia="zh-CN"/>
        </w:rPr>
        <w:t>月</w:t>
      </w:r>
      <w:r w:rsidR="00A25F49">
        <w:rPr>
          <w:rFonts w:ascii="Times New Roman" w:eastAsia="仿宋" w:hAnsi="Times New Roman" w:cs="Times New Roman"/>
          <w:szCs w:val="32"/>
          <w:lang w:eastAsia="zh-CN"/>
        </w:rPr>
        <w:t>29</w:t>
      </w:r>
      <w:r w:rsidRPr="009972CB">
        <w:rPr>
          <w:rFonts w:ascii="Times New Roman" w:eastAsia="仿宋" w:hAnsi="Times New Roman" w:cs="Times New Roman"/>
          <w:szCs w:val="32"/>
          <w:lang w:eastAsia="zh-CN"/>
        </w:rPr>
        <w:t>日</w:t>
      </w:r>
      <w:r w:rsidR="009972CB">
        <w:rPr>
          <w:rFonts w:ascii="Times New Roman" w:eastAsia="仿宋" w:hAnsi="Times New Roman" w:cs="Times New Roman" w:hint="eastAsia"/>
          <w:szCs w:val="32"/>
          <w:lang w:eastAsia="zh-CN"/>
        </w:rPr>
        <w:t xml:space="preserve"> </w:t>
      </w:r>
      <w:r w:rsidR="009972CB">
        <w:rPr>
          <w:rFonts w:ascii="Times New Roman" w:eastAsia="仿宋" w:hAnsi="Times New Roman" w:cs="Times New Roman"/>
          <w:szCs w:val="32"/>
          <w:lang w:eastAsia="zh-CN"/>
        </w:rPr>
        <w:t xml:space="preserve"> </w:t>
      </w:r>
    </w:p>
    <w:p w14:paraId="4C530550" w14:textId="77777777" w:rsidR="001E085A" w:rsidRPr="009972CB" w:rsidRDefault="001E085A" w:rsidP="009972CB">
      <w:pPr>
        <w:ind w:firstLine="640"/>
        <w:rPr>
          <w:rFonts w:ascii="Times New Roman" w:eastAsia="仿宋" w:hAnsi="Times New Roman" w:cs="Times New Roman"/>
          <w:szCs w:val="32"/>
          <w:lang w:eastAsia="zh-CN"/>
        </w:rPr>
      </w:pPr>
    </w:p>
    <w:sectPr w:rsidR="001E085A" w:rsidRPr="009972CB" w:rsidSect="00B95F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98" w:right="1531" w:bottom="1985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71760" w14:textId="77777777" w:rsidR="006E7AAC" w:rsidRDefault="006E7AAC" w:rsidP="009D4634">
      <w:pPr>
        <w:spacing w:line="240" w:lineRule="auto"/>
        <w:ind w:firstLine="640"/>
      </w:pPr>
      <w:r>
        <w:separator/>
      </w:r>
    </w:p>
  </w:endnote>
  <w:endnote w:type="continuationSeparator" w:id="0">
    <w:p w14:paraId="6DC6BD19" w14:textId="77777777" w:rsidR="006E7AAC" w:rsidRDefault="006E7AAC" w:rsidP="009D4634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5F2E9" w14:textId="77777777" w:rsidR="00270D8A" w:rsidRDefault="006E7AAC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67B9D" w14:textId="5C0D8030" w:rsidR="00270D8A" w:rsidRDefault="006E7AAC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A94E4" w14:textId="77777777" w:rsidR="009D4634" w:rsidRDefault="009D463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0179A" w14:textId="77777777" w:rsidR="006E7AAC" w:rsidRDefault="006E7AAC" w:rsidP="009D4634">
      <w:pPr>
        <w:spacing w:line="240" w:lineRule="auto"/>
        <w:ind w:firstLine="640"/>
      </w:pPr>
      <w:r>
        <w:separator/>
      </w:r>
    </w:p>
  </w:footnote>
  <w:footnote w:type="continuationSeparator" w:id="0">
    <w:p w14:paraId="176F5B06" w14:textId="77777777" w:rsidR="006E7AAC" w:rsidRDefault="006E7AAC" w:rsidP="009D4634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6DFC5" w14:textId="77777777" w:rsidR="00270D8A" w:rsidRDefault="006E7AA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7A314" w14:textId="77777777" w:rsidR="00270D8A" w:rsidRDefault="006E7AAC" w:rsidP="009D4634">
    <w:pPr>
      <w:ind w:firstLine="6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9B7EF" w14:textId="77777777" w:rsidR="00270D8A" w:rsidRDefault="006E7AAC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E1"/>
    <w:rsid w:val="00004D55"/>
    <w:rsid w:val="000176B8"/>
    <w:rsid w:val="00047F44"/>
    <w:rsid w:val="000A5F7B"/>
    <w:rsid w:val="000E28E9"/>
    <w:rsid w:val="001410E3"/>
    <w:rsid w:val="0014179A"/>
    <w:rsid w:val="0018171C"/>
    <w:rsid w:val="001A0F00"/>
    <w:rsid w:val="001A50BF"/>
    <w:rsid w:val="001E085A"/>
    <w:rsid w:val="00242C58"/>
    <w:rsid w:val="00263D7B"/>
    <w:rsid w:val="002646DA"/>
    <w:rsid w:val="00282E62"/>
    <w:rsid w:val="0029426C"/>
    <w:rsid w:val="002A68BA"/>
    <w:rsid w:val="002E3A40"/>
    <w:rsid w:val="002E3AA1"/>
    <w:rsid w:val="00337B1E"/>
    <w:rsid w:val="003535C9"/>
    <w:rsid w:val="003A3D25"/>
    <w:rsid w:val="003B7571"/>
    <w:rsid w:val="003D2581"/>
    <w:rsid w:val="00433F76"/>
    <w:rsid w:val="00453249"/>
    <w:rsid w:val="0048108B"/>
    <w:rsid w:val="004864C8"/>
    <w:rsid w:val="004C05E6"/>
    <w:rsid w:val="004D2B25"/>
    <w:rsid w:val="0055536A"/>
    <w:rsid w:val="005B35F9"/>
    <w:rsid w:val="005D5D8A"/>
    <w:rsid w:val="005F2E69"/>
    <w:rsid w:val="0067578F"/>
    <w:rsid w:val="006E30DC"/>
    <w:rsid w:val="006E7AAC"/>
    <w:rsid w:val="00755E8A"/>
    <w:rsid w:val="007A5DF0"/>
    <w:rsid w:val="007D2E01"/>
    <w:rsid w:val="007F337B"/>
    <w:rsid w:val="0085249D"/>
    <w:rsid w:val="00854EC0"/>
    <w:rsid w:val="00872375"/>
    <w:rsid w:val="00890BDE"/>
    <w:rsid w:val="00890EB3"/>
    <w:rsid w:val="0092141A"/>
    <w:rsid w:val="00933D7C"/>
    <w:rsid w:val="00940229"/>
    <w:rsid w:val="00970345"/>
    <w:rsid w:val="00970C74"/>
    <w:rsid w:val="009972CB"/>
    <w:rsid w:val="009B7AA6"/>
    <w:rsid w:val="009D4634"/>
    <w:rsid w:val="009E7E7E"/>
    <w:rsid w:val="00A25F49"/>
    <w:rsid w:val="00A46D50"/>
    <w:rsid w:val="00A509FC"/>
    <w:rsid w:val="00AC4F22"/>
    <w:rsid w:val="00AD2530"/>
    <w:rsid w:val="00AD45C8"/>
    <w:rsid w:val="00B33EEC"/>
    <w:rsid w:val="00B70A4C"/>
    <w:rsid w:val="00B95F3F"/>
    <w:rsid w:val="00C407A6"/>
    <w:rsid w:val="00C56673"/>
    <w:rsid w:val="00C81C90"/>
    <w:rsid w:val="00C84922"/>
    <w:rsid w:val="00C920E8"/>
    <w:rsid w:val="00D74F1C"/>
    <w:rsid w:val="00DE7353"/>
    <w:rsid w:val="00E27588"/>
    <w:rsid w:val="00E310A7"/>
    <w:rsid w:val="00E47078"/>
    <w:rsid w:val="00E544B8"/>
    <w:rsid w:val="00E90771"/>
    <w:rsid w:val="00EC1BD5"/>
    <w:rsid w:val="00EC7F35"/>
    <w:rsid w:val="00EE7E62"/>
    <w:rsid w:val="00EF18A6"/>
    <w:rsid w:val="00F06C55"/>
    <w:rsid w:val="00F5002A"/>
    <w:rsid w:val="00F62B89"/>
    <w:rsid w:val="00F76F45"/>
    <w:rsid w:val="00FB2F73"/>
    <w:rsid w:val="00FC2C63"/>
    <w:rsid w:val="00FF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FCDE4"/>
  <w15:chartTrackingRefBased/>
  <w15:docId w15:val="{330CB55C-81C6-41D8-B697-E8BC88A8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0EB3"/>
    <w:pPr>
      <w:widowControl w:val="0"/>
      <w:autoSpaceDE w:val="0"/>
      <w:autoSpaceDN w:val="0"/>
      <w:spacing w:line="560" w:lineRule="exact"/>
      <w:ind w:firstLineChars="200" w:firstLine="200"/>
    </w:pPr>
    <w:rPr>
      <w:rFonts w:ascii="宋体" w:eastAsia="仿宋_GB2312" w:hAnsi="宋体" w:cs="宋体"/>
      <w:kern w:val="0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rsid w:val="009D4634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9D4634"/>
    <w:rPr>
      <w:rFonts w:ascii="宋体" w:eastAsia="仿宋_GB2312" w:hAnsi="宋体" w:cs="宋体"/>
      <w:kern w:val="0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qFormat/>
    <w:rsid w:val="009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9D4634"/>
    <w:rPr>
      <w:rFonts w:ascii="宋体" w:eastAsia="仿宋_GB2312" w:hAnsi="宋体" w:cs="宋体"/>
      <w:kern w:val="0"/>
      <w:sz w:val="18"/>
      <w:szCs w:val="18"/>
      <w:lang w:eastAsia="en-US"/>
    </w:rPr>
  </w:style>
  <w:style w:type="paragraph" w:styleId="a7">
    <w:name w:val="List Paragraph"/>
    <w:basedOn w:val="a"/>
    <w:uiPriority w:val="34"/>
    <w:qFormat/>
    <w:rsid w:val="00AD45C8"/>
    <w:pPr>
      <w:ind w:firstLine="420"/>
    </w:pPr>
  </w:style>
  <w:style w:type="paragraph" w:styleId="a8">
    <w:name w:val="Balloon Text"/>
    <w:basedOn w:val="a"/>
    <w:link w:val="a9"/>
    <w:uiPriority w:val="99"/>
    <w:semiHidden/>
    <w:unhideWhenUsed/>
    <w:rsid w:val="009B7AA6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B7AA6"/>
    <w:rPr>
      <w:rFonts w:ascii="宋体" w:eastAsia="仿宋_GB2312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zouby</dc:creator>
  <cp:keywords/>
  <dc:description/>
  <cp:lastModifiedBy>hp</cp:lastModifiedBy>
  <cp:revision>18</cp:revision>
  <cp:lastPrinted>2023-03-17T08:50:00Z</cp:lastPrinted>
  <dcterms:created xsi:type="dcterms:W3CDTF">2023-03-30T01:47:00Z</dcterms:created>
  <dcterms:modified xsi:type="dcterms:W3CDTF">2023-04-07T07:19:00Z</dcterms:modified>
</cp:coreProperties>
</file>