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A12" w:rsidRDefault="00E35A12" w:rsidP="00E35A12">
      <w:pPr>
        <w:jc w:val="center"/>
        <w:rPr>
          <w:lang w:eastAsia="zh-CN"/>
        </w:rPr>
      </w:pPr>
      <w:r w:rsidRPr="00335182">
        <w:rPr>
          <w:rFonts w:ascii="方正小标宋简体" w:eastAsia="方正小标宋简体" w:hAnsi="黑体" w:cs="黑体" w:hint="eastAsia"/>
          <w:color w:val="272727"/>
          <w:spacing w:val="2"/>
          <w:sz w:val="36"/>
          <w:szCs w:val="36"/>
          <w:lang w:eastAsia="zh-CN"/>
        </w:rPr>
        <w:t>研</w:t>
      </w:r>
      <w:r w:rsidRPr="00335182">
        <w:rPr>
          <w:rFonts w:ascii="方正小标宋简体" w:eastAsia="方正小标宋简体" w:hAnsi="黑体" w:cs="黑体" w:hint="eastAsia"/>
          <w:color w:val="272727"/>
          <w:sz w:val="36"/>
          <w:szCs w:val="36"/>
          <w:lang w:eastAsia="zh-CN"/>
        </w:rPr>
        <w:t>究生</w:t>
      </w:r>
      <w:r w:rsidRPr="00335182">
        <w:rPr>
          <w:rFonts w:ascii="方正小标宋简体" w:eastAsia="方正小标宋简体" w:hAnsi="黑体" w:cs="黑体" w:hint="eastAsia"/>
          <w:color w:val="272727"/>
          <w:spacing w:val="2"/>
          <w:sz w:val="36"/>
          <w:szCs w:val="36"/>
          <w:lang w:eastAsia="zh-CN"/>
        </w:rPr>
        <w:t>课</w:t>
      </w:r>
      <w:r w:rsidRPr="00335182">
        <w:rPr>
          <w:rFonts w:ascii="方正小标宋简体" w:eastAsia="方正小标宋简体" w:hAnsi="黑体" w:cs="黑体" w:hint="eastAsia"/>
          <w:color w:val="272727"/>
          <w:sz w:val="36"/>
          <w:szCs w:val="36"/>
          <w:lang w:eastAsia="zh-CN"/>
        </w:rPr>
        <w:t>程请</w:t>
      </w:r>
      <w:r w:rsidRPr="00335182">
        <w:rPr>
          <w:rFonts w:ascii="方正小标宋简体" w:eastAsia="方正小标宋简体" w:hAnsi="黑体" w:cs="黑体" w:hint="eastAsia"/>
          <w:color w:val="272727"/>
          <w:spacing w:val="2"/>
          <w:sz w:val="36"/>
          <w:szCs w:val="36"/>
          <w:lang w:eastAsia="zh-CN"/>
        </w:rPr>
        <w:t>假</w:t>
      </w:r>
      <w:r w:rsidRPr="00335182">
        <w:rPr>
          <w:rFonts w:ascii="方正小标宋简体" w:eastAsia="方正小标宋简体" w:hAnsi="黑体" w:cs="黑体" w:hint="eastAsia"/>
          <w:color w:val="272727"/>
          <w:sz w:val="36"/>
          <w:szCs w:val="36"/>
          <w:lang w:eastAsia="zh-CN"/>
        </w:rPr>
        <w:t>调课</w:t>
      </w:r>
      <w:r>
        <w:rPr>
          <w:rFonts w:ascii="方正小标宋简体" w:eastAsia="方正小标宋简体" w:hAnsi="黑体" w:cs="黑体" w:hint="eastAsia"/>
          <w:color w:val="272727"/>
          <w:sz w:val="36"/>
          <w:szCs w:val="36"/>
          <w:lang w:eastAsia="zh-CN"/>
        </w:rPr>
        <w:t>申请表</w:t>
      </w:r>
    </w:p>
    <w:p w:rsidR="00E35A12" w:rsidRDefault="00E35A12" w:rsidP="00E35A12">
      <w:pPr>
        <w:rPr>
          <w:lang w:eastAsia="zh-CN"/>
        </w:rPr>
      </w:pPr>
    </w:p>
    <w:tbl>
      <w:tblPr>
        <w:tblStyle w:val="TableNormal"/>
        <w:tblW w:w="9546" w:type="dxa"/>
        <w:tblInd w:w="-278" w:type="dxa"/>
        <w:tblLayout w:type="fixed"/>
        <w:tblLook w:val="01E0"/>
      </w:tblPr>
      <w:tblGrid>
        <w:gridCol w:w="1745"/>
        <w:gridCol w:w="1047"/>
        <w:gridCol w:w="1042"/>
        <w:gridCol w:w="1128"/>
        <w:gridCol w:w="1534"/>
        <w:gridCol w:w="3050"/>
      </w:tblGrid>
      <w:tr w:rsidR="00E35A12" w:rsidRPr="0092071C" w:rsidTr="00B463E9">
        <w:trPr>
          <w:trHeight w:hRule="exact" w:val="780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开课单位</w:t>
            </w:r>
          </w:p>
        </w:tc>
        <w:tc>
          <w:tcPr>
            <w:tcW w:w="32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课程名称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35A12" w:rsidRPr="0092071C" w:rsidTr="00B463E9">
        <w:trPr>
          <w:trHeight w:hRule="exact" w:val="1260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调课班级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是否长</w:t>
            </w: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期调整</w:t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□是</w:t>
            </w: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□否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请假</w:t>
            </w: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调课类型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ind w:firstLineChars="100" w:firstLine="240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□ 因公调课</w:t>
            </w:r>
          </w:p>
          <w:p w:rsidR="00E35A12" w:rsidRPr="0092071C" w:rsidRDefault="00E35A12" w:rsidP="00B463E9">
            <w:pPr>
              <w:spacing w:line="360" w:lineRule="auto"/>
              <w:ind w:firstLineChars="100" w:firstLine="240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□ 因私调课</w:t>
            </w:r>
          </w:p>
        </w:tc>
      </w:tr>
      <w:tr w:rsidR="00E35A12" w:rsidRPr="0092071C" w:rsidTr="00B463E9">
        <w:trPr>
          <w:trHeight w:hRule="exact" w:val="1258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原上课时间</w:t>
            </w:r>
          </w:p>
        </w:tc>
        <w:tc>
          <w:tcPr>
            <w:tcW w:w="32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ind w:firstLineChars="100" w:firstLine="24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日星期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 </w:t>
            </w:r>
          </w:p>
          <w:p w:rsidR="00E35A12" w:rsidRPr="0092071C" w:rsidRDefault="00E35A12" w:rsidP="00B463E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第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至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节</w:t>
            </w: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补课时间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ind w:firstLineChars="100" w:firstLine="24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日星期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 </w:t>
            </w:r>
          </w:p>
          <w:p w:rsidR="00E35A12" w:rsidRPr="0092071C" w:rsidRDefault="00E35A12" w:rsidP="00B463E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第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至</w:t>
            </w:r>
            <w:r>
              <w:rPr>
                <w:rFonts w:ascii="仿宋_GB2312" w:eastAsia="仿宋_GB2312" w:hint="eastAsia"/>
                <w:sz w:val="24"/>
                <w:szCs w:val="24"/>
                <w:u w:val="single"/>
                <w:lang w:eastAsia="zh-CN"/>
              </w:rPr>
              <w:t xml:space="preserve"> 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节</w:t>
            </w:r>
          </w:p>
        </w:tc>
      </w:tr>
      <w:tr w:rsidR="00E35A12" w:rsidRPr="0092071C" w:rsidTr="00B463E9">
        <w:trPr>
          <w:trHeight w:hRule="exact" w:val="785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原上课地点</w:t>
            </w:r>
          </w:p>
        </w:tc>
        <w:tc>
          <w:tcPr>
            <w:tcW w:w="32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补课地点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35A12" w:rsidRPr="0092071C" w:rsidTr="00B463E9">
        <w:trPr>
          <w:trHeight w:hRule="exact" w:val="622"/>
        </w:trPr>
        <w:tc>
          <w:tcPr>
            <w:tcW w:w="17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请假事由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754" w:type="dxa"/>
            <w:gridSpan w:val="4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35A12" w:rsidRPr="0092071C" w:rsidTr="00B463E9">
        <w:trPr>
          <w:trHeight w:hRule="exact" w:val="312"/>
        </w:trPr>
        <w:tc>
          <w:tcPr>
            <w:tcW w:w="1745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nil"/>
              <w:left w:val="single" w:sz="5" w:space="0" w:color="000000"/>
              <w:bottom w:val="nil"/>
              <w:right w:val="nil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754" w:type="dxa"/>
            <w:gridSpan w:val="4"/>
            <w:tcBorders>
              <w:top w:val="nil"/>
              <w:left w:val="nil"/>
              <w:bottom w:val="nil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35A12" w:rsidRPr="0092071C" w:rsidTr="00B463E9">
        <w:trPr>
          <w:trHeight w:hRule="exact" w:val="305"/>
        </w:trPr>
        <w:tc>
          <w:tcPr>
            <w:tcW w:w="1745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nil"/>
              <w:left w:val="single" w:sz="5" w:space="0" w:color="000000"/>
              <w:bottom w:val="nil"/>
              <w:right w:val="nil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754" w:type="dxa"/>
            <w:gridSpan w:val="4"/>
            <w:tcBorders>
              <w:top w:val="nil"/>
              <w:left w:val="nil"/>
              <w:bottom w:val="nil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35A12" w:rsidRPr="0092071C" w:rsidTr="00B463E9">
        <w:trPr>
          <w:trHeight w:hRule="exact" w:val="627"/>
        </w:trPr>
        <w:tc>
          <w:tcPr>
            <w:tcW w:w="1745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nil"/>
              <w:left w:val="single" w:sz="5" w:space="0" w:color="000000"/>
              <w:bottom w:val="nil"/>
              <w:right w:val="nil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754" w:type="dxa"/>
            <w:gridSpan w:val="4"/>
            <w:tcBorders>
              <w:top w:val="nil"/>
              <w:left w:val="nil"/>
              <w:bottom w:val="nil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           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任课教师（签字）：</w:t>
            </w:r>
          </w:p>
        </w:tc>
      </w:tr>
      <w:tr w:rsidR="00E35A12" w:rsidRPr="0092071C" w:rsidTr="00B463E9">
        <w:trPr>
          <w:trHeight w:hRule="exact" w:val="936"/>
        </w:trPr>
        <w:tc>
          <w:tcPr>
            <w:tcW w:w="17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754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            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ab/>
              <w:t>月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ab/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>日</w:t>
            </w:r>
          </w:p>
        </w:tc>
      </w:tr>
      <w:tr w:rsidR="00E35A12" w:rsidRPr="0092071C" w:rsidTr="00B463E9">
        <w:trPr>
          <w:trHeight w:hRule="exact" w:val="2661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35A12" w:rsidRDefault="00E35A12" w:rsidP="00B463E9">
            <w:pPr>
              <w:spacing w:line="48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分管教学院领</w:t>
            </w:r>
          </w:p>
          <w:p w:rsidR="00E35A12" w:rsidRPr="0092071C" w:rsidRDefault="00E35A12" w:rsidP="00B463E9">
            <w:pPr>
              <w:spacing w:line="48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导意见</w:t>
            </w:r>
          </w:p>
        </w:tc>
        <w:tc>
          <w:tcPr>
            <w:tcW w:w="7801" w:type="dxa"/>
            <w:gridSpan w:val="5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E35A12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                   </w:t>
            </w:r>
          </w:p>
          <w:p w:rsidR="00E35A12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E35A12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                     签字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（</w:t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盖章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）：</w:t>
            </w: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                      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年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ab/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月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ab/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日</w:t>
            </w:r>
          </w:p>
        </w:tc>
      </w:tr>
      <w:tr w:rsidR="00E35A12" w:rsidRPr="0092071C" w:rsidTr="00B463E9">
        <w:trPr>
          <w:trHeight w:hRule="exact" w:val="2506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研究生院意见</w:t>
            </w:r>
          </w:p>
        </w:tc>
        <w:tc>
          <w:tcPr>
            <w:tcW w:w="78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                    签字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（</w:t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盖章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）：</w:t>
            </w: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                      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年</w:t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月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ab/>
            </w: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日</w:t>
            </w: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eastAsia="zh-CN"/>
              </w:rPr>
              <w:t xml:space="preserve">     </w:t>
            </w:r>
            <w:r w:rsidRPr="0092071C">
              <w:rPr>
                <w:rFonts w:ascii="仿宋_GB2312" w:eastAsia="仿宋_GB2312" w:hint="eastAsia"/>
                <w:sz w:val="24"/>
                <w:szCs w:val="24"/>
                <w:lang w:eastAsia="zh-CN"/>
              </w:rPr>
              <w:t>签字（盖章）：</w:t>
            </w: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E35A12" w:rsidRPr="0092071C" w:rsidRDefault="00E35A12" w:rsidP="00B463E9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92071C">
              <w:rPr>
                <w:rFonts w:ascii="仿宋_GB2312" w:eastAsia="仿宋_GB2312" w:hint="eastAsia"/>
                <w:sz w:val="24"/>
                <w:szCs w:val="24"/>
              </w:rPr>
              <w:t>年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ab/>
              <w:t>月</w:t>
            </w:r>
            <w:r w:rsidRPr="0092071C">
              <w:rPr>
                <w:rFonts w:ascii="仿宋_GB2312" w:eastAsia="仿宋_GB2312" w:hint="eastAsia"/>
                <w:sz w:val="24"/>
                <w:szCs w:val="24"/>
              </w:rPr>
              <w:tab/>
              <w:t>日</w:t>
            </w:r>
          </w:p>
        </w:tc>
      </w:tr>
    </w:tbl>
    <w:p w:rsidR="00E35A12" w:rsidRPr="000868A3" w:rsidRDefault="00E35A12" w:rsidP="00E35A12">
      <w:pPr>
        <w:pStyle w:val="Default"/>
        <w:rPr>
          <w:rFonts w:ascii="仿宋_GB2312" w:eastAsia="仿宋_GB2312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 xml:space="preserve">   </w:t>
      </w:r>
      <w:r w:rsidRPr="000868A3">
        <w:rPr>
          <w:rFonts w:ascii="仿宋_GB2312" w:eastAsia="仿宋_GB2312" w:hint="eastAsia"/>
          <w:sz w:val="21"/>
          <w:szCs w:val="21"/>
        </w:rPr>
        <w:t>注：</w:t>
      </w:r>
      <w:r w:rsidRPr="000868A3">
        <w:rPr>
          <w:rFonts w:ascii="仿宋_GB2312" w:eastAsia="仿宋_GB2312" w:cs="宋体" w:hint="eastAsia"/>
          <w:sz w:val="21"/>
          <w:szCs w:val="21"/>
        </w:rPr>
        <w:t>1.</w:t>
      </w:r>
      <w:r w:rsidRPr="000868A3">
        <w:rPr>
          <w:rFonts w:ascii="仿宋_GB2312" w:eastAsia="仿宋_GB2312" w:hint="eastAsia"/>
          <w:sz w:val="21"/>
          <w:szCs w:val="21"/>
        </w:rPr>
        <w:t>研究生专业课程请假调课须经院系分管领导批准后，报研究生院备案；全校研究生公共课请假调课须报研究生院批准。</w:t>
      </w:r>
    </w:p>
    <w:p w:rsidR="001A141D" w:rsidRDefault="00E35A12">
      <w:pPr>
        <w:rPr>
          <w:lang w:eastAsia="zh-CN"/>
        </w:rPr>
      </w:pPr>
      <w:r>
        <w:rPr>
          <w:rFonts w:ascii="仿宋_GB2312" w:eastAsia="仿宋_GB2312" w:cs="宋体" w:hint="eastAsia"/>
          <w:sz w:val="21"/>
          <w:szCs w:val="21"/>
          <w:lang w:eastAsia="zh-CN"/>
        </w:rPr>
        <w:t xml:space="preserve">      </w:t>
      </w:r>
      <w:r w:rsidRPr="000868A3">
        <w:rPr>
          <w:rFonts w:ascii="仿宋_GB2312" w:eastAsia="仿宋_GB2312" w:cs="宋体" w:hint="eastAsia"/>
          <w:sz w:val="21"/>
          <w:szCs w:val="21"/>
          <w:lang w:eastAsia="zh-CN"/>
        </w:rPr>
        <w:t>2.</w:t>
      </w:r>
      <w:r w:rsidRPr="000868A3">
        <w:rPr>
          <w:rFonts w:ascii="仿宋_GB2312" w:eastAsia="仿宋_GB2312" w:hint="eastAsia"/>
          <w:sz w:val="21"/>
          <w:szCs w:val="21"/>
          <w:lang w:eastAsia="zh-CN"/>
        </w:rPr>
        <w:t>本表一式二份，一份送研究生院，一份学院存档。</w:t>
      </w:r>
    </w:p>
    <w:sectPr w:rsidR="001A141D" w:rsidSect="00AF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5A12"/>
    <w:rsid w:val="001A141D"/>
    <w:rsid w:val="00E3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35A12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A12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35A12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>XMDX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2018-02-25T08:33:00Z</dcterms:created>
  <dcterms:modified xsi:type="dcterms:W3CDTF">2018-02-25T08:34:00Z</dcterms:modified>
</cp:coreProperties>
</file>