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8ADAA" w14:textId="3CCBB602" w:rsidR="00861C50" w:rsidRDefault="00CE455F" w:rsidP="00CE455F">
      <w:pPr>
        <w:pStyle w:val="Ttulo1"/>
      </w:pPr>
      <w:r>
        <w:t>ABOUT MATERIAL REPOSITORY</w:t>
      </w:r>
    </w:p>
    <w:p w14:paraId="6B4A318D" w14:textId="77777777" w:rsidR="00CE455F" w:rsidRDefault="00CE455F" w:rsidP="00CE455F"/>
    <w:p w14:paraId="166704EC" w14:textId="0C50124B" w:rsidR="00CE455F" w:rsidRDefault="00747404" w:rsidP="00747404">
      <w:pPr>
        <w:pStyle w:val="Ttulo2"/>
      </w:pPr>
      <w:r>
        <w:t xml:space="preserve">Input File </w:t>
      </w:r>
      <w:proofErr w:type="spellStart"/>
      <w:r>
        <w:t>Formatting</w:t>
      </w:r>
      <w:proofErr w:type="spellEnd"/>
    </w:p>
    <w:p w14:paraId="3532ED6F" w14:textId="77777777" w:rsidR="00747404" w:rsidRDefault="00747404" w:rsidP="00747404"/>
    <w:p w14:paraId="04AACF01" w14:textId="440A08F6" w:rsidR="00747404" w:rsidRDefault="00310574" w:rsidP="00310574">
      <w:pPr>
        <w:pStyle w:val="Ttulo2"/>
      </w:pPr>
      <w:r>
        <w:t xml:space="preserve">Material </w:t>
      </w:r>
      <w:proofErr w:type="spellStart"/>
      <w:r>
        <w:t>Categorization</w:t>
      </w:r>
      <w:proofErr w:type="spellEnd"/>
    </w:p>
    <w:p w14:paraId="607B4B55" w14:textId="77777777" w:rsidR="00765699" w:rsidRDefault="00765699" w:rsidP="00765699"/>
    <w:p w14:paraId="7D4375BC" w14:textId="3C1C2494" w:rsidR="00765699" w:rsidRDefault="00B634A4" w:rsidP="00765699">
      <w:pPr>
        <w:pStyle w:val="Ttulo3"/>
      </w:pPr>
      <w:r w:rsidRPr="00B634A4">
        <w:rPr>
          <w:u w:val="none"/>
        </w:rPr>
        <w:t xml:space="preserve"> </w:t>
      </w:r>
      <w:proofErr w:type="spellStart"/>
      <w:r w:rsidR="00765699">
        <w:t>Elastomers</w:t>
      </w:r>
      <w:proofErr w:type="spellEnd"/>
    </w:p>
    <w:p w14:paraId="7C495A48" w14:textId="77777777" w:rsidR="00765699" w:rsidRDefault="00765699" w:rsidP="00765699"/>
    <w:p w14:paraId="2FB95EC4" w14:textId="77777777" w:rsidR="00FE3BA2" w:rsidRPr="00FE3BA2" w:rsidRDefault="00FE3BA2" w:rsidP="00FE3BA2">
      <w:pPr>
        <w:numPr>
          <w:ilvl w:val="0"/>
          <w:numId w:val="8"/>
        </w:numPr>
        <w:rPr>
          <w:b/>
          <w:bCs/>
        </w:rPr>
      </w:pPr>
      <w:r w:rsidRPr="00FE3BA2">
        <w:rPr>
          <w:b/>
          <w:bCs/>
        </w:rPr>
        <w:t>Natural Rubber (NR)</w:t>
      </w:r>
    </w:p>
    <w:p w14:paraId="757562C9" w14:textId="77777777" w:rsidR="00FE3BA2" w:rsidRPr="00FE3BA2" w:rsidRDefault="00FE3BA2" w:rsidP="00FE3BA2">
      <w:pPr>
        <w:numPr>
          <w:ilvl w:val="0"/>
          <w:numId w:val="8"/>
        </w:numPr>
        <w:rPr>
          <w:b/>
          <w:bCs/>
        </w:rPr>
      </w:pPr>
      <w:proofErr w:type="spellStart"/>
      <w:r w:rsidRPr="00FE3BA2">
        <w:rPr>
          <w:b/>
          <w:bCs/>
        </w:rPr>
        <w:t>Synthetic</w:t>
      </w:r>
      <w:proofErr w:type="spellEnd"/>
      <w:r w:rsidRPr="00FE3BA2">
        <w:rPr>
          <w:b/>
          <w:bCs/>
        </w:rPr>
        <w:t xml:space="preserve"> Rubbers</w:t>
      </w:r>
    </w:p>
    <w:p w14:paraId="335BB434" w14:textId="77777777" w:rsidR="00FE3BA2" w:rsidRPr="00FE3BA2" w:rsidRDefault="00FE3BA2" w:rsidP="00FE3BA2">
      <w:pPr>
        <w:numPr>
          <w:ilvl w:val="1"/>
          <w:numId w:val="8"/>
        </w:numPr>
        <w:rPr>
          <w:lang w:val="en-US"/>
        </w:rPr>
      </w:pPr>
      <w:r w:rsidRPr="00FE3BA2">
        <w:rPr>
          <w:i/>
          <w:iCs/>
          <w:lang w:val="en-US"/>
        </w:rPr>
        <w:t>Hydrocarbon-Based</w:t>
      </w:r>
      <w:r w:rsidRPr="00FE3BA2">
        <w:rPr>
          <w:lang w:val="en-US"/>
        </w:rPr>
        <w:t>: SBR, BR, EPDM, IIR.</w:t>
      </w:r>
    </w:p>
    <w:p w14:paraId="601CFA0B" w14:textId="77777777" w:rsidR="00FE3BA2" w:rsidRPr="00FE3BA2" w:rsidRDefault="00FE3BA2" w:rsidP="00FE3BA2">
      <w:pPr>
        <w:numPr>
          <w:ilvl w:val="1"/>
          <w:numId w:val="8"/>
        </w:numPr>
      </w:pPr>
      <w:r w:rsidRPr="00FE3BA2">
        <w:rPr>
          <w:i/>
          <w:iCs/>
        </w:rPr>
        <w:t>Polar Rubbers</w:t>
      </w:r>
      <w:r w:rsidRPr="00FE3BA2">
        <w:t>: NBR, CR.</w:t>
      </w:r>
    </w:p>
    <w:p w14:paraId="52B158F4" w14:textId="77777777" w:rsidR="00FE3BA2" w:rsidRPr="00FE3BA2" w:rsidRDefault="00FE3BA2" w:rsidP="00FE3BA2">
      <w:pPr>
        <w:numPr>
          <w:ilvl w:val="1"/>
          <w:numId w:val="8"/>
        </w:numPr>
      </w:pPr>
      <w:proofErr w:type="spellStart"/>
      <w:r w:rsidRPr="00FE3BA2">
        <w:rPr>
          <w:i/>
          <w:iCs/>
        </w:rPr>
        <w:t>Specialty</w:t>
      </w:r>
      <w:proofErr w:type="spellEnd"/>
      <w:r w:rsidRPr="00FE3BA2">
        <w:rPr>
          <w:i/>
          <w:iCs/>
        </w:rPr>
        <w:t xml:space="preserve"> </w:t>
      </w:r>
      <w:proofErr w:type="spellStart"/>
      <w:r w:rsidRPr="00FE3BA2">
        <w:rPr>
          <w:i/>
          <w:iCs/>
        </w:rPr>
        <w:t>Synthetics</w:t>
      </w:r>
      <w:proofErr w:type="spellEnd"/>
      <w:r w:rsidRPr="00FE3BA2">
        <w:t>: FKM, ACM.</w:t>
      </w:r>
    </w:p>
    <w:p w14:paraId="78AE6420" w14:textId="77777777" w:rsidR="00FE3BA2" w:rsidRPr="00FE3BA2" w:rsidRDefault="00FE3BA2" w:rsidP="00FE3BA2">
      <w:pPr>
        <w:numPr>
          <w:ilvl w:val="0"/>
          <w:numId w:val="8"/>
        </w:numPr>
        <w:rPr>
          <w:b/>
          <w:bCs/>
        </w:rPr>
      </w:pPr>
      <w:r w:rsidRPr="00FE3BA2">
        <w:rPr>
          <w:b/>
          <w:bCs/>
        </w:rPr>
        <w:t>Silicone Rubbers (Q)</w:t>
      </w:r>
    </w:p>
    <w:p w14:paraId="55441782" w14:textId="77777777" w:rsidR="00FE3BA2" w:rsidRPr="00FE3BA2" w:rsidRDefault="00FE3BA2" w:rsidP="00FE3BA2">
      <w:pPr>
        <w:numPr>
          <w:ilvl w:val="0"/>
          <w:numId w:val="8"/>
        </w:numPr>
        <w:rPr>
          <w:b/>
          <w:bCs/>
        </w:rPr>
      </w:pPr>
      <w:proofErr w:type="spellStart"/>
      <w:r w:rsidRPr="00FE3BA2">
        <w:rPr>
          <w:b/>
          <w:bCs/>
        </w:rPr>
        <w:t>Polyurethanes</w:t>
      </w:r>
      <w:proofErr w:type="spellEnd"/>
      <w:r w:rsidRPr="00FE3BA2">
        <w:rPr>
          <w:b/>
          <w:bCs/>
        </w:rPr>
        <w:t xml:space="preserve"> (PU)</w:t>
      </w:r>
    </w:p>
    <w:p w14:paraId="3046C80B" w14:textId="77777777" w:rsidR="00FE3BA2" w:rsidRPr="00FE3BA2" w:rsidRDefault="00FE3BA2" w:rsidP="00FE3BA2">
      <w:pPr>
        <w:numPr>
          <w:ilvl w:val="1"/>
          <w:numId w:val="8"/>
        </w:numPr>
      </w:pPr>
      <w:proofErr w:type="spellStart"/>
      <w:r w:rsidRPr="00FE3BA2">
        <w:t>Thermoset</w:t>
      </w:r>
      <w:proofErr w:type="spellEnd"/>
      <w:r w:rsidRPr="00FE3BA2">
        <w:t xml:space="preserve"> PU.</w:t>
      </w:r>
    </w:p>
    <w:p w14:paraId="7704B43B" w14:textId="77777777" w:rsidR="00FE3BA2" w:rsidRPr="00FE3BA2" w:rsidRDefault="00FE3BA2" w:rsidP="00FE3BA2">
      <w:pPr>
        <w:numPr>
          <w:ilvl w:val="0"/>
          <w:numId w:val="8"/>
        </w:numPr>
        <w:rPr>
          <w:b/>
          <w:bCs/>
        </w:rPr>
      </w:pPr>
      <w:proofErr w:type="spellStart"/>
      <w:r w:rsidRPr="00FE3BA2">
        <w:rPr>
          <w:b/>
          <w:bCs/>
        </w:rPr>
        <w:t>Thermoplastic</w:t>
      </w:r>
      <w:proofErr w:type="spellEnd"/>
      <w:r w:rsidRPr="00FE3BA2">
        <w:rPr>
          <w:b/>
          <w:bCs/>
        </w:rPr>
        <w:t xml:space="preserve"> </w:t>
      </w:r>
      <w:proofErr w:type="spellStart"/>
      <w:r w:rsidRPr="00FE3BA2">
        <w:rPr>
          <w:b/>
          <w:bCs/>
        </w:rPr>
        <w:t>Elastomers</w:t>
      </w:r>
      <w:proofErr w:type="spellEnd"/>
      <w:r w:rsidRPr="00FE3BA2">
        <w:rPr>
          <w:b/>
          <w:bCs/>
        </w:rPr>
        <w:t xml:space="preserve"> (TPE)</w:t>
      </w:r>
    </w:p>
    <w:p w14:paraId="0A8334D2" w14:textId="0CE1424D" w:rsidR="00FE3BA2" w:rsidRPr="00FE3BA2" w:rsidRDefault="00FE3BA2" w:rsidP="00FE3BA2">
      <w:pPr>
        <w:numPr>
          <w:ilvl w:val="1"/>
          <w:numId w:val="8"/>
        </w:numPr>
        <w:rPr>
          <w:lang w:val="en-US"/>
        </w:rPr>
      </w:pPr>
      <w:r w:rsidRPr="00FE3BA2">
        <w:rPr>
          <w:lang w:val="en-US"/>
        </w:rPr>
        <w:t xml:space="preserve">TPO, TPV, SBS, SEBS, </w:t>
      </w:r>
      <w:r w:rsidRPr="00FE3BA2">
        <w:rPr>
          <w:i/>
          <w:iCs/>
          <w:lang w:val="en-US"/>
        </w:rPr>
        <w:t xml:space="preserve">and </w:t>
      </w:r>
      <w:r w:rsidR="00A70773" w:rsidRPr="00FE3BA2">
        <w:rPr>
          <w:lang w:val="en-US"/>
        </w:rPr>
        <w:t>Thermoplastic PU (TPU)</w:t>
      </w:r>
      <w:r w:rsidRPr="00FE3BA2">
        <w:rPr>
          <w:lang w:val="en-US"/>
        </w:rPr>
        <w:t>.</w:t>
      </w:r>
    </w:p>
    <w:p w14:paraId="668E19A7" w14:textId="10AEEBEA" w:rsidR="00FE3BA2" w:rsidRPr="00FE3BA2" w:rsidRDefault="00FE3BA2" w:rsidP="00FE3BA2">
      <w:pPr>
        <w:numPr>
          <w:ilvl w:val="0"/>
          <w:numId w:val="8"/>
        </w:numPr>
        <w:rPr>
          <w:b/>
          <w:bCs/>
        </w:rPr>
      </w:pPr>
      <w:proofErr w:type="spellStart"/>
      <w:r w:rsidRPr="00DA4EDF">
        <w:rPr>
          <w:b/>
          <w:bCs/>
        </w:rPr>
        <w:t>Others</w:t>
      </w:r>
      <w:proofErr w:type="spellEnd"/>
      <w:r w:rsidRPr="00DA4EDF">
        <w:rPr>
          <w:b/>
          <w:bCs/>
        </w:rPr>
        <w:t>/</w:t>
      </w:r>
      <w:proofErr w:type="spellStart"/>
      <w:r w:rsidRPr="00FE3BA2">
        <w:rPr>
          <w:b/>
          <w:bCs/>
        </w:rPr>
        <w:t>Hybrid</w:t>
      </w:r>
      <w:proofErr w:type="spellEnd"/>
      <w:r w:rsidRPr="00FE3BA2">
        <w:rPr>
          <w:b/>
          <w:bCs/>
        </w:rPr>
        <w:t>/</w:t>
      </w:r>
      <w:proofErr w:type="spellStart"/>
      <w:r w:rsidRPr="00FE3BA2">
        <w:rPr>
          <w:b/>
          <w:bCs/>
        </w:rPr>
        <w:t>Specialty</w:t>
      </w:r>
      <w:proofErr w:type="spellEnd"/>
      <w:r w:rsidRPr="00FE3BA2">
        <w:rPr>
          <w:b/>
          <w:bCs/>
        </w:rPr>
        <w:t xml:space="preserve"> </w:t>
      </w:r>
      <w:proofErr w:type="spellStart"/>
      <w:r w:rsidRPr="00FE3BA2">
        <w:rPr>
          <w:b/>
          <w:bCs/>
        </w:rPr>
        <w:t>Elastomers</w:t>
      </w:r>
      <w:proofErr w:type="spellEnd"/>
    </w:p>
    <w:p w14:paraId="747B12CD" w14:textId="77777777" w:rsidR="00FE3BA2" w:rsidRPr="00FE3BA2" w:rsidRDefault="00FE3BA2" w:rsidP="00FE3BA2">
      <w:pPr>
        <w:numPr>
          <w:ilvl w:val="1"/>
          <w:numId w:val="8"/>
        </w:numPr>
      </w:pPr>
      <w:proofErr w:type="spellStart"/>
      <w:r w:rsidRPr="00FE3BA2">
        <w:t>TPSiV</w:t>
      </w:r>
      <w:proofErr w:type="spellEnd"/>
      <w:r w:rsidRPr="00FE3BA2">
        <w:t xml:space="preserve">, </w:t>
      </w:r>
      <w:proofErr w:type="spellStart"/>
      <w:r w:rsidRPr="00FE3BA2">
        <w:t>Bio-Based</w:t>
      </w:r>
      <w:proofErr w:type="spellEnd"/>
      <w:r w:rsidRPr="00FE3BA2">
        <w:t xml:space="preserve"> Rubbers.</w:t>
      </w:r>
    </w:p>
    <w:p w14:paraId="71186C32" w14:textId="77777777" w:rsidR="00765699" w:rsidRDefault="00765699" w:rsidP="00765699"/>
    <w:p w14:paraId="1314064D" w14:textId="1E5BA02A" w:rsidR="0096110B" w:rsidRDefault="00B634A4" w:rsidP="0096110B">
      <w:pPr>
        <w:pStyle w:val="Ttulo3"/>
      </w:pPr>
      <w:r w:rsidRPr="00B634A4">
        <w:rPr>
          <w:u w:val="none"/>
        </w:rPr>
        <w:t xml:space="preserve"> </w:t>
      </w:r>
      <w:proofErr w:type="spellStart"/>
      <w:r w:rsidR="0096110B">
        <w:t>Foams</w:t>
      </w:r>
      <w:proofErr w:type="spellEnd"/>
    </w:p>
    <w:p w14:paraId="3CFBE9B8" w14:textId="77777777" w:rsidR="0096110B" w:rsidRDefault="0096110B" w:rsidP="0096110B"/>
    <w:p w14:paraId="32AB3469" w14:textId="7173F960" w:rsidR="00D066C6" w:rsidRPr="00FE3BA2" w:rsidRDefault="00935632" w:rsidP="00D066C6">
      <w:pPr>
        <w:numPr>
          <w:ilvl w:val="0"/>
          <w:numId w:val="9"/>
        </w:numPr>
        <w:rPr>
          <w:b/>
          <w:bCs/>
        </w:rPr>
      </w:pPr>
      <w:proofErr w:type="spellStart"/>
      <w:r>
        <w:rPr>
          <w:b/>
          <w:bCs/>
        </w:rPr>
        <w:t>Pol</w:t>
      </w:r>
      <w:r w:rsidR="0041425C">
        <w:rPr>
          <w:b/>
          <w:bCs/>
        </w:rPr>
        <w:t>y</w:t>
      </w:r>
      <w:r>
        <w:rPr>
          <w:b/>
          <w:bCs/>
        </w:rPr>
        <w:t>meric</w:t>
      </w:r>
      <w:proofErr w:type="spellEnd"/>
      <w:r>
        <w:rPr>
          <w:b/>
          <w:bCs/>
        </w:rPr>
        <w:t xml:space="preserve"> </w:t>
      </w:r>
      <w:r w:rsidR="0041425C">
        <w:rPr>
          <w:b/>
          <w:bCs/>
        </w:rPr>
        <w:t>Open-</w:t>
      </w:r>
      <w:proofErr w:type="spellStart"/>
      <w:r w:rsidR="0041425C">
        <w:rPr>
          <w:b/>
          <w:bCs/>
        </w:rPr>
        <w:t>Cell</w:t>
      </w:r>
      <w:proofErr w:type="spellEnd"/>
      <w:r w:rsidR="0041425C">
        <w:rPr>
          <w:b/>
          <w:bCs/>
        </w:rPr>
        <w:t xml:space="preserve"> </w:t>
      </w:r>
      <w:proofErr w:type="spellStart"/>
      <w:r w:rsidR="0041425C">
        <w:rPr>
          <w:b/>
          <w:bCs/>
        </w:rPr>
        <w:t>Foams</w:t>
      </w:r>
      <w:proofErr w:type="spellEnd"/>
    </w:p>
    <w:p w14:paraId="564B167B" w14:textId="496F3E2B" w:rsidR="0041425C" w:rsidRDefault="0041425C" w:rsidP="0041425C">
      <w:pPr>
        <w:numPr>
          <w:ilvl w:val="0"/>
          <w:numId w:val="9"/>
        </w:numPr>
        <w:rPr>
          <w:b/>
          <w:bCs/>
        </w:rPr>
      </w:pPr>
      <w:proofErr w:type="spellStart"/>
      <w:r>
        <w:rPr>
          <w:b/>
          <w:bCs/>
        </w:rPr>
        <w:t>Polymeric</w:t>
      </w:r>
      <w:proofErr w:type="spellEnd"/>
      <w:r>
        <w:rPr>
          <w:b/>
          <w:bCs/>
        </w:rPr>
        <w:t xml:space="preserve"> </w:t>
      </w:r>
      <w:proofErr w:type="spellStart"/>
      <w:r w:rsidR="00381A09">
        <w:rPr>
          <w:b/>
          <w:bCs/>
        </w:rPr>
        <w:t>Closed</w:t>
      </w:r>
      <w:r>
        <w:rPr>
          <w:b/>
          <w:bCs/>
        </w:rPr>
        <w:t>-Cell</w:t>
      </w:r>
      <w:proofErr w:type="spellEnd"/>
      <w:r>
        <w:rPr>
          <w:b/>
          <w:bCs/>
        </w:rPr>
        <w:t xml:space="preserve"> </w:t>
      </w:r>
      <w:proofErr w:type="spellStart"/>
      <w:r>
        <w:rPr>
          <w:b/>
          <w:bCs/>
        </w:rPr>
        <w:t>Foams</w:t>
      </w:r>
      <w:proofErr w:type="spellEnd"/>
    </w:p>
    <w:p w14:paraId="3422E4F4" w14:textId="60F91316" w:rsidR="001F3009" w:rsidRDefault="001F3009" w:rsidP="0041425C">
      <w:pPr>
        <w:numPr>
          <w:ilvl w:val="0"/>
          <w:numId w:val="9"/>
        </w:numPr>
        <w:rPr>
          <w:b/>
          <w:bCs/>
        </w:rPr>
      </w:pPr>
      <w:proofErr w:type="spellStart"/>
      <w:r>
        <w:rPr>
          <w:b/>
          <w:bCs/>
        </w:rPr>
        <w:t>Others</w:t>
      </w:r>
      <w:proofErr w:type="spellEnd"/>
    </w:p>
    <w:p w14:paraId="389C0125" w14:textId="77777777" w:rsidR="00602BDA" w:rsidRDefault="00602BDA" w:rsidP="00602BDA">
      <w:pPr>
        <w:rPr>
          <w:b/>
          <w:bCs/>
        </w:rPr>
      </w:pPr>
    </w:p>
    <w:p w14:paraId="07DBEE67" w14:textId="3F4D950B" w:rsidR="00602BDA" w:rsidRPr="00FE3BA2" w:rsidRDefault="00B634A4" w:rsidP="00564C32">
      <w:pPr>
        <w:pStyle w:val="Ttulo3"/>
      </w:pPr>
      <w:r w:rsidRPr="00B634A4">
        <w:rPr>
          <w:u w:val="none"/>
        </w:rPr>
        <w:t xml:space="preserve"> </w:t>
      </w:r>
      <w:r w:rsidR="00564C32">
        <w:t xml:space="preserve">Soft </w:t>
      </w:r>
      <w:proofErr w:type="spellStart"/>
      <w:r w:rsidR="00564C32">
        <w:t>Biological</w:t>
      </w:r>
      <w:proofErr w:type="spellEnd"/>
      <w:r w:rsidR="00564C32">
        <w:t xml:space="preserve"> </w:t>
      </w:r>
      <w:proofErr w:type="spellStart"/>
      <w:r w:rsidR="00564C32">
        <w:t>Tissues</w:t>
      </w:r>
      <w:proofErr w:type="spellEnd"/>
    </w:p>
    <w:p w14:paraId="13AB6E17" w14:textId="77777777" w:rsidR="00D066C6" w:rsidRDefault="00D066C6" w:rsidP="0096110B"/>
    <w:p w14:paraId="0345A96A" w14:textId="5E4F407B" w:rsidR="00846538" w:rsidRPr="00FE3BA2" w:rsidRDefault="00846538" w:rsidP="00846538">
      <w:pPr>
        <w:numPr>
          <w:ilvl w:val="0"/>
          <w:numId w:val="10"/>
        </w:numPr>
        <w:rPr>
          <w:b/>
          <w:bCs/>
        </w:rPr>
      </w:pPr>
      <w:proofErr w:type="spellStart"/>
      <w:r>
        <w:rPr>
          <w:b/>
          <w:bCs/>
        </w:rPr>
        <w:t>Human</w:t>
      </w:r>
      <w:proofErr w:type="spellEnd"/>
      <w:r>
        <w:rPr>
          <w:b/>
          <w:bCs/>
        </w:rPr>
        <w:t xml:space="preserve"> </w:t>
      </w:r>
    </w:p>
    <w:p w14:paraId="2280E7A7" w14:textId="3121D5E7" w:rsidR="00846538" w:rsidRDefault="00846538" w:rsidP="00846538">
      <w:pPr>
        <w:numPr>
          <w:ilvl w:val="0"/>
          <w:numId w:val="10"/>
        </w:numPr>
        <w:rPr>
          <w:b/>
          <w:bCs/>
        </w:rPr>
      </w:pPr>
      <w:r>
        <w:rPr>
          <w:b/>
          <w:bCs/>
        </w:rPr>
        <w:t>Animal</w:t>
      </w:r>
    </w:p>
    <w:p w14:paraId="55DCF60B" w14:textId="3D34601D" w:rsidR="009C0575" w:rsidRDefault="009C0575" w:rsidP="00846538">
      <w:pPr>
        <w:numPr>
          <w:ilvl w:val="0"/>
          <w:numId w:val="10"/>
        </w:numPr>
        <w:rPr>
          <w:b/>
          <w:bCs/>
        </w:rPr>
      </w:pPr>
      <w:proofErr w:type="spellStart"/>
      <w:r>
        <w:rPr>
          <w:b/>
          <w:bCs/>
        </w:rPr>
        <w:t>Others</w:t>
      </w:r>
      <w:proofErr w:type="spellEnd"/>
    </w:p>
    <w:p w14:paraId="7C096881" w14:textId="77777777" w:rsidR="00846538" w:rsidRDefault="00846538" w:rsidP="00846538">
      <w:pPr>
        <w:rPr>
          <w:b/>
          <w:bCs/>
        </w:rPr>
      </w:pPr>
    </w:p>
    <w:p w14:paraId="29264BF9" w14:textId="320EC87E" w:rsidR="00846538" w:rsidRDefault="00FC26E4" w:rsidP="00FC26E4">
      <w:pPr>
        <w:pStyle w:val="Ttulo3"/>
      </w:pPr>
      <w:r w:rsidRPr="00FC26E4">
        <w:rPr>
          <w:u w:val="none"/>
        </w:rPr>
        <w:t xml:space="preserve"> </w:t>
      </w:r>
      <w:proofErr w:type="spellStart"/>
      <w:r w:rsidRPr="00FC26E4">
        <w:t>Gels</w:t>
      </w:r>
      <w:proofErr w:type="spellEnd"/>
      <w:r w:rsidRPr="00FC26E4">
        <w:t xml:space="preserve"> &amp; </w:t>
      </w:r>
      <w:proofErr w:type="spellStart"/>
      <w:r w:rsidRPr="00FC26E4">
        <w:t>Hydrogels</w:t>
      </w:r>
      <w:proofErr w:type="spellEnd"/>
    </w:p>
    <w:p w14:paraId="53873904" w14:textId="77777777" w:rsidR="00FB7A04" w:rsidRDefault="00FB7A04" w:rsidP="00FB7A04"/>
    <w:p w14:paraId="516EF0D1" w14:textId="4883E9D7" w:rsidR="00FB7A04" w:rsidRDefault="00FB7A04" w:rsidP="00FB7A04">
      <w:pPr>
        <w:numPr>
          <w:ilvl w:val="0"/>
          <w:numId w:val="12"/>
        </w:numPr>
        <w:rPr>
          <w:b/>
          <w:bCs/>
          <w:lang w:val="en-US"/>
        </w:rPr>
      </w:pPr>
      <w:r w:rsidRPr="00FB7A04">
        <w:rPr>
          <w:b/>
          <w:bCs/>
          <w:lang w:val="en-US"/>
        </w:rPr>
        <w:t xml:space="preserve">Natural Polymer-Based </w:t>
      </w:r>
    </w:p>
    <w:p w14:paraId="35561885" w14:textId="77777777" w:rsidR="00FB7A04" w:rsidRPr="00FB7A04" w:rsidRDefault="00FB7A04" w:rsidP="00FB7A04">
      <w:pPr>
        <w:numPr>
          <w:ilvl w:val="1"/>
          <w:numId w:val="12"/>
        </w:numPr>
      </w:pPr>
      <w:proofErr w:type="spellStart"/>
      <w:r w:rsidRPr="00FB7A04">
        <w:t>Collagen</w:t>
      </w:r>
      <w:proofErr w:type="spellEnd"/>
      <w:r w:rsidRPr="00FB7A04">
        <w:t xml:space="preserve"> </w:t>
      </w:r>
      <w:proofErr w:type="spellStart"/>
      <w:r w:rsidRPr="00FB7A04">
        <w:t>gels</w:t>
      </w:r>
      <w:proofErr w:type="spellEnd"/>
    </w:p>
    <w:p w14:paraId="42F78301" w14:textId="77777777" w:rsidR="00FB7A04" w:rsidRPr="00FB7A04" w:rsidRDefault="00FB7A04" w:rsidP="00FB7A04">
      <w:pPr>
        <w:numPr>
          <w:ilvl w:val="1"/>
          <w:numId w:val="12"/>
        </w:numPr>
      </w:pPr>
      <w:proofErr w:type="spellStart"/>
      <w:r w:rsidRPr="00FB7A04">
        <w:t>Fibrin</w:t>
      </w:r>
      <w:proofErr w:type="spellEnd"/>
      <w:r w:rsidRPr="00FB7A04">
        <w:t xml:space="preserve"> </w:t>
      </w:r>
      <w:proofErr w:type="spellStart"/>
      <w:r w:rsidRPr="00FB7A04">
        <w:t>gels</w:t>
      </w:r>
      <w:proofErr w:type="spellEnd"/>
    </w:p>
    <w:p w14:paraId="2C698B4A" w14:textId="77777777" w:rsidR="00FB7A04" w:rsidRPr="00FB7A04" w:rsidRDefault="00FB7A04" w:rsidP="00FB7A04">
      <w:pPr>
        <w:numPr>
          <w:ilvl w:val="1"/>
          <w:numId w:val="12"/>
        </w:numPr>
      </w:pPr>
      <w:proofErr w:type="spellStart"/>
      <w:r w:rsidRPr="00FB7A04">
        <w:t>Alginate</w:t>
      </w:r>
      <w:proofErr w:type="spellEnd"/>
      <w:r w:rsidRPr="00FB7A04">
        <w:t xml:space="preserve"> </w:t>
      </w:r>
      <w:proofErr w:type="spellStart"/>
      <w:r w:rsidRPr="00FB7A04">
        <w:t>hydrogels</w:t>
      </w:r>
      <w:proofErr w:type="spellEnd"/>
    </w:p>
    <w:p w14:paraId="03AACCEB" w14:textId="02B200C0" w:rsidR="00561AFC" w:rsidRPr="00FB7A04" w:rsidRDefault="00FB7A04" w:rsidP="00561AFC">
      <w:pPr>
        <w:numPr>
          <w:ilvl w:val="1"/>
          <w:numId w:val="12"/>
        </w:numPr>
      </w:pPr>
      <w:proofErr w:type="spellStart"/>
      <w:r w:rsidRPr="00FB7A04">
        <w:t>Hyaluronic</w:t>
      </w:r>
      <w:proofErr w:type="spellEnd"/>
      <w:r w:rsidRPr="00FB7A04">
        <w:t xml:space="preserve"> </w:t>
      </w:r>
      <w:proofErr w:type="spellStart"/>
      <w:r w:rsidRPr="00FB7A04">
        <w:t>acid</w:t>
      </w:r>
      <w:proofErr w:type="spellEnd"/>
      <w:r w:rsidRPr="00FB7A04">
        <w:t xml:space="preserve"> (HA) </w:t>
      </w:r>
      <w:proofErr w:type="spellStart"/>
      <w:r w:rsidRPr="00FB7A04">
        <w:t>hydrogels</w:t>
      </w:r>
      <w:proofErr w:type="spellEnd"/>
    </w:p>
    <w:p w14:paraId="63892357" w14:textId="77777777" w:rsidR="00FB7A04" w:rsidRPr="00FB7A04" w:rsidRDefault="00FB7A04" w:rsidP="00FB7A04">
      <w:pPr>
        <w:numPr>
          <w:ilvl w:val="0"/>
          <w:numId w:val="12"/>
        </w:numPr>
        <w:rPr>
          <w:b/>
          <w:bCs/>
        </w:rPr>
      </w:pPr>
      <w:proofErr w:type="spellStart"/>
      <w:r w:rsidRPr="00FB7A04">
        <w:rPr>
          <w:b/>
          <w:bCs/>
        </w:rPr>
        <w:t>Synthetic</w:t>
      </w:r>
      <w:proofErr w:type="spellEnd"/>
      <w:r w:rsidRPr="00FB7A04">
        <w:rPr>
          <w:b/>
          <w:bCs/>
        </w:rPr>
        <w:t xml:space="preserve"> Polymer-</w:t>
      </w:r>
      <w:proofErr w:type="spellStart"/>
      <w:r w:rsidRPr="00FB7A04">
        <w:rPr>
          <w:b/>
          <w:bCs/>
        </w:rPr>
        <w:t>Based</w:t>
      </w:r>
      <w:proofErr w:type="spellEnd"/>
    </w:p>
    <w:p w14:paraId="7A36A514" w14:textId="77777777" w:rsidR="00561AFC" w:rsidRPr="00FB7A04" w:rsidRDefault="00561AFC" w:rsidP="00561AFC">
      <w:pPr>
        <w:numPr>
          <w:ilvl w:val="1"/>
          <w:numId w:val="12"/>
        </w:numPr>
      </w:pPr>
      <w:r w:rsidRPr="00FB7A04">
        <w:t xml:space="preserve">PEG </w:t>
      </w:r>
      <w:proofErr w:type="spellStart"/>
      <w:r w:rsidRPr="00FB7A04">
        <w:t>hydrogels</w:t>
      </w:r>
      <w:proofErr w:type="spellEnd"/>
    </w:p>
    <w:p w14:paraId="1D67F8CA" w14:textId="77777777" w:rsidR="00561AFC" w:rsidRPr="00FB7A04" w:rsidRDefault="00561AFC" w:rsidP="00561AFC">
      <w:pPr>
        <w:numPr>
          <w:ilvl w:val="1"/>
          <w:numId w:val="12"/>
        </w:numPr>
      </w:pPr>
      <w:proofErr w:type="spellStart"/>
      <w:r w:rsidRPr="00FB7A04">
        <w:t>PAAm</w:t>
      </w:r>
      <w:proofErr w:type="spellEnd"/>
      <w:r w:rsidRPr="00FB7A04">
        <w:t xml:space="preserve"> (</w:t>
      </w:r>
      <w:proofErr w:type="spellStart"/>
      <w:r w:rsidRPr="00FB7A04">
        <w:t>Polyacrylamide</w:t>
      </w:r>
      <w:proofErr w:type="spellEnd"/>
      <w:r w:rsidRPr="00FB7A04">
        <w:t xml:space="preserve">) </w:t>
      </w:r>
      <w:proofErr w:type="spellStart"/>
      <w:r w:rsidRPr="00FB7A04">
        <w:t>gels</w:t>
      </w:r>
      <w:proofErr w:type="spellEnd"/>
    </w:p>
    <w:p w14:paraId="120FB7D2" w14:textId="50910C08" w:rsidR="00FB7A04" w:rsidRPr="00FE3BA2" w:rsidRDefault="00561AFC" w:rsidP="00561AFC">
      <w:pPr>
        <w:numPr>
          <w:ilvl w:val="1"/>
          <w:numId w:val="12"/>
        </w:numPr>
      </w:pPr>
      <w:r w:rsidRPr="00FB7A04">
        <w:t>PVA (</w:t>
      </w:r>
      <w:proofErr w:type="spellStart"/>
      <w:r w:rsidRPr="00FB7A04">
        <w:t>Polyvinyl</w:t>
      </w:r>
      <w:proofErr w:type="spellEnd"/>
      <w:r w:rsidRPr="00FB7A04">
        <w:t xml:space="preserve"> </w:t>
      </w:r>
      <w:proofErr w:type="spellStart"/>
      <w:r w:rsidRPr="00FB7A04">
        <w:t>alcohol</w:t>
      </w:r>
      <w:proofErr w:type="spellEnd"/>
      <w:r w:rsidRPr="00FB7A04">
        <w:t xml:space="preserve">) </w:t>
      </w:r>
      <w:proofErr w:type="spellStart"/>
      <w:r w:rsidRPr="00FB7A04">
        <w:t>hydrogels</w:t>
      </w:r>
      <w:proofErr w:type="spellEnd"/>
    </w:p>
    <w:p w14:paraId="5A086E94" w14:textId="77777777" w:rsidR="00561AFC" w:rsidRPr="00FB7A04" w:rsidRDefault="00561AFC" w:rsidP="00561AFC">
      <w:pPr>
        <w:numPr>
          <w:ilvl w:val="0"/>
          <w:numId w:val="12"/>
        </w:numPr>
        <w:rPr>
          <w:b/>
          <w:bCs/>
        </w:rPr>
      </w:pPr>
      <w:proofErr w:type="spellStart"/>
      <w:r w:rsidRPr="00FB7A04">
        <w:rPr>
          <w:b/>
          <w:bCs/>
        </w:rPr>
        <w:t>Composite</w:t>
      </w:r>
      <w:proofErr w:type="spellEnd"/>
      <w:r w:rsidRPr="00FB7A04">
        <w:rPr>
          <w:b/>
          <w:bCs/>
        </w:rPr>
        <w:t>/</w:t>
      </w:r>
      <w:proofErr w:type="spellStart"/>
      <w:r w:rsidRPr="00FB7A04">
        <w:rPr>
          <w:b/>
          <w:bCs/>
        </w:rPr>
        <w:t>Hybrid</w:t>
      </w:r>
      <w:proofErr w:type="spellEnd"/>
    </w:p>
    <w:p w14:paraId="43AC6D88" w14:textId="77777777" w:rsidR="00561AFC" w:rsidRPr="00FB7A04" w:rsidRDefault="00561AFC" w:rsidP="00561AFC">
      <w:pPr>
        <w:numPr>
          <w:ilvl w:val="1"/>
          <w:numId w:val="12"/>
        </w:numPr>
      </w:pPr>
      <w:proofErr w:type="spellStart"/>
      <w:r w:rsidRPr="00FB7A04">
        <w:t>Collagen</w:t>
      </w:r>
      <w:proofErr w:type="spellEnd"/>
      <w:r w:rsidRPr="00FB7A04">
        <w:t xml:space="preserve">-PEG </w:t>
      </w:r>
      <w:proofErr w:type="spellStart"/>
      <w:r w:rsidRPr="00FB7A04">
        <w:t>hybrids</w:t>
      </w:r>
      <w:proofErr w:type="spellEnd"/>
    </w:p>
    <w:p w14:paraId="2F4F3E42" w14:textId="63D0D1A4" w:rsidR="00FC26E4" w:rsidRDefault="00561AFC" w:rsidP="00FC26E4">
      <w:pPr>
        <w:numPr>
          <w:ilvl w:val="1"/>
          <w:numId w:val="12"/>
        </w:numPr>
      </w:pPr>
      <w:proofErr w:type="spellStart"/>
      <w:r w:rsidRPr="00FB7A04">
        <w:lastRenderedPageBreak/>
        <w:t>Nanocellulose-reinforced</w:t>
      </w:r>
      <w:proofErr w:type="spellEnd"/>
      <w:r w:rsidRPr="00FB7A04">
        <w:t xml:space="preserve"> </w:t>
      </w:r>
      <w:proofErr w:type="spellStart"/>
      <w:r w:rsidRPr="00FB7A04">
        <w:t>hydrogels</w:t>
      </w:r>
      <w:proofErr w:type="spellEnd"/>
    </w:p>
    <w:p w14:paraId="553ED022" w14:textId="57FC45B7" w:rsidR="009C0575" w:rsidRDefault="009C0575" w:rsidP="009C0575">
      <w:pPr>
        <w:numPr>
          <w:ilvl w:val="0"/>
          <w:numId w:val="12"/>
        </w:numPr>
        <w:rPr>
          <w:b/>
          <w:bCs/>
        </w:rPr>
      </w:pPr>
      <w:proofErr w:type="spellStart"/>
      <w:r w:rsidRPr="009C0575">
        <w:rPr>
          <w:b/>
          <w:bCs/>
        </w:rPr>
        <w:t>Others</w:t>
      </w:r>
      <w:proofErr w:type="spellEnd"/>
    </w:p>
    <w:p w14:paraId="0936541F" w14:textId="77777777" w:rsidR="008876A2" w:rsidRDefault="008876A2" w:rsidP="008876A2">
      <w:pPr>
        <w:rPr>
          <w:b/>
          <w:bCs/>
        </w:rPr>
      </w:pPr>
    </w:p>
    <w:p w14:paraId="2E38CB57" w14:textId="7AB40C07" w:rsidR="008876A2" w:rsidRDefault="008876A2" w:rsidP="008876A2">
      <w:pPr>
        <w:pStyle w:val="Ttulo1"/>
      </w:pPr>
      <w:r>
        <w:t>Hyperelastic models</w:t>
      </w:r>
    </w:p>
    <w:p w14:paraId="745B3D86" w14:textId="77777777" w:rsidR="00E73441" w:rsidRPr="00E73441" w:rsidRDefault="00E73441" w:rsidP="00E73441"/>
    <w:p w14:paraId="3A375C50" w14:textId="7E4B0F8A" w:rsidR="008876A2" w:rsidRDefault="00E73441" w:rsidP="00E73441">
      <w:pPr>
        <w:pStyle w:val="Ttulo2"/>
      </w:pPr>
      <w:r>
        <w:t xml:space="preserve">Pure </w:t>
      </w:r>
      <w:proofErr w:type="spellStart"/>
      <w:r>
        <w:t>Deformation</w:t>
      </w:r>
      <w:proofErr w:type="spellEnd"/>
      <w:r>
        <w:t xml:space="preserve"> </w:t>
      </w:r>
      <w:proofErr w:type="spellStart"/>
      <w:r>
        <w:t>Modes</w:t>
      </w:r>
      <w:proofErr w:type="spellEnd"/>
      <w:r>
        <w:t xml:space="preserve"> </w:t>
      </w:r>
      <w:proofErr w:type="spellStart"/>
      <w:r w:rsidRPr="00E73441">
        <w:t>Expressions</w:t>
      </w:r>
      <w:proofErr w:type="spellEnd"/>
    </w:p>
    <w:p w14:paraId="2AEBBFB6" w14:textId="77777777" w:rsidR="008168B9" w:rsidRDefault="008168B9" w:rsidP="008168B9"/>
    <w:p w14:paraId="2D30060A" w14:textId="4D98C74A" w:rsidR="008168B9" w:rsidRPr="008168B9" w:rsidRDefault="008168B9" w:rsidP="008168B9">
      <w:pPr>
        <w:pStyle w:val="Ttulo3"/>
      </w:pPr>
      <w:proofErr w:type="spellStart"/>
      <w:r>
        <w:t>Invariant</w:t>
      </w:r>
      <w:r w:rsidR="008767D5">
        <w:t>-Based</w:t>
      </w:r>
      <w:proofErr w:type="spellEnd"/>
      <w:r w:rsidR="008767D5">
        <w:t xml:space="preserve"> Models</w:t>
      </w:r>
    </w:p>
    <w:p w14:paraId="37AAAEC1" w14:textId="77777777" w:rsidR="00E73441" w:rsidRDefault="00E73441" w:rsidP="00E73441"/>
    <w:p w14:paraId="4D94AF8C" w14:textId="5FDC8C2E" w:rsidR="001E18E9" w:rsidRDefault="001E18E9" w:rsidP="008767D5">
      <w:pPr>
        <w:pStyle w:val="Ttulo4"/>
      </w:pPr>
      <w:r>
        <w:t>Uniaxial</w:t>
      </w:r>
    </w:p>
    <w:p w14:paraId="6BC59C5B" w14:textId="77777777" w:rsidR="001E18E9" w:rsidRDefault="001E18E9" w:rsidP="001E18E9"/>
    <w:p w14:paraId="5B3CAE5C" w14:textId="55623D5F" w:rsidR="001E18E9" w:rsidRPr="00817363" w:rsidRDefault="00000000" w:rsidP="001E18E9">
      <w:pPr>
        <w:rPr>
          <w:rFonts w:eastAsiaTheme="minor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C</m:t>
              </m:r>
            </m:sup>
          </m:sSubSup>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den>
              </m:f>
              <m:f>
                <m:fPr>
                  <m:ctrlPr>
                    <w:rPr>
                      <w:rFonts w:ascii="Cambria Math" w:hAnsi="Cambria Math"/>
                      <w:i/>
                    </w:rPr>
                  </m:ctrlPr>
                </m:fPr>
                <m:num>
                  <m:r>
                    <w:rPr>
                      <w:rFonts w:ascii="Cambria Math" w:hAnsi="Cambria Math"/>
                    </w:rPr>
                    <m:t>1</m:t>
                  </m:r>
                </m:num>
                <m:den>
                  <m:r>
                    <w:rPr>
                      <w:rFonts w:ascii="Cambria Math" w:hAnsi="Cambria Math"/>
                    </w:rPr>
                    <m:t>λ</m:t>
                  </m:r>
                </m:den>
              </m:f>
            </m:e>
          </m:d>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e>
          </m:d>
        </m:oMath>
      </m:oMathPara>
    </w:p>
    <w:p w14:paraId="1CBBEA28" w14:textId="56B0FF42" w:rsidR="00817363" w:rsidRDefault="00817363" w:rsidP="001E18E9">
      <w:pPr>
        <w:rPr>
          <w:rFonts w:eastAsiaTheme="minorEastAsia"/>
        </w:rPr>
      </w:pPr>
    </w:p>
    <w:p w14:paraId="539DA23B" w14:textId="65E17A34" w:rsidR="00817363" w:rsidRPr="00371300" w:rsidRDefault="00000000" w:rsidP="001E18E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r>
            <w:rPr>
              <w:rFonts w:ascii="Cambria Math" w:eastAsiaTheme="minorEastAsia" w:hAnsi="Cambria Math"/>
            </w:rPr>
            <m:t>=</m:t>
          </m:r>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den>
              </m:f>
              <m:f>
                <m:fPr>
                  <m:ctrlPr>
                    <w:rPr>
                      <w:rFonts w:ascii="Cambria Math" w:hAnsi="Cambria Math"/>
                      <w:i/>
                    </w:rPr>
                  </m:ctrlPr>
                </m:fPr>
                <m:num>
                  <m:r>
                    <w:rPr>
                      <w:rFonts w:ascii="Cambria Math" w:hAnsi="Cambria Math"/>
                    </w:rPr>
                    <m:t>1</m:t>
                  </m:r>
                </m:num>
                <m:den>
                  <m:r>
                    <w:rPr>
                      <w:rFonts w:ascii="Cambria Math" w:hAnsi="Cambria Math"/>
                    </w:rPr>
                    <m:t>λ</m:t>
                  </m:r>
                </m:den>
              </m:f>
            </m:e>
          </m:d>
          <m:d>
            <m:dPr>
              <m:ctrlPr>
                <w:rPr>
                  <w:rFonts w:ascii="Cambria Math" w:hAnsi="Cambria Math"/>
                  <w:i/>
                </w:rPr>
              </m:ctrlPr>
            </m:dPr>
            <m:e>
              <m:r>
                <w:rPr>
                  <w:rFonts w:ascii="Cambria Math" w:hAnsi="Cambria Math"/>
                </w:rPr>
                <m:t>λ-</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e>
          </m:d>
        </m:oMath>
      </m:oMathPara>
    </w:p>
    <w:p w14:paraId="07314FBC" w14:textId="77777777" w:rsidR="00371300" w:rsidRPr="003C508C" w:rsidRDefault="00371300" w:rsidP="001E18E9">
      <w:pPr>
        <w:rPr>
          <w:rFonts w:eastAsiaTheme="minorEastAsia"/>
        </w:rPr>
      </w:pPr>
    </w:p>
    <w:p w14:paraId="22A70A48" w14:textId="67D0C0AC" w:rsidR="003C508C" w:rsidRDefault="003C508C" w:rsidP="008767D5">
      <w:pPr>
        <w:pStyle w:val="Ttulo4"/>
        <w:rPr>
          <w:rFonts w:eastAsiaTheme="minorEastAsia"/>
        </w:rPr>
      </w:pPr>
      <w:r>
        <w:rPr>
          <w:rFonts w:eastAsiaTheme="minorEastAsia"/>
        </w:rPr>
        <w:t>Biaxial</w:t>
      </w:r>
    </w:p>
    <w:p w14:paraId="1A3C6021" w14:textId="77777777" w:rsidR="003C508C" w:rsidRDefault="003C508C" w:rsidP="003C508C"/>
    <w:p w14:paraId="3F0836A2" w14:textId="7FF4E46A" w:rsidR="003C508C" w:rsidRPr="00B473D9" w:rsidRDefault="00000000" w:rsidP="003C508C">
      <w:pPr>
        <w:rPr>
          <w:rFonts w:eastAsiaTheme="minor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C</m:t>
              </m:r>
            </m:sup>
          </m:sSubSup>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den>
              </m:f>
              <m:sSup>
                <m:sSupPr>
                  <m:ctrlPr>
                    <w:rPr>
                      <w:rFonts w:ascii="Cambria Math" w:hAnsi="Cambria Math"/>
                      <w:i/>
                    </w:rPr>
                  </m:ctrlPr>
                </m:sSupPr>
                <m:e>
                  <m:r>
                    <w:rPr>
                      <w:rFonts w:ascii="Cambria Math" w:hAnsi="Cambria Math"/>
                    </w:rPr>
                    <m:t>λ</m:t>
                  </m:r>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4</m:t>
                      </m:r>
                    </m:sup>
                  </m:sSup>
                </m:den>
              </m:f>
            </m:e>
          </m:d>
        </m:oMath>
      </m:oMathPara>
    </w:p>
    <w:p w14:paraId="1E03653A" w14:textId="77777777" w:rsidR="00B473D9" w:rsidRDefault="00B473D9" w:rsidP="003C508C">
      <w:pPr>
        <w:rPr>
          <w:rFonts w:eastAsiaTheme="minorEastAsia"/>
        </w:rPr>
      </w:pPr>
    </w:p>
    <w:p w14:paraId="0EDD2C4C" w14:textId="2BF5C444" w:rsidR="00B473D9" w:rsidRPr="00371300" w:rsidRDefault="00000000" w:rsidP="003C508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den>
              </m:f>
              <m:sSup>
                <m:sSupPr>
                  <m:ctrlPr>
                    <w:rPr>
                      <w:rFonts w:ascii="Cambria Math" w:hAnsi="Cambria Math"/>
                      <w:i/>
                    </w:rPr>
                  </m:ctrlPr>
                </m:sSupPr>
                <m:e>
                  <m:r>
                    <w:rPr>
                      <w:rFonts w:ascii="Cambria Math" w:hAnsi="Cambria Math"/>
                    </w:rPr>
                    <m:t>λ</m:t>
                  </m:r>
                </m:e>
                <m:sup>
                  <m:r>
                    <w:rPr>
                      <w:rFonts w:ascii="Cambria Math" w:hAnsi="Cambria Math"/>
                    </w:rPr>
                    <m:t>2</m:t>
                  </m:r>
                </m:sup>
              </m:sSup>
            </m:e>
          </m:d>
          <m:d>
            <m:dPr>
              <m:ctrlPr>
                <w:rPr>
                  <w:rFonts w:ascii="Cambria Math" w:hAnsi="Cambria Math"/>
                  <w:i/>
                </w:rPr>
              </m:ctrlPr>
            </m:dPr>
            <m:e>
              <m:r>
                <w:rPr>
                  <w:rFonts w:ascii="Cambria Math" w:hAnsi="Cambria Math"/>
                </w:rPr>
                <m:t>λ-</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5</m:t>
                      </m:r>
                    </m:sup>
                  </m:sSup>
                </m:den>
              </m:f>
            </m:e>
          </m:d>
        </m:oMath>
      </m:oMathPara>
    </w:p>
    <w:p w14:paraId="25A8AF18" w14:textId="77777777" w:rsidR="00371300" w:rsidRDefault="00371300" w:rsidP="003C508C"/>
    <w:p w14:paraId="12741CFE" w14:textId="6BFE8D28" w:rsidR="00371300" w:rsidRDefault="00371300" w:rsidP="008767D5">
      <w:pPr>
        <w:pStyle w:val="Ttulo4"/>
        <w:rPr>
          <w:rFonts w:eastAsiaTheme="minorEastAsia"/>
        </w:rPr>
      </w:pPr>
      <w:r>
        <w:rPr>
          <w:rFonts w:eastAsiaTheme="minorEastAsia"/>
        </w:rPr>
        <w:t xml:space="preserve">Pure </w:t>
      </w:r>
      <w:proofErr w:type="spellStart"/>
      <w:r>
        <w:rPr>
          <w:rFonts w:eastAsiaTheme="minorEastAsia"/>
        </w:rPr>
        <w:t>Shear</w:t>
      </w:r>
      <w:proofErr w:type="spellEnd"/>
    </w:p>
    <w:p w14:paraId="2CD32EFA" w14:textId="77777777" w:rsidR="00371300" w:rsidRDefault="00371300" w:rsidP="00371300"/>
    <w:p w14:paraId="04A3D242" w14:textId="51C3109C" w:rsidR="00371300" w:rsidRPr="00C83062" w:rsidRDefault="00000000" w:rsidP="00371300">
      <w:pPr>
        <w:rPr>
          <w:rFonts w:eastAsiaTheme="minor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C</m:t>
              </m:r>
            </m:sup>
          </m:sSubSup>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den>
              </m:f>
            </m:e>
          </m:d>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e>
          </m:d>
        </m:oMath>
      </m:oMathPara>
    </w:p>
    <w:p w14:paraId="586B7177" w14:textId="77777777" w:rsidR="00C83062" w:rsidRDefault="00C83062" w:rsidP="00371300">
      <w:pPr>
        <w:rPr>
          <w:rFonts w:eastAsiaTheme="minorEastAsia"/>
        </w:rPr>
      </w:pPr>
    </w:p>
    <w:p w14:paraId="14C6445F" w14:textId="58996AC7" w:rsidR="00C83062" w:rsidRPr="00A73259" w:rsidRDefault="00000000" w:rsidP="003713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den>
              </m:f>
            </m:e>
          </m:d>
          <m:d>
            <m:dPr>
              <m:ctrlPr>
                <w:rPr>
                  <w:rFonts w:ascii="Cambria Math" w:hAnsi="Cambria Math"/>
                  <w:i/>
                </w:rPr>
              </m:ctrlPr>
            </m:dPr>
            <m:e>
              <m:r>
                <w:rPr>
                  <w:rFonts w:ascii="Cambria Math" w:hAnsi="Cambria Math"/>
                </w:rPr>
                <m:t>λ-</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3</m:t>
                      </m:r>
                    </m:sup>
                  </m:sSup>
                </m:den>
              </m:f>
            </m:e>
          </m:d>
        </m:oMath>
      </m:oMathPara>
    </w:p>
    <w:p w14:paraId="3926DC25" w14:textId="1F461D90" w:rsidR="00A73259" w:rsidRDefault="00A73259" w:rsidP="008767D5">
      <w:pPr>
        <w:pStyle w:val="Ttulo4"/>
        <w:rPr>
          <w:rFonts w:eastAsiaTheme="minorEastAsia"/>
        </w:rPr>
      </w:pPr>
      <w:proofErr w:type="spellStart"/>
      <w:r>
        <w:rPr>
          <w:rFonts w:eastAsiaTheme="minorEastAsia"/>
        </w:rPr>
        <w:t>Simple</w:t>
      </w:r>
      <w:proofErr w:type="spellEnd"/>
      <w:r>
        <w:rPr>
          <w:rFonts w:eastAsiaTheme="minorEastAsia"/>
        </w:rPr>
        <w:t xml:space="preserve"> </w:t>
      </w:r>
      <w:proofErr w:type="spellStart"/>
      <w:r>
        <w:rPr>
          <w:rFonts w:eastAsiaTheme="minorEastAsia"/>
        </w:rPr>
        <w:t>Shear</w:t>
      </w:r>
      <w:proofErr w:type="spellEnd"/>
      <w:r>
        <w:rPr>
          <w:rFonts w:eastAsiaTheme="minorEastAsia"/>
        </w:rPr>
        <w:t xml:space="preserve"> </w:t>
      </w:r>
    </w:p>
    <w:p w14:paraId="05E8B5A8" w14:textId="77777777" w:rsidR="00A73259" w:rsidRDefault="00A73259" w:rsidP="00A73259"/>
    <w:p w14:paraId="29990D3D" w14:textId="31357199" w:rsidR="00A73259" w:rsidRPr="00634992" w:rsidRDefault="00000000" w:rsidP="00A73259">
      <w:pPr>
        <w:rPr>
          <w:rFonts w:eastAsiaTheme="minor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12</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den>
              </m:f>
            </m:e>
          </m:d>
          <m:r>
            <w:rPr>
              <w:rFonts w:ascii="Cambria Math" w:hAnsi="Cambria Math"/>
            </w:rPr>
            <m:t>γ</m:t>
          </m:r>
        </m:oMath>
      </m:oMathPara>
    </w:p>
    <w:p w14:paraId="75E79691" w14:textId="1ECB9286" w:rsidR="006B1FE1" w:rsidRPr="008168B9" w:rsidRDefault="006B1FE1" w:rsidP="006B1FE1">
      <w:pPr>
        <w:pStyle w:val="Ttulo3"/>
      </w:pPr>
      <w:proofErr w:type="spellStart"/>
      <w:r>
        <w:t>Stretch-Based</w:t>
      </w:r>
      <w:proofErr w:type="spellEnd"/>
      <w:r>
        <w:t xml:space="preserve"> Models</w:t>
      </w:r>
    </w:p>
    <w:p w14:paraId="1E572290" w14:textId="77777777" w:rsidR="00634992" w:rsidRDefault="00634992" w:rsidP="00A73259">
      <w:pPr>
        <w:rPr>
          <w:rFonts w:eastAsiaTheme="minorEastAsia"/>
        </w:rPr>
      </w:pPr>
    </w:p>
    <w:p w14:paraId="1616EDB0" w14:textId="77777777" w:rsidR="008B766B" w:rsidRDefault="008B766B" w:rsidP="008B766B">
      <w:pPr>
        <w:pStyle w:val="Ttulo4"/>
      </w:pPr>
      <w:r>
        <w:t>Uniaxial</w:t>
      </w:r>
    </w:p>
    <w:p w14:paraId="08A94691" w14:textId="77777777" w:rsidR="008B766B" w:rsidRDefault="008B766B" w:rsidP="008B766B"/>
    <w:p w14:paraId="6104E30B" w14:textId="4D5A75D5" w:rsidR="008B766B" w:rsidRPr="00817363" w:rsidRDefault="00000000" w:rsidP="008B766B">
      <w:pPr>
        <w:rPr>
          <w:rFonts w:eastAsiaTheme="minor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C</m:t>
              </m:r>
            </m:sup>
          </m:sSubSup>
          <m:r>
            <w:rPr>
              <w:rFonts w:ascii="Cambria Math" w:hAnsi="Cambria Math"/>
            </w:rPr>
            <m:t>=λ</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den>
          </m:f>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λ</m:t>
              </m:r>
              <m:rad>
                <m:radPr>
                  <m:degHide m:val="1"/>
                  <m:ctrlPr>
                    <w:rPr>
                      <w:rFonts w:ascii="Cambria Math" w:eastAsiaTheme="minorEastAsia" w:hAnsi="Cambria Math"/>
                      <w:i/>
                    </w:rPr>
                  </m:ctrlPr>
                </m:radPr>
                <m:deg/>
                <m:e>
                  <m:r>
                    <w:rPr>
                      <w:rFonts w:ascii="Cambria Math" w:eastAsiaTheme="minorEastAsia" w:hAnsi="Cambria Math"/>
                    </w:rPr>
                    <m:t>λ</m:t>
                  </m:r>
                </m:e>
              </m:rad>
            </m:den>
          </m:f>
        </m:oMath>
      </m:oMathPara>
    </w:p>
    <w:p w14:paraId="138709F2" w14:textId="77777777" w:rsidR="008B766B" w:rsidRDefault="008B766B" w:rsidP="008B766B">
      <w:pPr>
        <w:rPr>
          <w:rFonts w:eastAsiaTheme="minorEastAsia"/>
        </w:rPr>
      </w:pPr>
    </w:p>
    <w:p w14:paraId="3E954070" w14:textId="554ED0F2" w:rsidR="008B766B" w:rsidRPr="00371300" w:rsidRDefault="00000000" w:rsidP="008B766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den>
          </m:f>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3</m:t>
                      </m:r>
                    </m:sup>
                  </m:sSup>
                </m:e>
              </m:rad>
            </m:den>
          </m:f>
        </m:oMath>
      </m:oMathPara>
    </w:p>
    <w:p w14:paraId="7ED5D303" w14:textId="77777777" w:rsidR="008B766B" w:rsidRPr="003C508C" w:rsidRDefault="008B766B" w:rsidP="008B766B">
      <w:pPr>
        <w:rPr>
          <w:rFonts w:eastAsiaTheme="minorEastAsia"/>
        </w:rPr>
      </w:pPr>
    </w:p>
    <w:p w14:paraId="6C0D217C" w14:textId="77777777" w:rsidR="008B766B" w:rsidRDefault="008B766B" w:rsidP="008B766B">
      <w:pPr>
        <w:pStyle w:val="Ttulo4"/>
        <w:rPr>
          <w:rFonts w:eastAsiaTheme="minorEastAsia"/>
        </w:rPr>
      </w:pPr>
      <w:r>
        <w:rPr>
          <w:rFonts w:eastAsiaTheme="minorEastAsia"/>
        </w:rPr>
        <w:t>Biaxial</w:t>
      </w:r>
    </w:p>
    <w:p w14:paraId="4ECA7494" w14:textId="77777777" w:rsidR="008B766B" w:rsidRDefault="008B766B" w:rsidP="008B766B"/>
    <w:p w14:paraId="47E72636" w14:textId="1F7FAD26" w:rsidR="008B766B" w:rsidRPr="00B473D9" w:rsidRDefault="00000000" w:rsidP="008B766B">
      <w:pPr>
        <w:rPr>
          <w:rFonts w:eastAsiaTheme="minor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C</m:t>
              </m:r>
            </m:sup>
          </m:sSubSup>
          <m:r>
            <w:rPr>
              <w:rFonts w:ascii="Cambria Math" w:hAnsi="Cambria Math"/>
            </w:rPr>
            <m:t>=λ</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den>
          </m:f>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den>
          </m:f>
        </m:oMath>
      </m:oMathPara>
    </w:p>
    <w:p w14:paraId="09B1B44C" w14:textId="77777777" w:rsidR="008B766B" w:rsidRDefault="008B766B" w:rsidP="008B766B">
      <w:pPr>
        <w:rPr>
          <w:rFonts w:eastAsiaTheme="minorEastAsia"/>
        </w:rPr>
      </w:pPr>
    </w:p>
    <w:p w14:paraId="015E7073" w14:textId="79E4938C" w:rsidR="008B766B" w:rsidRPr="00371300" w:rsidRDefault="00000000" w:rsidP="008B766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den>
          </m:f>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3</m:t>
                  </m:r>
                </m:sup>
              </m:sSup>
            </m:den>
          </m:f>
        </m:oMath>
      </m:oMathPara>
    </w:p>
    <w:p w14:paraId="1F0C9F08" w14:textId="77777777" w:rsidR="008B766B" w:rsidRDefault="008B766B" w:rsidP="008B766B"/>
    <w:p w14:paraId="423DB2AD" w14:textId="77777777" w:rsidR="008B766B" w:rsidRDefault="008B766B" w:rsidP="008B766B">
      <w:pPr>
        <w:pStyle w:val="Ttulo4"/>
        <w:rPr>
          <w:rFonts w:eastAsiaTheme="minorEastAsia"/>
        </w:rPr>
      </w:pPr>
      <w:r>
        <w:rPr>
          <w:rFonts w:eastAsiaTheme="minorEastAsia"/>
        </w:rPr>
        <w:t xml:space="preserve">Pure </w:t>
      </w:r>
      <w:proofErr w:type="spellStart"/>
      <w:r>
        <w:rPr>
          <w:rFonts w:eastAsiaTheme="minorEastAsia"/>
        </w:rPr>
        <w:t>Shear</w:t>
      </w:r>
      <w:proofErr w:type="spellEnd"/>
    </w:p>
    <w:p w14:paraId="53FC61BD" w14:textId="77777777" w:rsidR="008B766B" w:rsidRDefault="008B766B" w:rsidP="008B766B"/>
    <w:p w14:paraId="143E6B60" w14:textId="54396555" w:rsidR="008B766B" w:rsidRPr="00C83062" w:rsidRDefault="00000000" w:rsidP="008B766B">
      <w:pPr>
        <w:rPr>
          <w:rFonts w:eastAsiaTheme="minor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C</m:t>
              </m:r>
            </m:sup>
          </m:sSubSup>
          <m:r>
            <w:rPr>
              <w:rFonts w:ascii="Cambria Math" w:hAnsi="Cambria Math"/>
            </w:rPr>
            <m:t>=λ</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den>
          </m:f>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λ</m:t>
              </m:r>
            </m:den>
          </m:f>
        </m:oMath>
      </m:oMathPara>
    </w:p>
    <w:p w14:paraId="39AA01F0" w14:textId="77777777" w:rsidR="008B766B" w:rsidRDefault="008B766B" w:rsidP="008B766B">
      <w:pPr>
        <w:rPr>
          <w:rFonts w:eastAsiaTheme="minorEastAsia"/>
        </w:rPr>
      </w:pPr>
    </w:p>
    <w:p w14:paraId="4A1939A4" w14:textId="6D34BDDD" w:rsidR="008B766B" w:rsidRPr="00A73259" w:rsidRDefault="00000000" w:rsidP="008B766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den>
          </m:f>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den>
          </m:f>
        </m:oMath>
      </m:oMathPara>
    </w:p>
    <w:p w14:paraId="44C5202B" w14:textId="77777777" w:rsidR="008B766B" w:rsidRDefault="008B766B" w:rsidP="008B766B">
      <w:pPr>
        <w:pStyle w:val="Ttulo4"/>
        <w:rPr>
          <w:rFonts w:eastAsiaTheme="minorEastAsia"/>
        </w:rPr>
      </w:pPr>
      <w:proofErr w:type="spellStart"/>
      <w:r>
        <w:rPr>
          <w:rFonts w:eastAsiaTheme="minorEastAsia"/>
        </w:rPr>
        <w:t>Simple</w:t>
      </w:r>
      <w:proofErr w:type="spellEnd"/>
      <w:r>
        <w:rPr>
          <w:rFonts w:eastAsiaTheme="minorEastAsia"/>
        </w:rPr>
        <w:t xml:space="preserve"> </w:t>
      </w:r>
      <w:proofErr w:type="spellStart"/>
      <w:r>
        <w:rPr>
          <w:rFonts w:eastAsiaTheme="minorEastAsia"/>
        </w:rPr>
        <w:t>Shear</w:t>
      </w:r>
      <w:proofErr w:type="spellEnd"/>
      <w:r>
        <w:rPr>
          <w:rFonts w:eastAsiaTheme="minorEastAsia"/>
        </w:rPr>
        <w:t xml:space="preserve"> </w:t>
      </w:r>
    </w:p>
    <w:p w14:paraId="596FF86C" w14:textId="77777777" w:rsidR="008B766B" w:rsidRDefault="008B766B" w:rsidP="008B766B"/>
    <w:p w14:paraId="379A292B" w14:textId="1F7AE92C" w:rsidR="008B766B" w:rsidRPr="00634992" w:rsidRDefault="00000000" w:rsidP="008B766B">
      <w:pPr>
        <w:rPr>
          <w:rFonts w:eastAsiaTheme="minor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12</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f>
            <m:fPr>
              <m:ctrlPr>
                <w:rPr>
                  <w:rFonts w:ascii="Cambria Math" w:hAnsi="Cambria Math"/>
                  <w:i/>
                </w:rPr>
              </m:ctrlPr>
            </m:fPr>
            <m:num>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den>
              </m:f>
              <m:d>
                <m:dPr>
                  <m:begChr m:val="["/>
                  <m:endChr m:val="]"/>
                  <m:ctrlPr>
                    <w:rPr>
                      <w:rFonts w:ascii="Cambria Math" w:eastAsiaTheme="minorEastAsia" w:hAnsi="Cambria Math"/>
                      <w:i/>
                    </w:rPr>
                  </m:ctrlPr>
                </m:dPr>
                <m:e>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γ</m:t>
                      </m:r>
                    </m:num>
                    <m:den>
                      <m:r>
                        <w:rPr>
                          <w:rFonts w:ascii="Cambria Math" w:eastAsiaTheme="minorEastAsia" w:hAnsi="Cambria Math"/>
                        </w:rPr>
                        <m:t>2</m:t>
                      </m:r>
                    </m:den>
                  </m:f>
                  <m:d>
                    <m:dPr>
                      <m:ctrlPr>
                        <w:rPr>
                          <w:rFonts w:ascii="Cambria Math" w:eastAsiaTheme="minorEastAsia" w:hAnsi="Cambria Math"/>
                          <w:i/>
                        </w:rPr>
                      </m:ctrlPr>
                    </m:dPr>
                    <m:e>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2</m:t>
                              </m:r>
                            </m:sup>
                          </m:sSup>
                          <m:r>
                            <w:rPr>
                              <w:rFonts w:ascii="Cambria Math" w:eastAsiaTheme="minorEastAsia" w:hAnsi="Cambria Math"/>
                            </w:rPr>
                            <m:t>+4</m:t>
                          </m:r>
                        </m:e>
                      </m:rad>
                      <m:r>
                        <w:rPr>
                          <w:rFonts w:ascii="Cambria Math" w:eastAsiaTheme="minorEastAsia" w:hAnsi="Cambria Math"/>
                        </w:rPr>
                        <m:t>+γ</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den>
              </m:f>
              <m:d>
                <m:dPr>
                  <m:begChr m:val="["/>
                  <m:endChr m:val="]"/>
                  <m:ctrlPr>
                    <w:rPr>
                      <w:rFonts w:ascii="Cambria Math" w:eastAsiaTheme="minorEastAsia" w:hAnsi="Cambria Math"/>
                      <w:i/>
                    </w:rPr>
                  </m:ctrlPr>
                </m:dPr>
                <m:e>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γ</m:t>
                      </m:r>
                    </m:num>
                    <m:den>
                      <m:r>
                        <w:rPr>
                          <w:rFonts w:ascii="Cambria Math" w:eastAsiaTheme="minorEastAsia" w:hAnsi="Cambria Math"/>
                        </w:rPr>
                        <m:t>2</m:t>
                      </m:r>
                    </m:den>
                  </m:f>
                  <m:d>
                    <m:dPr>
                      <m:ctrlPr>
                        <w:rPr>
                          <w:rFonts w:ascii="Cambria Math" w:eastAsiaTheme="minorEastAsia" w:hAnsi="Cambria Math"/>
                          <w:i/>
                        </w:rPr>
                      </m:ctrlPr>
                    </m:dPr>
                    <m:e>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2</m:t>
                              </m:r>
                            </m:sup>
                          </m:sSup>
                          <m:r>
                            <w:rPr>
                              <w:rFonts w:ascii="Cambria Math" w:eastAsiaTheme="minorEastAsia" w:hAnsi="Cambria Math"/>
                            </w:rPr>
                            <m:t>+4</m:t>
                          </m:r>
                        </m:e>
                      </m:rad>
                      <m:r>
                        <w:rPr>
                          <w:rFonts w:ascii="Cambria Math" w:eastAsiaTheme="minorEastAsia" w:hAnsi="Cambria Math"/>
                        </w:rPr>
                        <m:t>-γ</m:t>
                      </m:r>
                    </m:e>
                  </m:d>
                </m:e>
              </m:d>
              <m:ctrlPr>
                <w:rPr>
                  <w:rFonts w:ascii="Cambria Math" w:eastAsiaTheme="minorEastAsia" w:hAnsi="Cambria Math"/>
                  <w:i/>
                </w:rPr>
              </m:ctrlPr>
            </m:num>
            <m:den>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2</m:t>
                  </m:r>
                </m:sup>
              </m:sSup>
            </m:den>
          </m:f>
        </m:oMath>
      </m:oMathPara>
    </w:p>
    <w:p w14:paraId="3D10033B" w14:textId="77777777" w:rsidR="006B1FE1" w:rsidRDefault="006B1FE1" w:rsidP="00A73259">
      <w:pPr>
        <w:rPr>
          <w:rFonts w:eastAsiaTheme="minorEastAsia"/>
        </w:rPr>
      </w:pPr>
    </w:p>
    <w:p w14:paraId="680625E8" w14:textId="48629265" w:rsidR="00224E41" w:rsidRPr="008168B9" w:rsidRDefault="00224E41" w:rsidP="00224E41">
      <w:pPr>
        <w:pStyle w:val="Ttulo3"/>
      </w:pPr>
      <w:proofErr w:type="spellStart"/>
      <w:r>
        <w:t>Hookean-type</w:t>
      </w:r>
      <w:proofErr w:type="spellEnd"/>
      <w:r>
        <w:t xml:space="preserve"> </w:t>
      </w:r>
      <w:r w:rsidR="00A463A6">
        <w:t>Models</w:t>
      </w:r>
    </w:p>
    <w:p w14:paraId="31FD933C" w14:textId="77777777" w:rsidR="00224E41" w:rsidRDefault="00224E41" w:rsidP="00A73259">
      <w:pPr>
        <w:rPr>
          <w:rFonts w:eastAsiaTheme="minorEastAsia"/>
        </w:rPr>
      </w:pPr>
    </w:p>
    <w:p w14:paraId="30FD1458" w14:textId="77777777" w:rsidR="00A463A6" w:rsidRDefault="00A463A6" w:rsidP="00A463A6">
      <w:pPr>
        <w:pStyle w:val="Ttulo4"/>
      </w:pPr>
      <w:r>
        <w:t>Uniaxial</w:t>
      </w:r>
    </w:p>
    <w:p w14:paraId="2C431A09" w14:textId="77777777" w:rsidR="00A463A6" w:rsidRDefault="00A463A6" w:rsidP="00A463A6"/>
    <w:p w14:paraId="1BD0C341" w14:textId="2DD611F2" w:rsidR="00526F5C" w:rsidRDefault="00000000" w:rsidP="00A463A6">
      <m:oMathPara>
        <m:oMath>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=z f</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r>
            <w:rPr>
              <w:rFonts w:ascii="Cambria Math" w:eastAsiaTheme="minorEastAsia" w:hAnsi="Cambria Math"/>
            </w:rPr>
            <m:t>→ z=</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2</m:t>
                      </m:r>
                    </m:sub>
                    <m:sup>
                      <m:r>
                        <w:rPr>
                          <w:rFonts w:ascii="Cambria Math" w:eastAsiaTheme="minorEastAsia" w:hAnsi="Cambria Math"/>
                        </w:rPr>
                        <m:t>2</m:t>
                      </m:r>
                    </m:sup>
                  </m:sSub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den>
              </m:f>
            </m:e>
          </m:d>
        </m:oMath>
      </m:oMathPara>
    </w:p>
    <w:p w14:paraId="3AB52DD7" w14:textId="77777777" w:rsidR="00526F5C" w:rsidRDefault="00526F5C" w:rsidP="00A463A6"/>
    <w:p w14:paraId="7A54BDC9" w14:textId="266E9658" w:rsidR="00465B95" w:rsidRPr="007A034C" w:rsidRDefault="00000000" w:rsidP="00A463A6">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11</m:t>
              </m:r>
            </m:sub>
            <m:sup>
              <m:r>
                <w:rPr>
                  <w:rFonts w:ascii="Cambria Math" w:eastAsiaTheme="minorEastAsia" w:hAnsi="Cambria Math"/>
                </w:rPr>
                <m:t>C</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e>
              </m:d>
            </m:num>
            <m:den>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2</m:t>
                  </m:r>
                </m:sub>
                <m:sup>
                  <m:r>
                    <w:rPr>
                      <w:rFonts w:ascii="Cambria Math" w:eastAsiaTheme="minorEastAsia" w:hAnsi="Cambria Math"/>
                    </w:rPr>
                    <m:t>2</m:t>
                  </m:r>
                </m:sup>
              </m:sSubSup>
            </m:den>
          </m:f>
        </m:oMath>
      </m:oMathPara>
    </w:p>
    <w:p w14:paraId="086FB114" w14:textId="77777777" w:rsidR="007A034C" w:rsidRDefault="007A034C" w:rsidP="00A463A6">
      <w:pPr>
        <w:rPr>
          <w:rFonts w:eastAsiaTheme="minorEastAsia"/>
        </w:rPr>
      </w:pPr>
    </w:p>
    <w:p w14:paraId="57485A9A" w14:textId="207D10A2" w:rsidR="007A034C" w:rsidRPr="00A463A6" w:rsidRDefault="00814EAD" w:rsidP="00A463A6">
      <m:oMathPara>
        <m:oMath>
          <m:r>
            <w:rPr>
              <w:rFonts w:ascii="Cambria Math" w:eastAsiaTheme="minorEastAsia" w:hAnsi="Cambria Math"/>
            </w:rPr>
            <m:t>ν=-</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22</m:t>
                  </m:r>
                </m:sub>
              </m:sSub>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33</m:t>
                  </m:r>
                </m:sub>
              </m:sSub>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11</m:t>
                  </m:r>
                </m:sub>
              </m:sSub>
            </m:den>
          </m:f>
        </m:oMath>
      </m:oMathPara>
    </w:p>
    <w:p w14:paraId="709B49FF" w14:textId="77777777" w:rsidR="00A463A6" w:rsidRDefault="00A463A6" w:rsidP="00A463A6">
      <w:pPr>
        <w:pStyle w:val="Ttulo4"/>
        <w:rPr>
          <w:rFonts w:eastAsiaTheme="minorEastAsia"/>
        </w:rPr>
      </w:pPr>
      <w:r>
        <w:rPr>
          <w:rFonts w:eastAsiaTheme="minorEastAsia"/>
        </w:rPr>
        <w:t>Biaxial</w:t>
      </w:r>
    </w:p>
    <w:p w14:paraId="1072B566" w14:textId="77777777" w:rsidR="00A463A6" w:rsidRDefault="00A463A6" w:rsidP="00A463A6"/>
    <w:p w14:paraId="3F51BFE6" w14:textId="3E10EB8F" w:rsidR="00814EAD" w:rsidRDefault="00000000" w:rsidP="00A463A6">
      <m:oMathPara>
        <m:oMath>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=z f</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r>
            <w:rPr>
              <w:rFonts w:ascii="Cambria Math" w:eastAsiaTheme="minorEastAsia" w:hAnsi="Cambria Math"/>
            </w:rPr>
            <m:t>→ z=</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2</m:t>
                      </m:r>
                    </m:sub>
                    <m:sup>
                      <m:r>
                        <w:rPr>
                          <w:rFonts w:ascii="Cambria Math" w:eastAsiaTheme="minorEastAsia" w:hAnsi="Cambria Math"/>
                        </w:rPr>
                        <m:t>2</m:t>
                      </m:r>
                    </m:sup>
                  </m:sSub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den>
              </m:f>
            </m:e>
          </m:d>
        </m:oMath>
      </m:oMathPara>
    </w:p>
    <w:p w14:paraId="5BCC5453" w14:textId="77777777" w:rsidR="00814EAD" w:rsidRDefault="00814EAD" w:rsidP="00A463A6"/>
    <w:p w14:paraId="64088137" w14:textId="4C5B0821" w:rsidR="000C5E16" w:rsidRDefault="00000000" w:rsidP="00A463A6">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11</m:t>
              </m:r>
            </m:sub>
            <m:sup>
              <m:r>
                <w:rPr>
                  <w:rFonts w:ascii="Cambria Math" w:eastAsiaTheme="minorEastAsia" w:hAnsi="Cambria Math"/>
                </w:rPr>
                <m:t>C</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ctrlPr>
                <w:rPr>
                  <w:rFonts w:ascii="Cambria Math" w:hAnsi="Cambria Math"/>
                  <w:i/>
                </w:rPr>
              </m:ctrlPr>
            </m:num>
            <m:den>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λ</m:t>
                  </m:r>
                </m:e>
                <m:sub>
                  <m:r>
                    <w:rPr>
                      <w:rFonts w:ascii="Cambria Math" w:hAnsi="Cambria Math"/>
                    </w:rPr>
                    <m:t>3</m:t>
                  </m:r>
                </m:sub>
              </m:sSub>
            </m:den>
          </m:f>
        </m:oMath>
      </m:oMathPara>
    </w:p>
    <w:p w14:paraId="2540C16B" w14:textId="77777777" w:rsidR="000C5E16" w:rsidRDefault="000C5E16" w:rsidP="00A463A6"/>
    <w:p w14:paraId="09F37B76" w14:textId="3A7A425D" w:rsidR="005936B0" w:rsidRDefault="005936B0" w:rsidP="00A463A6">
      <m:oMathPara>
        <m:oMath>
          <m:r>
            <w:rPr>
              <w:rFonts w:ascii="Cambria Math" w:eastAsiaTheme="minorEastAsia" w:hAnsi="Cambria Math"/>
            </w:rPr>
            <m:t>ν=</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33</m:t>
                  </m:r>
                </m:sub>
              </m:sSub>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33</m:t>
                  </m:r>
                </m:sub>
              </m:sSub>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den>
          </m:f>
        </m:oMath>
      </m:oMathPara>
    </w:p>
    <w:p w14:paraId="4FC10218" w14:textId="77777777" w:rsidR="005936B0" w:rsidRDefault="005936B0" w:rsidP="00A463A6"/>
    <w:p w14:paraId="50EE1C76" w14:textId="77777777" w:rsidR="00A463A6" w:rsidRDefault="00A463A6" w:rsidP="00A463A6">
      <w:pPr>
        <w:pStyle w:val="Ttulo4"/>
        <w:rPr>
          <w:rFonts w:eastAsiaTheme="minorEastAsia"/>
        </w:rPr>
      </w:pPr>
      <w:r>
        <w:rPr>
          <w:rFonts w:eastAsiaTheme="minorEastAsia"/>
        </w:rPr>
        <w:lastRenderedPageBreak/>
        <w:t xml:space="preserve">Pure </w:t>
      </w:r>
      <w:proofErr w:type="spellStart"/>
      <w:r>
        <w:rPr>
          <w:rFonts w:eastAsiaTheme="minorEastAsia"/>
        </w:rPr>
        <w:t>Shear</w:t>
      </w:r>
      <w:proofErr w:type="spellEnd"/>
    </w:p>
    <w:p w14:paraId="59C6C5DD" w14:textId="77777777" w:rsidR="00A463A6" w:rsidRDefault="00A463A6" w:rsidP="00A463A6"/>
    <w:p w14:paraId="3F2518AD" w14:textId="64597CC1" w:rsidR="00571899" w:rsidRPr="008B5FF3" w:rsidRDefault="00000000" w:rsidP="00A463A6">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=z f</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r>
            <w:rPr>
              <w:rFonts w:ascii="Cambria Math" w:eastAsiaTheme="minorEastAsia" w:hAnsi="Cambria Math"/>
            </w:rPr>
            <m:t>→ z=</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2</m:t>
                      </m:r>
                    </m:sub>
                    <m:sup>
                      <m:r>
                        <w:rPr>
                          <w:rFonts w:ascii="Cambria Math" w:eastAsiaTheme="minorEastAsia" w:hAnsi="Cambria Math"/>
                        </w:rPr>
                        <m:t>2</m:t>
                      </m:r>
                    </m:sup>
                  </m:sSub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2L</m:t>
                          </m:r>
                        </m:e>
                        <m:sub>
                          <m:r>
                            <w:rPr>
                              <w:rFonts w:ascii="Cambria Math" w:eastAsiaTheme="minorEastAsia" w:hAnsi="Cambria Math"/>
                            </w:rPr>
                            <m:t>2</m:t>
                          </m:r>
                        </m:sub>
                      </m:sSub>
                    </m:e>
                  </m:d>
                </m:den>
              </m:f>
            </m:e>
          </m:d>
        </m:oMath>
      </m:oMathPara>
    </w:p>
    <w:p w14:paraId="69935CC0" w14:textId="77777777" w:rsidR="008B5FF3" w:rsidRDefault="008B5FF3" w:rsidP="00A463A6">
      <w:pPr>
        <w:rPr>
          <w:rFonts w:eastAsiaTheme="minorEastAsia"/>
        </w:rPr>
      </w:pPr>
    </w:p>
    <w:p w14:paraId="7F9FF64B" w14:textId="3AE7F0F0" w:rsidR="008B5FF3" w:rsidRDefault="00000000" w:rsidP="00A463A6">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11</m:t>
              </m:r>
            </m:sub>
            <m:sup>
              <m:r>
                <w:rPr>
                  <w:rFonts w:ascii="Cambria Math" w:eastAsiaTheme="minorEastAsia" w:hAnsi="Cambria Math"/>
                </w:rPr>
                <m:t>C</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ctrlPr>
                <w:rPr>
                  <w:rFonts w:ascii="Cambria Math" w:hAnsi="Cambria Math"/>
                  <w:i/>
                </w:rPr>
              </m:ctrlPr>
            </m:num>
            <m:den>
              <m:sSub>
                <m:sSubPr>
                  <m:ctrlPr>
                    <w:rPr>
                      <w:rFonts w:ascii="Cambria Math" w:hAnsi="Cambria Math"/>
                      <w:i/>
                    </w:rPr>
                  </m:ctrlPr>
                </m:sSubPr>
                <m:e>
                  <m:r>
                    <w:rPr>
                      <w:rFonts w:ascii="Cambria Math" w:hAnsi="Cambria Math"/>
                    </w:rPr>
                    <m:t>λ</m:t>
                  </m:r>
                </m:e>
                <m:sub>
                  <m:r>
                    <w:rPr>
                      <w:rFonts w:ascii="Cambria Math" w:hAnsi="Cambria Math"/>
                    </w:rPr>
                    <m:t>3</m:t>
                  </m:r>
                </m:sub>
              </m:sSub>
            </m:den>
          </m:f>
        </m:oMath>
      </m:oMathPara>
    </w:p>
    <w:p w14:paraId="1ABD9D7D" w14:textId="77777777" w:rsidR="00571899" w:rsidRDefault="00571899" w:rsidP="00A463A6"/>
    <w:p w14:paraId="28AB071A" w14:textId="1826CD56" w:rsidR="00E97BE1" w:rsidRDefault="00E97BE1" w:rsidP="00A463A6">
      <m:oMathPara>
        <m:oMath>
          <m:r>
            <w:rPr>
              <w:rFonts w:ascii="Cambria Math" w:eastAsiaTheme="minorEastAsia" w:hAnsi="Cambria Math"/>
            </w:rPr>
            <m:t>ν=</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33</m:t>
                  </m:r>
                </m:sub>
              </m:sSub>
              <m:ctrlPr>
                <w:rPr>
                  <w:rFonts w:ascii="Cambria Math" w:hAnsi="Cambria Math"/>
                  <w:i/>
                </w:rPr>
              </m:ctrlPr>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den>
          </m:f>
        </m:oMath>
      </m:oMathPara>
    </w:p>
    <w:p w14:paraId="42D448DA" w14:textId="77777777" w:rsidR="00E97BE1" w:rsidRDefault="00E97BE1" w:rsidP="00A463A6"/>
    <w:p w14:paraId="354350F8" w14:textId="77777777" w:rsidR="00A463A6" w:rsidRDefault="00A463A6" w:rsidP="00A463A6">
      <w:pPr>
        <w:pStyle w:val="Ttulo4"/>
        <w:rPr>
          <w:rFonts w:eastAsiaTheme="minorEastAsia"/>
        </w:rPr>
      </w:pPr>
      <w:proofErr w:type="spellStart"/>
      <w:r>
        <w:rPr>
          <w:rFonts w:eastAsiaTheme="minorEastAsia"/>
        </w:rPr>
        <w:t>Simple</w:t>
      </w:r>
      <w:proofErr w:type="spellEnd"/>
      <w:r>
        <w:rPr>
          <w:rFonts w:eastAsiaTheme="minorEastAsia"/>
        </w:rPr>
        <w:t xml:space="preserve"> </w:t>
      </w:r>
      <w:proofErr w:type="spellStart"/>
      <w:r>
        <w:rPr>
          <w:rFonts w:eastAsiaTheme="minorEastAsia"/>
        </w:rPr>
        <w:t>Shear</w:t>
      </w:r>
      <w:proofErr w:type="spellEnd"/>
      <w:r>
        <w:rPr>
          <w:rFonts w:eastAsiaTheme="minorEastAsia"/>
        </w:rPr>
        <w:t xml:space="preserve"> </w:t>
      </w:r>
    </w:p>
    <w:p w14:paraId="72860625" w14:textId="77777777" w:rsidR="00A463A6" w:rsidRDefault="00A463A6" w:rsidP="00A463A6"/>
    <w:p w14:paraId="1B53DF19" w14:textId="271F41C9" w:rsidR="008648E0" w:rsidRPr="005C1477" w:rsidRDefault="00000000" w:rsidP="00A463A6">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12</m:t>
              </m:r>
            </m:sub>
            <m:sup>
              <m:r>
                <w:rPr>
                  <w:rFonts w:ascii="Cambria Math" w:eastAsiaTheme="minorEastAsia" w:hAnsi="Cambria Math"/>
                </w:rPr>
                <m:t>C</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ctrlPr>
                <w:rPr>
                  <w:rFonts w:ascii="Cambria Math" w:eastAsiaTheme="minorEastAsia" w:hAnsi="Cambria Math"/>
                  <w:i/>
                </w:rPr>
              </m:ctrlP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r>
                <w:rPr>
                  <w:rFonts w:ascii="Cambria Math" w:hAnsi="Cambria Math"/>
                </w:rPr>
                <m:t>+γ</m:t>
              </m:r>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d>
            </m:e>
          </m:d>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e>
                  </m:d>
                </m:e>
              </m:d>
            </m:e>
          </m:d>
          <m:r>
            <w:rPr>
              <w:rFonts w:ascii="Cambria Math" w:hAnsi="Cambria Math"/>
            </w:rPr>
            <m:t>-</m:t>
          </m:r>
        </m:oMath>
      </m:oMathPara>
    </w:p>
    <w:p w14:paraId="3E60FA8E" w14:textId="7F7B1514" w:rsidR="005C1477" w:rsidRPr="008121B6" w:rsidRDefault="005C1477" w:rsidP="00A463A6">
      <w:pPr>
        <w:rPr>
          <w:rFonts w:eastAsiaTheme="minorEastAsia"/>
        </w:rPr>
      </w:pPr>
      <m:oMathPara>
        <m:oMath>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e>
              </m:d>
              <m:ctrlPr>
                <w:rPr>
                  <w:rFonts w:ascii="Cambria Math" w:eastAsiaTheme="minorEastAsia" w:hAnsi="Cambria Math"/>
                  <w:i/>
                </w:rPr>
              </m:ctrlP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r>
                <w:rPr>
                  <w:rFonts w:ascii="Cambria Math" w:hAnsi="Cambria Math"/>
                </w:rPr>
                <m:t>+γ</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r>
                    <w:rPr>
                      <w:rFonts w:ascii="Cambria Math" w:hAnsi="Cambria Math"/>
                    </w:rPr>
                    <m:t>-1</m:t>
                  </m:r>
                </m:e>
              </m:d>
            </m:e>
          </m:d>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e>
                  </m:d>
                </m:e>
              </m:d>
            </m:e>
          </m:d>
        </m:oMath>
      </m:oMathPara>
    </w:p>
    <w:p w14:paraId="72C45821" w14:textId="77777777" w:rsidR="008121B6" w:rsidRDefault="008121B6" w:rsidP="00A463A6">
      <w:pPr>
        <w:rPr>
          <w:rFonts w:eastAsiaTheme="minorEastAsia"/>
        </w:rPr>
      </w:pPr>
    </w:p>
    <w:p w14:paraId="5113E93D" w14:textId="7B27655E" w:rsidR="008121B6" w:rsidRPr="005C1477" w:rsidRDefault="00000000" w:rsidP="00A463A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d>
              <m:ctrlPr>
                <w:rPr>
                  <w:rFonts w:ascii="Cambria Math" w:eastAsiaTheme="minorEastAsia" w:hAnsi="Cambria Math"/>
                  <w:i/>
                </w:rPr>
              </m:ctrlPr>
            </m:num>
            <m:den>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den>
          </m:f>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d>
              <m:ctrlPr>
                <w:rPr>
                  <w:rFonts w:ascii="Cambria Math" w:eastAsiaTheme="minorEastAsia" w:hAnsi="Cambria Math"/>
                  <w:i/>
                </w:rPr>
              </m:ctrlPr>
            </m:num>
            <m:den>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den>
          </m:f>
        </m:oMath>
      </m:oMathPara>
    </w:p>
    <w:p w14:paraId="7518C300" w14:textId="77777777" w:rsidR="00856CA1" w:rsidRDefault="00856CA1" w:rsidP="00A463A6"/>
    <w:p w14:paraId="14A651C9" w14:textId="69555885" w:rsidR="00634992" w:rsidRPr="00A463A6" w:rsidRDefault="00395565" w:rsidP="008E2CE0">
      <w:pPr>
        <w:pStyle w:val="Ttulo2"/>
        <w:rPr>
          <w:lang w:val="en-US"/>
        </w:rPr>
      </w:pPr>
      <w:r w:rsidRPr="00A463A6">
        <w:rPr>
          <w:lang w:val="en-US"/>
        </w:rPr>
        <w:t xml:space="preserve">Literature Review of </w:t>
      </w:r>
      <w:r w:rsidR="008E2CE0" w:rsidRPr="00A463A6">
        <w:rPr>
          <w:lang w:val="en-US"/>
        </w:rPr>
        <w:t>Hyperelastic Models</w:t>
      </w:r>
    </w:p>
    <w:p w14:paraId="5026060E" w14:textId="77777777" w:rsidR="0032175C" w:rsidRPr="00A463A6" w:rsidRDefault="0032175C" w:rsidP="0032175C">
      <w:pPr>
        <w:rPr>
          <w:lang w:val="en-US"/>
        </w:rPr>
      </w:pPr>
    </w:p>
    <w:p w14:paraId="79C2B596" w14:textId="0AF45D00" w:rsidR="00781713" w:rsidRDefault="0032175C" w:rsidP="0032175C">
      <w:pPr>
        <w:pStyle w:val="Ttulo3"/>
      </w:pPr>
      <w:proofErr w:type="spellStart"/>
      <w:r w:rsidRPr="0032175C">
        <w:t>Phenomenological</w:t>
      </w:r>
      <w:proofErr w:type="spellEnd"/>
      <w:r w:rsidRPr="0032175C">
        <w:t xml:space="preserve"> Models</w:t>
      </w:r>
    </w:p>
    <w:p w14:paraId="442DE409" w14:textId="77777777" w:rsidR="0032175C" w:rsidRDefault="0032175C" w:rsidP="0032175C"/>
    <w:p w14:paraId="04BC720B" w14:textId="603600B9" w:rsidR="00320524" w:rsidRDefault="00320524" w:rsidP="00320524">
      <w:pPr>
        <w:pStyle w:val="Ttulo4"/>
        <w:rPr>
          <w:rFonts w:eastAsia="Times New Roman"/>
          <w:lang w:eastAsia="pt-BR"/>
        </w:rPr>
      </w:pPr>
      <w:proofErr w:type="spellStart"/>
      <w:r w:rsidRPr="00320524">
        <w:rPr>
          <w:rFonts w:eastAsia="Times New Roman"/>
          <w:lang w:eastAsia="pt-BR"/>
        </w:rPr>
        <w:t>Stretch-Based</w:t>
      </w:r>
      <w:proofErr w:type="spellEnd"/>
      <w:r w:rsidRPr="00320524">
        <w:rPr>
          <w:rFonts w:eastAsia="Times New Roman"/>
          <w:lang w:eastAsia="pt-BR"/>
        </w:rPr>
        <w:t xml:space="preserve"> Models</w:t>
      </w:r>
    </w:p>
    <w:p w14:paraId="218C156C" w14:textId="77777777" w:rsidR="00320524" w:rsidRDefault="00320524" w:rsidP="00320524">
      <w:pPr>
        <w:rPr>
          <w:lang w:eastAsia="pt-BR"/>
        </w:rPr>
      </w:pPr>
    </w:p>
    <w:tbl>
      <w:tblPr>
        <w:tblStyle w:val="Tabelacomgrade"/>
        <w:tblW w:w="0" w:type="auto"/>
        <w:tblLook w:val="04A0" w:firstRow="1" w:lastRow="0" w:firstColumn="1" w:lastColumn="0" w:noHBand="0" w:noVBand="1"/>
      </w:tblPr>
      <w:tblGrid>
        <w:gridCol w:w="4813"/>
        <w:gridCol w:w="4814"/>
      </w:tblGrid>
      <w:tr w:rsidR="00813846" w:rsidRPr="00895498" w14:paraId="77A0C22C" w14:textId="77777777" w:rsidTr="0071202B">
        <w:trPr>
          <w:trHeight w:val="454"/>
        </w:trPr>
        <w:tc>
          <w:tcPr>
            <w:tcW w:w="4813" w:type="dxa"/>
            <w:vAlign w:val="center"/>
          </w:tcPr>
          <w:p w14:paraId="62B26E3B" w14:textId="0AF49E9C" w:rsidR="00813846" w:rsidRPr="00895498" w:rsidRDefault="00813846" w:rsidP="007E5DA5">
            <w:pPr>
              <w:pStyle w:val="Tabelan10"/>
              <w:jc w:val="left"/>
            </w:pPr>
            <w:r w:rsidRPr="00895498">
              <w:rPr>
                <w:b/>
                <w:bCs/>
              </w:rPr>
              <w:t xml:space="preserve">Model </w:t>
            </w:r>
            <w:proofErr w:type="spellStart"/>
            <w:r w:rsidRPr="00895498">
              <w:rPr>
                <w:b/>
                <w:bCs/>
              </w:rPr>
              <w:t>Name</w:t>
            </w:r>
            <w:proofErr w:type="spellEnd"/>
            <w:r w:rsidRPr="00895498">
              <w:t>:</w:t>
            </w:r>
            <w:r w:rsidR="007B204E" w:rsidRPr="00895498">
              <w:t xml:space="preserve"> </w:t>
            </w:r>
            <w:proofErr w:type="spellStart"/>
            <w:r w:rsidR="007B204E" w:rsidRPr="00895498">
              <w:t>Valanis-Landel</w:t>
            </w:r>
            <w:proofErr w:type="spellEnd"/>
          </w:p>
        </w:tc>
        <w:tc>
          <w:tcPr>
            <w:tcW w:w="4814" w:type="dxa"/>
            <w:vAlign w:val="center"/>
          </w:tcPr>
          <w:p w14:paraId="723BB522" w14:textId="39E40795" w:rsidR="00813846" w:rsidRPr="00895498" w:rsidRDefault="00813846" w:rsidP="007E5DA5">
            <w:pPr>
              <w:pStyle w:val="Tabelan10"/>
              <w:jc w:val="left"/>
            </w:pPr>
            <w:proofErr w:type="spellStart"/>
            <w:r w:rsidRPr="00895498">
              <w:rPr>
                <w:b/>
                <w:bCs/>
              </w:rPr>
              <w:t>Source</w:t>
            </w:r>
            <w:proofErr w:type="spellEnd"/>
            <w:r w:rsidRPr="00895498">
              <w:t>:</w:t>
            </w:r>
            <w:r w:rsidR="00F84888">
              <w:t xml:space="preserve"> </w:t>
            </w:r>
            <w:r w:rsidR="00F84888">
              <w:fldChar w:fldCharType="begin"/>
            </w:r>
            <w:r w:rsidR="00B71B27">
              <w:instrText xml:space="preserve"> ADDIN ZOTERO_ITEM CSL_CITATION {"citationID":"oiLkkRfP","properties":{"formattedCitation":"(Valanis; Landel, 1967)","plainCitation":"(Valanis; Landel, 1967)","noteIndex":0},"citationItems":[{"id":755,"uris":["http://zotero.org/users/14777946/items/NNRHNWLJ"],"itemData":{"id":755,"type":"article-journal","abstract":"A simple form of the strain‐energy function of natural rubber results if the latter is expressed an an analytic function of the extension ratios rather than the invariants. For incompressible isotropic materials it is postulated that this is a separable symmetric function of the extension ratios, i.e., W = w(λ1) + w(λ2) + w(λ3). This form has been substantiated by critical plots using uniaxial and biaxial data reported in the literature by several investigators. The above form appears to be valid over a wide range of deformations (0.2≤λ≤3.5). An explicit representation of W for this range is given in graphical form. In the more limited range (0.6≤λ≤2.5) w(λ) has the analytic form w=2 μλ (lnλ−1).","container-title":"Journal of Applied Physics","DOI":"10.1063/1.1710039","ISSN":"0021-8979","issue":"7","journalAbbreviation":"Journal of Applied Physics","page":"2997-3002","source":"Silverchair","title":"The Strain‐Energy Function of a Hyperelastic Material in Terms of the Extension Ratios","volume":"38","author":[{"family":"Valanis","given":"K. C."},{"family":"Landel","given":"R. F."}],"issued":{"date-parts":[["1967",6,1]]}}}],"schema":"https://github.com/citation-style-language/schema/raw/master/csl-citation.json"} </w:instrText>
            </w:r>
            <w:r w:rsidR="00F84888">
              <w:fldChar w:fldCharType="separate"/>
            </w:r>
            <w:r w:rsidR="00B71B27" w:rsidRPr="00B71B27">
              <w:rPr>
                <w:rFonts w:cs="Times New Roman"/>
              </w:rPr>
              <w:t>(Valanis; Landel, 1967)</w:t>
            </w:r>
            <w:r w:rsidR="00F84888">
              <w:fldChar w:fldCharType="end"/>
            </w:r>
          </w:p>
        </w:tc>
      </w:tr>
      <w:tr w:rsidR="00813846" w:rsidRPr="00895498" w14:paraId="63003DB2" w14:textId="77777777" w:rsidTr="00001B37">
        <w:trPr>
          <w:trHeight w:val="1134"/>
        </w:trPr>
        <w:tc>
          <w:tcPr>
            <w:tcW w:w="9627" w:type="dxa"/>
            <w:gridSpan w:val="2"/>
          </w:tcPr>
          <w:p w14:paraId="3BD0581C" w14:textId="77777777" w:rsidR="00EC0EF8" w:rsidRPr="00895498" w:rsidRDefault="00A8414A" w:rsidP="00001B37">
            <w:pPr>
              <w:pStyle w:val="Tabelan10"/>
              <w:jc w:val="left"/>
              <w:rPr>
                <w:lang w:val="en-US"/>
              </w:rPr>
            </w:pPr>
            <w:r w:rsidRPr="00895498">
              <w:rPr>
                <w:b/>
                <w:bCs/>
                <w:lang w:val="en-US"/>
              </w:rPr>
              <w:t>Equation</w:t>
            </w:r>
            <w:r w:rsidRPr="00895498">
              <w:rPr>
                <w:lang w:val="en-US"/>
              </w:rPr>
              <w:t>:</w:t>
            </w:r>
          </w:p>
          <w:p w14:paraId="0F3AEF6F" w14:textId="42D10536" w:rsidR="00813846" w:rsidRPr="00895498" w:rsidRDefault="007E5DA5" w:rsidP="00001B37">
            <w:pPr>
              <w:pStyle w:val="Tabelan10"/>
              <w:jc w:val="left"/>
              <w:rPr>
                <w:lang w:val="en-US"/>
              </w:rPr>
            </w:pPr>
            <m:oMathPara>
              <m:oMath>
                <m:r>
                  <w:rPr>
                    <w:rFonts w:ascii="Cambria Math" w:hAnsi="Cambria Math"/>
                  </w:rPr>
                  <m:t>W</m:t>
                </m:r>
                <m:r>
                  <w:rPr>
                    <w:rFonts w:ascii="Cambria Math" w:hAnsi="Cambria Math"/>
                    <w:lang w:val="en-US"/>
                  </w:rPr>
                  <m:t>=2</m:t>
                </m:r>
                <m:r>
                  <w:rPr>
                    <w:rFonts w:ascii="Cambria Math" w:hAnsi="Cambria Math"/>
                  </w:rPr>
                  <m:t>μ</m:t>
                </m:r>
                <m:nary>
                  <m:naryPr>
                    <m:chr m:val="∑"/>
                    <m:limLoc m:val="undOvr"/>
                    <m:grow m:val="1"/>
                    <m:ctrlPr>
                      <w:rPr>
                        <w:rFonts w:ascii="Cambria Math" w:hAnsi="Cambria Math"/>
                      </w:rPr>
                    </m:ctrlPr>
                  </m:naryPr>
                  <m:sub>
                    <m:r>
                      <w:rPr>
                        <w:rFonts w:ascii="Cambria Math" w:hAnsi="Cambria Math"/>
                      </w:rPr>
                      <m:t>i</m:t>
                    </m:r>
                    <m:r>
                      <w:rPr>
                        <w:rFonts w:ascii="Cambria Math" w:hAnsi="Cambria Math"/>
                        <w:lang w:val="en-US"/>
                      </w:rPr>
                      <m:t>=1</m:t>
                    </m:r>
                  </m:sub>
                  <m:sup>
                    <m:r>
                      <w:rPr>
                        <w:rFonts w:ascii="Cambria Math" w:hAnsi="Cambria Math"/>
                        <w:lang w:val="en-US"/>
                      </w:rPr>
                      <m:t>3</m:t>
                    </m:r>
                  </m:sup>
                  <m:e>
                    <m:r>
                      <w:rPr>
                        <w:rFonts w:ascii="Cambria Math" w:hAnsi="Cambria Math"/>
                        <w:lang w:val="en-US"/>
                      </w:rPr>
                      <m:t> </m:t>
                    </m:r>
                  </m:e>
                </m:nary>
                <m:d>
                  <m:dPr>
                    <m:begChr m:val="["/>
                    <m:endChr m:val="]"/>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sub>
                    </m:sSub>
                    <m:d>
                      <m:dPr>
                        <m:ctrlPr>
                          <w:rPr>
                            <w:rFonts w:ascii="Cambria Math" w:hAnsi="Cambria Math"/>
                          </w:rPr>
                        </m:ctrlPr>
                      </m:dPr>
                      <m:e>
                        <m:r>
                          <m:rPr>
                            <m:sty m:val="p"/>
                          </m:rPr>
                          <w:rPr>
                            <w:rFonts w:ascii="Cambria Math" w:hAnsi="Cambria Math"/>
                            <w:lang w:val="en-US"/>
                          </w:rPr>
                          <m:t>ln</m:t>
                        </m:r>
                        <m:r>
                          <w:rPr>
                            <w:rFonts w:ascii="Cambria Math" w:hAnsi="Cambria Math"/>
                            <w:lang w:val="en-US"/>
                          </w:rPr>
                          <m:t>⁡</m:t>
                        </m:r>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lang w:val="en-US"/>
                          </w:rPr>
                          <m:t>-1</m:t>
                        </m:r>
                      </m:e>
                    </m:d>
                  </m:e>
                </m:d>
              </m:oMath>
            </m:oMathPara>
          </w:p>
        </w:tc>
      </w:tr>
      <w:tr w:rsidR="00796C88" w:rsidRPr="00895498" w14:paraId="7A2EDA17" w14:textId="77777777" w:rsidTr="00796C88">
        <w:trPr>
          <w:trHeight w:val="454"/>
        </w:trPr>
        <w:tc>
          <w:tcPr>
            <w:tcW w:w="9627" w:type="dxa"/>
            <w:gridSpan w:val="2"/>
            <w:vAlign w:val="center"/>
          </w:tcPr>
          <w:p w14:paraId="6CEA78F2" w14:textId="297998EF" w:rsidR="00796C88" w:rsidRPr="00895498" w:rsidRDefault="00796C88" w:rsidP="007E5DA5">
            <w:pPr>
              <w:pStyle w:val="Tabelan10"/>
              <w:jc w:val="left"/>
              <w:rPr>
                <w:b/>
                <w:bCs/>
                <w:lang w:val="en-US"/>
              </w:rPr>
            </w:pPr>
            <w:r>
              <w:rPr>
                <w:b/>
                <w:bCs/>
                <w:lang w:val="en-US"/>
              </w:rPr>
              <w:t>Parameters</w:t>
            </w:r>
            <w:r w:rsidRPr="00796C88">
              <w:rPr>
                <w:lang w:val="en-US"/>
              </w:rPr>
              <w:t>:</w:t>
            </w:r>
            <w:r>
              <w:rPr>
                <w:lang w:val="en-US"/>
              </w:rPr>
              <w:t xml:space="preserve"> </w:t>
            </w:r>
            <m:oMath>
              <m:r>
                <w:rPr>
                  <w:rFonts w:ascii="Cambria Math" w:hAnsi="Cambria Math"/>
                </w:rPr>
                <m:t>μ</m:t>
              </m:r>
            </m:oMath>
          </w:p>
        </w:tc>
      </w:tr>
    </w:tbl>
    <w:p w14:paraId="2BA42F4F" w14:textId="77777777" w:rsidR="00320524" w:rsidRDefault="00320524" w:rsidP="00320524">
      <w:pPr>
        <w:rPr>
          <w:lang w:val="en-US" w:eastAsia="pt-BR"/>
        </w:rPr>
      </w:pPr>
    </w:p>
    <w:tbl>
      <w:tblPr>
        <w:tblStyle w:val="Tabelacomgrade"/>
        <w:tblW w:w="0" w:type="auto"/>
        <w:tblLook w:val="04A0" w:firstRow="1" w:lastRow="0" w:firstColumn="1" w:lastColumn="0" w:noHBand="0" w:noVBand="1"/>
      </w:tblPr>
      <w:tblGrid>
        <w:gridCol w:w="4813"/>
        <w:gridCol w:w="4814"/>
      </w:tblGrid>
      <w:tr w:rsidR="0052324F" w:rsidRPr="00895498" w14:paraId="2FFFD246" w14:textId="77777777" w:rsidTr="000D0E31">
        <w:trPr>
          <w:trHeight w:val="454"/>
        </w:trPr>
        <w:tc>
          <w:tcPr>
            <w:tcW w:w="4813" w:type="dxa"/>
            <w:vAlign w:val="center"/>
          </w:tcPr>
          <w:p w14:paraId="7892F596" w14:textId="593BA898" w:rsidR="0052324F" w:rsidRPr="00895498" w:rsidRDefault="0052324F" w:rsidP="000D0E31">
            <w:pPr>
              <w:pStyle w:val="Tabelan10"/>
              <w:jc w:val="left"/>
            </w:pPr>
            <w:r w:rsidRPr="00895498">
              <w:rPr>
                <w:b/>
                <w:bCs/>
              </w:rPr>
              <w:t xml:space="preserve">Model </w:t>
            </w:r>
            <w:proofErr w:type="spellStart"/>
            <w:r w:rsidRPr="00895498">
              <w:rPr>
                <w:b/>
                <w:bCs/>
              </w:rPr>
              <w:t>Name</w:t>
            </w:r>
            <w:proofErr w:type="spellEnd"/>
            <w:r w:rsidRPr="00895498">
              <w:t xml:space="preserve">: </w:t>
            </w:r>
            <w:r w:rsidRPr="007B204E">
              <w:t>Peng-</w:t>
            </w:r>
            <w:proofErr w:type="spellStart"/>
            <w:r w:rsidRPr="007B204E">
              <w:t>Landel</w:t>
            </w:r>
            <w:proofErr w:type="spellEnd"/>
          </w:p>
        </w:tc>
        <w:tc>
          <w:tcPr>
            <w:tcW w:w="4814" w:type="dxa"/>
            <w:vAlign w:val="center"/>
          </w:tcPr>
          <w:p w14:paraId="38E478EC" w14:textId="080F1B9B" w:rsidR="0052324F" w:rsidRPr="00895498" w:rsidRDefault="0052324F" w:rsidP="000D0E31">
            <w:pPr>
              <w:pStyle w:val="Tabelan10"/>
              <w:jc w:val="left"/>
            </w:pPr>
            <w:proofErr w:type="spellStart"/>
            <w:r w:rsidRPr="00895498">
              <w:rPr>
                <w:b/>
                <w:bCs/>
              </w:rPr>
              <w:t>Source</w:t>
            </w:r>
            <w:proofErr w:type="spellEnd"/>
            <w:r w:rsidRPr="00895498">
              <w:t>:</w:t>
            </w:r>
            <w:r w:rsidR="0045369C">
              <w:t xml:space="preserve"> </w:t>
            </w:r>
            <w:r w:rsidR="0045369C">
              <w:fldChar w:fldCharType="begin"/>
            </w:r>
            <w:r w:rsidR="00B71B27">
              <w:instrText xml:space="preserve"> ADDIN ZOTERO_ITEM CSL_CITATION {"citationID":"8Vod3Voi","properties":{"formattedCitation":"(Peng; Landel, 1972)","plainCitation":"(Peng; Landel, 1972)","noteIndex":0},"citationItems":[{"id":757,"uris":["http://zotero.org/users/14777946/items/UAJ88WTG"],"itemData":{"id":757,"type":"article-journal","abstract":"An explicit formulation is developed to obtain the stored energy  function, based on the Valanis-Landel separable symmetric stored energy function. This formulation is applicable to any multiaxial stress  state, from simple tensile data alone, for those cases in which the stored energy function is a separable function of the stretch ratios.  By direct comparison, it is also shown that styrene butadiene rubber, at least over a specific range, follows this postulated separable form.","container-title":"Journal of Applied Physics","DOI":"10.1063/1.1661660","note":"NTRS Author Affiliations: , California Institute of Technology, Jet Propulsion Laboratory, Pasadena\nNTRS Document ID: 19720050172\nNTRS Research Center: Legacy CDMS (CDMS)","source":"NASA NTRS","title":"Stored energy function of rubberlike materials derived from simple tensile data.","URL":"https://ntrs.nasa.gov/citations/19720050172","volume":"43","author":[{"family":"Peng","given":"T. J."},{"family":"Landel","given":"R. F."}],"accessed":{"date-parts":[["2025",6,12]]},"issued":{"date-parts":[["1972",7,1]]}}}],"schema":"https://github.com/citation-style-language/schema/raw/master/csl-citation.json"} </w:instrText>
            </w:r>
            <w:r w:rsidR="0045369C">
              <w:fldChar w:fldCharType="separate"/>
            </w:r>
            <w:r w:rsidR="00B71B27" w:rsidRPr="00B71B27">
              <w:rPr>
                <w:rFonts w:cs="Times New Roman"/>
              </w:rPr>
              <w:t>(Peng; Landel, 1972)</w:t>
            </w:r>
            <w:r w:rsidR="0045369C">
              <w:fldChar w:fldCharType="end"/>
            </w:r>
          </w:p>
        </w:tc>
      </w:tr>
      <w:tr w:rsidR="0052324F" w:rsidRPr="00895498" w14:paraId="113B68C6" w14:textId="77777777" w:rsidTr="00001B37">
        <w:trPr>
          <w:trHeight w:val="1134"/>
        </w:trPr>
        <w:tc>
          <w:tcPr>
            <w:tcW w:w="9627" w:type="dxa"/>
            <w:gridSpan w:val="2"/>
          </w:tcPr>
          <w:p w14:paraId="0432876C" w14:textId="77777777" w:rsidR="0052324F" w:rsidRPr="00895498" w:rsidRDefault="0052324F" w:rsidP="00001B37">
            <w:pPr>
              <w:pStyle w:val="Tabelan10"/>
              <w:jc w:val="left"/>
              <w:rPr>
                <w:lang w:val="en-US"/>
              </w:rPr>
            </w:pPr>
            <w:r w:rsidRPr="00895498">
              <w:rPr>
                <w:b/>
                <w:bCs/>
                <w:lang w:val="en-US"/>
              </w:rPr>
              <w:t>Equation</w:t>
            </w:r>
            <w:r w:rsidRPr="00895498">
              <w:rPr>
                <w:lang w:val="en-US"/>
              </w:rPr>
              <w:t>:</w:t>
            </w:r>
          </w:p>
          <w:p w14:paraId="2181F25C" w14:textId="2C111ADE" w:rsidR="0052324F" w:rsidRPr="00895498" w:rsidRDefault="0052324F" w:rsidP="00001B37">
            <w:pPr>
              <w:pStyle w:val="Tabelan10"/>
              <w:jc w:val="left"/>
              <w:rPr>
                <w:lang w:val="en-US"/>
              </w:rPr>
            </w:pPr>
            <m:oMathPara>
              <m:oMath>
                <m:r>
                  <w:rPr>
                    <w:rFonts w:ascii="Cambria Math" w:hAnsi="Cambria Math"/>
                  </w:rPr>
                  <m:t>W</m:t>
                </m:r>
                <m:r>
                  <m:rPr>
                    <m:sty m:val="p"/>
                  </m:rPr>
                  <w:rPr>
                    <w:rFonts w:ascii="Cambria Math" w:hAnsi="Cambria Math"/>
                  </w:rPr>
                  <m:t>=</m:t>
                </m:r>
                <m:r>
                  <w:rPr>
                    <w:rFonts w:ascii="Cambria Math" w:hAnsi="Cambria Math"/>
                  </w:rPr>
                  <m:t>E</m:t>
                </m:r>
                <m:sSubSup>
                  <m:sSubSupPr>
                    <m:ctrlPr>
                      <w:rPr>
                        <w:rFonts w:ascii="Cambria Math" w:hAnsi="Cambria Math"/>
                      </w:rPr>
                    </m:ctrlPr>
                  </m:sSubSupPr>
                  <m:e>
                    <m:r>
                      <m:rPr>
                        <m:sty m:val="p"/>
                      </m:rPr>
                      <w:rPr>
                        <w:rFonts w:ascii="Cambria Math" w:hAnsi="Cambria Math"/>
                      </w:rPr>
                      <m:t>∑</m:t>
                    </m:r>
                  </m:e>
                  <m:sub>
                    <m:r>
                      <w:rPr>
                        <w:rFonts w:ascii="Cambria Math" w:hAnsi="Cambria Math"/>
                      </w:rPr>
                      <m:t>i</m:t>
                    </m:r>
                    <m:r>
                      <m:rPr>
                        <m:sty m:val="p"/>
                      </m:rPr>
                      <w:rPr>
                        <w:rFonts w:ascii="Cambria Math" w:hAnsi="Cambria Math"/>
                      </w:rPr>
                      <m:t>=1</m:t>
                    </m:r>
                  </m:sub>
                  <m:sup>
                    <m:r>
                      <m:rPr>
                        <m:sty m:val="p"/>
                      </m:rPr>
                      <w:rPr>
                        <w:rFonts w:ascii="Cambria Math" w:hAnsi="Cambria Math"/>
                      </w:rPr>
                      <m:t>3</m:t>
                    </m:r>
                  </m:sup>
                </m:sSubSup>
                <m:r>
                  <m:rPr>
                    <m:sty m:val="p"/>
                  </m:rPr>
                  <w:rPr>
                    <w:rFonts w:ascii="Cambria Math" w:hAnsi="Cambria Math"/>
                  </w:rPr>
                  <m:t> </m:t>
                </m:r>
                <m:d>
                  <m:dPr>
                    <m:begChr m:val="["/>
                    <m:endChr m:val="]"/>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-1-ln⁡</m:t>
                    </m:r>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ln⁡</m:t>
                            </m:r>
                            <m:sSub>
                              <m:sSubPr>
                                <m:ctrlPr>
                                  <w:rPr>
                                    <w:rFonts w:ascii="Cambria Math" w:hAnsi="Cambria Math"/>
                                  </w:rPr>
                                </m:ctrlPr>
                              </m:sSubPr>
                              <m:e>
                                <m:r>
                                  <w:rPr>
                                    <w:rFonts w:ascii="Cambria Math" w:hAnsi="Cambria Math"/>
                                  </w:rPr>
                                  <m:t>λ</m:t>
                                </m:r>
                              </m:e>
                              <m:sub>
                                <m:r>
                                  <w:rPr>
                                    <w:rFonts w:ascii="Cambria Math" w:hAnsi="Cambria Math"/>
                                  </w:rPr>
                                  <m:t>i</m:t>
                                </m:r>
                              </m:sub>
                            </m:sSub>
                          </m:e>
                        </m:d>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18</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ln⁡</m:t>
                            </m:r>
                            <m:sSub>
                              <m:sSubPr>
                                <m:ctrlPr>
                                  <w:rPr>
                                    <w:rFonts w:ascii="Cambria Math" w:hAnsi="Cambria Math"/>
                                  </w:rPr>
                                </m:ctrlPr>
                              </m:sSubPr>
                              <m:e>
                                <m:r>
                                  <w:rPr>
                                    <w:rFonts w:ascii="Cambria Math" w:hAnsi="Cambria Math"/>
                                  </w:rPr>
                                  <m:t>λ</m:t>
                                </m:r>
                              </m:e>
                              <m:sub>
                                <m:r>
                                  <w:rPr>
                                    <w:rFonts w:ascii="Cambria Math" w:hAnsi="Cambria Math"/>
                                  </w:rPr>
                                  <m:t>i</m:t>
                                </m:r>
                              </m:sub>
                            </m:sSub>
                          </m:e>
                        </m:d>
                      </m:e>
                      <m:sup>
                        <m:r>
                          <m:rPr>
                            <m:sty m:val="p"/>
                          </m:rPr>
                          <w:rPr>
                            <w:rFonts w:ascii="Cambria Math" w:hAnsi="Cambria Math"/>
                          </w:rPr>
                          <m:t>3</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216</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ln⁡</m:t>
                            </m:r>
                            <m:sSub>
                              <m:sSubPr>
                                <m:ctrlPr>
                                  <w:rPr>
                                    <w:rFonts w:ascii="Cambria Math" w:hAnsi="Cambria Math"/>
                                  </w:rPr>
                                </m:ctrlPr>
                              </m:sSubPr>
                              <m:e>
                                <m:r>
                                  <w:rPr>
                                    <w:rFonts w:ascii="Cambria Math" w:hAnsi="Cambria Math"/>
                                  </w:rPr>
                                  <m:t>λ</m:t>
                                </m:r>
                              </m:e>
                              <m:sub>
                                <m:r>
                                  <w:rPr>
                                    <w:rFonts w:ascii="Cambria Math" w:hAnsi="Cambria Math"/>
                                  </w:rPr>
                                  <m:t>i</m:t>
                                </m:r>
                              </m:sub>
                            </m:sSub>
                          </m:e>
                        </m:d>
                      </m:e>
                      <m:sup>
                        <m:r>
                          <m:rPr>
                            <m:sty m:val="p"/>
                          </m:rPr>
                          <w:rPr>
                            <w:rFonts w:ascii="Cambria Math" w:hAnsi="Cambria Math"/>
                          </w:rPr>
                          <m:t>4</m:t>
                        </m:r>
                      </m:sup>
                    </m:sSup>
                  </m:e>
                </m:d>
              </m:oMath>
            </m:oMathPara>
          </w:p>
        </w:tc>
      </w:tr>
      <w:tr w:rsidR="0052324F" w:rsidRPr="00895498" w14:paraId="40EA7CBA" w14:textId="77777777" w:rsidTr="000D0E31">
        <w:trPr>
          <w:trHeight w:val="454"/>
        </w:trPr>
        <w:tc>
          <w:tcPr>
            <w:tcW w:w="9627" w:type="dxa"/>
            <w:gridSpan w:val="2"/>
            <w:vAlign w:val="center"/>
          </w:tcPr>
          <w:p w14:paraId="2F2F33FF" w14:textId="2EC0D354" w:rsidR="0052324F" w:rsidRPr="00895498" w:rsidRDefault="0052324F" w:rsidP="000D0E31">
            <w:pPr>
              <w:pStyle w:val="Tabelan10"/>
              <w:jc w:val="left"/>
              <w:rPr>
                <w:b/>
                <w:bCs/>
                <w:lang w:val="en-US"/>
              </w:rPr>
            </w:pPr>
            <w:r>
              <w:rPr>
                <w:b/>
                <w:bCs/>
                <w:lang w:val="en-US"/>
              </w:rPr>
              <w:t>Parameters</w:t>
            </w:r>
            <w:r w:rsidRPr="00796C88">
              <w:rPr>
                <w:lang w:val="en-US"/>
              </w:rPr>
              <w:t>:</w:t>
            </w:r>
            <w:r>
              <w:rPr>
                <w:lang w:val="en-US"/>
              </w:rPr>
              <w:t xml:space="preserve"> </w:t>
            </w:r>
            <m:oMath>
              <m:r>
                <w:rPr>
                  <w:rFonts w:ascii="Cambria Math" w:hAnsi="Cambria Math"/>
                </w:rPr>
                <m:t>E</m:t>
              </m:r>
            </m:oMath>
          </w:p>
        </w:tc>
      </w:tr>
    </w:tbl>
    <w:p w14:paraId="354CCC36" w14:textId="77777777" w:rsidR="00522A2A" w:rsidRDefault="00522A2A" w:rsidP="00320524">
      <w:pPr>
        <w:rPr>
          <w:lang w:val="en-US" w:eastAsia="pt-BR"/>
        </w:rPr>
      </w:pPr>
    </w:p>
    <w:tbl>
      <w:tblPr>
        <w:tblStyle w:val="Tabelacomgrade"/>
        <w:tblW w:w="0" w:type="auto"/>
        <w:tblLook w:val="04A0" w:firstRow="1" w:lastRow="0" w:firstColumn="1" w:lastColumn="0" w:noHBand="0" w:noVBand="1"/>
      </w:tblPr>
      <w:tblGrid>
        <w:gridCol w:w="4813"/>
        <w:gridCol w:w="4814"/>
      </w:tblGrid>
      <w:tr w:rsidR="00537DCB" w:rsidRPr="00895498" w14:paraId="23A60105" w14:textId="77777777" w:rsidTr="000D0E31">
        <w:trPr>
          <w:trHeight w:val="454"/>
        </w:trPr>
        <w:tc>
          <w:tcPr>
            <w:tcW w:w="4813" w:type="dxa"/>
            <w:vAlign w:val="center"/>
          </w:tcPr>
          <w:p w14:paraId="67C5C4CB" w14:textId="06F13979" w:rsidR="00537DCB" w:rsidRPr="00895498" w:rsidRDefault="00537DCB" w:rsidP="000D0E31">
            <w:pPr>
              <w:pStyle w:val="Tabelan10"/>
              <w:jc w:val="left"/>
            </w:pPr>
            <w:r w:rsidRPr="00895498">
              <w:rPr>
                <w:b/>
                <w:bCs/>
              </w:rPr>
              <w:t xml:space="preserve">Model </w:t>
            </w:r>
            <w:proofErr w:type="spellStart"/>
            <w:r w:rsidRPr="00895498">
              <w:rPr>
                <w:b/>
                <w:bCs/>
              </w:rPr>
              <w:t>Name</w:t>
            </w:r>
            <w:proofErr w:type="spellEnd"/>
            <w:r w:rsidRPr="00895498">
              <w:t xml:space="preserve">: </w:t>
            </w:r>
            <w:proofErr w:type="spellStart"/>
            <w:r w:rsidR="00F12112">
              <w:t>Ogden</w:t>
            </w:r>
            <w:proofErr w:type="spellEnd"/>
          </w:p>
        </w:tc>
        <w:tc>
          <w:tcPr>
            <w:tcW w:w="4814" w:type="dxa"/>
            <w:vAlign w:val="center"/>
          </w:tcPr>
          <w:p w14:paraId="291B9EC0" w14:textId="37F81C74" w:rsidR="00537DCB" w:rsidRPr="00895498" w:rsidRDefault="00537DCB" w:rsidP="000D0E31">
            <w:pPr>
              <w:pStyle w:val="Tabelan10"/>
              <w:jc w:val="left"/>
            </w:pPr>
            <w:proofErr w:type="spellStart"/>
            <w:r w:rsidRPr="00895498">
              <w:rPr>
                <w:b/>
                <w:bCs/>
              </w:rPr>
              <w:t>Source</w:t>
            </w:r>
            <w:proofErr w:type="spellEnd"/>
            <w:r w:rsidRPr="00895498">
              <w:t>:</w:t>
            </w:r>
            <w:r>
              <w:t xml:space="preserve"> </w:t>
            </w:r>
            <w:r>
              <w:fldChar w:fldCharType="begin"/>
            </w:r>
            <w:r w:rsidR="00B71B27">
              <w:instrText xml:space="preserve"> ADDIN ZOTERO_ITEM CSL_CITATION {"citationID":"hXpTcvmm","properties":{"formattedCitation":"(Ogden, 1972)","plainCitation":"(Ogden, 1972)","noteIndex":0},"citationItems":[{"id":763,"uris":["http://zotero.org/users/14777946/items/5QY4KAHD"],"itemData":{"id":763,"type":"article-journal","container-title":"Proc. R. Soc. Lond. A","DOI":"https://doi.org/10.1098/rspa.1972.0026","page":"565–584","title":"Large deformation isotropic elasticity – on the correlation of theory and experiment for incompressible rubberlike solids","volume":"326","author":[{"family":"Ogden","given":"R. W."}],"issued":{"date-parts":[["1972"]]}}}],"schema":"https://github.com/citation-style-language/schema/raw/master/csl-citation.json"} </w:instrText>
            </w:r>
            <w:r>
              <w:fldChar w:fldCharType="separate"/>
            </w:r>
            <w:r w:rsidR="00B71B27" w:rsidRPr="00B71B27">
              <w:rPr>
                <w:rFonts w:cs="Times New Roman"/>
              </w:rPr>
              <w:t>(Ogden, 1972)</w:t>
            </w:r>
            <w:r>
              <w:fldChar w:fldCharType="end"/>
            </w:r>
          </w:p>
        </w:tc>
      </w:tr>
      <w:tr w:rsidR="00537DCB" w:rsidRPr="00895498" w14:paraId="230F332F" w14:textId="77777777" w:rsidTr="006C3DEC">
        <w:trPr>
          <w:trHeight w:val="850"/>
        </w:trPr>
        <w:tc>
          <w:tcPr>
            <w:tcW w:w="9627" w:type="dxa"/>
            <w:gridSpan w:val="2"/>
          </w:tcPr>
          <w:p w14:paraId="3281EB6B" w14:textId="77777777" w:rsidR="00537DCB" w:rsidRPr="00895498" w:rsidRDefault="00537DCB" w:rsidP="00001B37">
            <w:pPr>
              <w:pStyle w:val="Tabelan10"/>
              <w:jc w:val="left"/>
              <w:rPr>
                <w:lang w:val="en-US"/>
              </w:rPr>
            </w:pPr>
            <w:r w:rsidRPr="00895498">
              <w:rPr>
                <w:b/>
                <w:bCs/>
                <w:lang w:val="en-US"/>
              </w:rPr>
              <w:lastRenderedPageBreak/>
              <w:t>Equation</w:t>
            </w:r>
            <w:r w:rsidRPr="00895498">
              <w:rPr>
                <w:lang w:val="en-US"/>
              </w:rPr>
              <w:t>:</w:t>
            </w:r>
          </w:p>
          <w:p w14:paraId="3D31301A" w14:textId="5CB1DBE6" w:rsidR="00537DCB" w:rsidRPr="00895498" w:rsidRDefault="00F12112" w:rsidP="00001B37">
            <w:pPr>
              <w:pStyle w:val="Tabelan10"/>
              <w:jc w:val="left"/>
              <w:rPr>
                <w:lang w:val="en-US"/>
              </w:rPr>
            </w:pPr>
            <m:oMathPara>
              <m:oMath>
                <m:r>
                  <w:rPr>
                    <w:rFonts w:ascii="Cambria Math" w:hAnsi="Cambria Math"/>
                  </w:rPr>
                  <m:t>W</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w:rPr>
                        <w:rFonts w:ascii="Cambria Math" w:hAnsi="Cambria Math"/>
                      </w:rPr>
                      <m:t>i</m:t>
                    </m:r>
                    <m:r>
                      <m:rPr>
                        <m:sty m:val="p"/>
                      </m:rPr>
                      <w:rPr>
                        <w:rFonts w:ascii="Cambria Math" w:hAnsi="Cambria Math"/>
                      </w:rPr>
                      <m:t>=1</m:t>
                    </m:r>
                  </m:sub>
                  <m:sup>
                    <m:r>
                      <w:rPr>
                        <w:rFonts w:ascii="Cambria Math" w:hAnsi="Cambria Math"/>
                      </w:rPr>
                      <m:t>N</m:t>
                    </m:r>
                  </m:sup>
                </m:sSubSup>
                <m:r>
                  <m:rPr>
                    <m:sty m:val="p"/>
                  </m:rPr>
                  <w:rPr>
                    <w:rFonts w:ascii="Cambria Math" w:hAnsi="Cambria Math"/>
                  </w:rPr>
                  <m:t> </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μ</m:t>
                        </m:r>
                      </m:e>
                      <m:sub>
                        <m:r>
                          <w:rPr>
                            <w:rFonts w:ascii="Cambria Math" w:hAnsi="Cambria Math"/>
                          </w:rPr>
                          <m:t>i</m:t>
                        </m:r>
                      </m:sub>
                    </m:sSub>
                  </m:num>
                  <m:den>
                    <m:sSubSup>
                      <m:sSubSupPr>
                        <m:ctrlPr>
                          <w:rPr>
                            <w:rFonts w:ascii="Cambria Math" w:hAnsi="Cambria Math"/>
                          </w:rPr>
                        </m:ctrlPr>
                      </m:sSubSupPr>
                      <m:e>
                        <m:r>
                          <w:rPr>
                            <w:rFonts w:ascii="Cambria Math" w:hAnsi="Cambria Math"/>
                          </w:rPr>
                          <m:t>α</m:t>
                        </m:r>
                      </m:e>
                      <m:sub>
                        <m:r>
                          <w:rPr>
                            <w:rFonts w:ascii="Cambria Math" w:hAnsi="Cambria Math"/>
                          </w:rPr>
                          <m:t>i</m:t>
                        </m:r>
                      </m:sub>
                      <m:sup>
                        <m:r>
                          <m:rPr>
                            <m:sty m:val="p"/>
                          </m:rPr>
                          <w:rPr>
                            <w:rFonts w:ascii="Cambria Math" w:hAnsi="Cambria Math"/>
                          </w:rPr>
                          <m:t>2</m:t>
                        </m:r>
                      </m:sup>
                    </m:sSubSup>
                  </m:den>
                </m:f>
                <m:d>
                  <m:dPr>
                    <m:ctrlPr>
                      <w:rPr>
                        <w:rFonts w:ascii="Cambria Math" w:hAnsi="Cambria Math"/>
                      </w:rPr>
                    </m:ctrlPr>
                  </m:dPr>
                  <m:e>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sSub>
                          <m:sSubPr>
                            <m:ctrlPr>
                              <w:rPr>
                                <w:rFonts w:ascii="Cambria Math" w:hAnsi="Cambria Math"/>
                              </w:rPr>
                            </m:ctrlPr>
                          </m:sSubPr>
                          <m:e>
                            <m:r>
                              <w:rPr>
                                <w:rFonts w:ascii="Cambria Math" w:hAnsi="Cambria Math"/>
                              </w:rPr>
                              <m:t>α</m:t>
                            </m:r>
                          </m:e>
                          <m:sub>
                            <m:r>
                              <w:rPr>
                                <w:rFonts w:ascii="Cambria Math" w:hAnsi="Cambria Math"/>
                              </w:rPr>
                              <m:t>i</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sSub>
                          <m:sSubPr>
                            <m:ctrlPr>
                              <w:rPr>
                                <w:rFonts w:ascii="Cambria Math" w:hAnsi="Cambria Math"/>
                              </w:rPr>
                            </m:ctrlPr>
                          </m:sSubPr>
                          <m:e>
                            <m:r>
                              <w:rPr>
                                <w:rFonts w:ascii="Cambria Math" w:hAnsi="Cambria Math"/>
                              </w:rPr>
                              <m:t>α</m:t>
                            </m:r>
                          </m:e>
                          <m:sub>
                            <m:r>
                              <w:rPr>
                                <w:rFonts w:ascii="Cambria Math" w:hAnsi="Cambria Math"/>
                              </w:rPr>
                              <m:t>i</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3</m:t>
                        </m:r>
                      </m:sub>
                      <m:sup>
                        <m:sSub>
                          <m:sSubPr>
                            <m:ctrlPr>
                              <w:rPr>
                                <w:rFonts w:ascii="Cambria Math" w:hAnsi="Cambria Math"/>
                              </w:rPr>
                            </m:ctrlPr>
                          </m:sSubPr>
                          <m:e>
                            <m:r>
                              <w:rPr>
                                <w:rFonts w:ascii="Cambria Math" w:hAnsi="Cambria Math"/>
                              </w:rPr>
                              <m:t>α</m:t>
                            </m:r>
                          </m:e>
                          <m:sub>
                            <m:r>
                              <w:rPr>
                                <w:rFonts w:ascii="Cambria Math" w:hAnsi="Cambria Math"/>
                              </w:rPr>
                              <m:t>i</m:t>
                            </m:r>
                          </m:sub>
                        </m:sSub>
                      </m:sup>
                    </m:sSubSup>
                    <m:r>
                      <m:rPr>
                        <m:sty m:val="p"/>
                      </m:rPr>
                      <w:rPr>
                        <w:rFonts w:ascii="Cambria Math" w:hAnsi="Cambria Math"/>
                      </w:rPr>
                      <m:t>-3</m:t>
                    </m:r>
                  </m:e>
                </m:d>
              </m:oMath>
            </m:oMathPara>
          </w:p>
        </w:tc>
      </w:tr>
      <w:tr w:rsidR="00537DCB" w:rsidRPr="008E52D1" w14:paraId="2D6E1482" w14:textId="77777777" w:rsidTr="000D0E31">
        <w:trPr>
          <w:trHeight w:val="454"/>
        </w:trPr>
        <w:tc>
          <w:tcPr>
            <w:tcW w:w="9627" w:type="dxa"/>
            <w:gridSpan w:val="2"/>
            <w:vAlign w:val="center"/>
          </w:tcPr>
          <w:p w14:paraId="192B4E78" w14:textId="01E8F82C" w:rsidR="00537DCB" w:rsidRPr="00895498" w:rsidRDefault="00537DCB" w:rsidP="000D0E31">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lang w:val="en-US"/>
                </w:rPr>
                <m:t>,</m:t>
              </m:r>
              <m:sSub>
                <m:sSubPr>
                  <m:ctrlPr>
                    <w:rPr>
                      <w:rFonts w:ascii="Cambria Math" w:hAnsi="Cambria Math"/>
                    </w:rPr>
                  </m:ctrlPr>
                </m:sSubPr>
                <m:e>
                  <m:r>
                    <w:rPr>
                      <w:rFonts w:ascii="Cambria Math" w:hAnsi="Cambria Math"/>
                    </w:rPr>
                    <m:t>μ</m:t>
                  </m:r>
                </m:e>
                <m:sub>
                  <m:r>
                    <w:rPr>
                      <w:rFonts w:ascii="Cambria Math" w:hAnsi="Cambria Math"/>
                    </w:rPr>
                    <m:t>i</m:t>
                  </m:r>
                </m:sub>
              </m:sSub>
            </m:oMath>
          </w:p>
        </w:tc>
      </w:tr>
    </w:tbl>
    <w:p w14:paraId="4ED911F6" w14:textId="77777777" w:rsidR="0052324F" w:rsidRDefault="0052324F" w:rsidP="00320524">
      <w:pPr>
        <w:rPr>
          <w:lang w:val="en-US" w:eastAsia="pt-BR"/>
        </w:rPr>
      </w:pPr>
    </w:p>
    <w:tbl>
      <w:tblPr>
        <w:tblStyle w:val="Tabelacomgrade"/>
        <w:tblW w:w="0" w:type="auto"/>
        <w:tblLook w:val="04A0" w:firstRow="1" w:lastRow="0" w:firstColumn="1" w:lastColumn="0" w:noHBand="0" w:noVBand="1"/>
      </w:tblPr>
      <w:tblGrid>
        <w:gridCol w:w="4813"/>
        <w:gridCol w:w="4814"/>
      </w:tblGrid>
      <w:tr w:rsidR="00522A2A" w:rsidRPr="00895498" w14:paraId="13C58125" w14:textId="77777777" w:rsidTr="000D0E31">
        <w:trPr>
          <w:trHeight w:val="454"/>
        </w:trPr>
        <w:tc>
          <w:tcPr>
            <w:tcW w:w="4813" w:type="dxa"/>
            <w:vAlign w:val="center"/>
          </w:tcPr>
          <w:p w14:paraId="70CFD366" w14:textId="29455DCA" w:rsidR="00522A2A" w:rsidRPr="00895498" w:rsidRDefault="00522A2A" w:rsidP="000D0E31">
            <w:pPr>
              <w:pStyle w:val="Tabelan10"/>
              <w:jc w:val="left"/>
            </w:pPr>
            <w:r w:rsidRPr="00895498">
              <w:rPr>
                <w:b/>
                <w:bCs/>
              </w:rPr>
              <w:t xml:space="preserve">Model </w:t>
            </w:r>
            <w:proofErr w:type="spellStart"/>
            <w:r w:rsidRPr="00895498">
              <w:rPr>
                <w:b/>
                <w:bCs/>
              </w:rPr>
              <w:t>Name</w:t>
            </w:r>
            <w:proofErr w:type="spellEnd"/>
            <w:r w:rsidRPr="00895498">
              <w:t xml:space="preserve">: </w:t>
            </w:r>
            <w:proofErr w:type="spellStart"/>
            <w:r w:rsidR="00E71264">
              <w:t>Attard</w:t>
            </w:r>
            <w:proofErr w:type="spellEnd"/>
          </w:p>
        </w:tc>
        <w:tc>
          <w:tcPr>
            <w:tcW w:w="4814" w:type="dxa"/>
            <w:vAlign w:val="center"/>
          </w:tcPr>
          <w:p w14:paraId="6FEDE05F" w14:textId="5CB97B49" w:rsidR="00522A2A" w:rsidRPr="00895498" w:rsidRDefault="00522A2A" w:rsidP="000D0E31">
            <w:pPr>
              <w:pStyle w:val="Tabelan10"/>
              <w:jc w:val="left"/>
            </w:pPr>
            <w:proofErr w:type="spellStart"/>
            <w:r w:rsidRPr="00895498">
              <w:rPr>
                <w:b/>
                <w:bCs/>
              </w:rPr>
              <w:t>Source</w:t>
            </w:r>
            <w:proofErr w:type="spellEnd"/>
            <w:r w:rsidRPr="00895498">
              <w:t>:</w:t>
            </w:r>
            <w:r>
              <w:t xml:space="preserve"> </w:t>
            </w:r>
            <w:r>
              <w:fldChar w:fldCharType="begin"/>
            </w:r>
            <w:r w:rsidR="004B0089">
              <w:instrText xml:space="preserve"> ADDIN ZOTERO_ITEM CSL_CITATION {"citationID":"Sj6hFeh1","properties":{"formattedCitation":"(Attard; Hunt, 2004)","plainCitation":"(Attard; Hunt, 2004)","noteIndex":0},"citationItems":[{"id":764,"uris":["http://zotero.org/users/14777946/items/PEIJ85HJ"],"itemData":{"id":764,"type":"article-journal","abstract":"A strain energy density function for isotropic higher order elasticity is developed. The strain energy density is decomposed into a compressibility component being a generalization of the Simo and Pister [Comput. Methods Appl. Mech. Eng. 46, 201–215] proposal for neo-Hookean elasticity, and an incompressibility component being the generalized Mooney expression. A general constitutive relationship for the second Piola Kirchhoff and Eulerian stress tensor for higher order elasticity is then derived from the proposed strain energy density. Constitutive relationships for the principal Lagrangian and Eulerian physical stresses in terms of the principal stretches are also developed. Predictions based on the proposed strain energy density are compared with experimental results including incompressible rubber-like materials under homogeneous strain, compressible materials under high hydrostatic compression, and measured volume changes in rubber and foam under large deformation uniaxial tension.","container-title":"International Journal of Solids and Structures","DOI":"10.1016/j.ijsolstr.2004.03.016","ISSN":"0020-7683","issue":"18","journalAbbreviation":"International Journal of Solids and Structures","page":"5327-5350","source":"ScienceDirect","title":"Hyperelastic constitutive modeling under finite strain","volume":"41","author":[{"family":"Attard","given":"Mario M"},{"family":"Hunt","given":"Giles W"}],"issued":{"date-parts":[["2004",9,1]]}}}],"schema":"https://github.com/citation-style-language/schema/raw/master/csl-citation.json"} </w:instrText>
            </w:r>
            <w:r>
              <w:fldChar w:fldCharType="separate"/>
            </w:r>
            <w:r w:rsidR="004B0089" w:rsidRPr="004B0089">
              <w:rPr>
                <w:rFonts w:cs="Times New Roman"/>
              </w:rPr>
              <w:t>(Attard; Hunt, 2004)</w:t>
            </w:r>
            <w:r>
              <w:fldChar w:fldCharType="end"/>
            </w:r>
          </w:p>
        </w:tc>
      </w:tr>
      <w:tr w:rsidR="00522A2A" w:rsidRPr="00895498" w14:paraId="0AE06273" w14:textId="77777777" w:rsidTr="006C3DEC">
        <w:trPr>
          <w:trHeight w:val="794"/>
        </w:trPr>
        <w:tc>
          <w:tcPr>
            <w:tcW w:w="9627" w:type="dxa"/>
            <w:gridSpan w:val="2"/>
          </w:tcPr>
          <w:p w14:paraId="1AF819D2" w14:textId="77777777" w:rsidR="00522A2A" w:rsidRPr="00895498" w:rsidRDefault="00522A2A" w:rsidP="00592159">
            <w:pPr>
              <w:pStyle w:val="Tabelan10"/>
              <w:jc w:val="left"/>
              <w:rPr>
                <w:lang w:val="en-US"/>
              </w:rPr>
            </w:pPr>
            <w:r w:rsidRPr="00895498">
              <w:rPr>
                <w:b/>
                <w:bCs/>
                <w:lang w:val="en-US"/>
              </w:rPr>
              <w:t>Equation</w:t>
            </w:r>
            <w:r w:rsidRPr="00895498">
              <w:rPr>
                <w:lang w:val="en-US"/>
              </w:rPr>
              <w:t>:</w:t>
            </w:r>
          </w:p>
          <w:p w14:paraId="3B035BAA" w14:textId="0BE7CE55" w:rsidR="00522A2A" w:rsidRPr="00895498" w:rsidRDefault="007C741C" w:rsidP="00592159">
            <w:pPr>
              <w:pStyle w:val="Tabelan10"/>
              <w:jc w:val="left"/>
              <w:rPr>
                <w:lang w:val="en-US"/>
              </w:rPr>
            </w:pPr>
            <m:oMathPara>
              <m:oMath>
                <m:r>
                  <w:rPr>
                    <w:rFonts w:ascii="Cambria Math" w:hAnsi="Cambria Math"/>
                  </w:rPr>
                  <m:t>W</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w:rPr>
                        <w:rFonts w:ascii="Cambria Math" w:hAnsi="Cambria Math"/>
                      </w:rPr>
                      <m:t>i</m:t>
                    </m:r>
                    <m:r>
                      <m:rPr>
                        <m:sty m:val="p"/>
                      </m:rPr>
                      <w:rPr>
                        <w:rFonts w:ascii="Cambria Math" w:hAnsi="Cambria Math"/>
                      </w:rPr>
                      <m:t>=1</m:t>
                    </m:r>
                  </m:sub>
                  <m:sup>
                    <m:r>
                      <w:rPr>
                        <w:rFonts w:ascii="Cambria Math" w:hAnsi="Cambria Math"/>
                      </w:rPr>
                      <m:t>N</m:t>
                    </m:r>
                  </m:sup>
                </m:sSubSup>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m:t>
                        </m:r>
                      </m:sub>
                    </m:sSub>
                  </m:num>
                  <m:den>
                    <m:r>
                      <m:rPr>
                        <m:sty m:val="p"/>
                      </m:rPr>
                      <w:rPr>
                        <w:rFonts w:ascii="Cambria Math" w:hAnsi="Cambria Math"/>
                      </w:rPr>
                      <m:t>2</m:t>
                    </m:r>
                    <m:r>
                      <w:rPr>
                        <w:rFonts w:ascii="Cambria Math" w:hAnsi="Cambria Math"/>
                      </w:rPr>
                      <m:t>i</m:t>
                    </m:r>
                  </m:den>
                </m:f>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λ</m:t>
                                </m:r>
                              </m:e>
                              <m:sub>
                                <m:r>
                                  <m:rPr>
                                    <m:sty m:val="p"/>
                                  </m:rPr>
                                  <w:rPr>
                                    <w:rFonts w:ascii="Cambria Math" w:hAnsi="Cambria Math"/>
                                  </w:rPr>
                                  <m:t>1</m:t>
                                </m:r>
                              </m:sub>
                            </m:sSub>
                          </m:e>
                        </m:d>
                      </m:e>
                      <m:sup>
                        <m:r>
                          <m:rPr>
                            <m:sty m:val="p"/>
                          </m:rPr>
                          <w:rPr>
                            <w:rFonts w:ascii="Cambria Math" w:hAnsi="Cambria Math"/>
                          </w:rPr>
                          <m:t>2</m:t>
                        </m:r>
                        <m:r>
                          <w:rPr>
                            <w:rFonts w:ascii="Cambria Math" w:hAnsi="Cambria Math"/>
                          </w:rPr>
                          <m:t>i</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λ</m:t>
                                </m:r>
                              </m:e>
                              <m:sub>
                                <m:r>
                                  <m:rPr>
                                    <m:sty m:val="p"/>
                                  </m:rPr>
                                  <w:rPr>
                                    <w:rFonts w:ascii="Cambria Math" w:hAnsi="Cambria Math"/>
                                  </w:rPr>
                                  <m:t>2</m:t>
                                </m:r>
                              </m:sub>
                            </m:sSub>
                          </m:e>
                        </m:d>
                      </m:e>
                      <m:sup>
                        <m:r>
                          <m:rPr>
                            <m:sty m:val="p"/>
                          </m:rPr>
                          <w:rPr>
                            <w:rFonts w:ascii="Cambria Math" w:hAnsi="Cambria Math"/>
                          </w:rPr>
                          <m:t>2</m:t>
                        </m:r>
                        <m:r>
                          <w:rPr>
                            <w:rFonts w:ascii="Cambria Math" w:hAnsi="Cambria Math"/>
                          </w:rPr>
                          <m:t>i</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λ</m:t>
                                </m:r>
                              </m:e>
                              <m:sub>
                                <m:r>
                                  <m:rPr>
                                    <m:sty m:val="p"/>
                                  </m:rPr>
                                  <w:rPr>
                                    <w:rFonts w:ascii="Cambria Math" w:hAnsi="Cambria Math"/>
                                  </w:rPr>
                                  <m:t>3</m:t>
                                </m:r>
                              </m:sub>
                            </m:sSub>
                          </m:e>
                        </m:d>
                      </m:e>
                      <m:sup>
                        <m:r>
                          <m:rPr>
                            <m:sty m:val="p"/>
                          </m:rPr>
                          <w:rPr>
                            <w:rFonts w:ascii="Cambria Math" w:hAnsi="Cambria Math"/>
                          </w:rPr>
                          <m:t>2</m:t>
                        </m:r>
                        <m:r>
                          <w:rPr>
                            <w:rFonts w:ascii="Cambria Math" w:hAnsi="Cambria Math"/>
                          </w:rPr>
                          <m:t>i</m:t>
                        </m:r>
                      </m:sup>
                    </m:sSup>
                    <m:r>
                      <m:rPr>
                        <m:sty m:val="p"/>
                      </m:rPr>
                      <w:rPr>
                        <w:rFonts w:ascii="Cambria Math" w:hAnsi="Cambria Math"/>
                      </w:rPr>
                      <m:t>-3</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i</m:t>
                        </m:r>
                      </m:sub>
                    </m:sSub>
                  </m:num>
                  <m:den>
                    <m:r>
                      <m:rPr>
                        <m:sty m:val="p"/>
                      </m:rPr>
                      <w:rPr>
                        <w:rFonts w:ascii="Cambria Math" w:hAnsi="Cambria Math"/>
                      </w:rPr>
                      <m:t>2</m:t>
                    </m:r>
                    <m:r>
                      <w:rPr>
                        <w:rFonts w:ascii="Cambria Math" w:hAnsi="Cambria Math"/>
                      </w:rPr>
                      <m:t>i</m:t>
                    </m:r>
                  </m:den>
                </m:f>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λ</m:t>
                                </m:r>
                              </m:e>
                              <m:sub>
                                <m:r>
                                  <m:rPr>
                                    <m:sty m:val="p"/>
                                  </m:rPr>
                                  <w:rPr>
                                    <w:rFonts w:ascii="Cambria Math" w:hAnsi="Cambria Math"/>
                                  </w:rPr>
                                  <m:t>1</m:t>
                                </m:r>
                              </m:sub>
                            </m:sSub>
                          </m:e>
                        </m:d>
                      </m:e>
                      <m:sup>
                        <m:r>
                          <m:rPr>
                            <m:sty m:val="p"/>
                          </m:rPr>
                          <w:rPr>
                            <w:rFonts w:ascii="Cambria Math" w:hAnsi="Cambria Math"/>
                          </w:rPr>
                          <m:t>-2</m:t>
                        </m:r>
                        <m:r>
                          <w:rPr>
                            <w:rFonts w:ascii="Cambria Math" w:hAnsi="Cambria Math"/>
                          </w:rPr>
                          <m:t>i</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λ</m:t>
                                </m:r>
                              </m:e>
                              <m:sub>
                                <m:r>
                                  <m:rPr>
                                    <m:sty m:val="p"/>
                                  </m:rPr>
                                  <w:rPr>
                                    <w:rFonts w:ascii="Cambria Math" w:hAnsi="Cambria Math"/>
                                  </w:rPr>
                                  <m:t>2</m:t>
                                </m:r>
                              </m:sub>
                            </m:sSub>
                          </m:e>
                        </m:d>
                      </m:e>
                      <m:sup>
                        <m:r>
                          <m:rPr>
                            <m:sty m:val="p"/>
                          </m:rPr>
                          <w:rPr>
                            <w:rFonts w:ascii="Cambria Math" w:hAnsi="Cambria Math"/>
                          </w:rPr>
                          <m:t>-2</m:t>
                        </m:r>
                        <m:r>
                          <w:rPr>
                            <w:rFonts w:ascii="Cambria Math" w:hAnsi="Cambria Math"/>
                          </w:rPr>
                          <m:t>i</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λ</m:t>
                                </m:r>
                              </m:e>
                              <m:sub>
                                <m:r>
                                  <m:rPr>
                                    <m:sty m:val="p"/>
                                  </m:rPr>
                                  <w:rPr>
                                    <w:rFonts w:ascii="Cambria Math" w:hAnsi="Cambria Math"/>
                                  </w:rPr>
                                  <m:t>3</m:t>
                                </m:r>
                              </m:sub>
                            </m:sSub>
                          </m:e>
                        </m:d>
                      </m:e>
                      <m:sup>
                        <m:r>
                          <m:rPr>
                            <m:sty m:val="p"/>
                          </m:rPr>
                          <w:rPr>
                            <w:rFonts w:ascii="Cambria Math" w:hAnsi="Cambria Math"/>
                          </w:rPr>
                          <m:t>-2</m:t>
                        </m:r>
                        <m:r>
                          <w:rPr>
                            <w:rFonts w:ascii="Cambria Math" w:hAnsi="Cambria Math"/>
                          </w:rPr>
                          <m:t>i</m:t>
                        </m:r>
                      </m:sup>
                    </m:sSup>
                    <m:r>
                      <m:rPr>
                        <m:sty m:val="p"/>
                      </m:rPr>
                      <w:rPr>
                        <w:rFonts w:ascii="Cambria Math" w:hAnsi="Cambria Math"/>
                      </w:rPr>
                      <m:t>-3</m:t>
                    </m:r>
                  </m:e>
                </m:d>
                <m:r>
                  <m:rPr>
                    <m:sty m:val="p"/>
                  </m:rPr>
                  <w:rPr>
                    <w:rFonts w:ascii="Cambria Math" w:hAnsi="Cambria Math"/>
                  </w:rPr>
                  <m:t>,</m:t>
                </m:r>
                <m:r>
                  <w:rPr>
                    <w:rFonts w:ascii="Cambria Math" w:hAnsi="Cambria Math"/>
                  </w:rPr>
                  <m:t>N</m:t>
                </m:r>
                <m:r>
                  <m:rPr>
                    <m:sty m:val="p"/>
                  </m:rPr>
                  <w:rPr>
                    <w:rFonts w:ascii="Cambria Math" w:hAnsi="Cambria Math"/>
                  </w:rPr>
                  <m:t>=1,2,3…</m:t>
                </m:r>
              </m:oMath>
            </m:oMathPara>
          </w:p>
        </w:tc>
      </w:tr>
      <w:tr w:rsidR="00522A2A" w:rsidRPr="008E52D1" w14:paraId="39671839" w14:textId="77777777" w:rsidTr="000D0E31">
        <w:trPr>
          <w:trHeight w:val="454"/>
        </w:trPr>
        <w:tc>
          <w:tcPr>
            <w:tcW w:w="9627" w:type="dxa"/>
            <w:gridSpan w:val="2"/>
            <w:vAlign w:val="center"/>
          </w:tcPr>
          <w:p w14:paraId="5D2D9983" w14:textId="4886611A" w:rsidR="00522A2A" w:rsidRPr="00895498" w:rsidRDefault="00522A2A" w:rsidP="000D0E31">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lang w:val="en-US"/>
                </w:rPr>
                <m:t>,</m:t>
              </m:r>
              <m:sSub>
                <m:sSubPr>
                  <m:ctrlPr>
                    <w:rPr>
                      <w:rFonts w:ascii="Cambria Math" w:hAnsi="Cambria Math"/>
                    </w:rPr>
                  </m:ctrlPr>
                </m:sSubPr>
                <m:e>
                  <m:r>
                    <w:rPr>
                      <w:rFonts w:ascii="Cambria Math" w:hAnsi="Cambria Math"/>
                    </w:rPr>
                    <m:t>B</m:t>
                  </m:r>
                </m:e>
                <m:sub>
                  <m:r>
                    <w:rPr>
                      <w:rFonts w:ascii="Cambria Math" w:hAnsi="Cambria Math"/>
                    </w:rPr>
                    <m:t>i</m:t>
                  </m:r>
                </m:sub>
              </m:sSub>
            </m:oMath>
          </w:p>
        </w:tc>
      </w:tr>
    </w:tbl>
    <w:p w14:paraId="46BA36A9" w14:textId="77777777" w:rsidR="00522A2A" w:rsidRDefault="00522A2A" w:rsidP="00320524">
      <w:pPr>
        <w:rPr>
          <w:lang w:val="en-US" w:eastAsia="pt-BR"/>
        </w:rPr>
      </w:pPr>
    </w:p>
    <w:tbl>
      <w:tblPr>
        <w:tblStyle w:val="Tabelacomgrade"/>
        <w:tblW w:w="0" w:type="auto"/>
        <w:tblLook w:val="04A0" w:firstRow="1" w:lastRow="0" w:firstColumn="1" w:lastColumn="0" w:noHBand="0" w:noVBand="1"/>
      </w:tblPr>
      <w:tblGrid>
        <w:gridCol w:w="4813"/>
        <w:gridCol w:w="4814"/>
      </w:tblGrid>
      <w:tr w:rsidR="00317317" w:rsidRPr="00895498" w14:paraId="6153A55A" w14:textId="77777777" w:rsidTr="000D0E31">
        <w:trPr>
          <w:trHeight w:val="454"/>
        </w:trPr>
        <w:tc>
          <w:tcPr>
            <w:tcW w:w="4813" w:type="dxa"/>
            <w:vAlign w:val="center"/>
          </w:tcPr>
          <w:p w14:paraId="1A693347" w14:textId="77777777" w:rsidR="00317317" w:rsidRPr="00895498" w:rsidRDefault="00317317" w:rsidP="000D0E31">
            <w:pPr>
              <w:pStyle w:val="Tabelan10"/>
              <w:jc w:val="left"/>
            </w:pPr>
            <w:r w:rsidRPr="00895498">
              <w:rPr>
                <w:b/>
                <w:bCs/>
              </w:rPr>
              <w:t xml:space="preserve">Model </w:t>
            </w:r>
            <w:proofErr w:type="spellStart"/>
            <w:r w:rsidRPr="00895498">
              <w:rPr>
                <w:b/>
                <w:bCs/>
              </w:rPr>
              <w:t>Name</w:t>
            </w:r>
            <w:proofErr w:type="spellEnd"/>
            <w:r w:rsidRPr="00895498">
              <w:t xml:space="preserve">: </w:t>
            </w:r>
            <w:proofErr w:type="spellStart"/>
            <w:r>
              <w:t>Shariff</w:t>
            </w:r>
            <w:proofErr w:type="spellEnd"/>
          </w:p>
        </w:tc>
        <w:tc>
          <w:tcPr>
            <w:tcW w:w="4814" w:type="dxa"/>
            <w:vAlign w:val="center"/>
          </w:tcPr>
          <w:p w14:paraId="50E0F63F" w14:textId="46BCE391" w:rsidR="00317317" w:rsidRPr="00895498" w:rsidRDefault="00317317" w:rsidP="000D0E31">
            <w:pPr>
              <w:pStyle w:val="Tabelan10"/>
              <w:jc w:val="left"/>
            </w:pPr>
            <w:proofErr w:type="spellStart"/>
            <w:r w:rsidRPr="00895498">
              <w:rPr>
                <w:b/>
                <w:bCs/>
              </w:rPr>
              <w:t>Source</w:t>
            </w:r>
            <w:proofErr w:type="spellEnd"/>
            <w:r w:rsidRPr="00895498">
              <w:t>:</w:t>
            </w:r>
            <w:r>
              <w:t xml:space="preserve"> </w:t>
            </w:r>
            <w:r>
              <w:fldChar w:fldCharType="begin"/>
            </w:r>
            <w:r w:rsidR="0008389A">
              <w:instrText xml:space="preserve"> ADDIN ZOTERO_ITEM CSL_CITATION {"citationID":"Rx5DlZYg","properties":{"formattedCitation":"(Shariff, 2000)","plainCitation":"(Shariff, 2000)","noteIndex":0},"citationItems":[{"id":766,"uris":["http://zotero.org/users/14777946/items/VSABCAVH"],"itemData":{"id":766,"type":"article-journal","abstract":"A general separable form of strain energy function with linear parameters is developed so that if a standard curve fitting method is used only a handful of linear equations need to be solved; the proposed function is formulated in such a way that only a few parameters are required to characterized the rubberlike materials. One of the parameters is the Young's modulus and this could facilitate a curve fitting algorithm if the value of the Young's modulus is known. A single constant, strain energy function is also proposed. The predicted curves agree well with numerous experimental data.","container-title":"Rubber Chemistry and Technology","DOI":"10.5254/1.3547576","ISSN":"0035-9475","issue":"1","journalAbbreviation":"Rubber Chemistry and Technology","page":"1-18","source":"Silverchair","title":"Strain Energy Function for Filled and Unfilled Rubberlike Material","volume":"73","author":[{"family":"Shariff","given":"M. H. B. M."}],"issued":{"date-parts":[["2000",3,1]]}}}],"schema":"https://github.com/citation-style-language/schema/raw/master/csl-citation.json"} </w:instrText>
            </w:r>
            <w:r>
              <w:fldChar w:fldCharType="separate"/>
            </w:r>
            <w:r w:rsidR="0008389A" w:rsidRPr="0008389A">
              <w:rPr>
                <w:rFonts w:cs="Times New Roman"/>
              </w:rPr>
              <w:t>(Shariff, 2000)</w:t>
            </w:r>
            <w:r>
              <w:fldChar w:fldCharType="end"/>
            </w:r>
          </w:p>
        </w:tc>
      </w:tr>
      <w:tr w:rsidR="00317317" w:rsidRPr="00895498" w14:paraId="4D84BE1C" w14:textId="77777777" w:rsidTr="006C3DEC">
        <w:trPr>
          <w:trHeight w:val="624"/>
        </w:trPr>
        <w:tc>
          <w:tcPr>
            <w:tcW w:w="9627" w:type="dxa"/>
            <w:gridSpan w:val="2"/>
          </w:tcPr>
          <w:p w14:paraId="60FB5F0F" w14:textId="77777777" w:rsidR="00317317" w:rsidRPr="00895498" w:rsidRDefault="00317317" w:rsidP="00592159">
            <w:pPr>
              <w:pStyle w:val="Tabelan10"/>
              <w:jc w:val="left"/>
              <w:rPr>
                <w:lang w:val="en-US"/>
              </w:rPr>
            </w:pPr>
            <w:r w:rsidRPr="00895498">
              <w:rPr>
                <w:b/>
                <w:bCs/>
                <w:lang w:val="en-US"/>
              </w:rPr>
              <w:t>Equation</w:t>
            </w:r>
            <w:r w:rsidRPr="00895498">
              <w:rPr>
                <w:lang w:val="en-US"/>
              </w:rPr>
              <w:t>:</w:t>
            </w:r>
          </w:p>
          <w:p w14:paraId="267ABBD6" w14:textId="73161860" w:rsidR="00317317" w:rsidRPr="00895498" w:rsidRDefault="00592159" w:rsidP="00592159">
            <w:pPr>
              <w:pStyle w:val="Tabelan10"/>
              <w:jc w:val="left"/>
              <w:rPr>
                <w:lang w:val="en-US"/>
              </w:rPr>
            </w:pPr>
            <m:oMathPara>
              <m:oMath>
                <m:r>
                  <w:rPr>
                    <w:rFonts w:ascii="Cambria Math" w:hAnsi="Cambria Math"/>
                  </w:rPr>
                  <m:t>W</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w:rPr>
                        <w:rFonts w:ascii="Cambria Math" w:hAnsi="Cambria Math"/>
                      </w:rPr>
                      <m:t>i</m:t>
                    </m:r>
                    <m:r>
                      <m:rPr>
                        <m:sty m:val="p"/>
                      </m:rPr>
                      <w:rPr>
                        <w:rFonts w:ascii="Cambria Math" w:hAnsi="Cambria Math"/>
                      </w:rPr>
                      <m:t>=1</m:t>
                    </m:r>
                  </m:sub>
                  <m:sup>
                    <m:r>
                      <m:rPr>
                        <m:sty m:val="p"/>
                      </m:rPr>
                      <w:rPr>
                        <w:rFonts w:ascii="Cambria Math" w:hAnsi="Cambria Math"/>
                      </w:rPr>
                      <m:t>3</m:t>
                    </m:r>
                  </m:sup>
                </m:sSubSup>
                <m:r>
                  <m:rPr>
                    <m:sty m:val="p"/>
                  </m:rPr>
                  <w:rPr>
                    <w:rFonts w:ascii="Cambria Math" w:hAnsi="Cambria Math"/>
                  </w:rPr>
                  <m:t> </m:t>
                </m:r>
                <m:r>
                  <w:rPr>
                    <w:rFonts w:ascii="Cambria Math" w:hAnsi="Cambria Math"/>
                  </w:rPr>
                  <m:t>ω</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sub>
                    </m:sSub>
                  </m:e>
                </m:d>
                <m:r>
                  <m:rPr>
                    <m:sty m:val="p"/>
                  </m:rPr>
                  <w:rPr>
                    <w:rFonts w:ascii="Cambria Math" w:hAnsi="Cambria Math"/>
                  </w:rPr>
                  <m:t>,</m:t>
                </m:r>
                <m:r>
                  <w:rPr>
                    <w:rFonts w:ascii="Cambria Math" w:hAnsi="Cambria Math"/>
                  </w:rPr>
                  <m:t>ω</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sub>
                    </m:sSub>
                  </m:e>
                </m:d>
                <m:r>
                  <m:rPr>
                    <m:sty m:val="p"/>
                  </m:rPr>
                  <w:rPr>
                    <w:rFonts w:ascii="Cambria Math" w:hAnsi="Cambria Math"/>
                  </w:rPr>
                  <m:t>=</m:t>
                </m:r>
                <m:r>
                  <w:rPr>
                    <w:rFonts w:ascii="Cambria Math" w:hAnsi="Cambria Math"/>
                  </w:rPr>
                  <m:t>E</m:t>
                </m:r>
                <m:sSubSup>
                  <m:sSubSupPr>
                    <m:ctrlPr>
                      <w:rPr>
                        <w:rFonts w:ascii="Cambria Math" w:hAnsi="Cambria Math"/>
                      </w:rPr>
                    </m:ctrlPr>
                  </m:sSubSupPr>
                  <m:e>
                    <m:r>
                      <m:rPr>
                        <m:sty m:val="p"/>
                      </m:rPr>
                      <w:rPr>
                        <w:rFonts w:ascii="Cambria Math" w:hAnsi="Cambria Math"/>
                      </w:rPr>
                      <m:t>∑</m:t>
                    </m:r>
                  </m:e>
                  <m:sub>
                    <m:r>
                      <w:rPr>
                        <w:rFonts w:ascii="Cambria Math" w:hAnsi="Cambria Math"/>
                      </w:rPr>
                      <m:t>j</m:t>
                    </m:r>
                    <m:r>
                      <m:rPr>
                        <m:sty m:val="p"/>
                      </m:rPr>
                      <w:rPr>
                        <w:rFonts w:ascii="Cambria Math" w:hAnsi="Cambria Math"/>
                      </w:rPr>
                      <m:t>=0</m:t>
                    </m:r>
                  </m:sub>
                  <m:sup>
                    <m:r>
                      <w:rPr>
                        <w:rFonts w:ascii="Cambria Math" w:hAnsi="Cambria Math"/>
                      </w:rPr>
                      <m:t>n</m:t>
                    </m:r>
                  </m:sup>
                </m:sSubSup>
                <m:r>
                  <m:rPr>
                    <m:sty m:val="p"/>
                  </m:rPr>
                  <w:rPr>
                    <w:rFonts w:ascii="Cambria Math" w:hAnsi="Cambria Math"/>
                  </w:rPr>
                  <m:t> </m:t>
                </m:r>
                <m:sSub>
                  <m:sSubPr>
                    <m:ctrlPr>
                      <w:rPr>
                        <w:rFonts w:ascii="Cambria Math" w:hAnsi="Cambria Math"/>
                      </w:rPr>
                    </m:ctrlPr>
                  </m:sSubPr>
                  <m:e>
                    <m:r>
                      <w:rPr>
                        <w:rFonts w:ascii="Cambria Math" w:hAnsi="Cambria Math"/>
                      </w:rPr>
                      <m:t>α</m:t>
                    </m:r>
                  </m:e>
                  <m:sub>
                    <m:r>
                      <w:rPr>
                        <w:rFonts w:ascii="Cambria Math" w:hAnsi="Cambria Math"/>
                      </w:rPr>
                      <m:t>j</m:t>
                    </m:r>
                  </m:sub>
                </m:sSub>
                <m:sSub>
                  <m:sSubPr>
                    <m:ctrlPr>
                      <w:rPr>
                        <w:rFonts w:ascii="Cambria Math" w:hAnsi="Cambria Math"/>
                      </w:rPr>
                    </m:ctrlPr>
                  </m:sSubPr>
                  <m:e>
                    <m:r>
                      <w:rPr>
                        <w:rFonts w:ascii="Cambria Math" w:hAnsi="Cambria Math"/>
                      </w:rPr>
                      <m:t>φ</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sub>
                    </m:sSub>
                  </m:e>
                </m:d>
              </m:oMath>
            </m:oMathPara>
          </w:p>
        </w:tc>
      </w:tr>
      <w:tr w:rsidR="00317317" w:rsidRPr="008E52D1" w14:paraId="1629FE6A" w14:textId="77777777" w:rsidTr="000D0E31">
        <w:trPr>
          <w:trHeight w:val="454"/>
        </w:trPr>
        <w:tc>
          <w:tcPr>
            <w:tcW w:w="9627" w:type="dxa"/>
            <w:gridSpan w:val="2"/>
            <w:vAlign w:val="center"/>
          </w:tcPr>
          <w:p w14:paraId="787E08F1" w14:textId="599E5393" w:rsidR="00317317" w:rsidRPr="00895498" w:rsidRDefault="00317317" w:rsidP="000D0E31">
            <w:pPr>
              <w:pStyle w:val="Tabelan10"/>
              <w:jc w:val="left"/>
              <w:rPr>
                <w:b/>
                <w:bCs/>
                <w:lang w:val="en-US"/>
              </w:rPr>
            </w:pPr>
            <w:r>
              <w:rPr>
                <w:b/>
                <w:bCs/>
                <w:lang w:val="en-US"/>
              </w:rPr>
              <w:t>Parameters</w:t>
            </w:r>
            <w:r w:rsidRPr="00796C88">
              <w:rPr>
                <w:lang w:val="en-US"/>
              </w:rPr>
              <w:t>:</w:t>
            </w:r>
            <w:r>
              <w:rPr>
                <w:lang w:val="en-US"/>
              </w:rPr>
              <w:t xml:space="preserve"> </w:t>
            </w:r>
            <m:oMath>
              <m:r>
                <w:rPr>
                  <w:rFonts w:ascii="Cambria Math" w:hAnsi="Cambria Math"/>
                </w:rPr>
                <m:t>E</m:t>
              </m:r>
              <m:r>
                <m:rPr>
                  <m:sty m:val="p"/>
                </m:rPr>
                <w:rPr>
                  <w:rFonts w:ascii="Cambria Math" w:hAnsi="Cambria Math"/>
                  <w:lang w:val="en-US"/>
                </w:rPr>
                <m:t>,</m:t>
              </m:r>
              <m:sSub>
                <m:sSubPr>
                  <m:ctrlPr>
                    <w:rPr>
                      <w:rFonts w:ascii="Cambria Math" w:hAnsi="Cambria Math"/>
                    </w:rPr>
                  </m:ctrlPr>
                </m:sSubPr>
                <m:e>
                  <m:r>
                    <w:rPr>
                      <w:rFonts w:ascii="Cambria Math" w:hAnsi="Cambria Math"/>
                    </w:rPr>
                    <m:t>α</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rPr>
                  </m:ctrlPr>
                </m:sSubPr>
                <m:e>
                  <m:r>
                    <w:rPr>
                      <w:rFonts w:ascii="Cambria Math" w:hAnsi="Cambria Math"/>
                    </w:rPr>
                    <m:t>α</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rPr>
                  </m:ctrlPr>
                </m:sSubPr>
                <m:e>
                  <m:r>
                    <w:rPr>
                      <w:rFonts w:ascii="Cambria Math" w:hAnsi="Cambria Math"/>
                    </w:rPr>
                    <m:t>α</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rPr>
                  </m:ctrlPr>
                </m:sSubPr>
                <m:e>
                  <m:r>
                    <w:rPr>
                      <w:rFonts w:ascii="Cambria Math" w:hAnsi="Cambria Math"/>
                    </w:rPr>
                    <m:t>α</m:t>
                  </m:r>
                </m:e>
                <m:sub>
                  <m:r>
                    <m:rPr>
                      <m:sty m:val="p"/>
                    </m:rPr>
                    <w:rPr>
                      <w:rFonts w:ascii="Cambria Math" w:hAnsi="Cambria Math"/>
                      <w:lang w:val="en-US"/>
                    </w:rPr>
                    <m:t>4</m:t>
                  </m:r>
                </m:sub>
              </m:sSub>
            </m:oMath>
          </w:p>
        </w:tc>
      </w:tr>
    </w:tbl>
    <w:p w14:paraId="69F43328" w14:textId="77777777" w:rsidR="00317317" w:rsidRDefault="00317317" w:rsidP="00320524">
      <w:pPr>
        <w:rPr>
          <w:lang w:val="en-US" w:eastAsia="pt-BR"/>
        </w:rPr>
      </w:pPr>
    </w:p>
    <w:tbl>
      <w:tblPr>
        <w:tblStyle w:val="Tabelacomgrade"/>
        <w:tblW w:w="0" w:type="auto"/>
        <w:tblLook w:val="04A0" w:firstRow="1" w:lastRow="0" w:firstColumn="1" w:lastColumn="0" w:noHBand="0" w:noVBand="1"/>
      </w:tblPr>
      <w:tblGrid>
        <w:gridCol w:w="4813"/>
        <w:gridCol w:w="4814"/>
      </w:tblGrid>
      <w:tr w:rsidR="007C12E4" w:rsidRPr="00895498" w14:paraId="6E5F6002" w14:textId="77777777" w:rsidTr="000D0E31">
        <w:trPr>
          <w:trHeight w:val="454"/>
        </w:trPr>
        <w:tc>
          <w:tcPr>
            <w:tcW w:w="4813" w:type="dxa"/>
            <w:vAlign w:val="center"/>
          </w:tcPr>
          <w:p w14:paraId="44C2ADD6" w14:textId="4CCF0A92" w:rsidR="007C12E4" w:rsidRPr="00895498" w:rsidRDefault="007C12E4" w:rsidP="000D0E31">
            <w:pPr>
              <w:pStyle w:val="Tabelan10"/>
              <w:jc w:val="left"/>
            </w:pPr>
            <w:r w:rsidRPr="00895498">
              <w:rPr>
                <w:b/>
                <w:bCs/>
              </w:rPr>
              <w:t xml:space="preserve">Model </w:t>
            </w:r>
            <w:proofErr w:type="spellStart"/>
            <w:r w:rsidRPr="00895498">
              <w:rPr>
                <w:b/>
                <w:bCs/>
              </w:rPr>
              <w:t>Name</w:t>
            </w:r>
            <w:proofErr w:type="spellEnd"/>
            <w:r w:rsidRPr="00895498">
              <w:t xml:space="preserve">: </w:t>
            </w:r>
            <w:proofErr w:type="spellStart"/>
            <w:r w:rsidR="0008389A" w:rsidRPr="0008389A">
              <w:t>Arman-Narooei</w:t>
            </w:r>
            <w:proofErr w:type="spellEnd"/>
          </w:p>
        </w:tc>
        <w:tc>
          <w:tcPr>
            <w:tcW w:w="4814" w:type="dxa"/>
            <w:vAlign w:val="center"/>
          </w:tcPr>
          <w:p w14:paraId="7B93C0FB" w14:textId="189DC053" w:rsidR="007C12E4" w:rsidRPr="00895498" w:rsidRDefault="007C12E4" w:rsidP="000D0E31">
            <w:pPr>
              <w:pStyle w:val="Tabelan10"/>
              <w:jc w:val="left"/>
            </w:pPr>
            <w:proofErr w:type="spellStart"/>
            <w:r w:rsidRPr="00895498">
              <w:rPr>
                <w:b/>
                <w:bCs/>
              </w:rPr>
              <w:t>Source</w:t>
            </w:r>
            <w:proofErr w:type="spellEnd"/>
            <w:r w:rsidRPr="00895498">
              <w:t>:</w:t>
            </w:r>
            <w:r>
              <w:t xml:space="preserve"> </w:t>
            </w:r>
            <w:r>
              <w:fldChar w:fldCharType="begin"/>
            </w:r>
            <w:r w:rsidR="00C6710D">
              <w:instrText xml:space="preserve"> ADDIN ZOTERO_ITEM CSL_CITATION {"citationID":"DI9drTXs","properties":{"formattedCitation":"(Narooei; Arman, 2018)","plainCitation":"(Narooei; Arman, 2018)","noteIndex":0},"citationItems":[{"id":768,"uris":["http://zotero.org/users/14777946/items/ALVT4CD8"],"itemData":{"id":768,"type":"article-journal","archive":"Scopus","container-title":"J. Comput. Appl. Mech.","issue":"1","page":"189-196","source":"Scopus","title":"Modification of exponential based hyperelastic strain energy to consider free stress initial configuration and Constitutive modeling","volume":"49","author":[{"family":"Narooei","given":"K."},{"family":"Arman","given":"M."}],"issued":{"date-parts":[["2018"]]}}}],"schema":"https://github.com/citation-style-language/schema/raw/master/csl-citation.json"} </w:instrText>
            </w:r>
            <w:r>
              <w:fldChar w:fldCharType="separate"/>
            </w:r>
            <w:r w:rsidR="00C6710D" w:rsidRPr="00C6710D">
              <w:rPr>
                <w:rFonts w:cs="Times New Roman"/>
              </w:rPr>
              <w:t>(Narooei; Arman, 2018)</w:t>
            </w:r>
            <w:r>
              <w:fldChar w:fldCharType="end"/>
            </w:r>
          </w:p>
        </w:tc>
      </w:tr>
      <w:tr w:rsidR="007C12E4" w:rsidRPr="00895498" w14:paraId="6B971148" w14:textId="77777777" w:rsidTr="006C3DEC">
        <w:trPr>
          <w:trHeight w:val="907"/>
        </w:trPr>
        <w:tc>
          <w:tcPr>
            <w:tcW w:w="9627" w:type="dxa"/>
            <w:gridSpan w:val="2"/>
          </w:tcPr>
          <w:p w14:paraId="5BF30C42" w14:textId="77777777" w:rsidR="007C12E4" w:rsidRPr="00895498" w:rsidRDefault="007C12E4" w:rsidP="00992D95">
            <w:pPr>
              <w:pStyle w:val="Tabelan10"/>
              <w:jc w:val="left"/>
              <w:rPr>
                <w:lang w:val="en-US"/>
              </w:rPr>
            </w:pPr>
            <w:r w:rsidRPr="00895498">
              <w:rPr>
                <w:b/>
                <w:bCs/>
                <w:lang w:val="en-US"/>
              </w:rPr>
              <w:t>Equation</w:t>
            </w:r>
            <w:r w:rsidRPr="00895498">
              <w:rPr>
                <w:lang w:val="en-US"/>
              </w:rPr>
              <w:t>:</w:t>
            </w:r>
          </w:p>
          <w:p w14:paraId="162A3099" w14:textId="2377AFE1" w:rsidR="007C12E4" w:rsidRPr="00895498" w:rsidRDefault="00D0236B" w:rsidP="00992D95">
            <w:pPr>
              <w:pStyle w:val="Tabelan10"/>
              <w:jc w:val="left"/>
              <w:rPr>
                <w:lang w:val="en-US"/>
              </w:rPr>
            </w:pPr>
            <m:oMathPara>
              <m:oMath>
                <m:r>
                  <w:rPr>
                    <w:rFonts w:ascii="Cambria Math" w:hAnsi="Cambria Math"/>
                  </w:rPr>
                  <m:t>W</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w:rPr>
                        <w:rFonts w:ascii="Cambria Math" w:hAnsi="Cambria Math"/>
                      </w:rPr>
                      <m:t>i</m:t>
                    </m:r>
                    <m:r>
                      <m:rPr>
                        <m:sty m:val="p"/>
                      </m:rPr>
                      <w:rPr>
                        <w:rFonts w:ascii="Cambria Math" w:hAnsi="Cambria Math"/>
                      </w:rPr>
                      <m:t>=1</m:t>
                    </m:r>
                  </m:sub>
                  <m:sup>
                    <m:r>
                      <w:rPr>
                        <w:rFonts w:ascii="Cambria Math" w:hAnsi="Cambria Math"/>
                      </w:rPr>
                      <m:t>N</m:t>
                    </m:r>
                  </m:sup>
                </m:sSubSup>
                <m:r>
                  <m:rPr>
                    <m:sty m:val="p"/>
                  </m:rPr>
                  <w:rPr>
                    <w:rFonts w:ascii="Cambria Math" w:hAnsi="Cambria Math"/>
                  </w:rPr>
                  <m:t> </m:t>
                </m:r>
                <m:sSub>
                  <m:sSubPr>
                    <m:ctrlPr>
                      <w:rPr>
                        <w:rFonts w:ascii="Cambria Math" w:hAnsi="Cambria Math"/>
                      </w:rPr>
                    </m:ctrlPr>
                  </m:sSubPr>
                  <m:e>
                    <m:r>
                      <w:rPr>
                        <w:rFonts w:ascii="Cambria Math" w:hAnsi="Cambria Math"/>
                      </w:rPr>
                      <m:t>A</m:t>
                    </m:r>
                  </m:e>
                  <m:sub>
                    <m:r>
                      <w:rPr>
                        <w:rFonts w:ascii="Cambria Math" w:hAnsi="Cambria Math"/>
                      </w:rPr>
                      <m:t>i</m:t>
                    </m:r>
                  </m:sub>
                </m:sSub>
                <m:d>
                  <m:dPr>
                    <m:begChr m:val="["/>
                    <m:endChr m:val="]"/>
                    <m:ctrlPr>
                      <w:rPr>
                        <w:rFonts w:ascii="Cambria Math" w:hAnsi="Cambria Math"/>
                      </w:rPr>
                    </m:ctrlPr>
                  </m:d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m</m:t>
                            </m:r>
                          </m:e>
                          <m:sub>
                            <m:r>
                              <w:rPr>
                                <w:rFonts w:ascii="Cambria Math" w:hAnsi="Cambria Math"/>
                              </w:rPr>
                              <m:t>i</m:t>
                            </m:r>
                          </m:sub>
                        </m:sSub>
                        <m:d>
                          <m:dPr>
                            <m:ctrlPr>
                              <w:rPr>
                                <w:rFonts w:ascii="Cambria Math" w:hAnsi="Cambria Math"/>
                              </w:rPr>
                            </m:ctrlPr>
                          </m:dPr>
                          <m:e>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sSub>
                                  <m:sSubPr>
                                    <m:ctrlPr>
                                      <w:rPr>
                                        <w:rFonts w:ascii="Cambria Math" w:hAnsi="Cambria Math"/>
                                      </w:rPr>
                                    </m:ctrlPr>
                                  </m:sSubPr>
                                  <m:e>
                                    <m:r>
                                      <w:rPr>
                                        <w:rFonts w:ascii="Cambria Math" w:hAnsi="Cambria Math"/>
                                      </w:rPr>
                                      <m:t>α</m:t>
                                    </m:r>
                                  </m:e>
                                  <m:sub>
                                    <m:r>
                                      <w:rPr>
                                        <w:rFonts w:ascii="Cambria Math" w:hAnsi="Cambria Math"/>
                                      </w:rPr>
                                      <m:t>i</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sSub>
                                  <m:sSubPr>
                                    <m:ctrlPr>
                                      <w:rPr>
                                        <w:rFonts w:ascii="Cambria Math" w:hAnsi="Cambria Math"/>
                                      </w:rPr>
                                    </m:ctrlPr>
                                  </m:sSubPr>
                                  <m:e>
                                    <m:r>
                                      <w:rPr>
                                        <w:rFonts w:ascii="Cambria Math" w:hAnsi="Cambria Math"/>
                                      </w:rPr>
                                      <m:t>α</m:t>
                                    </m:r>
                                  </m:e>
                                  <m:sub>
                                    <m:r>
                                      <w:rPr>
                                        <w:rFonts w:ascii="Cambria Math" w:hAnsi="Cambria Math"/>
                                      </w:rPr>
                                      <m:t>i</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3</m:t>
                                </m:r>
                              </m:sub>
                              <m:sup>
                                <m:sSub>
                                  <m:sSubPr>
                                    <m:ctrlPr>
                                      <w:rPr>
                                        <w:rFonts w:ascii="Cambria Math" w:hAnsi="Cambria Math"/>
                                      </w:rPr>
                                    </m:ctrlPr>
                                  </m:sSubPr>
                                  <m:e>
                                    <m:r>
                                      <w:rPr>
                                        <w:rFonts w:ascii="Cambria Math" w:hAnsi="Cambria Math"/>
                                      </w:rPr>
                                      <m:t>α</m:t>
                                    </m:r>
                                  </m:e>
                                  <m:sub>
                                    <m:r>
                                      <w:rPr>
                                        <w:rFonts w:ascii="Cambria Math" w:hAnsi="Cambria Math"/>
                                      </w:rPr>
                                      <m:t>i</m:t>
                                    </m:r>
                                  </m:sub>
                                </m:sSub>
                              </m:sup>
                            </m:sSubSup>
                            <m:r>
                              <m:rPr>
                                <m:sty m:val="p"/>
                              </m:rPr>
                              <w:rPr>
                                <w:rFonts w:ascii="Cambria Math" w:hAnsi="Cambria Math"/>
                              </w:rPr>
                              <m:t>-3</m:t>
                            </m:r>
                          </m:e>
                        </m:d>
                      </m:sup>
                    </m:sSup>
                    <m:r>
                      <m:rPr>
                        <m:sty m:val="p"/>
                      </m:rPr>
                      <w:rPr>
                        <w:rFonts w:ascii="Cambria Math" w:hAnsi="Cambria Math"/>
                      </w:rPr>
                      <m:t>-1</m:t>
                    </m:r>
                  </m:e>
                </m:d>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w:rPr>
                        <w:rFonts w:ascii="Cambria Math" w:hAnsi="Cambria Math"/>
                      </w:rPr>
                      <m:t>j</m:t>
                    </m:r>
                    <m:r>
                      <m:rPr>
                        <m:sty m:val="p"/>
                      </m:rPr>
                      <w:rPr>
                        <w:rFonts w:ascii="Cambria Math" w:hAnsi="Cambria Math"/>
                      </w:rPr>
                      <m:t>=1</m:t>
                    </m:r>
                  </m:sub>
                  <m:sup>
                    <m:r>
                      <w:rPr>
                        <w:rFonts w:ascii="Cambria Math" w:hAnsi="Cambria Math"/>
                      </w:rPr>
                      <m:t>N</m:t>
                    </m:r>
                  </m:sup>
                </m:sSubSup>
                <m:r>
                  <m:rPr>
                    <m:sty m:val="p"/>
                  </m:rPr>
                  <w:rPr>
                    <w:rFonts w:ascii="Cambria Math" w:hAnsi="Cambria Math"/>
                  </w:rPr>
                  <m:t> </m:t>
                </m:r>
                <m:sSub>
                  <m:sSubPr>
                    <m:ctrlPr>
                      <w:rPr>
                        <w:rFonts w:ascii="Cambria Math" w:hAnsi="Cambria Math"/>
                      </w:rPr>
                    </m:ctrlPr>
                  </m:sSubPr>
                  <m:e>
                    <m:r>
                      <w:rPr>
                        <w:rFonts w:ascii="Cambria Math" w:hAnsi="Cambria Math"/>
                      </w:rPr>
                      <m:t>B</m:t>
                    </m:r>
                  </m:e>
                  <m:sub>
                    <m:r>
                      <w:rPr>
                        <w:rFonts w:ascii="Cambria Math" w:hAnsi="Cambria Math"/>
                      </w:rPr>
                      <m:t>j</m:t>
                    </m:r>
                  </m:sub>
                </m:sSub>
                <m:d>
                  <m:dPr>
                    <m:begChr m:val="["/>
                    <m:endChr m:val="]"/>
                    <m:ctrlPr>
                      <w:rPr>
                        <w:rFonts w:ascii="Cambria Math" w:hAnsi="Cambria Math"/>
                      </w:rPr>
                    </m:ctrlPr>
                  </m:d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n</m:t>
                            </m:r>
                          </m:e>
                          <m:sub>
                            <m:r>
                              <w:rPr>
                                <w:rFonts w:ascii="Cambria Math" w:hAnsi="Cambria Math"/>
                              </w:rPr>
                              <m:t>j</m:t>
                            </m:r>
                          </m:sub>
                        </m:sSub>
                        <m:d>
                          <m:dPr>
                            <m:ctrlPr>
                              <w:rPr>
                                <w:rFonts w:ascii="Cambria Math" w:hAnsi="Cambria Math"/>
                              </w:rPr>
                            </m:ctrlPr>
                          </m:dPr>
                          <m:e>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3</m:t>
                                </m:r>
                              </m:sub>
                              <m:sup>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sub>
                                </m:sSub>
                              </m:sup>
                            </m:sSubSup>
                            <m:r>
                              <m:rPr>
                                <m:sty m:val="p"/>
                              </m:rPr>
                              <w:rPr>
                                <w:rFonts w:ascii="Cambria Math" w:hAnsi="Cambria Math"/>
                              </w:rPr>
                              <m:t>-3</m:t>
                            </m:r>
                          </m:e>
                        </m:d>
                      </m:sup>
                    </m:sSup>
                    <m:r>
                      <m:rPr>
                        <m:sty m:val="p"/>
                      </m:rPr>
                      <w:rPr>
                        <w:rFonts w:ascii="Cambria Math" w:hAnsi="Cambria Math"/>
                      </w:rPr>
                      <m:t>-1</m:t>
                    </m:r>
                  </m:e>
                </m:d>
                <m:r>
                  <m:rPr>
                    <m:sty m:val="p"/>
                  </m:rPr>
                  <w:rPr>
                    <w:rFonts w:ascii="Cambria Math" w:hAnsi="Cambria Math"/>
                  </w:rPr>
                  <m:t>,</m:t>
                </m:r>
                <m:r>
                  <w:rPr>
                    <w:rFonts w:ascii="Cambria Math" w:hAnsi="Cambria Math"/>
                  </w:rPr>
                  <m:t>N</m:t>
                </m:r>
                <m:r>
                  <m:rPr>
                    <m:sty m:val="p"/>
                  </m:rPr>
                  <w:rPr>
                    <w:rFonts w:ascii="Cambria Math" w:hAnsi="Cambria Math"/>
                  </w:rPr>
                  <m:t>=1,2,3…</m:t>
                </m:r>
              </m:oMath>
            </m:oMathPara>
          </w:p>
        </w:tc>
      </w:tr>
      <w:tr w:rsidR="007C12E4" w:rsidRPr="008E52D1" w14:paraId="270D4266" w14:textId="77777777" w:rsidTr="000D0E31">
        <w:trPr>
          <w:trHeight w:val="454"/>
        </w:trPr>
        <w:tc>
          <w:tcPr>
            <w:tcW w:w="9627" w:type="dxa"/>
            <w:gridSpan w:val="2"/>
            <w:vAlign w:val="center"/>
          </w:tcPr>
          <w:p w14:paraId="1D7EDDBC" w14:textId="5788EABC" w:rsidR="007C12E4" w:rsidRPr="00895498" w:rsidRDefault="007C12E4" w:rsidP="000D0E31">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lang w:val="en-US"/>
                </w:rPr>
                <m:t>,</m:t>
              </m:r>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lang w:val="en-US"/>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lang w:val="en-US"/>
                </w:rPr>
                <m:t>,</m:t>
              </m:r>
              <m:sSub>
                <m:sSubPr>
                  <m:ctrlPr>
                    <w:rPr>
                      <w:rFonts w:ascii="Cambria Math" w:hAnsi="Cambria Math"/>
                    </w:rPr>
                  </m:ctrlPr>
                </m:sSubPr>
                <m:e>
                  <m:r>
                    <w:rPr>
                      <w:rFonts w:ascii="Cambria Math" w:hAnsi="Cambria Math"/>
                    </w:rPr>
                    <m:t>n</m:t>
                  </m:r>
                </m:e>
                <m:sub>
                  <m:r>
                    <w:rPr>
                      <w:rFonts w:ascii="Cambria Math" w:hAnsi="Cambria Math"/>
                    </w:rPr>
                    <m:t>j</m:t>
                  </m:r>
                </m:sub>
              </m:sSub>
              <m:r>
                <m:rPr>
                  <m:sty m:val="p"/>
                </m:rPr>
                <w:rPr>
                  <w:rFonts w:ascii="Cambria Math" w:hAnsi="Cambria Math"/>
                  <w:lang w:val="en-US"/>
                </w:rPr>
                <m:t>,</m:t>
              </m:r>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lang w:val="en-US"/>
                </w:rPr>
                <m:t>,</m:t>
              </m:r>
              <m:sSub>
                <m:sSubPr>
                  <m:ctrlPr>
                    <w:rPr>
                      <w:rFonts w:ascii="Cambria Math" w:hAnsi="Cambria Math"/>
                    </w:rPr>
                  </m:ctrlPr>
                </m:sSubPr>
                <m:e>
                  <m:r>
                    <w:rPr>
                      <w:rFonts w:ascii="Cambria Math" w:hAnsi="Cambria Math"/>
                    </w:rPr>
                    <m:t>β</m:t>
                  </m:r>
                </m:e>
                <m:sub>
                  <m:r>
                    <w:rPr>
                      <w:rFonts w:ascii="Cambria Math" w:hAnsi="Cambria Math"/>
                    </w:rPr>
                    <m:t>j</m:t>
                  </m:r>
                </m:sub>
              </m:sSub>
            </m:oMath>
          </w:p>
        </w:tc>
      </w:tr>
    </w:tbl>
    <w:p w14:paraId="44246EFD" w14:textId="77777777" w:rsidR="007C12E4" w:rsidRDefault="007C12E4" w:rsidP="00320524">
      <w:pPr>
        <w:rPr>
          <w:lang w:val="en-US" w:eastAsia="pt-BR"/>
        </w:rPr>
      </w:pPr>
    </w:p>
    <w:p w14:paraId="38EDADCF" w14:textId="71DC3759" w:rsidR="0032175C" w:rsidRDefault="00B944D4" w:rsidP="0032175C">
      <w:pPr>
        <w:pStyle w:val="Ttulo4"/>
        <w:rPr>
          <w:lang w:val="en-US"/>
        </w:rPr>
      </w:pPr>
      <w:r>
        <w:rPr>
          <w:lang w:val="en-US"/>
        </w:rPr>
        <w:t>Invariant-Based Models</w:t>
      </w:r>
    </w:p>
    <w:p w14:paraId="558C03DB" w14:textId="77777777" w:rsidR="00722F0B" w:rsidRPr="00722F0B" w:rsidRDefault="00722F0B" w:rsidP="00722F0B">
      <w:pPr>
        <w:rPr>
          <w:lang w:val="en-US"/>
        </w:rPr>
      </w:pPr>
    </w:p>
    <w:tbl>
      <w:tblPr>
        <w:tblStyle w:val="Tabelacomgrade"/>
        <w:tblW w:w="0" w:type="auto"/>
        <w:tblLook w:val="04A0" w:firstRow="1" w:lastRow="0" w:firstColumn="1" w:lastColumn="0" w:noHBand="0" w:noVBand="1"/>
      </w:tblPr>
      <w:tblGrid>
        <w:gridCol w:w="4813"/>
        <w:gridCol w:w="4814"/>
      </w:tblGrid>
      <w:tr w:rsidR="00722F0B" w:rsidRPr="00895498" w14:paraId="6DF78790" w14:textId="77777777" w:rsidTr="000D0E31">
        <w:trPr>
          <w:trHeight w:val="454"/>
        </w:trPr>
        <w:tc>
          <w:tcPr>
            <w:tcW w:w="4813" w:type="dxa"/>
            <w:vAlign w:val="center"/>
          </w:tcPr>
          <w:p w14:paraId="34730EF6" w14:textId="67B57E05" w:rsidR="00722F0B" w:rsidRPr="00895498" w:rsidRDefault="00722F0B" w:rsidP="000D0E31">
            <w:pPr>
              <w:pStyle w:val="Tabelan10"/>
              <w:jc w:val="left"/>
            </w:pPr>
            <w:r w:rsidRPr="00895498">
              <w:rPr>
                <w:b/>
                <w:bCs/>
              </w:rPr>
              <w:t xml:space="preserve">Model </w:t>
            </w:r>
            <w:proofErr w:type="spellStart"/>
            <w:r w:rsidRPr="00895498">
              <w:rPr>
                <w:b/>
                <w:bCs/>
              </w:rPr>
              <w:t>Name</w:t>
            </w:r>
            <w:proofErr w:type="spellEnd"/>
            <w:r w:rsidRPr="00895498">
              <w:t xml:space="preserve">: </w:t>
            </w:r>
            <w:proofErr w:type="spellStart"/>
            <w:r w:rsidR="00AB03DA">
              <w:t>Mooney-Rivlin</w:t>
            </w:r>
            <w:proofErr w:type="spellEnd"/>
          </w:p>
        </w:tc>
        <w:tc>
          <w:tcPr>
            <w:tcW w:w="4814" w:type="dxa"/>
            <w:vAlign w:val="center"/>
          </w:tcPr>
          <w:p w14:paraId="3D11C677" w14:textId="7311CA16" w:rsidR="00722F0B" w:rsidRPr="00895498" w:rsidRDefault="00722F0B" w:rsidP="000D0E31">
            <w:pPr>
              <w:pStyle w:val="Tabelan10"/>
              <w:jc w:val="left"/>
            </w:pPr>
            <w:proofErr w:type="spellStart"/>
            <w:r w:rsidRPr="00895498">
              <w:rPr>
                <w:b/>
                <w:bCs/>
              </w:rPr>
              <w:t>Source</w:t>
            </w:r>
            <w:proofErr w:type="spellEnd"/>
            <w:r w:rsidRPr="00895498">
              <w:t>:</w:t>
            </w:r>
            <w:r>
              <w:t xml:space="preserve"> </w:t>
            </w:r>
            <w:r>
              <w:fldChar w:fldCharType="begin"/>
            </w:r>
            <w:r w:rsidR="000557B8">
              <w:instrText xml:space="preserve"> ADDIN ZOTERO_ITEM CSL_CITATION {"citationID":"H0fJP8UA","properties":{"formattedCitation":"(Mooney, 1940)","plainCitation":"(Mooney, 1940)","noteIndex":0},"citationItems":[{"id":79,"uris":["http://zotero.org/users/14777946/items/Y9L7CKGM"],"itemData":{"id":79,"type":"article-journal","abstract":"It is postulated that (A) the material is isotropic, (B) the volume change and hysteresis are negligible, and (C) the shear is proportional to the traction in simple shear in a plane previously deformed, if at all, only by uniform dilatation or contraction. It is deduced that the general strain-energy function, W, has the form W=G/4 ∑ i=13(λi-1/λi)2+H/4 ∑ t=13(λi2-1/λi2), where the λi's are the principal stretches (1+principal extension), G is the modulus of rigidity, and H is a new elastic constant not found in previous theories. The differences between the principal stresses are σi[minus]σi=λi∂ W/∂λi[minus]λi∂ W/∂λi. Calculated forces agree closely with experimental data on soft rubber from 400 percent elongation to 50 percent compression.","container-title":"Journal of Applied Physics","DOI":"10.1063/1.1712836","ISSN":"0021-8979","note":"ADS Bibcode: 1940JAP....11..582M","page":"582-592","source":"NASA ADS","title":"A Theory of Large Elastic Deformation","volume":"11","author":[{"family":"Mooney","given":"M."}],"issued":{"date-parts":[["1940",9,1]]}}}],"schema":"https://github.com/citation-style-language/schema/raw/master/csl-citation.json"} </w:instrText>
            </w:r>
            <w:r>
              <w:fldChar w:fldCharType="separate"/>
            </w:r>
            <w:r w:rsidR="000557B8" w:rsidRPr="000557B8">
              <w:rPr>
                <w:rFonts w:cs="Times New Roman"/>
              </w:rPr>
              <w:t>(Mooney, 1940)</w:t>
            </w:r>
            <w:r>
              <w:fldChar w:fldCharType="end"/>
            </w:r>
          </w:p>
        </w:tc>
      </w:tr>
      <w:tr w:rsidR="00722F0B" w:rsidRPr="00895498" w14:paraId="0A0452A2" w14:textId="77777777" w:rsidTr="006C3DEC">
        <w:trPr>
          <w:trHeight w:val="567"/>
        </w:trPr>
        <w:tc>
          <w:tcPr>
            <w:tcW w:w="9627" w:type="dxa"/>
            <w:gridSpan w:val="2"/>
          </w:tcPr>
          <w:p w14:paraId="4C189254" w14:textId="77777777" w:rsidR="00722F0B" w:rsidRPr="00895498" w:rsidRDefault="00722F0B" w:rsidP="00992D95">
            <w:pPr>
              <w:pStyle w:val="Tabelan10"/>
              <w:jc w:val="left"/>
              <w:rPr>
                <w:lang w:val="en-US"/>
              </w:rPr>
            </w:pPr>
            <w:r w:rsidRPr="00895498">
              <w:rPr>
                <w:b/>
                <w:bCs/>
                <w:lang w:val="en-US"/>
              </w:rPr>
              <w:t>Equation</w:t>
            </w:r>
            <w:r w:rsidRPr="00895498">
              <w:rPr>
                <w:lang w:val="en-US"/>
              </w:rPr>
              <w:t>:</w:t>
            </w:r>
          </w:p>
          <w:p w14:paraId="65B27376" w14:textId="27BE07F3" w:rsidR="00722F0B" w:rsidRPr="00895498" w:rsidRDefault="00DB67B1" w:rsidP="00992D95">
            <w:pPr>
              <w:pStyle w:val="Tabelan10"/>
              <w:jc w:val="left"/>
              <w:rPr>
                <w:lang w:val="en-US"/>
              </w:rPr>
            </w:pPr>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10</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01</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-3</m:t>
                    </m:r>
                  </m:e>
                </m:d>
              </m:oMath>
            </m:oMathPara>
          </w:p>
        </w:tc>
      </w:tr>
      <w:tr w:rsidR="00722F0B" w:rsidRPr="006E1FEC" w14:paraId="2FD4E4B9" w14:textId="77777777" w:rsidTr="000D0E31">
        <w:trPr>
          <w:trHeight w:val="454"/>
        </w:trPr>
        <w:tc>
          <w:tcPr>
            <w:tcW w:w="9627" w:type="dxa"/>
            <w:gridSpan w:val="2"/>
            <w:vAlign w:val="center"/>
          </w:tcPr>
          <w:p w14:paraId="62E2BF61" w14:textId="0DAB28E0" w:rsidR="00722F0B" w:rsidRPr="00895498" w:rsidRDefault="00722F0B" w:rsidP="000D0E31">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rPr>
                  </m:ctrlPr>
                </m:sSubPr>
                <m:e>
                  <m:r>
                    <w:rPr>
                      <w:rFonts w:ascii="Cambria Math" w:hAnsi="Cambria Math"/>
                    </w:rPr>
                    <m:t>C</m:t>
                  </m:r>
                </m:e>
                <m:sub>
                  <m:r>
                    <m:rPr>
                      <m:sty m:val="p"/>
                    </m:rP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01</m:t>
                  </m:r>
                </m:sub>
              </m:sSub>
            </m:oMath>
          </w:p>
        </w:tc>
      </w:tr>
    </w:tbl>
    <w:p w14:paraId="64087B67" w14:textId="77777777" w:rsidR="00722F0B" w:rsidRDefault="00722F0B" w:rsidP="00722F0B">
      <w:pPr>
        <w:rPr>
          <w:lang w:val="en-US"/>
        </w:rPr>
      </w:pPr>
    </w:p>
    <w:tbl>
      <w:tblPr>
        <w:tblStyle w:val="Tabelacomgrade"/>
        <w:tblW w:w="0" w:type="auto"/>
        <w:tblLook w:val="04A0" w:firstRow="1" w:lastRow="0" w:firstColumn="1" w:lastColumn="0" w:noHBand="0" w:noVBand="1"/>
      </w:tblPr>
      <w:tblGrid>
        <w:gridCol w:w="4813"/>
        <w:gridCol w:w="4814"/>
      </w:tblGrid>
      <w:tr w:rsidR="000557B8" w:rsidRPr="00895498" w14:paraId="6FAFF9CE" w14:textId="77777777" w:rsidTr="000D0E31">
        <w:trPr>
          <w:trHeight w:val="454"/>
        </w:trPr>
        <w:tc>
          <w:tcPr>
            <w:tcW w:w="4813" w:type="dxa"/>
            <w:vAlign w:val="center"/>
          </w:tcPr>
          <w:p w14:paraId="1CB0372B" w14:textId="6237072B" w:rsidR="000557B8" w:rsidRPr="00895498" w:rsidRDefault="000557B8" w:rsidP="000D0E31">
            <w:pPr>
              <w:pStyle w:val="Tabelan10"/>
              <w:jc w:val="left"/>
            </w:pPr>
            <w:r w:rsidRPr="00895498">
              <w:rPr>
                <w:b/>
                <w:bCs/>
              </w:rPr>
              <w:t xml:space="preserve">Model </w:t>
            </w:r>
            <w:proofErr w:type="spellStart"/>
            <w:r w:rsidRPr="00895498">
              <w:rPr>
                <w:b/>
                <w:bCs/>
              </w:rPr>
              <w:t>Name</w:t>
            </w:r>
            <w:proofErr w:type="spellEnd"/>
            <w:r w:rsidRPr="00895498">
              <w:t xml:space="preserve">: </w:t>
            </w:r>
            <w:proofErr w:type="spellStart"/>
            <w:r w:rsidRPr="000557B8">
              <w:t>Neo-Hookean</w:t>
            </w:r>
            <w:proofErr w:type="spellEnd"/>
          </w:p>
        </w:tc>
        <w:tc>
          <w:tcPr>
            <w:tcW w:w="4814" w:type="dxa"/>
            <w:vAlign w:val="center"/>
          </w:tcPr>
          <w:p w14:paraId="2F411ADA" w14:textId="30FC6299" w:rsidR="000557B8" w:rsidRPr="00895498" w:rsidRDefault="000557B8" w:rsidP="000D0E31">
            <w:pPr>
              <w:pStyle w:val="Tabelan10"/>
              <w:jc w:val="left"/>
            </w:pPr>
            <w:proofErr w:type="spellStart"/>
            <w:r w:rsidRPr="00895498">
              <w:rPr>
                <w:b/>
                <w:bCs/>
              </w:rPr>
              <w:t>Source</w:t>
            </w:r>
            <w:proofErr w:type="spellEnd"/>
            <w:r w:rsidRPr="00895498">
              <w:t>:</w:t>
            </w:r>
            <w:r>
              <w:t xml:space="preserve"> </w:t>
            </w:r>
            <w:r>
              <w:fldChar w:fldCharType="begin"/>
            </w:r>
            <w:r w:rsidR="00776FDD">
              <w:instrText xml:space="preserve"> ADDIN ZOTERO_ITEM CSL_CITATION {"citationID":"ZFCLr8f3","properties":{"formattedCitation":"(Treloar, 1943b)","plainCitation":"(Treloar, 1943b)","noteIndex":0},"citationItems":[{"id":45,"uris":["http://zotero.org/users/14777946/items/XC2TL78V"],"itemData":{"id":45,"type":"article-journal","abstract":"No abstract available","container-title":"Transactions of the Faraday Society","DOI":"10.1039/TF9433900241","ISSN":"0014-7672","issue":"0","journalAbbreviation":"Trans. Faraday Soc.","language":"en","note":"publisher: The Royal Society of Chemistry","page":"241-246","source":"pubs.rsc.org","title":"The elasticity of a network of long-chain molecules—II","volume":"39","author":[{"family":"Treloar","given":"L. R. G."}],"issued":{"date-parts":[["1943",1,1]]}}}],"schema":"https://github.com/citation-style-language/schema/raw/master/csl-citation.json"} </w:instrText>
            </w:r>
            <w:r>
              <w:fldChar w:fldCharType="separate"/>
            </w:r>
            <w:r w:rsidR="00776FDD" w:rsidRPr="00776FDD">
              <w:rPr>
                <w:rFonts w:cs="Times New Roman"/>
              </w:rPr>
              <w:t>(Treloar, 1943b)</w:t>
            </w:r>
            <w:r>
              <w:fldChar w:fldCharType="end"/>
            </w:r>
          </w:p>
        </w:tc>
      </w:tr>
      <w:tr w:rsidR="000557B8" w:rsidRPr="00895498" w14:paraId="00118E27" w14:textId="77777777" w:rsidTr="006C3DEC">
        <w:trPr>
          <w:trHeight w:val="567"/>
        </w:trPr>
        <w:tc>
          <w:tcPr>
            <w:tcW w:w="9627" w:type="dxa"/>
            <w:gridSpan w:val="2"/>
          </w:tcPr>
          <w:p w14:paraId="4D0F4128" w14:textId="77777777" w:rsidR="000557B8" w:rsidRPr="00895498" w:rsidRDefault="000557B8" w:rsidP="00992D95">
            <w:pPr>
              <w:pStyle w:val="Tabelan10"/>
              <w:jc w:val="left"/>
              <w:rPr>
                <w:lang w:val="en-US"/>
              </w:rPr>
            </w:pPr>
            <w:r w:rsidRPr="00895498">
              <w:rPr>
                <w:b/>
                <w:bCs/>
                <w:lang w:val="en-US"/>
              </w:rPr>
              <w:t>Equation</w:t>
            </w:r>
            <w:r w:rsidRPr="00895498">
              <w:rPr>
                <w:lang w:val="en-US"/>
              </w:rPr>
              <w:t>:</w:t>
            </w:r>
          </w:p>
          <w:p w14:paraId="5D4375F8" w14:textId="2832B5C6" w:rsidR="000557B8" w:rsidRPr="00895498" w:rsidRDefault="00BF513B" w:rsidP="00992D95">
            <w:pPr>
              <w:pStyle w:val="Tabelan10"/>
              <w:jc w:val="left"/>
              <w:rPr>
                <w:lang w:val="en-US"/>
              </w:rPr>
            </w:pPr>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10</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oMath>
            </m:oMathPara>
          </w:p>
        </w:tc>
      </w:tr>
      <w:tr w:rsidR="000557B8" w:rsidRPr="006E1FEC" w14:paraId="27E04015" w14:textId="77777777" w:rsidTr="000D0E31">
        <w:trPr>
          <w:trHeight w:val="454"/>
        </w:trPr>
        <w:tc>
          <w:tcPr>
            <w:tcW w:w="9627" w:type="dxa"/>
            <w:gridSpan w:val="2"/>
            <w:vAlign w:val="center"/>
          </w:tcPr>
          <w:p w14:paraId="3C872697" w14:textId="379E3EE6" w:rsidR="000557B8" w:rsidRPr="00895498" w:rsidRDefault="000557B8" w:rsidP="000D0E31">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rPr>
                  </m:ctrlPr>
                </m:sSubPr>
                <m:e>
                  <m:r>
                    <w:rPr>
                      <w:rFonts w:ascii="Cambria Math" w:hAnsi="Cambria Math"/>
                    </w:rPr>
                    <m:t>C</m:t>
                  </m:r>
                </m:e>
                <m:sub>
                  <m:r>
                    <m:rPr>
                      <m:sty m:val="p"/>
                    </m:rPr>
                    <w:rPr>
                      <w:rFonts w:ascii="Cambria Math" w:hAnsi="Cambria Math"/>
                    </w:rPr>
                    <m:t>10</m:t>
                  </m:r>
                </m:sub>
              </m:sSub>
            </m:oMath>
          </w:p>
        </w:tc>
      </w:tr>
    </w:tbl>
    <w:p w14:paraId="633FABD7" w14:textId="77777777" w:rsidR="000557B8" w:rsidRDefault="000557B8" w:rsidP="00722F0B">
      <w:pPr>
        <w:rPr>
          <w:lang w:val="en-US"/>
        </w:rPr>
      </w:pPr>
    </w:p>
    <w:tbl>
      <w:tblPr>
        <w:tblStyle w:val="Tabelacomgrade"/>
        <w:tblW w:w="0" w:type="auto"/>
        <w:tblLook w:val="04A0" w:firstRow="1" w:lastRow="0" w:firstColumn="1" w:lastColumn="0" w:noHBand="0" w:noVBand="1"/>
      </w:tblPr>
      <w:tblGrid>
        <w:gridCol w:w="4813"/>
        <w:gridCol w:w="4814"/>
      </w:tblGrid>
      <w:tr w:rsidR="00DE0742" w:rsidRPr="00895498" w14:paraId="0AAD77E8" w14:textId="77777777" w:rsidTr="000D0E31">
        <w:trPr>
          <w:trHeight w:val="454"/>
        </w:trPr>
        <w:tc>
          <w:tcPr>
            <w:tcW w:w="4813" w:type="dxa"/>
            <w:vAlign w:val="center"/>
          </w:tcPr>
          <w:p w14:paraId="0F90E361" w14:textId="3848E66D" w:rsidR="00DE0742" w:rsidRPr="00895498" w:rsidRDefault="00DE0742" w:rsidP="000D0E31">
            <w:pPr>
              <w:pStyle w:val="Tabelan10"/>
              <w:jc w:val="left"/>
            </w:pPr>
            <w:r w:rsidRPr="00895498">
              <w:rPr>
                <w:b/>
                <w:bCs/>
              </w:rPr>
              <w:t xml:space="preserve">Model </w:t>
            </w:r>
            <w:proofErr w:type="spellStart"/>
            <w:r w:rsidRPr="00895498">
              <w:rPr>
                <w:b/>
                <w:bCs/>
              </w:rPr>
              <w:t>Name</w:t>
            </w:r>
            <w:proofErr w:type="spellEnd"/>
            <w:r w:rsidRPr="00895498">
              <w:t xml:space="preserve">: </w:t>
            </w:r>
            <w:proofErr w:type="spellStart"/>
            <w:r w:rsidR="00D61608">
              <w:t>Isihara</w:t>
            </w:r>
            <w:proofErr w:type="spellEnd"/>
          </w:p>
        </w:tc>
        <w:tc>
          <w:tcPr>
            <w:tcW w:w="4814" w:type="dxa"/>
            <w:vAlign w:val="center"/>
          </w:tcPr>
          <w:p w14:paraId="446FA8D9" w14:textId="66AA001E" w:rsidR="00DE0742" w:rsidRPr="00895498" w:rsidRDefault="00DE0742" w:rsidP="000D0E31">
            <w:pPr>
              <w:pStyle w:val="Tabelan10"/>
              <w:jc w:val="left"/>
            </w:pPr>
            <w:proofErr w:type="spellStart"/>
            <w:r w:rsidRPr="00895498">
              <w:rPr>
                <w:b/>
                <w:bCs/>
              </w:rPr>
              <w:t>Source</w:t>
            </w:r>
            <w:proofErr w:type="spellEnd"/>
            <w:r w:rsidRPr="00895498">
              <w:t>:</w:t>
            </w:r>
            <w:r>
              <w:t xml:space="preserve"> </w:t>
            </w:r>
            <w:r>
              <w:fldChar w:fldCharType="begin"/>
            </w:r>
            <w:r w:rsidR="00951076">
              <w:instrText xml:space="preserve"> ADDIN ZOTERO_ITEM CSL_CITATION {"citationID":"R0BoSEK8","properties":{"formattedCitation":"(Isihara; Hashitsume; Tatibana, 1951)","plainCitation":"(Isihara; Hashitsume; Tatibana, 1951)","noteIndex":0},"citationItems":[{"id":773,"uris":["http://zotero.org/users/14777946/items/QVH7G7DC"],"itemData":{"id":773,"type":"article-journal","abstract":"The failure, revealed by the experiment of Treloar, of statistical theories of the rubber‐like elasticity is removed. It comes from the neglection of the nongaussian character and of the nonlinear connectivity of the network structure. The theoretical formula derived here includes the semi‐empirical formula given by Treloar.","container-title":"The Journal of Chemical Physics","DOI":"10.1063/1.1748111","ISSN":"0021-9606","issue":"12","journalAbbreviation":"The Journal of Chemical Physics","page":"1508-1512","source":"Silverchair","title":"Statistical Theory of Rubber‐Like Elasticity. IV. (Two‐Dimensional Stretching)","volume":"19","author":[{"family":"Isihara","given":"Akira"},{"family":"Hashitsume","given":"Natsuki"},{"family":"Tatibana","given":"Masao"}],"issued":{"date-parts":[["1951",12,1]]}}}],"schema":"https://github.com/citation-style-language/schema/raw/master/csl-citation.json"} </w:instrText>
            </w:r>
            <w:r>
              <w:fldChar w:fldCharType="separate"/>
            </w:r>
            <w:r w:rsidR="00951076" w:rsidRPr="00951076">
              <w:rPr>
                <w:rFonts w:cs="Times New Roman"/>
              </w:rPr>
              <w:t>(Isihara; Hashitsume; Tatibana, 1951)</w:t>
            </w:r>
            <w:r>
              <w:fldChar w:fldCharType="end"/>
            </w:r>
          </w:p>
        </w:tc>
      </w:tr>
      <w:tr w:rsidR="00DE0742" w:rsidRPr="00895498" w14:paraId="2A1AAB99" w14:textId="77777777" w:rsidTr="006C3DEC">
        <w:trPr>
          <w:trHeight w:val="567"/>
        </w:trPr>
        <w:tc>
          <w:tcPr>
            <w:tcW w:w="9627" w:type="dxa"/>
            <w:gridSpan w:val="2"/>
          </w:tcPr>
          <w:p w14:paraId="3BDDC869" w14:textId="77777777" w:rsidR="00DE0742" w:rsidRPr="00895498" w:rsidRDefault="00DE0742" w:rsidP="00992D95">
            <w:pPr>
              <w:pStyle w:val="Tabelan10"/>
              <w:jc w:val="left"/>
              <w:rPr>
                <w:lang w:val="en-US"/>
              </w:rPr>
            </w:pPr>
            <w:r w:rsidRPr="00895498">
              <w:rPr>
                <w:b/>
                <w:bCs/>
                <w:lang w:val="en-US"/>
              </w:rPr>
              <w:t>Equation</w:t>
            </w:r>
            <w:r w:rsidRPr="00895498">
              <w:rPr>
                <w:lang w:val="en-US"/>
              </w:rPr>
              <w:t>:</w:t>
            </w:r>
          </w:p>
          <w:p w14:paraId="465E48C6" w14:textId="51A50B06" w:rsidR="00DE0742" w:rsidRPr="00895498" w:rsidRDefault="00992D95" w:rsidP="00992D95">
            <w:pPr>
              <w:pStyle w:val="Tabelan10"/>
              <w:jc w:val="left"/>
              <w:rPr>
                <w:lang w:val="en-US"/>
              </w:rPr>
            </w:pPr>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10</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20</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e>
                  <m:sup>
                    <m:r>
                      <m:rPr>
                        <m:sty m:val="p"/>
                      </m:rPr>
                      <w:rPr>
                        <w:rFonts w:ascii="Cambria Math" w:hAnsi="Cambria Math"/>
                      </w:rPr>
                      <m:t>2</m:t>
                    </m:r>
                  </m:sup>
                </m:sSup>
                <m:sSub>
                  <m:sSubPr>
                    <m:ctrlPr>
                      <w:rPr>
                        <w:rFonts w:ascii="Cambria Math" w:hAnsi="Cambria Math"/>
                      </w:rPr>
                    </m:ctrlPr>
                  </m:sSubPr>
                  <m:e>
                    <m:r>
                      <w:rPr>
                        <w:rFonts w:ascii="Cambria Math" w:hAnsi="Cambria Math"/>
                      </w:rPr>
                      <m:t>C</m:t>
                    </m:r>
                  </m:e>
                  <m:sub>
                    <m:r>
                      <m:rPr>
                        <m:sty m:val="p"/>
                      </m:rPr>
                      <w:rPr>
                        <w:rFonts w:ascii="Cambria Math" w:hAnsi="Cambria Math"/>
                      </w:rPr>
                      <m:t>01</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-3</m:t>
                    </m:r>
                  </m:e>
                </m:d>
              </m:oMath>
            </m:oMathPara>
          </w:p>
        </w:tc>
      </w:tr>
      <w:tr w:rsidR="00DE0742" w:rsidRPr="006E1FEC" w14:paraId="18126EB9" w14:textId="77777777" w:rsidTr="000D0E31">
        <w:trPr>
          <w:trHeight w:val="454"/>
        </w:trPr>
        <w:tc>
          <w:tcPr>
            <w:tcW w:w="9627" w:type="dxa"/>
            <w:gridSpan w:val="2"/>
            <w:vAlign w:val="center"/>
          </w:tcPr>
          <w:p w14:paraId="5C35D3FD" w14:textId="6538F5AC" w:rsidR="00DE0742" w:rsidRPr="00895498" w:rsidRDefault="00DE0742" w:rsidP="000D0E31">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rPr>
                  </m:ctrlPr>
                </m:sSubPr>
                <m:e>
                  <m:r>
                    <w:rPr>
                      <w:rFonts w:ascii="Cambria Math" w:hAnsi="Cambria Math"/>
                    </w:rPr>
                    <m:t>C</m:t>
                  </m:r>
                </m:e>
                <m:sub>
                  <m:r>
                    <m:rPr>
                      <m:sty m:val="p"/>
                    </m:rP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20</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01</m:t>
                  </m:r>
                </m:sub>
              </m:sSub>
            </m:oMath>
          </w:p>
        </w:tc>
      </w:tr>
    </w:tbl>
    <w:p w14:paraId="591B8381" w14:textId="77777777" w:rsidR="00DE0742" w:rsidRDefault="00DE0742" w:rsidP="00722F0B">
      <w:pPr>
        <w:rPr>
          <w:lang w:val="en-US"/>
        </w:rPr>
      </w:pPr>
    </w:p>
    <w:tbl>
      <w:tblPr>
        <w:tblStyle w:val="Tabelacomgrade"/>
        <w:tblW w:w="0" w:type="auto"/>
        <w:tblLook w:val="04A0" w:firstRow="1" w:lastRow="0" w:firstColumn="1" w:lastColumn="0" w:noHBand="0" w:noVBand="1"/>
      </w:tblPr>
      <w:tblGrid>
        <w:gridCol w:w="4813"/>
        <w:gridCol w:w="4814"/>
      </w:tblGrid>
      <w:tr w:rsidR="00244077" w:rsidRPr="00895498" w14:paraId="716A42EF" w14:textId="77777777" w:rsidTr="000D0E31">
        <w:trPr>
          <w:trHeight w:val="454"/>
        </w:trPr>
        <w:tc>
          <w:tcPr>
            <w:tcW w:w="4813" w:type="dxa"/>
            <w:vAlign w:val="center"/>
          </w:tcPr>
          <w:p w14:paraId="182C276D" w14:textId="1526869B" w:rsidR="00244077" w:rsidRPr="00895498" w:rsidRDefault="00244077" w:rsidP="000D0E31">
            <w:pPr>
              <w:pStyle w:val="Tabelan10"/>
              <w:jc w:val="left"/>
            </w:pPr>
            <w:r w:rsidRPr="00895498">
              <w:rPr>
                <w:b/>
                <w:bCs/>
              </w:rPr>
              <w:lastRenderedPageBreak/>
              <w:t xml:space="preserve">Model </w:t>
            </w:r>
            <w:proofErr w:type="spellStart"/>
            <w:r w:rsidRPr="00895498">
              <w:rPr>
                <w:b/>
                <w:bCs/>
              </w:rPr>
              <w:t>Name</w:t>
            </w:r>
            <w:proofErr w:type="spellEnd"/>
            <w:r w:rsidRPr="00895498">
              <w:t xml:space="preserve">: </w:t>
            </w:r>
            <w:r w:rsidR="007F76DA">
              <w:t>Biderman</w:t>
            </w:r>
          </w:p>
        </w:tc>
        <w:tc>
          <w:tcPr>
            <w:tcW w:w="4814" w:type="dxa"/>
            <w:vAlign w:val="center"/>
          </w:tcPr>
          <w:p w14:paraId="70F13AD0" w14:textId="7215C2EA" w:rsidR="00244077" w:rsidRPr="00895498" w:rsidRDefault="00244077" w:rsidP="000D0E31">
            <w:pPr>
              <w:pStyle w:val="Tabelan10"/>
              <w:jc w:val="left"/>
            </w:pPr>
            <w:proofErr w:type="spellStart"/>
            <w:r w:rsidRPr="00895498">
              <w:rPr>
                <w:b/>
                <w:bCs/>
              </w:rPr>
              <w:t>Source</w:t>
            </w:r>
            <w:proofErr w:type="spellEnd"/>
            <w:r w:rsidRPr="00895498">
              <w:t>:</w:t>
            </w:r>
            <w:r>
              <w:t xml:space="preserve"> </w:t>
            </w:r>
            <w:r>
              <w:fldChar w:fldCharType="begin"/>
            </w:r>
            <w:r w:rsidR="00627A27">
              <w:instrText xml:space="preserve"> ADDIN ZOTERO_ITEM CSL_CITATION {"citationID":"3DfIYC9q","properties":{"formattedCitation":"(Biderman, 1958)","plainCitation":"(Biderman, 1958)","noteIndex":0},"citationItems":[{"id":775,"uris":["http://zotero.org/users/14777946/items/LXPZ6QWB"],"itemData":{"id":775,"type":"article-journal","container-title":"Rascheti na prochnost","title":"Calculation of rubber parts","volume":"40","author":[{"family":"Biderman","given":"V. L."}],"issued":{"date-parts":[["1958"]]}}}],"schema":"https://github.com/citation-style-language/schema/raw/master/csl-citation.json"} </w:instrText>
            </w:r>
            <w:r>
              <w:fldChar w:fldCharType="separate"/>
            </w:r>
            <w:r w:rsidR="00627A27" w:rsidRPr="00627A27">
              <w:rPr>
                <w:rFonts w:cs="Times New Roman"/>
              </w:rPr>
              <w:t>(Biderman, 1958)</w:t>
            </w:r>
            <w:r>
              <w:fldChar w:fldCharType="end"/>
            </w:r>
          </w:p>
        </w:tc>
      </w:tr>
      <w:tr w:rsidR="00244077" w:rsidRPr="00895498" w14:paraId="09A20E4B" w14:textId="77777777" w:rsidTr="006C3DEC">
        <w:trPr>
          <w:trHeight w:val="567"/>
        </w:trPr>
        <w:tc>
          <w:tcPr>
            <w:tcW w:w="9627" w:type="dxa"/>
            <w:gridSpan w:val="2"/>
          </w:tcPr>
          <w:p w14:paraId="1496B0F4" w14:textId="77777777" w:rsidR="00244077" w:rsidRPr="00895498" w:rsidRDefault="00244077" w:rsidP="000D0E31">
            <w:pPr>
              <w:pStyle w:val="Tabelan10"/>
              <w:jc w:val="left"/>
              <w:rPr>
                <w:lang w:val="en-US"/>
              </w:rPr>
            </w:pPr>
            <w:r w:rsidRPr="00895498">
              <w:rPr>
                <w:b/>
                <w:bCs/>
                <w:lang w:val="en-US"/>
              </w:rPr>
              <w:t>Equation</w:t>
            </w:r>
            <w:r w:rsidRPr="00895498">
              <w:rPr>
                <w:lang w:val="en-US"/>
              </w:rPr>
              <w:t>:</w:t>
            </w:r>
          </w:p>
          <w:p w14:paraId="740F4A4B" w14:textId="77777777" w:rsidR="00244077" w:rsidRPr="00895498" w:rsidRDefault="00244077" w:rsidP="000D0E31">
            <w:pPr>
              <w:pStyle w:val="Tabelan10"/>
              <w:jc w:val="left"/>
              <w:rPr>
                <w:lang w:val="en-US"/>
              </w:rPr>
            </w:pPr>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10</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20</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e>
                  <m:sup>
                    <m:r>
                      <m:rPr>
                        <m:sty m:val="p"/>
                      </m:rPr>
                      <w:rPr>
                        <w:rFonts w:ascii="Cambria Math" w:hAnsi="Cambria Math"/>
                      </w:rPr>
                      <m:t>2</m:t>
                    </m:r>
                  </m:sup>
                </m:sSup>
                <m:sSub>
                  <m:sSubPr>
                    <m:ctrlPr>
                      <w:rPr>
                        <w:rFonts w:ascii="Cambria Math" w:hAnsi="Cambria Math"/>
                      </w:rPr>
                    </m:ctrlPr>
                  </m:sSubPr>
                  <m:e>
                    <m:r>
                      <w:rPr>
                        <w:rFonts w:ascii="Cambria Math" w:hAnsi="Cambria Math"/>
                      </w:rPr>
                      <m:t>C</m:t>
                    </m:r>
                  </m:e>
                  <m:sub>
                    <m:r>
                      <m:rPr>
                        <m:sty m:val="p"/>
                      </m:rPr>
                      <w:rPr>
                        <w:rFonts w:ascii="Cambria Math" w:hAnsi="Cambria Math"/>
                      </w:rPr>
                      <m:t>01</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-3</m:t>
                    </m:r>
                  </m:e>
                </m:d>
              </m:oMath>
            </m:oMathPara>
          </w:p>
        </w:tc>
      </w:tr>
      <w:tr w:rsidR="00244077" w:rsidRPr="008E52D1" w14:paraId="282D2BF3" w14:textId="77777777" w:rsidTr="000D0E31">
        <w:trPr>
          <w:trHeight w:val="454"/>
        </w:trPr>
        <w:tc>
          <w:tcPr>
            <w:tcW w:w="9627" w:type="dxa"/>
            <w:gridSpan w:val="2"/>
            <w:vAlign w:val="center"/>
          </w:tcPr>
          <w:p w14:paraId="290B0E37" w14:textId="531B1AE6" w:rsidR="00244077" w:rsidRPr="00895498" w:rsidRDefault="00244077" w:rsidP="000D0E31">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rPr>
                  </m:ctrlPr>
                </m:sSubPr>
                <m:e>
                  <m:r>
                    <w:rPr>
                      <w:rFonts w:ascii="Cambria Math" w:hAnsi="Cambria Math"/>
                    </w:rPr>
                    <m:t>C</m:t>
                  </m:r>
                </m:e>
                <m:sub>
                  <m:r>
                    <m:rPr>
                      <m:sty m:val="p"/>
                    </m:rPr>
                    <w:rPr>
                      <w:rFonts w:ascii="Cambria Math" w:hAnsi="Cambria Math"/>
                      <w:lang w:val="en-US"/>
                    </w:rPr>
                    <m:t>10</m:t>
                  </m:r>
                </m:sub>
              </m:sSub>
              <m:r>
                <m:rPr>
                  <m:sty m:val="p"/>
                </m:rPr>
                <w:rPr>
                  <w:rFonts w:ascii="Cambria Math" w:hAnsi="Cambria Math"/>
                  <w:lang w:val="en-US"/>
                </w:rPr>
                <m:t>,</m:t>
              </m:r>
              <m:sSub>
                <m:sSubPr>
                  <m:ctrlPr>
                    <w:rPr>
                      <w:rFonts w:ascii="Cambria Math" w:hAnsi="Cambria Math"/>
                    </w:rPr>
                  </m:ctrlPr>
                </m:sSubPr>
                <m:e>
                  <m:r>
                    <w:rPr>
                      <w:rFonts w:ascii="Cambria Math" w:hAnsi="Cambria Math"/>
                    </w:rPr>
                    <m:t>C</m:t>
                  </m:r>
                </m:e>
                <m:sub>
                  <m:r>
                    <m:rPr>
                      <m:sty m:val="p"/>
                    </m:rPr>
                    <w:rPr>
                      <w:rFonts w:ascii="Cambria Math" w:hAnsi="Cambria Math"/>
                      <w:lang w:val="en-US"/>
                    </w:rPr>
                    <m:t>01</m:t>
                  </m:r>
                </m:sub>
              </m:sSub>
              <m:r>
                <m:rPr>
                  <m:sty m:val="p"/>
                </m:rPr>
                <w:rPr>
                  <w:rFonts w:ascii="Cambria Math" w:hAnsi="Cambria Math"/>
                  <w:lang w:val="en-US"/>
                </w:rPr>
                <m:t>,</m:t>
              </m:r>
              <m:sSub>
                <m:sSubPr>
                  <m:ctrlPr>
                    <w:rPr>
                      <w:rFonts w:ascii="Cambria Math" w:hAnsi="Cambria Math"/>
                    </w:rPr>
                  </m:ctrlPr>
                </m:sSubPr>
                <m:e>
                  <m:r>
                    <w:rPr>
                      <w:rFonts w:ascii="Cambria Math" w:hAnsi="Cambria Math"/>
                    </w:rPr>
                    <m:t>C</m:t>
                  </m:r>
                </m:e>
                <m:sub>
                  <m:r>
                    <m:rPr>
                      <m:sty m:val="p"/>
                    </m:rPr>
                    <w:rPr>
                      <w:rFonts w:ascii="Cambria Math" w:hAnsi="Cambria Math"/>
                      <w:lang w:val="en-US"/>
                    </w:rPr>
                    <m:t>20</m:t>
                  </m:r>
                </m:sub>
              </m:sSub>
              <m:r>
                <m:rPr>
                  <m:sty m:val="p"/>
                </m:rPr>
                <w:rPr>
                  <w:rFonts w:ascii="Cambria Math" w:hAnsi="Cambria Math"/>
                  <w:lang w:val="en-US"/>
                </w:rPr>
                <m:t>,</m:t>
              </m:r>
              <m:sSub>
                <m:sSubPr>
                  <m:ctrlPr>
                    <w:rPr>
                      <w:rFonts w:ascii="Cambria Math" w:hAnsi="Cambria Math"/>
                    </w:rPr>
                  </m:ctrlPr>
                </m:sSubPr>
                <m:e>
                  <m:r>
                    <w:rPr>
                      <w:rFonts w:ascii="Cambria Math" w:hAnsi="Cambria Math"/>
                    </w:rPr>
                    <m:t>C</m:t>
                  </m:r>
                </m:e>
                <m:sub>
                  <m:r>
                    <m:rPr>
                      <m:sty m:val="p"/>
                    </m:rPr>
                    <w:rPr>
                      <w:rFonts w:ascii="Cambria Math" w:hAnsi="Cambria Math"/>
                      <w:lang w:val="en-US"/>
                    </w:rPr>
                    <m:t>30</m:t>
                  </m:r>
                </m:sub>
              </m:sSub>
            </m:oMath>
          </w:p>
        </w:tc>
      </w:tr>
    </w:tbl>
    <w:p w14:paraId="09157550" w14:textId="77777777" w:rsidR="00244077" w:rsidRDefault="00244077" w:rsidP="00722F0B">
      <w:pPr>
        <w:rPr>
          <w:lang w:val="en-US"/>
        </w:rPr>
      </w:pPr>
    </w:p>
    <w:tbl>
      <w:tblPr>
        <w:tblStyle w:val="Tabelacomgrade"/>
        <w:tblW w:w="0" w:type="auto"/>
        <w:tblLook w:val="04A0" w:firstRow="1" w:lastRow="0" w:firstColumn="1" w:lastColumn="0" w:noHBand="0" w:noVBand="1"/>
      </w:tblPr>
      <w:tblGrid>
        <w:gridCol w:w="4813"/>
        <w:gridCol w:w="4814"/>
      </w:tblGrid>
      <w:tr w:rsidR="003013D9" w:rsidRPr="00895498" w14:paraId="280AE911" w14:textId="77777777" w:rsidTr="000D0E31">
        <w:trPr>
          <w:trHeight w:val="454"/>
        </w:trPr>
        <w:tc>
          <w:tcPr>
            <w:tcW w:w="4813" w:type="dxa"/>
            <w:vAlign w:val="center"/>
          </w:tcPr>
          <w:p w14:paraId="05B6B76C" w14:textId="3F2A61EF" w:rsidR="003013D9" w:rsidRPr="002A0307" w:rsidRDefault="003013D9" w:rsidP="000D0E31">
            <w:pPr>
              <w:pStyle w:val="Tabelan10"/>
              <w:jc w:val="left"/>
              <w:rPr>
                <w:lang w:val="en-US"/>
              </w:rPr>
            </w:pPr>
            <w:r w:rsidRPr="002A0307">
              <w:rPr>
                <w:b/>
                <w:bCs/>
                <w:lang w:val="en-US"/>
              </w:rPr>
              <w:t>Model Name</w:t>
            </w:r>
            <w:r w:rsidRPr="002A0307">
              <w:rPr>
                <w:lang w:val="en-US"/>
              </w:rPr>
              <w:t xml:space="preserve">: </w:t>
            </w:r>
            <w:r w:rsidR="002A0307" w:rsidRPr="002A0307">
              <w:rPr>
                <w:lang w:val="en-US"/>
              </w:rPr>
              <w:t>James-Green-Simpson</w:t>
            </w:r>
          </w:p>
        </w:tc>
        <w:tc>
          <w:tcPr>
            <w:tcW w:w="4814" w:type="dxa"/>
            <w:vAlign w:val="center"/>
          </w:tcPr>
          <w:p w14:paraId="4DA758EA" w14:textId="057071A8" w:rsidR="003013D9" w:rsidRPr="00895498" w:rsidRDefault="003013D9" w:rsidP="000D0E31">
            <w:pPr>
              <w:pStyle w:val="Tabelan10"/>
              <w:jc w:val="left"/>
            </w:pPr>
            <w:proofErr w:type="spellStart"/>
            <w:r w:rsidRPr="00895498">
              <w:rPr>
                <w:b/>
                <w:bCs/>
              </w:rPr>
              <w:t>Source</w:t>
            </w:r>
            <w:proofErr w:type="spellEnd"/>
            <w:r w:rsidRPr="00895498">
              <w:t>:</w:t>
            </w:r>
            <w:r>
              <w:t xml:space="preserve"> </w:t>
            </w:r>
            <w:r>
              <w:fldChar w:fldCharType="begin"/>
            </w:r>
            <w:r w:rsidR="00036053">
              <w:instrText xml:space="preserve"> ADDIN ZOTERO_ITEM CSL_CITATION {"citationID":"qd2Ec54j","properties":{"formattedCitation":"(James; Green; Simpson, 1975)","plainCitation":"(James; Green; Simpson, 1975)","noteIndex":0},"citationItems":[{"id":776,"uris":["http://zotero.org/users/14777946/items/ZET3RCUU"],"itemData":{"id":776,"type":"article-journal","abstract":"A plot of principal stress difference versus principal extension ratios has been used as a graphic representation of general deformation. Two analytic forms of the strain energy function for isotropic, incompressible materials are suggested. These involve five or nine terms, the coefficients of which are found by regression to the general deformation plot. The resulting stress–strain equations are used to predict particular deformations, for example, simple extension, and are also evaluated in model engineering desing experiments. These experiments use interative techniques to predict the shapes and pressures of inflated diaphragms and tubes, and it is shown that the equations lead to accurate results even at relatively high extensions. Copyright © 1975 John Wiley &amp; Sons, Inc.","archive":"Scopus","container-title":"Journal of Applied Polymer Science","DOI":"10.1002/app.1975.070190723","issue":"7","page":"2033-2058","source":"Scopus","title":"Strain energy functions of rubber. I. Characterization of gum vulcanizates","volume":"19","author":[{"family":"James","given":"A.G."},{"family":"Green","given":"A."},{"family":"Simpson","given":"G.M."}],"issued":{"date-parts":[["1975"]]}}}],"schema":"https://github.com/citation-style-language/schema/raw/master/csl-citation.json"} </w:instrText>
            </w:r>
            <w:r>
              <w:fldChar w:fldCharType="separate"/>
            </w:r>
            <w:r w:rsidR="00036053" w:rsidRPr="00036053">
              <w:rPr>
                <w:rFonts w:cs="Times New Roman"/>
              </w:rPr>
              <w:t>(James; Green; Simpson, 1975)</w:t>
            </w:r>
            <w:r>
              <w:fldChar w:fldCharType="end"/>
            </w:r>
          </w:p>
        </w:tc>
      </w:tr>
      <w:tr w:rsidR="003013D9" w:rsidRPr="00895498" w14:paraId="563632AB" w14:textId="77777777" w:rsidTr="006C3DEC">
        <w:trPr>
          <w:trHeight w:val="567"/>
        </w:trPr>
        <w:tc>
          <w:tcPr>
            <w:tcW w:w="9627" w:type="dxa"/>
            <w:gridSpan w:val="2"/>
          </w:tcPr>
          <w:p w14:paraId="459C05C5" w14:textId="77777777" w:rsidR="003013D9" w:rsidRPr="00895498" w:rsidRDefault="003013D9" w:rsidP="000D0E31">
            <w:pPr>
              <w:pStyle w:val="Tabelan10"/>
              <w:jc w:val="left"/>
              <w:rPr>
                <w:lang w:val="en-US"/>
              </w:rPr>
            </w:pPr>
            <w:r w:rsidRPr="00895498">
              <w:rPr>
                <w:b/>
                <w:bCs/>
                <w:lang w:val="en-US"/>
              </w:rPr>
              <w:t>Equation</w:t>
            </w:r>
            <w:r w:rsidRPr="00895498">
              <w:rPr>
                <w:lang w:val="en-US"/>
              </w:rPr>
              <w:t>:</w:t>
            </w:r>
          </w:p>
          <w:p w14:paraId="0D96332E" w14:textId="4F011CB3" w:rsidR="003013D9" w:rsidRPr="00895498" w:rsidRDefault="00897277" w:rsidP="000D0E31">
            <w:pPr>
              <w:pStyle w:val="Tabelan10"/>
              <w:jc w:val="left"/>
              <w:rPr>
                <w:lang w:val="en-US"/>
              </w:rPr>
            </w:pPr>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10</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01</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11</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20</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30</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e>
                  <m:sup>
                    <m:r>
                      <m:rPr>
                        <m:sty m:val="p"/>
                      </m:rPr>
                      <w:rPr>
                        <w:rFonts w:ascii="Cambria Math" w:hAnsi="Cambria Math"/>
                      </w:rPr>
                      <m:t>3</m:t>
                    </m:r>
                  </m:sup>
                </m:sSup>
              </m:oMath>
            </m:oMathPara>
          </w:p>
        </w:tc>
      </w:tr>
      <w:tr w:rsidR="003013D9" w:rsidRPr="008E52D1" w14:paraId="2FAD0523" w14:textId="77777777" w:rsidTr="000D0E31">
        <w:trPr>
          <w:trHeight w:val="454"/>
        </w:trPr>
        <w:tc>
          <w:tcPr>
            <w:tcW w:w="9627" w:type="dxa"/>
            <w:gridSpan w:val="2"/>
            <w:vAlign w:val="center"/>
          </w:tcPr>
          <w:p w14:paraId="7842A47B" w14:textId="4226C5D7" w:rsidR="003013D9" w:rsidRPr="00895498" w:rsidRDefault="003013D9" w:rsidP="000D0E31">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rPr>
                  </m:ctrlPr>
                </m:sSubPr>
                <m:e>
                  <m:r>
                    <w:rPr>
                      <w:rFonts w:ascii="Cambria Math" w:hAnsi="Cambria Math"/>
                    </w:rPr>
                    <m:t>C</m:t>
                  </m:r>
                </m:e>
                <m:sub>
                  <m:r>
                    <m:rPr>
                      <m:sty m:val="p"/>
                    </m:rPr>
                    <w:rPr>
                      <w:rFonts w:ascii="Cambria Math" w:hAnsi="Cambria Math"/>
                      <w:lang w:val="en-US"/>
                    </w:rPr>
                    <m:t>10</m:t>
                  </m:r>
                </m:sub>
              </m:sSub>
              <m:r>
                <m:rPr>
                  <m:sty m:val="p"/>
                </m:rPr>
                <w:rPr>
                  <w:rFonts w:ascii="Cambria Math" w:hAnsi="Cambria Math"/>
                  <w:lang w:val="en-US"/>
                </w:rPr>
                <m:t>,</m:t>
              </m:r>
              <m:sSub>
                <m:sSubPr>
                  <m:ctrlPr>
                    <w:rPr>
                      <w:rFonts w:ascii="Cambria Math" w:hAnsi="Cambria Math"/>
                    </w:rPr>
                  </m:ctrlPr>
                </m:sSubPr>
                <m:e>
                  <m:r>
                    <w:rPr>
                      <w:rFonts w:ascii="Cambria Math" w:hAnsi="Cambria Math"/>
                    </w:rPr>
                    <m:t>C</m:t>
                  </m:r>
                </m:e>
                <m:sub>
                  <m:r>
                    <m:rPr>
                      <m:sty m:val="p"/>
                    </m:rPr>
                    <w:rPr>
                      <w:rFonts w:ascii="Cambria Math" w:hAnsi="Cambria Math"/>
                      <w:lang w:val="en-US"/>
                    </w:rPr>
                    <m:t>01</m:t>
                  </m:r>
                </m:sub>
              </m:sSub>
              <m:r>
                <m:rPr>
                  <m:sty m:val="p"/>
                </m:rPr>
                <w:rPr>
                  <w:rFonts w:ascii="Cambria Math" w:hAnsi="Cambria Math"/>
                  <w:lang w:val="en-US"/>
                </w:rPr>
                <m:t>,</m:t>
              </m:r>
              <m:sSub>
                <m:sSubPr>
                  <m:ctrlPr>
                    <w:rPr>
                      <w:rFonts w:ascii="Cambria Math" w:hAnsi="Cambria Math"/>
                    </w:rPr>
                  </m:ctrlPr>
                </m:sSubPr>
                <m:e>
                  <m:r>
                    <w:rPr>
                      <w:rFonts w:ascii="Cambria Math" w:hAnsi="Cambria Math"/>
                    </w:rPr>
                    <m:t>C</m:t>
                  </m:r>
                </m:e>
                <m:sub>
                  <m:r>
                    <m:rPr>
                      <m:sty m:val="p"/>
                    </m:rPr>
                    <w:rPr>
                      <w:rFonts w:ascii="Cambria Math" w:hAnsi="Cambria Math"/>
                      <w:lang w:val="en-US"/>
                    </w:rPr>
                    <m:t>11</m:t>
                  </m:r>
                </m:sub>
              </m:sSub>
              <m:r>
                <m:rPr>
                  <m:sty m:val="p"/>
                </m:rPr>
                <w:rPr>
                  <w:rFonts w:ascii="Cambria Math" w:hAnsi="Cambria Math"/>
                  <w:lang w:val="en-US"/>
                </w:rPr>
                <m:t>,</m:t>
              </m:r>
              <m:sSub>
                <m:sSubPr>
                  <m:ctrlPr>
                    <w:rPr>
                      <w:rFonts w:ascii="Cambria Math" w:hAnsi="Cambria Math"/>
                    </w:rPr>
                  </m:ctrlPr>
                </m:sSubPr>
                <m:e>
                  <m:r>
                    <w:rPr>
                      <w:rFonts w:ascii="Cambria Math" w:hAnsi="Cambria Math"/>
                    </w:rPr>
                    <m:t>C</m:t>
                  </m:r>
                </m:e>
                <m:sub>
                  <m:r>
                    <m:rPr>
                      <m:sty m:val="p"/>
                    </m:rPr>
                    <w:rPr>
                      <w:rFonts w:ascii="Cambria Math" w:hAnsi="Cambria Math"/>
                      <w:lang w:val="en-US"/>
                    </w:rPr>
                    <m:t>20</m:t>
                  </m:r>
                </m:sub>
              </m:sSub>
              <m:r>
                <m:rPr>
                  <m:sty m:val="p"/>
                </m:rPr>
                <w:rPr>
                  <w:rFonts w:ascii="Cambria Math" w:hAnsi="Cambria Math"/>
                  <w:lang w:val="en-US"/>
                </w:rPr>
                <m:t>,</m:t>
              </m:r>
              <m:sSub>
                <m:sSubPr>
                  <m:ctrlPr>
                    <w:rPr>
                      <w:rFonts w:ascii="Cambria Math" w:hAnsi="Cambria Math"/>
                    </w:rPr>
                  </m:ctrlPr>
                </m:sSubPr>
                <m:e>
                  <m:r>
                    <w:rPr>
                      <w:rFonts w:ascii="Cambria Math" w:hAnsi="Cambria Math"/>
                    </w:rPr>
                    <m:t>C</m:t>
                  </m:r>
                </m:e>
                <m:sub>
                  <m:r>
                    <m:rPr>
                      <m:sty m:val="p"/>
                    </m:rPr>
                    <w:rPr>
                      <w:rFonts w:ascii="Cambria Math" w:hAnsi="Cambria Math"/>
                      <w:lang w:val="en-US"/>
                    </w:rPr>
                    <m:t>30</m:t>
                  </m:r>
                </m:sub>
              </m:sSub>
            </m:oMath>
          </w:p>
        </w:tc>
      </w:tr>
    </w:tbl>
    <w:p w14:paraId="595D0A3F" w14:textId="77777777" w:rsidR="003013D9" w:rsidRDefault="003013D9" w:rsidP="00722F0B">
      <w:pPr>
        <w:rPr>
          <w:lang w:val="en-US"/>
        </w:rPr>
      </w:pPr>
    </w:p>
    <w:tbl>
      <w:tblPr>
        <w:tblStyle w:val="Tabelacomgrade"/>
        <w:tblW w:w="0" w:type="auto"/>
        <w:tblLook w:val="04A0" w:firstRow="1" w:lastRow="0" w:firstColumn="1" w:lastColumn="0" w:noHBand="0" w:noVBand="1"/>
      </w:tblPr>
      <w:tblGrid>
        <w:gridCol w:w="4813"/>
        <w:gridCol w:w="4814"/>
      </w:tblGrid>
      <w:tr w:rsidR="00036053" w:rsidRPr="00895498" w14:paraId="3E911C64" w14:textId="77777777" w:rsidTr="000D0E31">
        <w:trPr>
          <w:trHeight w:val="454"/>
        </w:trPr>
        <w:tc>
          <w:tcPr>
            <w:tcW w:w="4813" w:type="dxa"/>
            <w:vAlign w:val="center"/>
          </w:tcPr>
          <w:p w14:paraId="1E8DE872" w14:textId="77777777" w:rsidR="00036053" w:rsidRPr="002A0307" w:rsidRDefault="00036053" w:rsidP="000D0E31">
            <w:pPr>
              <w:pStyle w:val="Tabelan10"/>
              <w:jc w:val="left"/>
              <w:rPr>
                <w:lang w:val="en-US"/>
              </w:rPr>
            </w:pPr>
            <w:r w:rsidRPr="002A0307">
              <w:rPr>
                <w:b/>
                <w:bCs/>
                <w:lang w:val="en-US"/>
              </w:rPr>
              <w:t>Model Name</w:t>
            </w:r>
            <w:r w:rsidRPr="002A0307">
              <w:rPr>
                <w:lang w:val="en-US"/>
              </w:rPr>
              <w:t>: James-Green-Simpson</w:t>
            </w:r>
          </w:p>
        </w:tc>
        <w:tc>
          <w:tcPr>
            <w:tcW w:w="4814" w:type="dxa"/>
            <w:vAlign w:val="center"/>
          </w:tcPr>
          <w:p w14:paraId="451B2CC3" w14:textId="55DF890C" w:rsidR="00036053" w:rsidRPr="00895498" w:rsidRDefault="00036053" w:rsidP="000D0E31">
            <w:pPr>
              <w:pStyle w:val="Tabelan10"/>
              <w:jc w:val="left"/>
            </w:pPr>
            <w:proofErr w:type="spellStart"/>
            <w:r w:rsidRPr="00895498">
              <w:rPr>
                <w:b/>
                <w:bCs/>
              </w:rPr>
              <w:t>Source</w:t>
            </w:r>
            <w:proofErr w:type="spellEnd"/>
            <w:r w:rsidRPr="00895498">
              <w:t>:</w:t>
            </w:r>
            <w:r>
              <w:t xml:space="preserve"> </w:t>
            </w:r>
            <w:r>
              <w:fldChar w:fldCharType="begin"/>
            </w:r>
            <w:r w:rsidR="00A07308">
              <w:instrText xml:space="preserve"> ADDIN ZOTERO_ITEM CSL_CITATION {"citationID":"Wgqr8WXY","properties":{"formattedCitation":"(Haines; Wilson, 1979)","plainCitation":"(Haines; Wilson, 1979)","noteIndex":0},"citationItems":[{"id":779,"uris":["http://zotero.org/users/14777946/items/9REZ9IGL"],"itemData":{"id":779,"type":"article-journal","abstract":"The strain-energy density function surface for the rubber tested by L. R.G. Treloak (1944a) is determined from bis stress-strain data. The data were given for the three pure homogeneous strain paths of simple elongation, pure shear, and equi-biaxial extension of a thin sheet. The surface is formed by plotting calculated points of the strain-energy function above a plane having the first and second strain invariants as rectangular cartesian coordinates. The strain-energy function is expressed as a double power series in the invariants expanded about the zero energy state which is the origin of coordinates. An analysis of this experimentally derived surface provides the information required for the rational selection of terms and the determination of the coefficients in the series expansion, thus defining a function within the Rivlin-type formulation. The function so determined is tested by employing it in the appropriate constitutive formulae to compute stresses for comparison with experimental values. Another test is made by utilizing the function to predict shapes of an inflated membrane for comparison with experimentally observed shapes. Excellent agreement between prediction and experiment is found. A second demonstration is given for another rubber tested by D.F. Jones and L.R.G. Treloar (1975). Again, excellent results are obtained.","container-title":"Journal of the Mechanics and Physics of Solids","DOI":"10.1016/0022-5096(79)90034-6","ISSN":"0022-5096","issue":"4","journalAbbreviation":"Journal of the Mechanics and Physics of Solids","page":"345-360","source":"ScienceDirect","title":"Strain-energy density function for rubberlike materials","volume":"27","author":[{"family":"Haines","given":"D. W."},{"family":"Wilson","given":"W. D."}],"issued":{"date-parts":[["1979",8,1]]}}}],"schema":"https://github.com/citation-style-language/schema/raw/master/csl-citation.json"} </w:instrText>
            </w:r>
            <w:r>
              <w:fldChar w:fldCharType="separate"/>
            </w:r>
            <w:r w:rsidR="00A07308" w:rsidRPr="00A07308">
              <w:rPr>
                <w:rFonts w:cs="Times New Roman"/>
              </w:rPr>
              <w:t>(Haines; Wilson, 1979)</w:t>
            </w:r>
            <w:r>
              <w:fldChar w:fldCharType="end"/>
            </w:r>
          </w:p>
        </w:tc>
      </w:tr>
      <w:tr w:rsidR="009E660B" w:rsidRPr="00895498" w14:paraId="7F71CA1A" w14:textId="77777777" w:rsidTr="0055139C">
        <w:trPr>
          <w:trHeight w:val="567"/>
        </w:trPr>
        <w:tc>
          <w:tcPr>
            <w:tcW w:w="9627" w:type="dxa"/>
            <w:gridSpan w:val="2"/>
          </w:tcPr>
          <w:p w14:paraId="58362FC2" w14:textId="77777777" w:rsidR="009E660B" w:rsidRPr="00895498" w:rsidRDefault="009E660B" w:rsidP="009E660B">
            <w:pPr>
              <w:pStyle w:val="Tabelan10"/>
              <w:jc w:val="left"/>
              <w:rPr>
                <w:lang w:val="en-US"/>
              </w:rPr>
            </w:pPr>
            <w:r w:rsidRPr="00895498">
              <w:rPr>
                <w:b/>
                <w:bCs/>
                <w:lang w:val="en-US"/>
              </w:rPr>
              <w:t>Equation</w:t>
            </w:r>
            <w:r w:rsidRPr="00895498">
              <w:rPr>
                <w:lang w:val="en-US"/>
              </w:rPr>
              <w:t>:</w:t>
            </w:r>
          </w:p>
          <w:p w14:paraId="3BB73B7C" w14:textId="71BAF14C" w:rsidR="009E660B" w:rsidRPr="009E660B" w:rsidRDefault="009E660B" w:rsidP="009E660B">
            <w:pPr>
              <w:pStyle w:val="Tabelan10"/>
              <w:jc w:val="center"/>
            </w:pPr>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10</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01</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11</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-3</m:t>
                        </m:r>
                      </m:e>
                    </m:d>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20</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30</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e>
                  <m:sup>
                    <m:r>
                      <m:rPr>
                        <m:sty m:val="p"/>
                      </m:rPr>
                      <w:rPr>
                        <w:rFonts w:ascii="Cambria Math" w:hAnsi="Cambria Math"/>
                      </w:rPr>
                      <m:t>3</m:t>
                    </m:r>
                  </m:sup>
                </m:sSup>
              </m:oMath>
            </m:oMathPara>
          </w:p>
        </w:tc>
      </w:tr>
      <w:tr w:rsidR="009E660B" w:rsidRPr="008E52D1" w14:paraId="39CC281F" w14:textId="77777777" w:rsidTr="000D0E31">
        <w:trPr>
          <w:trHeight w:val="454"/>
        </w:trPr>
        <w:tc>
          <w:tcPr>
            <w:tcW w:w="9627" w:type="dxa"/>
            <w:gridSpan w:val="2"/>
            <w:vAlign w:val="center"/>
          </w:tcPr>
          <w:p w14:paraId="4B634147" w14:textId="21CCA091" w:rsidR="009E660B" w:rsidRPr="00895498" w:rsidRDefault="009E660B" w:rsidP="009E660B">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rPr>
                  </m:ctrlPr>
                </m:sSubPr>
                <m:e>
                  <m:r>
                    <w:rPr>
                      <w:rFonts w:ascii="Cambria Math" w:hAnsi="Cambria Math"/>
                    </w:rPr>
                    <m:t>C</m:t>
                  </m:r>
                </m:e>
                <m:sub>
                  <m:r>
                    <m:rPr>
                      <m:sty m:val="p"/>
                    </m:rPr>
                    <w:rPr>
                      <w:rFonts w:ascii="Cambria Math" w:hAnsi="Cambria Math"/>
                      <w:lang w:val="en-US"/>
                    </w:rPr>
                    <m:t>10</m:t>
                  </m:r>
                </m:sub>
              </m:sSub>
              <m:r>
                <m:rPr>
                  <m:sty m:val="p"/>
                </m:rPr>
                <w:rPr>
                  <w:rFonts w:ascii="Cambria Math" w:hAnsi="Cambria Math"/>
                  <w:lang w:val="en-US"/>
                </w:rPr>
                <m:t>,</m:t>
              </m:r>
              <m:sSub>
                <m:sSubPr>
                  <m:ctrlPr>
                    <w:rPr>
                      <w:rFonts w:ascii="Cambria Math" w:hAnsi="Cambria Math"/>
                    </w:rPr>
                  </m:ctrlPr>
                </m:sSubPr>
                <m:e>
                  <m:r>
                    <w:rPr>
                      <w:rFonts w:ascii="Cambria Math" w:hAnsi="Cambria Math"/>
                    </w:rPr>
                    <m:t>C</m:t>
                  </m:r>
                </m:e>
                <m:sub>
                  <m:r>
                    <m:rPr>
                      <m:sty m:val="p"/>
                    </m:rPr>
                    <w:rPr>
                      <w:rFonts w:ascii="Cambria Math" w:hAnsi="Cambria Math"/>
                      <w:lang w:val="en-US"/>
                    </w:rPr>
                    <m:t>01</m:t>
                  </m:r>
                </m:sub>
              </m:sSub>
              <m:r>
                <m:rPr>
                  <m:sty m:val="p"/>
                </m:rPr>
                <w:rPr>
                  <w:rFonts w:ascii="Cambria Math" w:hAnsi="Cambria Math"/>
                  <w:lang w:val="en-US"/>
                </w:rPr>
                <m:t>,</m:t>
              </m:r>
              <m:sSub>
                <m:sSubPr>
                  <m:ctrlPr>
                    <w:rPr>
                      <w:rFonts w:ascii="Cambria Math" w:hAnsi="Cambria Math"/>
                    </w:rPr>
                  </m:ctrlPr>
                </m:sSubPr>
                <m:e>
                  <m:r>
                    <w:rPr>
                      <w:rFonts w:ascii="Cambria Math" w:hAnsi="Cambria Math"/>
                    </w:rPr>
                    <m:t>C</m:t>
                  </m:r>
                </m:e>
                <m:sub>
                  <m:r>
                    <m:rPr>
                      <m:sty m:val="p"/>
                    </m:rPr>
                    <w:rPr>
                      <w:rFonts w:ascii="Cambria Math" w:hAnsi="Cambria Math"/>
                      <w:lang w:val="en-US"/>
                    </w:rPr>
                    <m:t>11</m:t>
                  </m:r>
                </m:sub>
              </m:sSub>
              <m:r>
                <m:rPr>
                  <m:sty m:val="p"/>
                </m:rPr>
                <w:rPr>
                  <w:rFonts w:ascii="Cambria Math" w:hAnsi="Cambria Math"/>
                  <w:lang w:val="en-US"/>
                </w:rPr>
                <m:t>,</m:t>
              </m:r>
              <m:sSub>
                <m:sSubPr>
                  <m:ctrlPr>
                    <w:rPr>
                      <w:rFonts w:ascii="Cambria Math" w:hAnsi="Cambria Math"/>
                    </w:rPr>
                  </m:ctrlPr>
                </m:sSubPr>
                <m:e>
                  <m:r>
                    <w:rPr>
                      <w:rFonts w:ascii="Cambria Math" w:hAnsi="Cambria Math"/>
                    </w:rPr>
                    <m:t>C</m:t>
                  </m:r>
                </m:e>
                <m:sub>
                  <m:r>
                    <m:rPr>
                      <m:sty m:val="p"/>
                    </m:rPr>
                    <w:rPr>
                      <w:rFonts w:ascii="Cambria Math" w:hAnsi="Cambria Math"/>
                      <w:lang w:val="en-US"/>
                    </w:rPr>
                    <m:t>02</m:t>
                  </m:r>
                </m:sub>
              </m:sSub>
              <m:r>
                <m:rPr>
                  <m:sty m:val="p"/>
                </m:rPr>
                <w:rPr>
                  <w:rFonts w:ascii="Cambria Math" w:hAnsi="Cambria Math"/>
                  <w:lang w:val="en-US"/>
                </w:rPr>
                <m:t>,</m:t>
              </m:r>
              <m:sSub>
                <m:sSubPr>
                  <m:ctrlPr>
                    <w:rPr>
                      <w:rFonts w:ascii="Cambria Math" w:hAnsi="Cambria Math"/>
                    </w:rPr>
                  </m:ctrlPr>
                </m:sSubPr>
                <m:e>
                  <m:r>
                    <w:rPr>
                      <w:rFonts w:ascii="Cambria Math" w:hAnsi="Cambria Math"/>
                    </w:rPr>
                    <m:t>C</m:t>
                  </m:r>
                </m:e>
                <m:sub>
                  <m:r>
                    <m:rPr>
                      <m:sty m:val="p"/>
                    </m:rPr>
                    <w:rPr>
                      <w:rFonts w:ascii="Cambria Math" w:hAnsi="Cambria Math"/>
                      <w:lang w:val="en-US"/>
                    </w:rPr>
                    <m:t>20</m:t>
                  </m:r>
                </m:sub>
              </m:sSub>
              <m:r>
                <m:rPr>
                  <m:sty m:val="p"/>
                </m:rPr>
                <w:rPr>
                  <w:rFonts w:ascii="Cambria Math" w:hAnsi="Cambria Math"/>
                  <w:lang w:val="en-US"/>
                </w:rPr>
                <m:t>,</m:t>
              </m:r>
              <m:sSub>
                <m:sSubPr>
                  <m:ctrlPr>
                    <w:rPr>
                      <w:rFonts w:ascii="Cambria Math" w:hAnsi="Cambria Math"/>
                    </w:rPr>
                  </m:ctrlPr>
                </m:sSubPr>
                <m:e>
                  <m:r>
                    <w:rPr>
                      <w:rFonts w:ascii="Cambria Math" w:hAnsi="Cambria Math"/>
                    </w:rPr>
                    <m:t>C</m:t>
                  </m:r>
                </m:e>
                <m:sub>
                  <m:r>
                    <m:rPr>
                      <m:sty m:val="p"/>
                    </m:rPr>
                    <w:rPr>
                      <w:rFonts w:ascii="Cambria Math" w:hAnsi="Cambria Math"/>
                      <w:lang w:val="en-US"/>
                    </w:rPr>
                    <m:t>30</m:t>
                  </m:r>
                </m:sub>
              </m:sSub>
            </m:oMath>
          </w:p>
        </w:tc>
      </w:tr>
    </w:tbl>
    <w:p w14:paraId="761BAB77" w14:textId="77777777" w:rsidR="00036053" w:rsidRDefault="00036053" w:rsidP="00722F0B">
      <w:pPr>
        <w:rPr>
          <w:lang w:val="en-US"/>
        </w:rPr>
      </w:pPr>
    </w:p>
    <w:tbl>
      <w:tblPr>
        <w:tblStyle w:val="Tabelacomgrade"/>
        <w:tblW w:w="0" w:type="auto"/>
        <w:tblLook w:val="04A0" w:firstRow="1" w:lastRow="0" w:firstColumn="1" w:lastColumn="0" w:noHBand="0" w:noVBand="1"/>
      </w:tblPr>
      <w:tblGrid>
        <w:gridCol w:w="4813"/>
        <w:gridCol w:w="4814"/>
      </w:tblGrid>
      <w:tr w:rsidR="00D64582" w:rsidRPr="00895498" w14:paraId="7FF30B68" w14:textId="77777777" w:rsidTr="000D0E31">
        <w:trPr>
          <w:trHeight w:val="454"/>
        </w:trPr>
        <w:tc>
          <w:tcPr>
            <w:tcW w:w="4813" w:type="dxa"/>
            <w:vAlign w:val="center"/>
          </w:tcPr>
          <w:p w14:paraId="1ADDAF10" w14:textId="71DFB437" w:rsidR="00D64582" w:rsidRPr="002A0307" w:rsidRDefault="00D64582" w:rsidP="000D0E31">
            <w:pPr>
              <w:pStyle w:val="Tabelan10"/>
              <w:jc w:val="left"/>
              <w:rPr>
                <w:lang w:val="en-US"/>
              </w:rPr>
            </w:pPr>
            <w:r w:rsidRPr="002A0307">
              <w:rPr>
                <w:b/>
                <w:bCs/>
                <w:lang w:val="en-US"/>
              </w:rPr>
              <w:t>Model Name</w:t>
            </w:r>
            <w:r w:rsidRPr="002A0307">
              <w:rPr>
                <w:lang w:val="en-US"/>
              </w:rPr>
              <w:t xml:space="preserve">: </w:t>
            </w:r>
            <w:proofErr w:type="spellStart"/>
            <w:r w:rsidR="008153DC">
              <w:t>Yeoh</w:t>
            </w:r>
            <w:proofErr w:type="spellEnd"/>
          </w:p>
        </w:tc>
        <w:tc>
          <w:tcPr>
            <w:tcW w:w="4814" w:type="dxa"/>
            <w:vAlign w:val="center"/>
          </w:tcPr>
          <w:p w14:paraId="4591A851" w14:textId="6CD9B0AE" w:rsidR="00D64582" w:rsidRPr="00895498" w:rsidRDefault="00D64582" w:rsidP="000D0E31">
            <w:pPr>
              <w:pStyle w:val="Tabelan10"/>
              <w:jc w:val="left"/>
            </w:pPr>
            <w:proofErr w:type="spellStart"/>
            <w:r w:rsidRPr="00895498">
              <w:rPr>
                <w:b/>
                <w:bCs/>
              </w:rPr>
              <w:t>Source</w:t>
            </w:r>
            <w:proofErr w:type="spellEnd"/>
            <w:r w:rsidRPr="00895498">
              <w:t>:</w:t>
            </w:r>
            <w:r>
              <w:t xml:space="preserve"> </w:t>
            </w:r>
            <w:r>
              <w:fldChar w:fldCharType="begin"/>
            </w:r>
            <w:r w:rsidR="00E444C5">
              <w:instrText xml:space="preserve"> ADDIN ZOTERO_ITEM CSL_CITATION {"citationID":"f1r0hyyI","properties":{"formattedCitation":"(Yeoh, 1990)","plainCitation":"(Yeoh, 1990)","noteIndex":0},"citationItems":[{"id":78,"uris":["http://zotero.org/users/14777946/items/XUH8FSXJ"],"itemData":{"id":78,"type":"article-journal","abstract":"A novel strain-energy function which is a simple cubic equation in the invariant (I1−3) is proposed for the characterization of the elastic properties of carbon-black-filled rubber vulcanizates. Conceptually, the proposed function is a material model with a shear modulus which varies with deformation. This contrasts with the neo-Hookean and Mooney-Rivlin models which have a constant shear modulus. The variation of shear modulus with deformation is commonly observed with filled rubbers. Initially, the modulus falls with increasing deformation, leading to a flattening of the shear stress/strain curve. At large deformations, the modulus rises again due to finite extensibility of the network, accentuated by the strain amplication effect of the filler. This characteristic behavior of filled rubbers may be described approximately by the proposed strain-energy function by requiring the coefficient C20 to be negative, while the coefficients C10 and C30 are positive. The use of the proposed strain-energy function has been shown to permit the prediction of stress/strain behavior in different deformation modes from data obtained in one simple deformation mode. This circumvents the need for a rather difficult experiment in general biaxial extension. The simple form of the proposed function also simplifies the regression analysis. This strain-energy function is consistent with the general Rivlin strain-energy function and is easily obtained from the popular third-order deformation approximation. Thus, it is already available in many existing finite-element analysis programs.","container-title":"Rubber Chemistry and Technology","DOI":"10.5254/1.3538289","ISSN":"0035-9475","issue":"5","journalAbbreviation":"Rubber Chemistry and Technology","page":"792-805","source":"Silverchair","title":"Characterization of Elastic Properties of Carbon-Black-Filled Rubber Vulcanizates","volume":"63","author":[{"family":"Yeoh","given":"O. H."}],"issued":{"date-parts":[["1990",11,1]]}}}],"schema":"https://github.com/citation-style-language/schema/raw/master/csl-citation.json"} </w:instrText>
            </w:r>
            <w:r>
              <w:fldChar w:fldCharType="separate"/>
            </w:r>
            <w:r w:rsidR="00E444C5" w:rsidRPr="00E444C5">
              <w:rPr>
                <w:rFonts w:cs="Times New Roman"/>
              </w:rPr>
              <w:t>(Yeoh, 1990)</w:t>
            </w:r>
            <w:r>
              <w:fldChar w:fldCharType="end"/>
            </w:r>
          </w:p>
        </w:tc>
      </w:tr>
      <w:tr w:rsidR="00D64582" w:rsidRPr="00895498" w14:paraId="4787268E" w14:textId="77777777" w:rsidTr="0055139C">
        <w:trPr>
          <w:trHeight w:val="567"/>
        </w:trPr>
        <w:tc>
          <w:tcPr>
            <w:tcW w:w="9627" w:type="dxa"/>
            <w:gridSpan w:val="2"/>
          </w:tcPr>
          <w:p w14:paraId="2A0988C6" w14:textId="77777777" w:rsidR="00D64582" w:rsidRPr="00895498" w:rsidRDefault="00D64582" w:rsidP="000D0E31">
            <w:pPr>
              <w:pStyle w:val="Tabelan10"/>
              <w:jc w:val="left"/>
              <w:rPr>
                <w:lang w:val="en-US"/>
              </w:rPr>
            </w:pPr>
            <w:r w:rsidRPr="00895498">
              <w:rPr>
                <w:b/>
                <w:bCs/>
                <w:lang w:val="en-US"/>
              </w:rPr>
              <w:t>Equation</w:t>
            </w:r>
            <w:r w:rsidRPr="00895498">
              <w:rPr>
                <w:lang w:val="en-US"/>
              </w:rPr>
              <w:t>:</w:t>
            </w:r>
          </w:p>
          <w:p w14:paraId="4AD0CE4C" w14:textId="74DCA281" w:rsidR="00D64582" w:rsidRPr="00895498" w:rsidRDefault="00F53D09" w:rsidP="000D0E31">
            <w:pPr>
              <w:pStyle w:val="Tabelan10"/>
              <w:jc w:val="left"/>
              <w:rPr>
                <w:lang w:val="en-US"/>
              </w:rPr>
            </w:pPr>
            <m:oMathPara>
              <m:oMath>
                <m:r>
                  <w:rPr>
                    <w:rFonts w:ascii="Cambria Math" w:hAnsi="Cambria Math"/>
                  </w:rPr>
                  <m:t>W</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w:rPr>
                        <w:rFonts w:ascii="Cambria Math" w:hAnsi="Cambria Math"/>
                      </w:rPr>
                      <m:t>i</m:t>
                    </m:r>
                    <m:r>
                      <m:rPr>
                        <m:sty m:val="p"/>
                      </m:rPr>
                      <w:rPr>
                        <w:rFonts w:ascii="Cambria Math" w:hAnsi="Cambria Math"/>
                      </w:rPr>
                      <m:t>=1</m:t>
                    </m:r>
                  </m:sub>
                  <m:sup>
                    <m:r>
                      <m:rPr>
                        <m:sty m:val="p"/>
                      </m:rPr>
                      <w:rPr>
                        <w:rFonts w:ascii="Cambria Math" w:hAnsi="Cambria Math"/>
                      </w:rPr>
                      <m:t>3</m:t>
                    </m:r>
                  </m:sup>
                </m:sSubSup>
                <m:r>
                  <m:rPr>
                    <m:sty m:val="p"/>
                  </m:rPr>
                  <w:rPr>
                    <w:rFonts w:ascii="Cambria Math" w:hAnsi="Cambria Math"/>
                  </w:rPr>
                  <m:t> </m:t>
                </m:r>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0</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e>
                  <m:sup>
                    <m:r>
                      <w:rPr>
                        <w:rFonts w:ascii="Cambria Math" w:hAnsi="Cambria Math"/>
                      </w:rPr>
                      <m:t>i</m:t>
                    </m:r>
                  </m:sup>
                </m:sSup>
              </m:oMath>
            </m:oMathPara>
          </w:p>
        </w:tc>
      </w:tr>
      <w:tr w:rsidR="00D64582" w:rsidRPr="006E1FEC" w14:paraId="522F3349" w14:textId="77777777" w:rsidTr="000D0E31">
        <w:trPr>
          <w:trHeight w:val="454"/>
        </w:trPr>
        <w:tc>
          <w:tcPr>
            <w:tcW w:w="9627" w:type="dxa"/>
            <w:gridSpan w:val="2"/>
            <w:vAlign w:val="center"/>
          </w:tcPr>
          <w:p w14:paraId="26DEF379" w14:textId="1C7A59E3" w:rsidR="00D64582" w:rsidRPr="00895498" w:rsidRDefault="00D64582" w:rsidP="000D0E31">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rPr>
                  </m:ctrlPr>
                </m:sSubPr>
                <m:e>
                  <m:r>
                    <w:rPr>
                      <w:rFonts w:ascii="Cambria Math" w:hAnsi="Cambria Math"/>
                    </w:rPr>
                    <m:t>C</m:t>
                  </m:r>
                </m:e>
                <m:sub>
                  <m:r>
                    <m:rPr>
                      <m:sty m:val="p"/>
                    </m:rP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20</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30</m:t>
                  </m:r>
                </m:sub>
              </m:sSub>
            </m:oMath>
          </w:p>
        </w:tc>
      </w:tr>
    </w:tbl>
    <w:p w14:paraId="5A521ADE" w14:textId="77777777" w:rsidR="00D64582" w:rsidRDefault="00D64582" w:rsidP="00722F0B">
      <w:pPr>
        <w:rPr>
          <w:lang w:val="en-US"/>
        </w:rPr>
      </w:pPr>
    </w:p>
    <w:tbl>
      <w:tblPr>
        <w:tblStyle w:val="Tabelacomgrade"/>
        <w:tblW w:w="0" w:type="auto"/>
        <w:tblLook w:val="04A0" w:firstRow="1" w:lastRow="0" w:firstColumn="1" w:lastColumn="0" w:noHBand="0" w:noVBand="1"/>
      </w:tblPr>
      <w:tblGrid>
        <w:gridCol w:w="4813"/>
        <w:gridCol w:w="4814"/>
      </w:tblGrid>
      <w:tr w:rsidR="00312573" w:rsidRPr="00895498" w14:paraId="66C45E96" w14:textId="77777777" w:rsidTr="000D0E31">
        <w:trPr>
          <w:trHeight w:val="454"/>
        </w:trPr>
        <w:tc>
          <w:tcPr>
            <w:tcW w:w="4813" w:type="dxa"/>
            <w:vAlign w:val="center"/>
          </w:tcPr>
          <w:p w14:paraId="3C7DC642" w14:textId="4FE1F0DA" w:rsidR="00312573" w:rsidRPr="002A0307" w:rsidRDefault="00312573" w:rsidP="000D0E31">
            <w:pPr>
              <w:pStyle w:val="Tabelan10"/>
              <w:jc w:val="left"/>
              <w:rPr>
                <w:lang w:val="en-US"/>
              </w:rPr>
            </w:pPr>
            <w:r w:rsidRPr="002A0307">
              <w:rPr>
                <w:b/>
                <w:bCs/>
                <w:lang w:val="en-US"/>
              </w:rPr>
              <w:t>Model Name</w:t>
            </w:r>
            <w:r w:rsidRPr="002A0307">
              <w:rPr>
                <w:lang w:val="en-US"/>
              </w:rPr>
              <w:t xml:space="preserve">: </w:t>
            </w:r>
            <w:r w:rsidR="000B4B7F">
              <w:t>Lion</w:t>
            </w:r>
          </w:p>
        </w:tc>
        <w:tc>
          <w:tcPr>
            <w:tcW w:w="4814" w:type="dxa"/>
            <w:vAlign w:val="center"/>
          </w:tcPr>
          <w:p w14:paraId="402BAE24" w14:textId="5C98DA51" w:rsidR="00312573" w:rsidRPr="00895498" w:rsidRDefault="00312573" w:rsidP="000D0E31">
            <w:pPr>
              <w:pStyle w:val="Tabelan10"/>
              <w:jc w:val="left"/>
            </w:pPr>
            <w:proofErr w:type="spellStart"/>
            <w:r w:rsidRPr="00895498">
              <w:rPr>
                <w:b/>
                <w:bCs/>
              </w:rPr>
              <w:t>Source</w:t>
            </w:r>
            <w:proofErr w:type="spellEnd"/>
            <w:r w:rsidRPr="00895498">
              <w:t>:</w:t>
            </w:r>
            <w:r>
              <w:t xml:space="preserve"> </w:t>
            </w:r>
            <w:r>
              <w:fldChar w:fldCharType="begin"/>
            </w:r>
            <w:r w:rsidR="00E159DC">
              <w:instrText xml:space="preserve"> ADDIN ZOTERO_ITEM CSL_CITATION {"citationID":"BGIQhkWb","properties":{"formattedCitation":"(Lion, 1997)","plainCitation":"(Lion, 1997)","noteIndex":0},"citationItems":[{"id":781,"uris":["http://zotero.org/users/14777946/items/63LLQZDP"],"itemData":{"id":781,"type":"article-journal","abstract":"This essay investigates the temperature dependence of the mechanical properties of a filler-loaded tread compound experimentally and proposes a physically based method to represent this behaviour in the framework of non-linear continuum thermomechanics. To this end, we realise a series of monotonic and cyclic strain controlled tests on cylindrical specimens in tension at different temperature levels. The experimental data show the isothermal mechanical behaviour to be mainly influenced by non-linear elasticity in combination with non-linear rate dependence and weak equilibrium hysteresis. We observe that the rate sensitivity of the material depends strongly on the temperature : at low temperature levels, the rate sensitivity is essentially higher than at high temperatures. The elastic properties of the material depend comparatively less on the temperature. Nevertheless, higher temperature levels lead to higher equilibrium stresses. In order to represent the material behaviour, we start with a multiplicative split of the deformation gradient into a mechanical and a thermal part as proposed by Lu and Pister (1975). Physically, this idea corresponds to a stress-free thermal expansion followed by an isothermal stress-producing deformation. We suppose the thermal part of the deformation gradient to be isotropic. As a consequence of this, the velocity gradient decomposes additively into a pure thermal and a pure mechanical part. By using these elements, we exploit the Clausius Duhem inequality and assume the so-called ‘mechanical second Piola Kirchhoff stress tensor’ to be a functional of the ‘mechanical Green's strain tensor’. In a further step, we define this functional by a system of constitutive equations which are based on a rheological model. The evolution equations for the internal variables are formulated by using the concept of dual variables proposed by Haupt and Tsakmakis (1989, 1996). The rate sensitivity is modelled by a stress and temperature dependent viscosity function. The elastic part of the equilibrium stress is described by entropy elasticity in combination with a modified Mooney Rivlin strain energy function. The equilibrium hysteresis effects are represented by rate independent plasticity in arclength representation as proposed by Valanis (1971). The constitutive model is compatible with the dissipation principle of thermodynamics and describes the general trend of the experimental data fairly well.","container-title":"Journal of the Mechanics and Physics of Solids","DOI":"10.1016/S0022-5096(97)00028-8","ISSN":"0022-5096","issue":"11","journalAbbreviation":"Journal of the Mechanics and Physics of Solids","page":"1805-1834","source":"ScienceDirect","title":"On the large deformation behaviour of reinforced rubber at different temperatures","volume":"45","author":[{"family":"Lion","given":"Alexander"}],"issued":{"date-parts":[["1997",11,1]]}}}],"schema":"https://github.com/citation-style-language/schema/raw/master/csl-citation.json"} </w:instrText>
            </w:r>
            <w:r>
              <w:fldChar w:fldCharType="separate"/>
            </w:r>
            <w:r w:rsidR="00E159DC" w:rsidRPr="00E159DC">
              <w:rPr>
                <w:rFonts w:cs="Times New Roman"/>
              </w:rPr>
              <w:t>(Lion, 1997)</w:t>
            </w:r>
            <w:r>
              <w:fldChar w:fldCharType="end"/>
            </w:r>
          </w:p>
        </w:tc>
      </w:tr>
      <w:tr w:rsidR="00312573" w:rsidRPr="00895498" w14:paraId="5E36BFC4" w14:textId="77777777" w:rsidTr="0055139C">
        <w:trPr>
          <w:trHeight w:val="567"/>
        </w:trPr>
        <w:tc>
          <w:tcPr>
            <w:tcW w:w="9627" w:type="dxa"/>
            <w:gridSpan w:val="2"/>
          </w:tcPr>
          <w:p w14:paraId="166D9396" w14:textId="77777777" w:rsidR="00312573" w:rsidRPr="00895498" w:rsidRDefault="00312573" w:rsidP="000D0E31">
            <w:pPr>
              <w:pStyle w:val="Tabelan10"/>
              <w:jc w:val="left"/>
              <w:rPr>
                <w:lang w:val="en-US"/>
              </w:rPr>
            </w:pPr>
            <w:r w:rsidRPr="00895498">
              <w:rPr>
                <w:b/>
                <w:bCs/>
                <w:lang w:val="en-US"/>
              </w:rPr>
              <w:t>Equation</w:t>
            </w:r>
            <w:r w:rsidRPr="00895498">
              <w:rPr>
                <w:lang w:val="en-US"/>
              </w:rPr>
              <w:t>:</w:t>
            </w:r>
          </w:p>
          <w:p w14:paraId="04C394F9" w14:textId="00641981" w:rsidR="00312573" w:rsidRPr="00895498" w:rsidRDefault="008D776F" w:rsidP="000D0E31">
            <w:pPr>
              <w:pStyle w:val="Tabelan10"/>
              <w:jc w:val="left"/>
              <w:rPr>
                <w:lang w:val="en-US"/>
              </w:rPr>
            </w:pPr>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10</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01</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50</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e>
                  <m:sup>
                    <m:r>
                      <m:rPr>
                        <m:sty m:val="p"/>
                      </m:rPr>
                      <w:rPr>
                        <w:rFonts w:ascii="Cambria Math" w:hAnsi="Cambria Math"/>
                      </w:rPr>
                      <m:t>5</m:t>
                    </m:r>
                  </m:sup>
                </m:sSup>
              </m:oMath>
            </m:oMathPara>
          </w:p>
        </w:tc>
      </w:tr>
      <w:tr w:rsidR="00312573" w:rsidRPr="006E1FEC" w14:paraId="22C8E472" w14:textId="77777777" w:rsidTr="000D0E31">
        <w:trPr>
          <w:trHeight w:val="454"/>
        </w:trPr>
        <w:tc>
          <w:tcPr>
            <w:tcW w:w="9627" w:type="dxa"/>
            <w:gridSpan w:val="2"/>
            <w:vAlign w:val="center"/>
          </w:tcPr>
          <w:p w14:paraId="75679B97" w14:textId="4B542CE8" w:rsidR="00312573" w:rsidRPr="00895498" w:rsidRDefault="00312573" w:rsidP="000D0E31">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rPr>
                  </m:ctrlPr>
                </m:sSubPr>
                <m:e>
                  <m:r>
                    <w:rPr>
                      <w:rFonts w:ascii="Cambria Math" w:hAnsi="Cambria Math"/>
                    </w:rPr>
                    <m:t>C</m:t>
                  </m:r>
                </m:e>
                <m:sub>
                  <m:r>
                    <m:rPr>
                      <m:sty m:val="p"/>
                    </m:rP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50</m:t>
                  </m:r>
                </m:sub>
              </m:sSub>
            </m:oMath>
          </w:p>
        </w:tc>
      </w:tr>
    </w:tbl>
    <w:p w14:paraId="33256418" w14:textId="77777777" w:rsidR="00312573" w:rsidRDefault="00312573" w:rsidP="00722F0B">
      <w:pPr>
        <w:rPr>
          <w:lang w:val="en-US"/>
        </w:rPr>
      </w:pPr>
    </w:p>
    <w:tbl>
      <w:tblPr>
        <w:tblStyle w:val="Tabelacomgrade"/>
        <w:tblW w:w="0" w:type="auto"/>
        <w:tblLook w:val="04A0" w:firstRow="1" w:lastRow="0" w:firstColumn="1" w:lastColumn="0" w:noHBand="0" w:noVBand="1"/>
      </w:tblPr>
      <w:tblGrid>
        <w:gridCol w:w="4813"/>
        <w:gridCol w:w="4814"/>
      </w:tblGrid>
      <w:tr w:rsidR="00E159DC" w:rsidRPr="00895498" w14:paraId="30E48D1C" w14:textId="77777777" w:rsidTr="000D0E31">
        <w:trPr>
          <w:trHeight w:val="454"/>
        </w:trPr>
        <w:tc>
          <w:tcPr>
            <w:tcW w:w="4813" w:type="dxa"/>
            <w:vAlign w:val="center"/>
          </w:tcPr>
          <w:p w14:paraId="2C89C978" w14:textId="1BD639B6" w:rsidR="00E159DC" w:rsidRPr="002A0307" w:rsidRDefault="00E159DC" w:rsidP="000D0E31">
            <w:pPr>
              <w:pStyle w:val="Tabelan10"/>
              <w:jc w:val="left"/>
              <w:rPr>
                <w:lang w:val="en-US"/>
              </w:rPr>
            </w:pPr>
            <w:r w:rsidRPr="002A0307">
              <w:rPr>
                <w:b/>
                <w:bCs/>
                <w:lang w:val="en-US"/>
              </w:rPr>
              <w:t>Model Name</w:t>
            </w:r>
            <w:r w:rsidRPr="002A0307">
              <w:rPr>
                <w:lang w:val="en-US"/>
              </w:rPr>
              <w:t xml:space="preserve">: </w:t>
            </w:r>
            <w:proofErr w:type="spellStart"/>
            <w:r w:rsidR="007C2523">
              <w:t>Haupt-Sedlan</w:t>
            </w:r>
            <w:proofErr w:type="spellEnd"/>
          </w:p>
        </w:tc>
        <w:tc>
          <w:tcPr>
            <w:tcW w:w="4814" w:type="dxa"/>
            <w:vAlign w:val="center"/>
          </w:tcPr>
          <w:p w14:paraId="3D02D650" w14:textId="65C94D29" w:rsidR="00E159DC" w:rsidRPr="00895498" w:rsidRDefault="00E159DC" w:rsidP="000D0E31">
            <w:pPr>
              <w:pStyle w:val="Tabelan10"/>
              <w:jc w:val="left"/>
            </w:pPr>
            <w:proofErr w:type="spellStart"/>
            <w:r w:rsidRPr="00895498">
              <w:rPr>
                <w:b/>
                <w:bCs/>
              </w:rPr>
              <w:t>Source</w:t>
            </w:r>
            <w:proofErr w:type="spellEnd"/>
            <w:r w:rsidRPr="00895498">
              <w:t>:</w:t>
            </w:r>
            <w:r>
              <w:t xml:space="preserve"> </w:t>
            </w:r>
            <w:r>
              <w:fldChar w:fldCharType="begin"/>
            </w:r>
            <w:r w:rsidR="00B166AF">
              <w:instrText xml:space="preserve"> ADDIN ZOTERO_ITEM CSL_CITATION {"citationID":"gsck74co","properties":{"formattedCitation":"(Haupt; Sedlan, 2001)","plainCitation":"(Haupt; Sedlan, 2001)","noteIndex":0},"citationItems":[{"id":783,"uris":["http://zotero.org/users/14777946/items/CCYL8MAC"],"itemData":{"id":783,"type":"article-journal","abstract":"A characteristic of filled elastomers is their ability to undergo very large deformations without damaging their internal structure. The material behaviour is mainly elastic, however, elastomers show hysteresis effects leading to damping properties, which are quite important as regards their applications in various fields of mechanical engineering. A series of experiments (tension, torsion and combinations of both) was carried out on cylindrical bars made of a carbon-black filled rubber mixture. In addition to a pronounced nonlinear rate-dependence, relaxation and viscosity properties are observed as being influenced by the process histories. The behaviour of elastomeric materials is modelled on the basis of a free energy function and evolution equations for additional internal variables. Incorporating or disregarding the very small rate-independent hysteresis, the constitutive modelling may be classified under viscoplasticity or viscoelasticity. The constitutive equations are formulated for isothermal processes in a thermodynamically consistent manner. Particular attention is focused on nonlinear rate-dependence as well as on process-dependent relaxation properties. Numerical simulations on the basis of identified material parameters show that the proposed constitutive model is able to represent the main elastic and inelastic phenomena. © 2001 springer-verlag.","archive":"Scopus","container-title":"Archive of Applied Mechanics","DOI":"10.1007/s004190000102","issue":"2-3","page":"89-109","source":"Scopus","title":"Viscoplasticity of elastomeric materials: Experimental facts and constitutive modelling","title-short":"Viscoplasticity of elastomeric materials","volume":"71","author":[{"family":"Haupt","given":"P."},{"family":"Sedlan","given":"K."}],"issued":{"date-parts":[["2001"]]}}}],"schema":"https://github.com/citation-style-language/schema/raw/master/csl-citation.json"} </w:instrText>
            </w:r>
            <w:r>
              <w:fldChar w:fldCharType="separate"/>
            </w:r>
            <w:r w:rsidR="00B166AF" w:rsidRPr="00B166AF">
              <w:rPr>
                <w:rFonts w:cs="Times New Roman"/>
              </w:rPr>
              <w:t>(Haupt; Sedlan, 2001)</w:t>
            </w:r>
            <w:r>
              <w:fldChar w:fldCharType="end"/>
            </w:r>
          </w:p>
        </w:tc>
      </w:tr>
      <w:tr w:rsidR="00E159DC" w:rsidRPr="00895498" w14:paraId="165D0707" w14:textId="77777777" w:rsidTr="0055139C">
        <w:trPr>
          <w:trHeight w:val="567"/>
        </w:trPr>
        <w:tc>
          <w:tcPr>
            <w:tcW w:w="9627" w:type="dxa"/>
            <w:gridSpan w:val="2"/>
          </w:tcPr>
          <w:p w14:paraId="4B06410A" w14:textId="77777777" w:rsidR="00E159DC" w:rsidRPr="00895498" w:rsidRDefault="00E159DC" w:rsidP="000D0E31">
            <w:pPr>
              <w:pStyle w:val="Tabelan10"/>
              <w:jc w:val="left"/>
              <w:rPr>
                <w:lang w:val="en-US"/>
              </w:rPr>
            </w:pPr>
            <w:r w:rsidRPr="00895498">
              <w:rPr>
                <w:b/>
                <w:bCs/>
                <w:lang w:val="en-US"/>
              </w:rPr>
              <w:t>Equation</w:t>
            </w:r>
            <w:r w:rsidRPr="00895498">
              <w:rPr>
                <w:lang w:val="en-US"/>
              </w:rPr>
              <w:t>:</w:t>
            </w:r>
          </w:p>
          <w:p w14:paraId="49F9FC9E" w14:textId="7442C485" w:rsidR="00E159DC" w:rsidRPr="00895498" w:rsidRDefault="0067557C" w:rsidP="000D0E31">
            <w:pPr>
              <w:pStyle w:val="Tabelan10"/>
              <w:jc w:val="left"/>
              <w:rPr>
                <w:lang w:val="en-US"/>
              </w:rPr>
            </w:pPr>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10</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01</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11</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-3</m:t>
                        </m:r>
                      </m:e>
                    </m:d>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30</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e>
                  <m:sup>
                    <m:r>
                      <m:rPr>
                        <m:sty m:val="p"/>
                      </m:rPr>
                      <w:rPr>
                        <w:rFonts w:ascii="Cambria Math" w:hAnsi="Cambria Math"/>
                      </w:rPr>
                      <m:t>3</m:t>
                    </m:r>
                  </m:sup>
                </m:sSup>
              </m:oMath>
            </m:oMathPara>
          </w:p>
        </w:tc>
      </w:tr>
      <w:tr w:rsidR="00E159DC" w:rsidRPr="008E52D1" w14:paraId="70CA4496" w14:textId="77777777" w:rsidTr="000D0E31">
        <w:trPr>
          <w:trHeight w:val="454"/>
        </w:trPr>
        <w:tc>
          <w:tcPr>
            <w:tcW w:w="9627" w:type="dxa"/>
            <w:gridSpan w:val="2"/>
            <w:vAlign w:val="center"/>
          </w:tcPr>
          <w:p w14:paraId="09E351EA" w14:textId="74F50D6D" w:rsidR="00E159DC" w:rsidRPr="00895498" w:rsidRDefault="00E159DC" w:rsidP="000D0E31">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rPr>
                  </m:ctrlPr>
                </m:sSubPr>
                <m:e>
                  <m:r>
                    <w:rPr>
                      <w:rFonts w:ascii="Cambria Math" w:hAnsi="Cambria Math"/>
                    </w:rPr>
                    <m:t>C</m:t>
                  </m:r>
                </m:e>
                <m:sub>
                  <m:r>
                    <m:rPr>
                      <m:sty m:val="p"/>
                    </m:rPr>
                    <w:rPr>
                      <w:rFonts w:ascii="Cambria Math" w:hAnsi="Cambria Math"/>
                      <w:lang w:val="en-US"/>
                    </w:rPr>
                    <m:t>10</m:t>
                  </m:r>
                </m:sub>
              </m:sSub>
              <m:r>
                <m:rPr>
                  <m:sty m:val="p"/>
                </m:rPr>
                <w:rPr>
                  <w:rFonts w:ascii="Cambria Math" w:hAnsi="Cambria Math"/>
                  <w:lang w:val="en-US"/>
                </w:rPr>
                <m:t>,</m:t>
              </m:r>
              <m:sSub>
                <m:sSubPr>
                  <m:ctrlPr>
                    <w:rPr>
                      <w:rFonts w:ascii="Cambria Math" w:hAnsi="Cambria Math"/>
                    </w:rPr>
                  </m:ctrlPr>
                </m:sSubPr>
                <m:e>
                  <m:r>
                    <w:rPr>
                      <w:rFonts w:ascii="Cambria Math" w:hAnsi="Cambria Math"/>
                    </w:rPr>
                    <m:t>C</m:t>
                  </m:r>
                </m:e>
                <m:sub>
                  <m:r>
                    <m:rPr>
                      <m:sty m:val="p"/>
                    </m:rPr>
                    <w:rPr>
                      <w:rFonts w:ascii="Cambria Math" w:hAnsi="Cambria Math"/>
                      <w:lang w:val="en-US"/>
                    </w:rPr>
                    <m:t>01</m:t>
                  </m:r>
                </m:sub>
              </m:sSub>
              <m:r>
                <m:rPr>
                  <m:sty m:val="p"/>
                </m:rPr>
                <w:rPr>
                  <w:rFonts w:ascii="Cambria Math" w:hAnsi="Cambria Math"/>
                  <w:lang w:val="en-US"/>
                </w:rPr>
                <m:t>,</m:t>
              </m:r>
              <m:sSub>
                <m:sSubPr>
                  <m:ctrlPr>
                    <w:rPr>
                      <w:rFonts w:ascii="Cambria Math" w:hAnsi="Cambria Math"/>
                    </w:rPr>
                  </m:ctrlPr>
                </m:sSubPr>
                <m:e>
                  <m:r>
                    <w:rPr>
                      <w:rFonts w:ascii="Cambria Math" w:hAnsi="Cambria Math"/>
                    </w:rPr>
                    <m:t>C</m:t>
                  </m:r>
                </m:e>
                <m:sub>
                  <m:r>
                    <m:rPr>
                      <m:sty m:val="p"/>
                    </m:rPr>
                    <w:rPr>
                      <w:rFonts w:ascii="Cambria Math" w:hAnsi="Cambria Math"/>
                      <w:lang w:val="en-US"/>
                    </w:rPr>
                    <m:t>11</m:t>
                  </m:r>
                </m:sub>
              </m:sSub>
              <m:r>
                <m:rPr>
                  <m:sty m:val="p"/>
                </m:rPr>
                <w:rPr>
                  <w:rFonts w:ascii="Cambria Math" w:hAnsi="Cambria Math"/>
                  <w:lang w:val="en-US"/>
                </w:rPr>
                <m:t>,</m:t>
              </m:r>
              <m:sSub>
                <m:sSubPr>
                  <m:ctrlPr>
                    <w:rPr>
                      <w:rFonts w:ascii="Cambria Math" w:hAnsi="Cambria Math"/>
                    </w:rPr>
                  </m:ctrlPr>
                </m:sSubPr>
                <m:e>
                  <m:r>
                    <w:rPr>
                      <w:rFonts w:ascii="Cambria Math" w:hAnsi="Cambria Math"/>
                    </w:rPr>
                    <m:t>C</m:t>
                  </m:r>
                </m:e>
                <m:sub>
                  <m:r>
                    <m:rPr>
                      <m:sty m:val="p"/>
                    </m:rPr>
                    <w:rPr>
                      <w:rFonts w:ascii="Cambria Math" w:hAnsi="Cambria Math"/>
                      <w:lang w:val="en-US"/>
                    </w:rPr>
                    <m:t>02</m:t>
                  </m:r>
                </m:sub>
              </m:sSub>
              <m:r>
                <m:rPr>
                  <m:sty m:val="p"/>
                </m:rPr>
                <w:rPr>
                  <w:rFonts w:ascii="Cambria Math" w:hAnsi="Cambria Math"/>
                  <w:lang w:val="en-US"/>
                </w:rPr>
                <m:t>,</m:t>
              </m:r>
              <m:sSub>
                <m:sSubPr>
                  <m:ctrlPr>
                    <w:rPr>
                      <w:rFonts w:ascii="Cambria Math" w:hAnsi="Cambria Math"/>
                    </w:rPr>
                  </m:ctrlPr>
                </m:sSubPr>
                <m:e>
                  <m:r>
                    <w:rPr>
                      <w:rFonts w:ascii="Cambria Math" w:hAnsi="Cambria Math"/>
                    </w:rPr>
                    <m:t>C</m:t>
                  </m:r>
                </m:e>
                <m:sub>
                  <m:r>
                    <m:rPr>
                      <m:sty m:val="p"/>
                    </m:rPr>
                    <w:rPr>
                      <w:rFonts w:ascii="Cambria Math" w:hAnsi="Cambria Math"/>
                      <w:lang w:val="en-US"/>
                    </w:rPr>
                    <m:t>30</m:t>
                  </m:r>
                </m:sub>
              </m:sSub>
            </m:oMath>
          </w:p>
        </w:tc>
      </w:tr>
    </w:tbl>
    <w:p w14:paraId="7DB41BB4" w14:textId="77777777" w:rsidR="00627A27" w:rsidRDefault="00627A27" w:rsidP="00722F0B">
      <w:pPr>
        <w:rPr>
          <w:lang w:val="en-US"/>
        </w:rPr>
      </w:pPr>
    </w:p>
    <w:tbl>
      <w:tblPr>
        <w:tblStyle w:val="Tabelacomgrade"/>
        <w:tblW w:w="0" w:type="auto"/>
        <w:tblLook w:val="04A0" w:firstRow="1" w:lastRow="0" w:firstColumn="1" w:lastColumn="0" w:noHBand="0" w:noVBand="1"/>
      </w:tblPr>
      <w:tblGrid>
        <w:gridCol w:w="4813"/>
        <w:gridCol w:w="4814"/>
      </w:tblGrid>
      <w:tr w:rsidR="00B166AF" w:rsidRPr="00895498" w14:paraId="370126A1" w14:textId="77777777" w:rsidTr="000D0E31">
        <w:trPr>
          <w:trHeight w:val="454"/>
        </w:trPr>
        <w:tc>
          <w:tcPr>
            <w:tcW w:w="4813" w:type="dxa"/>
            <w:vAlign w:val="center"/>
          </w:tcPr>
          <w:p w14:paraId="50886D5D" w14:textId="079AA329" w:rsidR="00B166AF" w:rsidRPr="002A0307" w:rsidRDefault="00B166AF" w:rsidP="000D0E31">
            <w:pPr>
              <w:pStyle w:val="Tabelan10"/>
              <w:jc w:val="left"/>
              <w:rPr>
                <w:lang w:val="en-US"/>
              </w:rPr>
            </w:pPr>
            <w:r w:rsidRPr="002A0307">
              <w:rPr>
                <w:b/>
                <w:bCs/>
                <w:lang w:val="en-US"/>
              </w:rPr>
              <w:t>Model Name</w:t>
            </w:r>
            <w:r w:rsidRPr="002A0307">
              <w:rPr>
                <w:lang w:val="en-US"/>
              </w:rPr>
              <w:t xml:space="preserve">: </w:t>
            </w:r>
            <w:r w:rsidR="003B2B8B">
              <w:t>Hartmann-</w:t>
            </w:r>
            <w:proofErr w:type="spellStart"/>
            <w:r w:rsidR="003B2B8B">
              <w:t>Neff</w:t>
            </w:r>
            <w:proofErr w:type="spellEnd"/>
          </w:p>
        </w:tc>
        <w:tc>
          <w:tcPr>
            <w:tcW w:w="4814" w:type="dxa"/>
            <w:vAlign w:val="center"/>
          </w:tcPr>
          <w:p w14:paraId="1CD874AF" w14:textId="0FB6BB1B" w:rsidR="00B166AF" w:rsidRPr="00895498" w:rsidRDefault="00B166AF" w:rsidP="000D0E31">
            <w:pPr>
              <w:pStyle w:val="Tabelan10"/>
              <w:jc w:val="left"/>
            </w:pPr>
            <w:proofErr w:type="spellStart"/>
            <w:r w:rsidRPr="00895498">
              <w:rPr>
                <w:b/>
                <w:bCs/>
              </w:rPr>
              <w:t>Source</w:t>
            </w:r>
            <w:proofErr w:type="spellEnd"/>
            <w:r w:rsidRPr="00895498">
              <w:t>:</w:t>
            </w:r>
            <w:r>
              <w:t xml:space="preserve"> </w:t>
            </w:r>
            <w:r>
              <w:fldChar w:fldCharType="begin"/>
            </w:r>
            <w:r w:rsidR="005F3073">
              <w:instrText xml:space="preserve"> ADDIN ZOTERO_ITEM CSL_CITATION {"citationID":"YvmIaoLQ","properties":{"formattedCitation":"(Hartmann; Neff, 2003)","plainCitation":"(Hartmann; Neff, 2003)","noteIndex":0},"citationItems":[{"id":786,"uris":["http://zotero.org/users/14777946/items/M5NUQAPQ"],"itemData":{"id":786,"type":"article-journal","abstract":"In this article we investigate several models contained in the literature in the case of near-incompressibility based on invariants in terms of polyconvexity and coerciveness inequality, which are sufficient to guarantee the existence of a solution. These models are due to Rivlin and Saunders, namely the generalized polynomial-type elasticity, and Arruda and Boyce. The extension to near-incompressibility is usually carried out by an additive decomposition of the strain energy into a volume-changing and a volume-preserving part, where the volume-changing part depends on the determinant of the deformation gradient and the volume-preserving part on the invariants of the unimodular right Cauchy–Green tensor. It will be shown that the Arruda–Boyce model satisfies the polyconvexity condition, whereas the polynomial-type elasticity does not. Therefore, we propose a new class of strain-energy functions depending on invariants. Moreover, we focus our attention on the structure of further isotropic strain-energy functions.","container-title":"International Journal of Solids and Structures","DOI":"10.1016/S0020-7683(03)00086-6","ISSN":"0020-7683","issue":"11","journalAbbreviation":"International Journal of Solids and Structures","page":"2767-2791","source":"ScienceDirect","title":"Polyconvexity of generalized polynomial-type hyperelastic strain energy functions for near-incompressibility","volume":"40","author":[{"family":"Hartmann","given":"Stefan"},{"family":"Neff","given":"Patrizio"}],"issued":{"date-parts":[["2003",6,1]]}}}],"schema":"https://github.com/citation-style-language/schema/raw/master/csl-citation.json"} </w:instrText>
            </w:r>
            <w:r>
              <w:fldChar w:fldCharType="separate"/>
            </w:r>
            <w:r w:rsidR="005F3073" w:rsidRPr="005F3073">
              <w:rPr>
                <w:rFonts w:cs="Times New Roman"/>
              </w:rPr>
              <w:t>(Hartmann; Neff, 2003)</w:t>
            </w:r>
            <w:r>
              <w:fldChar w:fldCharType="end"/>
            </w:r>
          </w:p>
        </w:tc>
      </w:tr>
      <w:tr w:rsidR="00B166AF" w:rsidRPr="00895498" w14:paraId="1E15F341" w14:textId="77777777" w:rsidTr="0055139C">
        <w:trPr>
          <w:trHeight w:val="680"/>
        </w:trPr>
        <w:tc>
          <w:tcPr>
            <w:tcW w:w="9627" w:type="dxa"/>
            <w:gridSpan w:val="2"/>
          </w:tcPr>
          <w:p w14:paraId="4233CC26" w14:textId="77777777" w:rsidR="00B166AF" w:rsidRPr="00895498" w:rsidRDefault="00B166AF" w:rsidP="000D0E31">
            <w:pPr>
              <w:pStyle w:val="Tabelan10"/>
              <w:jc w:val="left"/>
              <w:rPr>
                <w:lang w:val="en-US"/>
              </w:rPr>
            </w:pPr>
            <w:r w:rsidRPr="00895498">
              <w:rPr>
                <w:b/>
                <w:bCs/>
                <w:lang w:val="en-US"/>
              </w:rPr>
              <w:t>Equation</w:t>
            </w:r>
            <w:r w:rsidRPr="00895498">
              <w:rPr>
                <w:lang w:val="en-US"/>
              </w:rPr>
              <w:t>:</w:t>
            </w:r>
          </w:p>
          <w:p w14:paraId="582BA997" w14:textId="4A3943E3" w:rsidR="00B166AF" w:rsidRPr="00895498" w:rsidRDefault="00B27AD5" w:rsidP="000D0E31">
            <w:pPr>
              <w:pStyle w:val="Tabelan10"/>
              <w:jc w:val="left"/>
              <w:rPr>
                <w:lang w:val="en-US"/>
              </w:rPr>
            </w:pPr>
            <m:oMathPara>
              <m:oMath>
                <m:r>
                  <w:rPr>
                    <w:rFonts w:ascii="Cambria Math" w:hAnsi="Cambria Math"/>
                  </w:rPr>
                  <m:t>W</m:t>
                </m:r>
                <m:r>
                  <m:rPr>
                    <m:sty m:val="p"/>
                  </m:rPr>
                  <w:rPr>
                    <w:rFonts w:ascii="Cambria Math" w:hAnsi="Cambria Math"/>
                  </w:rPr>
                  <m:t>=</m:t>
                </m:r>
                <m:r>
                  <w:rPr>
                    <w:rFonts w:ascii="Cambria Math" w:hAnsi="Cambria Math"/>
                  </w:rPr>
                  <m:t>α</m:t>
                </m:r>
                <m:d>
                  <m:dPr>
                    <m:ctrlPr>
                      <w:rPr>
                        <w:rFonts w:ascii="Cambria Math" w:hAnsi="Cambria Math"/>
                      </w:rPr>
                    </m:ctrlPr>
                  </m:dPr>
                  <m:e>
                    <m:sSubSup>
                      <m:sSubSupPr>
                        <m:ctrlPr>
                          <w:rPr>
                            <w:rFonts w:ascii="Cambria Math" w:hAnsi="Cambria Math"/>
                          </w:rPr>
                        </m:ctrlPr>
                      </m:sSubSupPr>
                      <m:e>
                        <m:r>
                          <w:rPr>
                            <w:rFonts w:ascii="Cambria Math" w:hAnsi="Cambria Math"/>
                          </w:rPr>
                          <m:t>I</m:t>
                        </m:r>
                      </m:e>
                      <m:sub>
                        <m:r>
                          <m:rPr>
                            <m:sty m:val="p"/>
                          </m:rPr>
                          <w:rPr>
                            <w:rFonts w:ascii="Cambria Math" w:hAnsi="Cambria Math"/>
                          </w:rPr>
                          <m:t>1</m:t>
                        </m:r>
                      </m:sub>
                      <m:sup>
                        <m:r>
                          <m:rPr>
                            <m:sty m:val="p"/>
                          </m:rPr>
                          <w:rPr>
                            <w:rFonts w:ascii="Cambria Math" w:hAnsi="Cambria Math"/>
                          </w:rPr>
                          <m:t>3</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3</m:t>
                        </m:r>
                      </m:e>
                      <m:sup>
                        <m:r>
                          <m:rPr>
                            <m:sty m:val="p"/>
                          </m:rPr>
                          <w:rPr>
                            <w:rFonts w:ascii="Cambria Math" w:hAnsi="Cambria Math"/>
                          </w:rPr>
                          <m:t>3</m:t>
                        </m:r>
                      </m:sup>
                    </m:sSup>
                  </m:e>
                </m:d>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w:rPr>
                        <w:rFonts w:ascii="Cambria Math" w:hAnsi="Cambria Math"/>
                      </w:rPr>
                      <m:t>i</m:t>
                    </m:r>
                    <m:r>
                      <m:rPr>
                        <m:sty m:val="p"/>
                      </m:rPr>
                      <w:rPr>
                        <w:rFonts w:ascii="Cambria Math" w:hAnsi="Cambria Math"/>
                      </w:rPr>
                      <m:t>=1</m:t>
                    </m:r>
                  </m:sub>
                  <m:sup>
                    <m:r>
                      <w:rPr>
                        <w:rFonts w:ascii="Cambria Math" w:hAnsi="Cambria Math"/>
                      </w:rPr>
                      <m:t>N</m:t>
                    </m:r>
                  </m:sup>
                </m:sSubSup>
                <m:r>
                  <m:rPr>
                    <m:sty m:val="p"/>
                  </m:rPr>
                  <w:rPr>
                    <w:rFonts w:ascii="Cambria Math" w:hAnsi="Cambria Math"/>
                  </w:rPr>
                  <m:t> </m:t>
                </m:r>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0</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e>
                  <m:sup>
                    <m:r>
                      <w:rPr>
                        <w:rFonts w:ascii="Cambria Math" w:hAnsi="Cambria Math"/>
                      </w:rPr>
                      <m:t>i</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w:rPr>
                        <w:rFonts w:ascii="Cambria Math" w:hAnsi="Cambria Math"/>
                      </w:rPr>
                      <m:t>j</m:t>
                    </m:r>
                    <m:r>
                      <m:rPr>
                        <m:sty m:val="p"/>
                      </m:rPr>
                      <w:rPr>
                        <w:rFonts w:ascii="Cambria Math" w:hAnsi="Cambria Math"/>
                      </w:rPr>
                      <m:t>=1</m:t>
                    </m:r>
                  </m:sub>
                  <m:sup>
                    <m:r>
                      <w:rPr>
                        <w:rFonts w:ascii="Cambria Math" w:hAnsi="Cambria Math"/>
                      </w:rPr>
                      <m:t>N</m:t>
                    </m:r>
                  </m:sup>
                </m:sSubSup>
                <m:r>
                  <m:rPr>
                    <m:sty m:val="p"/>
                  </m:rPr>
                  <w:rPr>
                    <w:rFonts w:ascii="Cambria Math" w:hAnsi="Cambria Math"/>
                  </w:rPr>
                  <m:t> </m:t>
                </m:r>
                <m:sSub>
                  <m:sSubPr>
                    <m:ctrlPr>
                      <w:rPr>
                        <w:rFonts w:ascii="Cambria Math" w:hAnsi="Cambria Math"/>
                      </w:rPr>
                    </m:ctrlPr>
                  </m:sSubPr>
                  <m:e>
                    <m:r>
                      <w:rPr>
                        <w:rFonts w:ascii="Cambria Math" w:hAnsi="Cambria Math"/>
                      </w:rPr>
                      <m:t>C</m:t>
                    </m:r>
                  </m:e>
                  <m:sub>
                    <m:r>
                      <m:rPr>
                        <m:sty m:val="p"/>
                      </m:rPr>
                      <w:rPr>
                        <w:rFonts w:ascii="Cambria Math" w:hAnsi="Cambria Math"/>
                      </w:rPr>
                      <m:t>0</m:t>
                    </m:r>
                    <m:r>
                      <w:rPr>
                        <w:rFonts w:ascii="Cambria Math" w:hAnsi="Cambria Math"/>
                      </w:rPr>
                      <m:t>j</m:t>
                    </m:r>
                  </m:sub>
                </m:sSub>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I</m:t>
                            </m:r>
                          </m:e>
                          <m:sub>
                            <m:r>
                              <m:rPr>
                                <m:sty m:val="p"/>
                              </m:rPr>
                              <w:rPr>
                                <w:rFonts w:ascii="Cambria Math" w:hAnsi="Cambria Math"/>
                              </w:rPr>
                              <m:t>2</m:t>
                            </m:r>
                          </m:sub>
                          <m:sup>
                            <m:r>
                              <m:rPr>
                                <m:sty m:val="p"/>
                              </m:rPr>
                              <w:rPr>
                                <w:rFonts w:ascii="Cambria Math" w:hAnsi="Cambria Math"/>
                              </w:rPr>
                              <m:t>3/2</m:t>
                            </m:r>
                          </m:sup>
                        </m:sSubSup>
                        <m:r>
                          <m:rPr>
                            <m:sty m:val="p"/>
                          </m:rPr>
                          <w:rPr>
                            <w:rFonts w:ascii="Cambria Math" w:hAnsi="Cambria Math"/>
                          </w:rPr>
                          <m:t>-3</m:t>
                        </m:r>
                        <m:rad>
                          <m:radPr>
                            <m:degHide m:val="1"/>
                            <m:ctrlPr>
                              <w:rPr>
                                <w:rFonts w:ascii="Cambria Math" w:hAnsi="Cambria Math"/>
                              </w:rPr>
                            </m:ctrlPr>
                          </m:radPr>
                          <m:deg/>
                          <m:e>
                            <m:r>
                              <m:rPr>
                                <m:sty m:val="p"/>
                              </m:rPr>
                              <w:rPr>
                                <w:rFonts w:ascii="Cambria Math" w:hAnsi="Cambria Math"/>
                              </w:rPr>
                              <m:t>3</m:t>
                            </m:r>
                          </m:e>
                        </m:rad>
                      </m:e>
                    </m:d>
                  </m:e>
                  <m:sup>
                    <m:r>
                      <w:rPr>
                        <w:rFonts w:ascii="Cambria Math" w:hAnsi="Cambria Math"/>
                      </w:rPr>
                      <m:t>j</m:t>
                    </m:r>
                  </m:sup>
                </m:sSup>
                <m:r>
                  <m:rPr>
                    <m:sty m:val="p"/>
                  </m:rPr>
                  <w:rPr>
                    <w:rFonts w:ascii="Cambria Math" w:hAnsi="Cambria Math"/>
                  </w:rPr>
                  <m:t>,</m:t>
                </m:r>
                <m:r>
                  <w:rPr>
                    <w:rFonts w:ascii="Cambria Math" w:hAnsi="Cambria Math"/>
                  </w:rPr>
                  <m:t>N</m:t>
                </m:r>
                <m:r>
                  <m:rPr>
                    <m:sty m:val="p"/>
                  </m:rPr>
                  <w:rPr>
                    <w:rFonts w:ascii="Cambria Math" w:hAnsi="Cambria Math"/>
                  </w:rPr>
                  <m:t>=1,2,3…</m:t>
                </m:r>
              </m:oMath>
            </m:oMathPara>
          </w:p>
        </w:tc>
      </w:tr>
      <w:tr w:rsidR="00B166AF" w:rsidRPr="008E52D1" w14:paraId="68BF8F18" w14:textId="77777777" w:rsidTr="000D0E31">
        <w:trPr>
          <w:trHeight w:val="454"/>
        </w:trPr>
        <w:tc>
          <w:tcPr>
            <w:tcW w:w="9627" w:type="dxa"/>
            <w:gridSpan w:val="2"/>
            <w:vAlign w:val="center"/>
          </w:tcPr>
          <w:p w14:paraId="4B21BF95" w14:textId="33A9F63C" w:rsidR="00B166AF" w:rsidRPr="00895498" w:rsidRDefault="00B166AF" w:rsidP="000D0E31">
            <w:pPr>
              <w:pStyle w:val="Tabelan10"/>
              <w:jc w:val="left"/>
              <w:rPr>
                <w:b/>
                <w:bCs/>
                <w:lang w:val="en-US"/>
              </w:rPr>
            </w:pPr>
            <w:r>
              <w:rPr>
                <w:b/>
                <w:bCs/>
                <w:lang w:val="en-US"/>
              </w:rPr>
              <w:t>Parameters</w:t>
            </w:r>
            <w:r w:rsidRPr="00796C88">
              <w:rPr>
                <w:lang w:val="en-US"/>
              </w:rPr>
              <w:t>:</w:t>
            </w:r>
            <w:r>
              <w:rPr>
                <w:lang w:val="en-US"/>
              </w:rPr>
              <w:t xml:space="preserve"> </w:t>
            </w:r>
            <m:oMath>
              <m:r>
                <w:rPr>
                  <w:rFonts w:ascii="Cambria Math" w:hAnsi="Cambria Math"/>
                </w:rPr>
                <m:t>α</m:t>
              </m:r>
              <m:r>
                <m:rPr>
                  <m:sty m:val="p"/>
                </m:rPr>
                <w:rPr>
                  <w:rFonts w:ascii="Cambria Math" w:hAnsi="Cambria Math"/>
                  <w:lang w:val="en-US"/>
                </w:rPr>
                <m:t>,</m:t>
              </m:r>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rPr>
                  </m:ctrlPr>
                </m:sSubPr>
                <m:e>
                  <m:r>
                    <w:rPr>
                      <w:rFonts w:ascii="Cambria Math" w:hAnsi="Cambria Math"/>
                    </w:rPr>
                    <m:t>C</m:t>
                  </m:r>
                </m:e>
                <m:sub>
                  <m:r>
                    <m:rPr>
                      <m:sty m:val="p"/>
                    </m:rPr>
                    <w:rPr>
                      <w:rFonts w:ascii="Cambria Math" w:hAnsi="Cambria Math"/>
                      <w:lang w:val="en-US"/>
                    </w:rPr>
                    <m:t>0</m:t>
                  </m:r>
                  <m:r>
                    <w:rPr>
                      <w:rFonts w:ascii="Cambria Math" w:hAnsi="Cambria Math"/>
                    </w:rPr>
                    <m:t>j</m:t>
                  </m:r>
                </m:sub>
              </m:sSub>
            </m:oMath>
          </w:p>
        </w:tc>
      </w:tr>
    </w:tbl>
    <w:p w14:paraId="0BBC43F9" w14:textId="77777777" w:rsidR="00B166AF" w:rsidRDefault="00B166AF" w:rsidP="00722F0B">
      <w:pPr>
        <w:rPr>
          <w:lang w:val="en-US"/>
        </w:rPr>
      </w:pPr>
    </w:p>
    <w:tbl>
      <w:tblPr>
        <w:tblStyle w:val="Tabelacomgrade"/>
        <w:tblW w:w="0" w:type="auto"/>
        <w:tblLook w:val="04A0" w:firstRow="1" w:lastRow="0" w:firstColumn="1" w:lastColumn="0" w:noHBand="0" w:noVBand="1"/>
      </w:tblPr>
      <w:tblGrid>
        <w:gridCol w:w="4813"/>
        <w:gridCol w:w="4814"/>
      </w:tblGrid>
      <w:tr w:rsidR="003E0CEE" w:rsidRPr="00895498" w14:paraId="32E0CAEA" w14:textId="77777777" w:rsidTr="000D0E31">
        <w:trPr>
          <w:trHeight w:val="454"/>
        </w:trPr>
        <w:tc>
          <w:tcPr>
            <w:tcW w:w="4813" w:type="dxa"/>
            <w:vAlign w:val="center"/>
          </w:tcPr>
          <w:p w14:paraId="406FA2F4" w14:textId="1AE1B0FC" w:rsidR="003E0CEE" w:rsidRPr="002A0307" w:rsidRDefault="003E0CEE" w:rsidP="000D0E31">
            <w:pPr>
              <w:pStyle w:val="Tabelan10"/>
              <w:jc w:val="left"/>
              <w:rPr>
                <w:lang w:val="en-US"/>
              </w:rPr>
            </w:pPr>
            <w:r w:rsidRPr="002A0307">
              <w:rPr>
                <w:b/>
                <w:bCs/>
                <w:lang w:val="en-US"/>
              </w:rPr>
              <w:t>Model Name</w:t>
            </w:r>
            <w:r w:rsidRPr="002A0307">
              <w:rPr>
                <w:lang w:val="en-US"/>
              </w:rPr>
              <w:t xml:space="preserve">: </w:t>
            </w:r>
            <w:r w:rsidR="00843380">
              <w:t>Carroll</w:t>
            </w:r>
          </w:p>
        </w:tc>
        <w:tc>
          <w:tcPr>
            <w:tcW w:w="4814" w:type="dxa"/>
            <w:vAlign w:val="center"/>
          </w:tcPr>
          <w:p w14:paraId="15CB49F4" w14:textId="32FB7449" w:rsidR="003E0CEE" w:rsidRPr="00895498" w:rsidRDefault="003E0CEE" w:rsidP="000D0E31">
            <w:pPr>
              <w:pStyle w:val="Tabelan10"/>
              <w:jc w:val="left"/>
            </w:pPr>
            <w:proofErr w:type="spellStart"/>
            <w:r w:rsidRPr="00895498">
              <w:rPr>
                <w:b/>
                <w:bCs/>
              </w:rPr>
              <w:t>Source</w:t>
            </w:r>
            <w:proofErr w:type="spellEnd"/>
            <w:r w:rsidRPr="00895498">
              <w:t>:</w:t>
            </w:r>
            <w:r>
              <w:t xml:space="preserve"> </w:t>
            </w:r>
            <w:r>
              <w:fldChar w:fldCharType="begin"/>
            </w:r>
            <w:r w:rsidR="009F550A">
              <w:instrText xml:space="preserve"> ADDIN ZOTERO_ITEM CSL_CITATION {"citationID":"gN5nkiiC","properties":{"formattedCitation":"(Carroll, 2011)","plainCitation":"(Carroll, 2011)","noteIndex":0},"citationItems":[{"id":788,"uris":["http://zotero.org/users/14777946/items/3K2MZD4Z"],"itemData":{"id":788,"type":"article-journal","abstract":"A three-parameter strain energy function is developed to model the nonlinearly elastic response of rubber-like materials. The development of the model is phenomenological, based on data from the classic experiments of Treloar, Rivlin and Saunders, and Jones and Treloar on sheets of vulcanized rubber. A simple two-parameter version, similar to the Mooney-Rivlin and Gent-Thomas strain energies, provides an accurate fit with all of the data from Rivlin and Saunders and Jones and Treloar, as well as with Treloar’s data for deformations for which the principal deformation invariant I1 has values in the range 3≤I1≤20.","container-title":"Journal of Elasticity","DOI":"10.1007/s10659-010-9279-0","ISSN":"1573-2681","issue":"2","journalAbbreviation":"J Elast","language":"en","page":"173-187","source":"Springer Link","title":"A Strain Energy Function for Vulcanized Rubbers","volume":"103","author":[{"family":"Carroll","given":"M. M."}],"issued":{"date-parts":[["2011",4,1]]}}}],"schema":"https://github.com/citation-style-language/schema/raw/master/csl-citation.json"} </w:instrText>
            </w:r>
            <w:r>
              <w:fldChar w:fldCharType="separate"/>
            </w:r>
            <w:r w:rsidR="009F550A" w:rsidRPr="009F550A">
              <w:rPr>
                <w:rFonts w:cs="Times New Roman"/>
              </w:rPr>
              <w:t>(Carroll, 2011)</w:t>
            </w:r>
            <w:r>
              <w:fldChar w:fldCharType="end"/>
            </w:r>
          </w:p>
        </w:tc>
      </w:tr>
      <w:tr w:rsidR="003E0CEE" w:rsidRPr="00895498" w14:paraId="6C921E20" w14:textId="77777777" w:rsidTr="0055139C">
        <w:trPr>
          <w:trHeight w:val="680"/>
        </w:trPr>
        <w:tc>
          <w:tcPr>
            <w:tcW w:w="9627" w:type="dxa"/>
            <w:gridSpan w:val="2"/>
          </w:tcPr>
          <w:p w14:paraId="74D55277" w14:textId="77777777" w:rsidR="003E0CEE" w:rsidRPr="00895498" w:rsidRDefault="003E0CEE" w:rsidP="000D0E31">
            <w:pPr>
              <w:pStyle w:val="Tabelan10"/>
              <w:jc w:val="left"/>
              <w:rPr>
                <w:lang w:val="en-US"/>
              </w:rPr>
            </w:pPr>
            <w:r w:rsidRPr="00895498">
              <w:rPr>
                <w:b/>
                <w:bCs/>
                <w:lang w:val="en-US"/>
              </w:rPr>
              <w:t>Equation</w:t>
            </w:r>
            <w:r w:rsidRPr="00895498">
              <w:rPr>
                <w:lang w:val="en-US"/>
              </w:rPr>
              <w:t>:</w:t>
            </w:r>
          </w:p>
          <w:p w14:paraId="36C988CE" w14:textId="787EEB16" w:rsidR="003E0CEE" w:rsidRPr="00895498" w:rsidRDefault="004D36DA" w:rsidP="000D0E31">
            <w:pPr>
              <w:pStyle w:val="Tabelan10"/>
              <w:jc w:val="left"/>
              <w:rPr>
                <w:lang w:val="en-US"/>
              </w:rPr>
            </w:pPr>
            <m:oMathPara>
              <m:oMath>
                <m:r>
                  <w:rPr>
                    <w:rFonts w:ascii="Cambria Math" w:hAnsi="Cambria Math"/>
                  </w:rPr>
                  <m:t>W</m:t>
                </m:r>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r>
                  <w:rPr>
                    <w:rFonts w:ascii="Cambria Math" w:hAnsi="Cambria Math"/>
                  </w:rPr>
                  <m:t>B</m:t>
                </m:r>
                <m:sSubSup>
                  <m:sSubSupPr>
                    <m:ctrlPr>
                      <w:rPr>
                        <w:rFonts w:ascii="Cambria Math" w:hAnsi="Cambria Math"/>
                      </w:rPr>
                    </m:ctrlPr>
                  </m:sSubSupPr>
                  <m:e>
                    <m:r>
                      <w:rPr>
                        <w:rFonts w:ascii="Cambria Math" w:hAnsi="Cambria Math"/>
                      </w:rPr>
                      <m:t>I</m:t>
                    </m:r>
                  </m:e>
                  <m:sub>
                    <m:r>
                      <m:rPr>
                        <m:sty m:val="p"/>
                      </m:rPr>
                      <w:rPr>
                        <w:rFonts w:ascii="Cambria Math" w:hAnsi="Cambria Math"/>
                      </w:rPr>
                      <m:t>1</m:t>
                    </m:r>
                  </m:sub>
                  <m:sup>
                    <m:r>
                      <m:rPr>
                        <m:sty m:val="p"/>
                      </m:rPr>
                      <w:rPr>
                        <w:rFonts w:ascii="Cambria Math" w:hAnsi="Cambria Math"/>
                      </w:rPr>
                      <m:t>4</m:t>
                    </m:r>
                  </m:sup>
                </m:sSubSup>
                <m:r>
                  <m:rPr>
                    <m:sty m:val="p"/>
                  </m:rPr>
                  <w:rPr>
                    <w:rFonts w:ascii="Cambria Math" w:hAnsi="Cambria Math"/>
                  </w:rPr>
                  <m:t>+</m:t>
                </m:r>
                <m:r>
                  <w:rPr>
                    <w:rFonts w:ascii="Cambria Math" w:hAnsi="Cambria Math"/>
                  </w:rPr>
                  <m:t>C</m:t>
                </m:r>
                <m:sSubSup>
                  <m:sSubSupPr>
                    <m:ctrlPr>
                      <w:rPr>
                        <w:rFonts w:ascii="Cambria Math" w:hAnsi="Cambria Math"/>
                      </w:rPr>
                    </m:ctrlPr>
                  </m:sSubSupPr>
                  <m:e>
                    <m:r>
                      <w:rPr>
                        <w:rFonts w:ascii="Cambria Math" w:hAnsi="Cambria Math"/>
                      </w:rPr>
                      <m:t>I</m:t>
                    </m:r>
                  </m:e>
                  <m:sub>
                    <m:r>
                      <m:rPr>
                        <m:sty m:val="p"/>
                      </m:rPr>
                      <w:rPr>
                        <w:rFonts w:ascii="Cambria Math" w:hAnsi="Cambria Math"/>
                      </w:rPr>
                      <m:t>2</m:t>
                    </m:r>
                  </m:sub>
                  <m:sup>
                    <m:r>
                      <m:rPr>
                        <m:sty m:val="p"/>
                      </m:rPr>
                      <w:rPr>
                        <w:rFonts w:ascii="Cambria Math" w:hAnsi="Cambria Math"/>
                      </w:rPr>
                      <m:t>1/2</m:t>
                    </m:r>
                  </m:sup>
                </m:sSubSup>
              </m:oMath>
            </m:oMathPara>
          </w:p>
        </w:tc>
      </w:tr>
      <w:tr w:rsidR="003E0CEE" w:rsidRPr="006E1FEC" w14:paraId="1368DD6D" w14:textId="77777777" w:rsidTr="000D0E31">
        <w:trPr>
          <w:trHeight w:val="454"/>
        </w:trPr>
        <w:tc>
          <w:tcPr>
            <w:tcW w:w="9627" w:type="dxa"/>
            <w:gridSpan w:val="2"/>
            <w:vAlign w:val="center"/>
          </w:tcPr>
          <w:p w14:paraId="3C9AA2EB" w14:textId="55901F56" w:rsidR="003E0CEE" w:rsidRPr="00895498" w:rsidRDefault="003E0CEE" w:rsidP="000D0E31">
            <w:pPr>
              <w:pStyle w:val="Tabelan10"/>
              <w:jc w:val="left"/>
              <w:rPr>
                <w:b/>
                <w:bCs/>
                <w:lang w:val="en-US"/>
              </w:rPr>
            </w:pPr>
            <w:r>
              <w:rPr>
                <w:b/>
                <w:bCs/>
                <w:lang w:val="en-US"/>
              </w:rPr>
              <w:lastRenderedPageBreak/>
              <w:t>Parameters</w:t>
            </w:r>
            <w:r w:rsidRPr="00796C88">
              <w:rPr>
                <w:lang w:val="en-US"/>
              </w:rPr>
              <w:t>:</w:t>
            </w:r>
            <w:r>
              <w:rPr>
                <w:lang w:val="en-US"/>
              </w:rPr>
              <w:t xml:space="preserve"> </w:t>
            </w:r>
            <m:oMath>
              <m:r>
                <m:rPr>
                  <m:sty m:val="p"/>
                </m:rPr>
                <w:rPr>
                  <w:rFonts w:ascii="Cambria Math" w:hAnsi="Cambria Math"/>
                </w:rPr>
                <m:t>A, B, C</m:t>
              </m:r>
            </m:oMath>
          </w:p>
        </w:tc>
      </w:tr>
    </w:tbl>
    <w:p w14:paraId="3876CBA7" w14:textId="77777777" w:rsidR="003E0CEE" w:rsidRDefault="003E0CEE" w:rsidP="00722F0B">
      <w:pPr>
        <w:rPr>
          <w:lang w:val="en-US"/>
        </w:rPr>
      </w:pPr>
    </w:p>
    <w:tbl>
      <w:tblPr>
        <w:tblStyle w:val="Tabelacomgrade"/>
        <w:tblW w:w="0" w:type="auto"/>
        <w:tblLook w:val="04A0" w:firstRow="1" w:lastRow="0" w:firstColumn="1" w:lastColumn="0" w:noHBand="0" w:noVBand="1"/>
      </w:tblPr>
      <w:tblGrid>
        <w:gridCol w:w="4813"/>
        <w:gridCol w:w="4814"/>
      </w:tblGrid>
      <w:tr w:rsidR="009F550A" w:rsidRPr="00895498" w14:paraId="72E2DC58" w14:textId="77777777" w:rsidTr="000D0E31">
        <w:trPr>
          <w:trHeight w:val="454"/>
        </w:trPr>
        <w:tc>
          <w:tcPr>
            <w:tcW w:w="4813" w:type="dxa"/>
            <w:vAlign w:val="center"/>
          </w:tcPr>
          <w:p w14:paraId="04094881" w14:textId="2B3091B7" w:rsidR="009F550A" w:rsidRPr="002A0307" w:rsidRDefault="009F550A" w:rsidP="000D0E31">
            <w:pPr>
              <w:pStyle w:val="Tabelan10"/>
              <w:jc w:val="left"/>
              <w:rPr>
                <w:lang w:val="en-US"/>
              </w:rPr>
            </w:pPr>
            <w:r w:rsidRPr="002A0307">
              <w:rPr>
                <w:b/>
                <w:bCs/>
                <w:lang w:val="en-US"/>
              </w:rPr>
              <w:t>Model Name</w:t>
            </w:r>
            <w:r w:rsidRPr="002A0307">
              <w:rPr>
                <w:lang w:val="en-US"/>
              </w:rPr>
              <w:t xml:space="preserve">: </w:t>
            </w:r>
            <w:r w:rsidR="006839F1">
              <w:t>Nunes</w:t>
            </w:r>
          </w:p>
        </w:tc>
        <w:tc>
          <w:tcPr>
            <w:tcW w:w="4814" w:type="dxa"/>
            <w:vAlign w:val="center"/>
          </w:tcPr>
          <w:p w14:paraId="732F2672" w14:textId="13EFFC35" w:rsidR="009F550A" w:rsidRPr="00895498" w:rsidRDefault="009F550A" w:rsidP="000D0E31">
            <w:pPr>
              <w:pStyle w:val="Tabelan10"/>
              <w:jc w:val="left"/>
            </w:pPr>
            <w:proofErr w:type="spellStart"/>
            <w:r w:rsidRPr="00895498">
              <w:rPr>
                <w:b/>
                <w:bCs/>
              </w:rPr>
              <w:t>Source</w:t>
            </w:r>
            <w:proofErr w:type="spellEnd"/>
            <w:r w:rsidRPr="00895498">
              <w:t>:</w:t>
            </w:r>
            <w:r>
              <w:t xml:space="preserve"> </w:t>
            </w:r>
            <w:r>
              <w:fldChar w:fldCharType="begin"/>
            </w:r>
            <w:r w:rsidR="009C40C0">
              <w:instrText xml:space="preserve"> ADDIN ZOTERO_ITEM CSL_CITATION {"citationID":"HopsFYSW","properties":{"formattedCitation":"(Nunes, 2011)","plainCitation":"(Nunes, 2011)","noteIndex":0},"citationItems":[{"id":790,"uris":["http://zotero.org/users/14777946/items/ZEAA2XAN"],"itemData":{"id":790,"type":"article-journal","abstract":"Polydimethylsiloxane (PDMS) is a commercially silicone rubber widely used in mechanical sensors, electronic products and medical devices. This paper describes and analyzes the mechanical behavior of polymer PDMS under large shear deformations. The goal of this work is to estimate experimentally the angular distortions associated with different applied forces, considering a simple shear test based on single lap joints. The experimental procedure to obtain the displacement field is carried out using the digital image correlation (DIC) method, which is an optical-numerical experimental approach developed for full-field and non-contact measurements. The material parameters, associated with classical Mooney-Rivlin model, are estimated from experimental data by means of Levenberg-Marquardt method. Furthermore, due to nonlinear stress–strain behavior observed in experimental data, it is proposed a new nonlinear model and two new parameters are determined in the same way.","container-title":"Materials Science and Engineering: A","DOI":"10.1016/j.msea.2010.11.025","ISSN":"0921-5093","issue":"3","journalAbbreviation":"Materials Science and Engineering: A","page":"1799-1804","source":"ScienceDirect","title":"Mechanical characterization of hyperelastic polydimethylsiloxane by simple shear test","volume":"528","author":[{"family":"Nunes","given":"L. C. S."}],"issued":{"date-parts":[["2011",1,25]]}}}],"schema":"https://github.com/citation-style-language/schema/raw/master/csl-citation.json"} </w:instrText>
            </w:r>
            <w:r>
              <w:fldChar w:fldCharType="separate"/>
            </w:r>
            <w:r w:rsidR="009C40C0" w:rsidRPr="009C40C0">
              <w:rPr>
                <w:rFonts w:cs="Times New Roman"/>
              </w:rPr>
              <w:t>(Nunes, 2011)</w:t>
            </w:r>
            <w:r>
              <w:fldChar w:fldCharType="end"/>
            </w:r>
          </w:p>
        </w:tc>
      </w:tr>
      <w:tr w:rsidR="009F550A" w:rsidRPr="00895498" w14:paraId="764E6DAB" w14:textId="77777777" w:rsidTr="0055139C">
        <w:trPr>
          <w:trHeight w:val="794"/>
        </w:trPr>
        <w:tc>
          <w:tcPr>
            <w:tcW w:w="9627" w:type="dxa"/>
            <w:gridSpan w:val="2"/>
          </w:tcPr>
          <w:p w14:paraId="042C22C5" w14:textId="77777777" w:rsidR="009F550A" w:rsidRPr="00895498" w:rsidRDefault="009F550A" w:rsidP="000D0E31">
            <w:pPr>
              <w:pStyle w:val="Tabelan10"/>
              <w:jc w:val="left"/>
              <w:rPr>
                <w:lang w:val="en-US"/>
              </w:rPr>
            </w:pPr>
            <w:r w:rsidRPr="00895498">
              <w:rPr>
                <w:b/>
                <w:bCs/>
                <w:lang w:val="en-US"/>
              </w:rPr>
              <w:t>Equation</w:t>
            </w:r>
            <w:r w:rsidRPr="00895498">
              <w:rPr>
                <w:lang w:val="en-US"/>
              </w:rPr>
              <w:t>:</w:t>
            </w:r>
          </w:p>
          <w:p w14:paraId="2C3E8A5A" w14:textId="23C014B0" w:rsidR="009F550A" w:rsidRPr="00895498" w:rsidRDefault="0070625F" w:rsidP="000D0E31">
            <w:pPr>
              <w:pStyle w:val="Tabelan10"/>
              <w:jc w:val="left"/>
              <w:rPr>
                <w:lang w:val="en-US"/>
              </w:rPr>
            </w:pPr>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r>
                  <m:rPr>
                    <m:sty m:val="p"/>
                  </m:rPr>
                  <w:rPr>
                    <w:rFonts w:ascii="Cambria Math" w:hAnsi="Cambria Math"/>
                  </w:rPr>
                  <m:t>+</m:t>
                </m:r>
                <m:f>
                  <m:fPr>
                    <m:ctrlPr>
                      <w:rPr>
                        <w:rFonts w:ascii="Cambria Math" w:hAnsi="Cambria Math"/>
                      </w:rPr>
                    </m:ctrlPr>
                  </m:fPr>
                  <m:num>
                    <m:r>
                      <m:rPr>
                        <m:sty m:val="p"/>
                      </m:rPr>
                      <w:rPr>
                        <w:rFonts w:ascii="Cambria Math" w:hAnsi="Cambria Math"/>
                      </w:rPr>
                      <m:t>4</m:t>
                    </m:r>
                  </m:num>
                  <m:den>
                    <m:r>
                      <m:rPr>
                        <m:sty m:val="p"/>
                      </m:rPr>
                      <w:rPr>
                        <w:rFonts w:ascii="Cambria Math" w:hAnsi="Cambria Math"/>
                      </w:rPr>
                      <m:t>3</m:t>
                    </m:r>
                  </m:den>
                </m:f>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-3</m:t>
                        </m:r>
                      </m:e>
                    </m:d>
                  </m:e>
                  <m:sup>
                    <m:r>
                      <m:rPr>
                        <m:sty m:val="p"/>
                      </m:rPr>
                      <w:rPr>
                        <w:rFonts w:ascii="Cambria Math" w:hAnsi="Cambria Math"/>
                      </w:rPr>
                      <m:t>3/4</m:t>
                    </m:r>
                  </m:sup>
                </m:sSup>
              </m:oMath>
            </m:oMathPara>
          </w:p>
        </w:tc>
      </w:tr>
      <w:tr w:rsidR="009F550A" w:rsidRPr="006E1FEC" w14:paraId="4DC35B5E" w14:textId="77777777" w:rsidTr="000D0E31">
        <w:trPr>
          <w:trHeight w:val="454"/>
        </w:trPr>
        <w:tc>
          <w:tcPr>
            <w:tcW w:w="9627" w:type="dxa"/>
            <w:gridSpan w:val="2"/>
            <w:vAlign w:val="center"/>
          </w:tcPr>
          <w:p w14:paraId="39D22432" w14:textId="5B4A32BA" w:rsidR="009F550A" w:rsidRPr="00895498" w:rsidRDefault="009F550A" w:rsidP="000D0E31">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oMath>
          </w:p>
        </w:tc>
      </w:tr>
    </w:tbl>
    <w:p w14:paraId="2EF5FD53" w14:textId="77777777" w:rsidR="009F550A" w:rsidRDefault="009F550A" w:rsidP="00722F0B">
      <w:pPr>
        <w:rPr>
          <w:lang w:val="en-US"/>
        </w:rPr>
      </w:pPr>
    </w:p>
    <w:tbl>
      <w:tblPr>
        <w:tblStyle w:val="Tabelacomgrade"/>
        <w:tblW w:w="0" w:type="auto"/>
        <w:tblLook w:val="04A0" w:firstRow="1" w:lastRow="0" w:firstColumn="1" w:lastColumn="0" w:noHBand="0" w:noVBand="1"/>
      </w:tblPr>
      <w:tblGrid>
        <w:gridCol w:w="4813"/>
        <w:gridCol w:w="4814"/>
      </w:tblGrid>
      <w:tr w:rsidR="003D61D1" w:rsidRPr="00895498" w14:paraId="7A824236" w14:textId="77777777" w:rsidTr="000D0E31">
        <w:trPr>
          <w:trHeight w:val="454"/>
        </w:trPr>
        <w:tc>
          <w:tcPr>
            <w:tcW w:w="4813" w:type="dxa"/>
            <w:vAlign w:val="center"/>
          </w:tcPr>
          <w:p w14:paraId="171D057F" w14:textId="2690AFF3" w:rsidR="003D61D1" w:rsidRPr="002A0307" w:rsidRDefault="003D61D1" w:rsidP="000D0E31">
            <w:pPr>
              <w:pStyle w:val="Tabelan10"/>
              <w:jc w:val="left"/>
              <w:rPr>
                <w:lang w:val="en-US"/>
              </w:rPr>
            </w:pPr>
            <w:r w:rsidRPr="002A0307">
              <w:rPr>
                <w:b/>
                <w:bCs/>
                <w:lang w:val="en-US"/>
              </w:rPr>
              <w:t>Model Name</w:t>
            </w:r>
            <w:r w:rsidRPr="002A0307">
              <w:rPr>
                <w:lang w:val="en-US"/>
              </w:rPr>
              <w:t xml:space="preserve">: </w:t>
            </w:r>
            <w:proofErr w:type="spellStart"/>
            <w:r w:rsidR="006F11B0">
              <w:t>Bahreman-Darijani</w:t>
            </w:r>
            <w:proofErr w:type="spellEnd"/>
          </w:p>
        </w:tc>
        <w:tc>
          <w:tcPr>
            <w:tcW w:w="4814" w:type="dxa"/>
            <w:vAlign w:val="center"/>
          </w:tcPr>
          <w:p w14:paraId="4F689754" w14:textId="6E6C525B" w:rsidR="003D61D1" w:rsidRPr="00895498" w:rsidRDefault="003D61D1" w:rsidP="000D0E31">
            <w:pPr>
              <w:pStyle w:val="Tabelan10"/>
              <w:jc w:val="left"/>
            </w:pPr>
            <w:proofErr w:type="spellStart"/>
            <w:r w:rsidRPr="00895498">
              <w:rPr>
                <w:b/>
                <w:bCs/>
              </w:rPr>
              <w:t>Source</w:t>
            </w:r>
            <w:proofErr w:type="spellEnd"/>
            <w:r w:rsidRPr="00895498">
              <w:t>:</w:t>
            </w:r>
            <w:r>
              <w:t xml:space="preserve"> </w:t>
            </w:r>
            <w:r>
              <w:fldChar w:fldCharType="begin"/>
            </w:r>
            <w:r w:rsidR="00A91B5C">
              <w:instrText xml:space="preserve"> ADDIN ZOTERO_ITEM CSL_CITATION {"citationID":"cgpxaMxF","properties":{"formattedCitation":"(Bahreman; Darijani, 2015)","plainCitation":"(Bahreman; Darijani, 2015)","noteIndex":0},"citationItems":[{"id":792,"uris":["http://zotero.org/users/14777946/items/KE9JATNT"],"itemData":{"id":792,"type":"article-journal","abstract":"In this article, a strain energy density function is proposed in terms of the principal invariants of the left Cauchy-Green strain tensor for Rubber-like materials. This model due to its mathematical structure lies in the category of polynomial hyperelastic models. To compare the performance of the proposed model with the Rivlin set, some test data of rubber-like materials with pure homogeneous deformations are used. It is shown that the proposed model has better agreement with the test data compared to the selected model. As an application of the proposed model, it is used to obtain a closed form solution for analysis of rubbery solid circular cylinders with S-shaped and semi J-shaped mechanical behavior under the torsion superimposed on the axial extension. Moreover, the results predicted from the proposed model are compared to classic models to investigate the results accuracy for simplification done. © 2014 Wiley Periodicals, Inc. J. Appl. Polym. Sci. 2015, 132, 41718.","container-title":"Journal of Applied Polymer Science","DOI":"10.1002/app.41718","ISSN":"1097-4628","issue":"13","language":"en","license":"© 2014 Wiley Periodicals, Inc.","note":"_eprint: https://onlinelibrary.wiley.com/doi/pdf/10.1002/app.41718","source":"Wiley Online Library","title":"New polynomial strain energy function; application to rubbery circular cylinders under finite extension and torsion","URL":"https://onlinelibrary.wiley.com/doi/abs/10.1002/app.41718","volume":"132","author":[{"family":"Bahreman","given":"Marzieh"},{"family":"Darijani","given":"Hossein"}],"accessed":{"date-parts":[["2025",6,12]]},"issued":{"date-parts":[["2015"]]}}}],"schema":"https://github.com/citation-style-language/schema/raw/master/csl-citation.json"} </w:instrText>
            </w:r>
            <w:r>
              <w:fldChar w:fldCharType="separate"/>
            </w:r>
            <w:r w:rsidR="00A91B5C" w:rsidRPr="00A91B5C">
              <w:rPr>
                <w:rFonts w:cs="Times New Roman"/>
              </w:rPr>
              <w:t>(Bahreman; Darijani, 2015)</w:t>
            </w:r>
            <w:r>
              <w:fldChar w:fldCharType="end"/>
            </w:r>
          </w:p>
        </w:tc>
      </w:tr>
      <w:tr w:rsidR="003D61D1" w:rsidRPr="00895498" w14:paraId="533A93B7" w14:textId="77777777" w:rsidTr="0055139C">
        <w:trPr>
          <w:trHeight w:val="567"/>
        </w:trPr>
        <w:tc>
          <w:tcPr>
            <w:tcW w:w="9627" w:type="dxa"/>
            <w:gridSpan w:val="2"/>
          </w:tcPr>
          <w:p w14:paraId="72330381" w14:textId="77777777" w:rsidR="003D61D1" w:rsidRPr="00895498" w:rsidRDefault="003D61D1" w:rsidP="000D0E31">
            <w:pPr>
              <w:pStyle w:val="Tabelan10"/>
              <w:jc w:val="left"/>
              <w:rPr>
                <w:lang w:val="en-US"/>
              </w:rPr>
            </w:pPr>
            <w:r w:rsidRPr="00895498">
              <w:rPr>
                <w:b/>
                <w:bCs/>
                <w:lang w:val="en-US"/>
              </w:rPr>
              <w:t>Equation</w:t>
            </w:r>
            <w:r w:rsidRPr="00895498">
              <w:rPr>
                <w:lang w:val="en-US"/>
              </w:rPr>
              <w:t>:</w:t>
            </w:r>
          </w:p>
          <w:p w14:paraId="2A1A6FAA" w14:textId="3A02748F" w:rsidR="003D61D1" w:rsidRPr="00895498" w:rsidRDefault="00C23CE2" w:rsidP="000D0E31">
            <w:pPr>
              <w:pStyle w:val="Tabelan10"/>
              <w:jc w:val="left"/>
              <w:rPr>
                <w:lang w:val="en-US"/>
              </w:rPr>
            </w:pPr>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4</m:t>
                    </m:r>
                  </m:sub>
                </m:sSub>
                <m:d>
                  <m:dPr>
                    <m:ctrlPr>
                      <w:rPr>
                        <w:rFonts w:ascii="Cambria Math" w:hAnsi="Cambria Math"/>
                      </w:rPr>
                    </m:ctrlPr>
                  </m:dPr>
                  <m:e>
                    <m:sSubSup>
                      <m:sSubSupPr>
                        <m:ctrlPr>
                          <w:rPr>
                            <w:rFonts w:ascii="Cambria Math" w:hAnsi="Cambria Math"/>
                          </w:rPr>
                        </m:ctrlPr>
                      </m:sSubSupPr>
                      <m:e>
                        <m:r>
                          <w:rPr>
                            <w:rFonts w:ascii="Cambria Math" w:hAnsi="Cambria Math"/>
                          </w:rPr>
                          <m:t>I</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-2</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6</m:t>
                    </m:r>
                  </m:sub>
                </m:sSub>
                <m:d>
                  <m:dPr>
                    <m:ctrlPr>
                      <w:rPr>
                        <w:rFonts w:ascii="Cambria Math" w:hAnsi="Cambria Math"/>
                      </w:rPr>
                    </m:ctrlPr>
                  </m:dPr>
                  <m:e>
                    <m:sSubSup>
                      <m:sSubSupPr>
                        <m:ctrlPr>
                          <w:rPr>
                            <w:rFonts w:ascii="Cambria Math" w:hAnsi="Cambria Math"/>
                          </w:rPr>
                        </m:ctrlPr>
                      </m:sSubSupPr>
                      <m:e>
                        <m:r>
                          <w:rPr>
                            <w:rFonts w:ascii="Cambria Math" w:hAnsi="Cambria Math"/>
                          </w:rPr>
                          <m:t>I</m:t>
                        </m:r>
                      </m:e>
                      <m:sub>
                        <m:r>
                          <m:rPr>
                            <m:sty m:val="p"/>
                          </m:rPr>
                          <w:rPr>
                            <w:rFonts w:ascii="Cambria Math" w:hAnsi="Cambria Math"/>
                          </w:rPr>
                          <m:t>1</m:t>
                        </m:r>
                      </m:sub>
                      <m:sup>
                        <m:r>
                          <m:rPr>
                            <m:sty m:val="p"/>
                          </m:rPr>
                          <w:rPr>
                            <w:rFonts w:ascii="Cambria Math" w:hAnsi="Cambria Math"/>
                          </w:rPr>
                          <m:t>3</m:t>
                        </m:r>
                      </m:sup>
                    </m:sSubSup>
                    <m:r>
                      <m:rPr>
                        <m:sty m:val="p"/>
                      </m:rPr>
                      <w:rPr>
                        <w:rFonts w:ascii="Cambria Math" w:hAnsi="Cambria Math"/>
                      </w:rPr>
                      <m:t>-3</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sSub>
                      <m:sSubPr>
                        <m:ctrlPr>
                          <w:rPr>
                            <w:rFonts w:ascii="Cambria Math" w:hAnsi="Cambria Math"/>
                          </w:rPr>
                        </m:ctrlPr>
                      </m:sSubPr>
                      <m:e>
                        <m:r>
                          <w:rPr>
                            <w:rFonts w:ascii="Cambria Math" w:hAnsi="Cambria Math"/>
                          </w:rPr>
                          <m:t>I</m:t>
                        </m:r>
                      </m:e>
                      <m:sub>
                        <m:r>
                          <m:rPr>
                            <m:sty m:val="p"/>
                          </m:rPr>
                          <w:rPr>
                            <w:rFonts w:ascii="Cambria Math" w:hAnsi="Cambria Math"/>
                          </w:rPr>
                          <m:t>2</m:t>
                        </m:r>
                      </m:sub>
                    </m:sSub>
                  </m:e>
                </m:d>
              </m:oMath>
            </m:oMathPara>
          </w:p>
        </w:tc>
      </w:tr>
      <w:tr w:rsidR="003D61D1" w:rsidRPr="008E52D1" w14:paraId="37B7138E" w14:textId="77777777" w:rsidTr="000D0E31">
        <w:trPr>
          <w:trHeight w:val="454"/>
        </w:trPr>
        <w:tc>
          <w:tcPr>
            <w:tcW w:w="9627" w:type="dxa"/>
            <w:gridSpan w:val="2"/>
            <w:vAlign w:val="center"/>
          </w:tcPr>
          <w:p w14:paraId="0941ADD9" w14:textId="5506D69B" w:rsidR="003D61D1" w:rsidRPr="00895498" w:rsidRDefault="003D61D1" w:rsidP="000D0E31">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rPr>
                  </m:ctrlPr>
                </m:sSubPr>
                <m:e>
                  <m:r>
                    <w:rPr>
                      <w:rFonts w:ascii="Cambria Math" w:hAnsi="Cambria Math"/>
                    </w:rPr>
                    <m:t>A</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rPr>
                  </m:ctrlPr>
                </m:sSubPr>
                <m:e>
                  <m:r>
                    <w:rPr>
                      <w:rFonts w:ascii="Cambria Math" w:hAnsi="Cambria Math"/>
                    </w:rPr>
                    <m:t>B</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rPr>
                  </m:ctrlPr>
                </m:sSubPr>
                <m:e>
                  <m:r>
                    <w:rPr>
                      <w:rFonts w:ascii="Cambria Math" w:hAnsi="Cambria Math"/>
                    </w:rPr>
                    <m:t>A</m:t>
                  </m:r>
                </m:e>
                <m:sub>
                  <m:r>
                    <m:rPr>
                      <m:sty m:val="p"/>
                    </m:rPr>
                    <w:rPr>
                      <w:rFonts w:ascii="Cambria Math" w:hAnsi="Cambria Math"/>
                      <w:lang w:val="en-US"/>
                    </w:rPr>
                    <m:t>4</m:t>
                  </m:r>
                </m:sub>
              </m:sSub>
              <m:r>
                <m:rPr>
                  <m:sty m:val="p"/>
                </m:rPr>
                <w:rPr>
                  <w:rFonts w:ascii="Cambria Math" w:hAnsi="Cambria Math"/>
                  <w:lang w:val="en-US"/>
                </w:rPr>
                <m:t>,</m:t>
              </m:r>
              <m:sSub>
                <m:sSubPr>
                  <m:ctrlPr>
                    <w:rPr>
                      <w:rFonts w:ascii="Cambria Math" w:hAnsi="Cambria Math"/>
                    </w:rPr>
                  </m:ctrlPr>
                </m:sSubPr>
                <m:e>
                  <m:r>
                    <w:rPr>
                      <w:rFonts w:ascii="Cambria Math" w:hAnsi="Cambria Math"/>
                    </w:rPr>
                    <m:t>A</m:t>
                  </m:r>
                </m:e>
                <m:sub>
                  <m:r>
                    <m:rPr>
                      <m:sty m:val="p"/>
                    </m:rPr>
                    <w:rPr>
                      <w:rFonts w:ascii="Cambria Math" w:hAnsi="Cambria Math"/>
                      <w:lang w:val="en-US"/>
                    </w:rPr>
                    <m:t>6</m:t>
                  </m:r>
                </m:sub>
              </m:sSub>
            </m:oMath>
          </w:p>
        </w:tc>
      </w:tr>
    </w:tbl>
    <w:p w14:paraId="51391D11" w14:textId="77777777" w:rsidR="003D61D1" w:rsidRDefault="003D61D1" w:rsidP="00722F0B">
      <w:pPr>
        <w:rPr>
          <w:lang w:val="en-US"/>
        </w:rPr>
      </w:pPr>
    </w:p>
    <w:tbl>
      <w:tblPr>
        <w:tblStyle w:val="Tabelacomgrade"/>
        <w:tblW w:w="0" w:type="auto"/>
        <w:tblLook w:val="04A0" w:firstRow="1" w:lastRow="0" w:firstColumn="1" w:lastColumn="0" w:noHBand="0" w:noVBand="1"/>
      </w:tblPr>
      <w:tblGrid>
        <w:gridCol w:w="4813"/>
        <w:gridCol w:w="4814"/>
      </w:tblGrid>
      <w:tr w:rsidR="00A91B5C" w:rsidRPr="00895498" w14:paraId="6ECD278A" w14:textId="77777777" w:rsidTr="000D0E31">
        <w:trPr>
          <w:trHeight w:val="454"/>
        </w:trPr>
        <w:tc>
          <w:tcPr>
            <w:tcW w:w="4813" w:type="dxa"/>
            <w:vAlign w:val="center"/>
          </w:tcPr>
          <w:p w14:paraId="6849D201" w14:textId="28937164" w:rsidR="00A91B5C" w:rsidRPr="002A0307" w:rsidRDefault="00A91B5C" w:rsidP="000D0E31">
            <w:pPr>
              <w:pStyle w:val="Tabelan10"/>
              <w:jc w:val="left"/>
              <w:rPr>
                <w:lang w:val="en-US"/>
              </w:rPr>
            </w:pPr>
            <w:r w:rsidRPr="002A0307">
              <w:rPr>
                <w:b/>
                <w:bCs/>
                <w:lang w:val="en-US"/>
              </w:rPr>
              <w:t>Model Name</w:t>
            </w:r>
            <w:r w:rsidRPr="002A0307">
              <w:rPr>
                <w:lang w:val="en-US"/>
              </w:rPr>
              <w:t xml:space="preserve">: </w:t>
            </w:r>
            <w:r w:rsidR="00C13803">
              <w:t>Zhao</w:t>
            </w:r>
          </w:p>
        </w:tc>
        <w:tc>
          <w:tcPr>
            <w:tcW w:w="4814" w:type="dxa"/>
            <w:vAlign w:val="center"/>
          </w:tcPr>
          <w:p w14:paraId="730A5789" w14:textId="06495C58" w:rsidR="00A91B5C" w:rsidRPr="00895498" w:rsidRDefault="00A91B5C" w:rsidP="000D0E31">
            <w:pPr>
              <w:pStyle w:val="Tabelan10"/>
              <w:jc w:val="left"/>
            </w:pPr>
            <w:proofErr w:type="spellStart"/>
            <w:r w:rsidRPr="00895498">
              <w:rPr>
                <w:b/>
                <w:bCs/>
              </w:rPr>
              <w:t>Source</w:t>
            </w:r>
            <w:proofErr w:type="spellEnd"/>
            <w:r w:rsidRPr="00895498">
              <w:t>:</w:t>
            </w:r>
            <w:r>
              <w:t xml:space="preserve"> </w:t>
            </w:r>
            <w:r>
              <w:fldChar w:fldCharType="begin"/>
            </w:r>
            <w:r w:rsidR="00AE1004">
              <w:instrText xml:space="preserve"> ADDIN ZOTERO_ITEM CSL_CITATION {"citationID":"8qXRRsfo","properties":{"formattedCitation":"(Zhao; Mu; Du, 2019)","plainCitation":"(Zhao; Mu; Du, 2019)","noteIndex":0},"citationItems":[{"id":795,"uris":["http://zotero.org/users/14777946/items/MJ47Y9YP"],"itemData":{"id":795,"type":"article-journal","abstract":"The essential evaluation criterion for the hyperelastic model is its ability to describe the mechanical behavior of rubber-like materials under different deformation modes over a large deformation range accurately. Based on the Seth strain tensor invariant, a new hyperelastic model for isotropic and incompressible rubber-like materials is proposed. In order to investigate the prediction ability of the new model, the parameters of the new model, the Yeoh model, and the Carroll model are identified by test data of 8% vulcanized rubber and two different types of carbon black filled rubber, respectively. To this end, the data of uniaxial tension and equibiaxial tension are used simultaneously. Then, the same set of model parameters is used for prediction of pure shear (plane tension) deformation. The results show that the new model not only can predict the test data of pure shear (or plane tension) accurately, but also can be reliable to describe the response of various rubber materials over a large deformation range. Finally, the finite element simulation and experiment on static stiffness of rubber bushing are carried out based on the new model. By comparison of the experimental data with the simulation data, the new model can accurately reflect the mechanical behavior of rubber bushing. The new model can be used for performance analysis of rubber products and has better application value.","container-title":"Mathematical Problems in Engineering","DOI":"10.1155/2019/2832059","ISSN":"1563-5147","issue":"1","language":"en","license":"Copyright © 2019 Zihan Zhao et al.","note":"_eprint: https://onlinelibrary.wiley.com/doi/pdf/10.1155/2019/2832059","page":"2832059","source":"Wiley Online Library","title":"Modeling and Verification of a New Hyperelastic Model for Rubber-Like Materials","volume":"2019","author":[{"family":"Zhao","given":"Zihan"},{"family":"Mu","given":"Xihui"},{"family":"Du","given":"Fengpo"}],"issued":{"date-parts":[["2019"]]}}}],"schema":"https://github.com/citation-style-language/schema/raw/master/csl-citation.json"} </w:instrText>
            </w:r>
            <w:r>
              <w:fldChar w:fldCharType="separate"/>
            </w:r>
            <w:r w:rsidR="00AE1004" w:rsidRPr="00AE1004">
              <w:rPr>
                <w:rFonts w:cs="Times New Roman"/>
              </w:rPr>
              <w:t>(Zhao; Mu; Du, 2019)</w:t>
            </w:r>
            <w:r>
              <w:fldChar w:fldCharType="end"/>
            </w:r>
          </w:p>
        </w:tc>
      </w:tr>
      <w:tr w:rsidR="00A91B5C" w:rsidRPr="00895498" w14:paraId="0BEE6EB5" w14:textId="77777777" w:rsidTr="0055139C">
        <w:trPr>
          <w:trHeight w:val="567"/>
        </w:trPr>
        <w:tc>
          <w:tcPr>
            <w:tcW w:w="9627" w:type="dxa"/>
            <w:gridSpan w:val="2"/>
          </w:tcPr>
          <w:p w14:paraId="4F72D43D" w14:textId="77777777" w:rsidR="00A91B5C" w:rsidRPr="00895498" w:rsidRDefault="00A91B5C" w:rsidP="000D0E31">
            <w:pPr>
              <w:pStyle w:val="Tabelan10"/>
              <w:jc w:val="left"/>
              <w:rPr>
                <w:lang w:val="en-US"/>
              </w:rPr>
            </w:pPr>
            <w:r w:rsidRPr="00895498">
              <w:rPr>
                <w:b/>
                <w:bCs/>
                <w:lang w:val="en-US"/>
              </w:rPr>
              <w:t>Equation</w:t>
            </w:r>
            <w:r w:rsidRPr="00895498">
              <w:rPr>
                <w:lang w:val="en-US"/>
              </w:rPr>
              <w:t>:</w:t>
            </w:r>
          </w:p>
          <w:p w14:paraId="034512CA" w14:textId="67025584" w:rsidR="00A91B5C" w:rsidRPr="00895498" w:rsidRDefault="00C103D6" w:rsidP="000D0E31">
            <w:pPr>
              <w:pStyle w:val="Tabelan10"/>
              <w:jc w:val="left"/>
              <w:rPr>
                <w:lang w:val="en-US"/>
              </w:rPr>
            </w:pPr>
            <m:oMathPara>
              <m:oMath>
                <m:r>
                  <w:rPr>
                    <w:rFonts w:ascii="Cambria Math" w:hAnsi="Cambria Math"/>
                  </w:rPr>
                  <m:t>W</m:t>
                </m:r>
                <m:r>
                  <m:rPr>
                    <m:sty m:val="p"/>
                  </m:rPr>
                  <w:rPr>
                    <w:rFonts w:ascii="Cambria Math" w:hAnsi="Cambria Math"/>
                  </w:rPr>
                  <m:t>=</m:t>
                </m:r>
                <m:sSubSup>
                  <m:sSubSupPr>
                    <m:ctrlPr>
                      <w:rPr>
                        <w:rFonts w:ascii="Cambria Math" w:hAnsi="Cambria Math"/>
                      </w:rPr>
                    </m:ctrlPr>
                  </m:sSubSupPr>
                  <m:e>
                    <m:r>
                      <w:rPr>
                        <w:rFonts w:ascii="Cambria Math" w:hAnsi="Cambria Math"/>
                      </w:rPr>
                      <m:t>C</m:t>
                    </m:r>
                  </m:e>
                  <m:sub>
                    <m:r>
                      <m:rPr>
                        <m:sty m:val="p"/>
                      </m:rPr>
                      <w:rPr>
                        <w:rFonts w:ascii="Cambria Math" w:hAnsi="Cambria Math"/>
                      </w:rPr>
                      <m:t>-1</m:t>
                    </m:r>
                  </m:sub>
                  <m:sup>
                    <m:r>
                      <m:rPr>
                        <m:sty m:val="p"/>
                      </m:rPr>
                      <w:rPr>
                        <w:rFonts w:ascii="Cambria Math" w:hAnsi="Cambria Math"/>
                      </w:rPr>
                      <m:t>1</m:t>
                    </m:r>
                  </m:sup>
                </m:sSubSup>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-3</m:t>
                    </m:r>
                  </m:e>
                </m:d>
                <m:r>
                  <m:rPr>
                    <m:sty m:val="p"/>
                  </m:rPr>
                  <w:rPr>
                    <w:rFonts w:ascii="Cambria Math" w:hAnsi="Cambria Math"/>
                  </w:rPr>
                  <m:t>+</m:t>
                </m:r>
                <m:sSubSup>
                  <m:sSubSupPr>
                    <m:ctrlPr>
                      <w:rPr>
                        <w:rFonts w:ascii="Cambria Math" w:hAnsi="Cambria Math"/>
                      </w:rPr>
                    </m:ctrlPr>
                  </m:sSubSupPr>
                  <m:e>
                    <m:r>
                      <w:rPr>
                        <w:rFonts w:ascii="Cambria Math" w:hAnsi="Cambria Math"/>
                      </w:rPr>
                      <m:t>C</m:t>
                    </m:r>
                  </m:e>
                  <m:sub>
                    <m:r>
                      <m:rPr>
                        <m:sty m:val="p"/>
                      </m:rPr>
                      <w:rPr>
                        <w:rFonts w:ascii="Cambria Math" w:hAnsi="Cambria Math"/>
                      </w:rPr>
                      <m:t>1</m:t>
                    </m:r>
                  </m:sub>
                  <m:sup>
                    <m:r>
                      <m:rPr>
                        <m:sty m:val="p"/>
                      </m:rPr>
                      <w:rPr>
                        <w:rFonts w:ascii="Cambria Math" w:hAnsi="Cambria Math"/>
                      </w:rPr>
                      <m:t>1</m:t>
                    </m:r>
                  </m:sup>
                </m:sSubSup>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r>
                  <m:rPr>
                    <m:sty m:val="p"/>
                  </m:rPr>
                  <w:rPr>
                    <w:rFonts w:ascii="Cambria Math" w:hAnsi="Cambria Math"/>
                  </w:rPr>
                  <m:t>+</m:t>
                </m:r>
                <m:sSubSup>
                  <m:sSubSupPr>
                    <m:ctrlPr>
                      <w:rPr>
                        <w:rFonts w:ascii="Cambria Math" w:hAnsi="Cambria Math"/>
                      </w:rPr>
                    </m:ctrlPr>
                  </m:sSubSupPr>
                  <m:e>
                    <m:r>
                      <w:rPr>
                        <w:rFonts w:ascii="Cambria Math" w:hAnsi="Cambria Math"/>
                      </w:rPr>
                      <m:t>C</m:t>
                    </m:r>
                  </m:e>
                  <m:sub>
                    <m:r>
                      <m:rPr>
                        <m:sty m:val="p"/>
                      </m:rPr>
                      <w:rPr>
                        <w:rFonts w:ascii="Cambria Math" w:hAnsi="Cambria Math"/>
                      </w:rPr>
                      <m:t>2</m:t>
                    </m:r>
                  </m:sub>
                  <m:sup>
                    <m:r>
                      <m:rPr>
                        <m:sty m:val="p"/>
                      </m:rPr>
                      <w:rPr>
                        <w:rFonts w:ascii="Cambria Math" w:hAnsi="Cambria Math"/>
                      </w:rPr>
                      <m:t>1</m:t>
                    </m:r>
                  </m:sup>
                </m:sSubSup>
                <m:d>
                  <m:dPr>
                    <m:ctrlPr>
                      <w:rPr>
                        <w:rFonts w:ascii="Cambria Math" w:hAnsi="Cambria Math"/>
                      </w:rPr>
                    </m:ctrlPr>
                  </m:dPr>
                  <m:e>
                    <m:sSubSup>
                      <m:sSubSupPr>
                        <m:ctrlPr>
                          <w:rPr>
                            <w:rFonts w:ascii="Cambria Math" w:hAnsi="Cambria Math"/>
                          </w:rPr>
                        </m:ctrlPr>
                      </m:sSubSupPr>
                      <m:e>
                        <m:r>
                          <w:rPr>
                            <w:rFonts w:ascii="Cambria Math" w:hAnsi="Cambria Math"/>
                          </w:rPr>
                          <m:t>I</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-2</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-3</m:t>
                    </m:r>
                  </m:e>
                </m:d>
                <m:r>
                  <m:rPr>
                    <m:sty m:val="p"/>
                  </m:rPr>
                  <w:rPr>
                    <w:rFonts w:ascii="Cambria Math" w:hAnsi="Cambria Math"/>
                  </w:rPr>
                  <m:t>+</m:t>
                </m:r>
                <m:sSubSup>
                  <m:sSubSupPr>
                    <m:ctrlPr>
                      <w:rPr>
                        <w:rFonts w:ascii="Cambria Math" w:hAnsi="Cambria Math"/>
                      </w:rPr>
                    </m:ctrlPr>
                  </m:sSubSupPr>
                  <m:e>
                    <m:r>
                      <w:rPr>
                        <w:rFonts w:ascii="Cambria Math" w:hAnsi="Cambria Math"/>
                      </w:rPr>
                      <m:t>C</m:t>
                    </m:r>
                  </m:e>
                  <m:sub>
                    <m:r>
                      <m:rPr>
                        <m:sty m:val="p"/>
                      </m:rPr>
                      <w:rPr>
                        <w:rFonts w:ascii="Cambria Math" w:hAnsi="Cambria Math"/>
                      </w:rPr>
                      <m:t>2</m:t>
                    </m:r>
                  </m:sub>
                  <m:sup>
                    <m:r>
                      <m:rPr>
                        <m:sty m:val="p"/>
                      </m:rPr>
                      <w:rPr>
                        <w:rFonts w:ascii="Cambria Math" w:hAnsi="Cambria Math"/>
                      </w:rPr>
                      <m:t>2</m:t>
                    </m:r>
                  </m:sup>
                </m:sSubSup>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I</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-2</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-3</m:t>
                        </m:r>
                      </m:e>
                    </m:d>
                  </m:e>
                  <m:sup>
                    <m:r>
                      <m:rPr>
                        <m:sty m:val="p"/>
                      </m:rPr>
                      <w:rPr>
                        <w:rFonts w:ascii="Cambria Math" w:hAnsi="Cambria Math"/>
                      </w:rPr>
                      <m:t>2</m:t>
                    </m:r>
                  </m:sup>
                </m:sSup>
              </m:oMath>
            </m:oMathPara>
          </w:p>
        </w:tc>
      </w:tr>
      <w:tr w:rsidR="00A91B5C" w:rsidRPr="008E52D1" w14:paraId="58DC8A03" w14:textId="77777777" w:rsidTr="000D0E31">
        <w:trPr>
          <w:trHeight w:val="454"/>
        </w:trPr>
        <w:tc>
          <w:tcPr>
            <w:tcW w:w="9627" w:type="dxa"/>
            <w:gridSpan w:val="2"/>
            <w:vAlign w:val="center"/>
          </w:tcPr>
          <w:p w14:paraId="5519C662" w14:textId="235E5EF1" w:rsidR="00A91B5C" w:rsidRPr="00895498" w:rsidRDefault="00A91B5C" w:rsidP="000D0E31">
            <w:pPr>
              <w:pStyle w:val="Tabelan10"/>
              <w:jc w:val="left"/>
              <w:rPr>
                <w:b/>
                <w:bCs/>
                <w:lang w:val="en-US"/>
              </w:rPr>
            </w:pPr>
            <w:r>
              <w:rPr>
                <w:b/>
                <w:bCs/>
                <w:lang w:val="en-US"/>
              </w:rPr>
              <w:t>Parameters</w:t>
            </w:r>
            <w:r w:rsidRPr="00796C88">
              <w:rPr>
                <w:lang w:val="en-US"/>
              </w:rPr>
              <w:t>:</w:t>
            </w:r>
            <w:r>
              <w:rPr>
                <w:lang w:val="en-US"/>
              </w:rPr>
              <w:t xml:space="preserve"> </w:t>
            </w:r>
            <m:oMath>
              <m:sSubSup>
                <m:sSubSupPr>
                  <m:ctrlPr>
                    <w:rPr>
                      <w:rFonts w:ascii="Cambria Math" w:hAnsi="Cambria Math"/>
                    </w:rPr>
                  </m:ctrlPr>
                </m:sSubSupPr>
                <m:e>
                  <m:r>
                    <w:rPr>
                      <w:rFonts w:ascii="Cambria Math" w:hAnsi="Cambria Math"/>
                    </w:rPr>
                    <m:t>C</m:t>
                  </m:r>
                </m:e>
                <m:sub>
                  <m:r>
                    <m:rPr>
                      <m:sty m:val="p"/>
                    </m:rPr>
                    <w:rPr>
                      <w:rFonts w:ascii="Cambria Math" w:hAnsi="Cambria Math"/>
                      <w:lang w:val="en-US"/>
                    </w:rPr>
                    <m:t>-1</m:t>
                  </m:r>
                </m:sub>
                <m:sup>
                  <m:r>
                    <m:rPr>
                      <m:sty m:val="p"/>
                    </m:rPr>
                    <w:rPr>
                      <w:rFonts w:ascii="Cambria Math" w:hAnsi="Cambria Math"/>
                      <w:lang w:val="en-US"/>
                    </w:rPr>
                    <m:t>1</m:t>
                  </m:r>
                </m:sup>
              </m:sSubSup>
              <m:r>
                <m:rPr>
                  <m:sty m:val="p"/>
                </m:rPr>
                <w:rPr>
                  <w:rFonts w:ascii="Cambria Math" w:hAnsi="Cambria Math"/>
                  <w:lang w:val="en-US"/>
                </w:rPr>
                <m:t>,</m:t>
              </m:r>
              <m:sSubSup>
                <m:sSubSupPr>
                  <m:ctrlPr>
                    <w:rPr>
                      <w:rFonts w:ascii="Cambria Math" w:hAnsi="Cambria Math"/>
                    </w:rPr>
                  </m:ctrlPr>
                </m:sSubSupPr>
                <m:e>
                  <m:r>
                    <w:rPr>
                      <w:rFonts w:ascii="Cambria Math" w:hAnsi="Cambria Math"/>
                    </w:rPr>
                    <m:t>C</m:t>
                  </m:r>
                </m:e>
                <m:sub>
                  <m:r>
                    <m:rPr>
                      <m:sty m:val="p"/>
                    </m:rPr>
                    <w:rPr>
                      <w:rFonts w:ascii="Cambria Math" w:hAnsi="Cambria Math"/>
                      <w:lang w:val="en-US"/>
                    </w:rPr>
                    <m:t>1</m:t>
                  </m:r>
                </m:sub>
                <m:sup>
                  <m:r>
                    <m:rPr>
                      <m:sty m:val="p"/>
                    </m:rPr>
                    <w:rPr>
                      <w:rFonts w:ascii="Cambria Math" w:hAnsi="Cambria Math"/>
                      <w:lang w:val="en-US"/>
                    </w:rPr>
                    <m:t>1</m:t>
                  </m:r>
                </m:sup>
              </m:sSubSup>
              <m:r>
                <m:rPr>
                  <m:sty m:val="p"/>
                </m:rPr>
                <w:rPr>
                  <w:rFonts w:ascii="Cambria Math" w:hAnsi="Cambria Math"/>
                  <w:lang w:val="en-US"/>
                </w:rPr>
                <m:t>,</m:t>
              </m:r>
              <m:sSubSup>
                <m:sSubSupPr>
                  <m:ctrlPr>
                    <w:rPr>
                      <w:rFonts w:ascii="Cambria Math" w:hAnsi="Cambria Math"/>
                    </w:rPr>
                  </m:ctrlPr>
                </m:sSubSupPr>
                <m:e>
                  <m:r>
                    <w:rPr>
                      <w:rFonts w:ascii="Cambria Math" w:hAnsi="Cambria Math"/>
                    </w:rPr>
                    <m:t>C</m:t>
                  </m:r>
                </m:e>
                <m:sub>
                  <m:r>
                    <m:rPr>
                      <m:sty m:val="p"/>
                    </m:rPr>
                    <w:rPr>
                      <w:rFonts w:ascii="Cambria Math" w:hAnsi="Cambria Math"/>
                      <w:lang w:val="en-US"/>
                    </w:rPr>
                    <m:t>2</m:t>
                  </m:r>
                </m:sub>
                <m:sup>
                  <m:r>
                    <m:rPr>
                      <m:sty m:val="p"/>
                    </m:rPr>
                    <w:rPr>
                      <w:rFonts w:ascii="Cambria Math" w:hAnsi="Cambria Math"/>
                      <w:lang w:val="en-US"/>
                    </w:rPr>
                    <m:t>1</m:t>
                  </m:r>
                </m:sup>
              </m:sSubSup>
              <m:r>
                <m:rPr>
                  <m:sty m:val="p"/>
                </m:rPr>
                <w:rPr>
                  <w:rFonts w:ascii="Cambria Math" w:hAnsi="Cambria Math"/>
                  <w:lang w:val="en-US"/>
                </w:rPr>
                <m:t>,</m:t>
              </m:r>
              <m:sSubSup>
                <m:sSubSupPr>
                  <m:ctrlPr>
                    <w:rPr>
                      <w:rFonts w:ascii="Cambria Math" w:hAnsi="Cambria Math"/>
                    </w:rPr>
                  </m:ctrlPr>
                </m:sSubSupPr>
                <m:e>
                  <m:r>
                    <w:rPr>
                      <w:rFonts w:ascii="Cambria Math" w:hAnsi="Cambria Math"/>
                    </w:rPr>
                    <m:t>C</m:t>
                  </m:r>
                </m:e>
                <m:sub>
                  <m:r>
                    <m:rPr>
                      <m:sty m:val="p"/>
                    </m:rPr>
                    <w:rPr>
                      <w:rFonts w:ascii="Cambria Math" w:hAnsi="Cambria Math"/>
                      <w:lang w:val="en-US"/>
                    </w:rPr>
                    <m:t>2</m:t>
                  </m:r>
                </m:sub>
                <m:sup>
                  <m:r>
                    <m:rPr>
                      <m:sty m:val="p"/>
                    </m:rPr>
                    <w:rPr>
                      <w:rFonts w:ascii="Cambria Math" w:hAnsi="Cambria Math"/>
                      <w:lang w:val="en-US"/>
                    </w:rPr>
                    <m:t>2</m:t>
                  </m:r>
                </m:sup>
              </m:sSubSup>
            </m:oMath>
          </w:p>
        </w:tc>
      </w:tr>
    </w:tbl>
    <w:p w14:paraId="0C649333" w14:textId="77777777" w:rsidR="00BB5F9B" w:rsidRDefault="00BB5F9B" w:rsidP="00722F0B">
      <w:pPr>
        <w:rPr>
          <w:lang w:val="en-US"/>
        </w:rPr>
      </w:pPr>
    </w:p>
    <w:tbl>
      <w:tblPr>
        <w:tblStyle w:val="Tabelacomgrade"/>
        <w:tblW w:w="0" w:type="auto"/>
        <w:tblLook w:val="04A0" w:firstRow="1" w:lastRow="0" w:firstColumn="1" w:lastColumn="0" w:noHBand="0" w:noVBand="1"/>
      </w:tblPr>
      <w:tblGrid>
        <w:gridCol w:w="4813"/>
        <w:gridCol w:w="4814"/>
      </w:tblGrid>
      <w:tr w:rsidR="00BB5F9B" w:rsidRPr="008E52D1" w14:paraId="7EB037D5" w14:textId="77777777" w:rsidTr="00A5448C">
        <w:trPr>
          <w:trHeight w:val="454"/>
        </w:trPr>
        <w:tc>
          <w:tcPr>
            <w:tcW w:w="4813" w:type="dxa"/>
            <w:vAlign w:val="center"/>
          </w:tcPr>
          <w:p w14:paraId="25CDFAAD" w14:textId="58B9AB16" w:rsidR="00BB5F9B" w:rsidRPr="002A0307" w:rsidRDefault="00BB5F9B" w:rsidP="00A5448C">
            <w:pPr>
              <w:pStyle w:val="Tabelan10"/>
              <w:jc w:val="left"/>
              <w:rPr>
                <w:lang w:val="en-US"/>
              </w:rPr>
            </w:pPr>
            <w:r w:rsidRPr="002A0307">
              <w:rPr>
                <w:b/>
                <w:bCs/>
                <w:lang w:val="en-US"/>
              </w:rPr>
              <w:t>Model Name</w:t>
            </w:r>
            <w:r w:rsidRPr="002A0307">
              <w:rPr>
                <w:lang w:val="en-US"/>
              </w:rPr>
              <w:t xml:space="preserve">: </w:t>
            </w:r>
            <w:r w:rsidR="005427F0" w:rsidRPr="005427F0">
              <w:t>Arnoux</w:t>
            </w:r>
          </w:p>
        </w:tc>
        <w:tc>
          <w:tcPr>
            <w:tcW w:w="4814" w:type="dxa"/>
            <w:vAlign w:val="center"/>
          </w:tcPr>
          <w:p w14:paraId="6A169071" w14:textId="42EBAA1C" w:rsidR="00BB5F9B" w:rsidRPr="00123077" w:rsidRDefault="00BB5F9B" w:rsidP="00A5448C">
            <w:pPr>
              <w:pStyle w:val="Tabelan10"/>
              <w:jc w:val="left"/>
              <w:rPr>
                <w:lang w:val="en-US"/>
              </w:rPr>
            </w:pPr>
            <w:r w:rsidRPr="00123077">
              <w:rPr>
                <w:b/>
                <w:bCs/>
                <w:lang w:val="en-US"/>
              </w:rPr>
              <w:t>Source</w:t>
            </w:r>
            <w:r w:rsidRPr="00123077">
              <w:rPr>
                <w:lang w:val="en-US"/>
              </w:rPr>
              <w:t xml:space="preserve">: </w:t>
            </w:r>
            <w:r>
              <w:fldChar w:fldCharType="begin"/>
            </w:r>
            <w:r w:rsidR="00123077" w:rsidRPr="00123077">
              <w:rPr>
                <w:lang w:val="en-US"/>
              </w:rPr>
              <w:instrText xml:space="preserve"> ADDIN ZOTERO_ITEM CSL_CITATION {"citationID":"9zris4H2","properties":{"formattedCitation":"(Arnoux, 2000; Arnoux et al., 2002)","plainCitation":"(Arnoux, 2000; Arnoux et al., 2002)","noteIndex":0},"citationItems":[{"id":946,"uris":["http://zotero.org/users/14777946/items/9XTQHXFT"],"itemData":{"id":946,"type":"thesis","publisher":"Université de la Méditerranée","title":"Modélisation des ligaments des membres porteurs.","author":[{"family":"Arnoux","given":"P. J."}],"issued":{"date-parts":[["2000"]]}}},{"id":944,"uris":["http://zotero.org/users/14777946/items/L855WGRR"],"itemData":{"id":944,"type":"article-journal","abstract":"The aim of this study was to identify the behaviour laws governing the knee ligaments, accounting for the damage incurred by the structure under dynamic constraints. The model is developed using a thermodynamic formulation based on the coupling between a viscoelastic model and a damage model. Identification is carried out using the results of dynamic traction tests performed on a bone ligament/bone complex to which traction velocities of around 1.98 m/s were applied. The results show the ability of the model to account for the brittle and ductile failure processes occurring in the cruciate and lateral ligaments, respectively.","container-title":"Computer Methods in Biomechanics and Biomedical Engineering","DOI":"10.1080/10255840290010283","ISSN":"1025-5842","issue":"2","note":"publisher: Taylor &amp; Francis\n_eprint: https://doi.org/10.1080/10255840290010283\nPMID: 12186726","page":"167-174","source":"Taylor and Francis+NEJM","title":"A Visco-hyperelastic Model With Damage for the Knee Ligaments Under Dynamic Constraints","volume":"5","author":[{"family":"Arnoux","given":"P.J."},{"family":"","given":"Chabrand ,P."},{"family":"","given":"Jean ,M."},{"family":"Bonnoit","given":"J.","non-dropping-particle":"and"}],"issued":{"date-parts":[["2002",1,1]]}}}],"schema":"https://github.com/citation-style-language/schema/raw/master/csl-citation.json"} </w:instrText>
            </w:r>
            <w:r>
              <w:fldChar w:fldCharType="separate"/>
            </w:r>
            <w:r w:rsidR="00123077" w:rsidRPr="00123077">
              <w:rPr>
                <w:rFonts w:cs="Times New Roman"/>
                <w:lang w:val="en-US"/>
              </w:rPr>
              <w:t>(Arnoux, 2000; Arnoux et al., 2002)</w:t>
            </w:r>
            <w:r>
              <w:fldChar w:fldCharType="end"/>
            </w:r>
          </w:p>
        </w:tc>
      </w:tr>
      <w:tr w:rsidR="00BB5F9B" w:rsidRPr="00895498" w14:paraId="691C1BAA" w14:textId="77777777" w:rsidTr="00D94C7E">
        <w:trPr>
          <w:trHeight w:val="794"/>
        </w:trPr>
        <w:tc>
          <w:tcPr>
            <w:tcW w:w="9627" w:type="dxa"/>
            <w:gridSpan w:val="2"/>
          </w:tcPr>
          <w:p w14:paraId="495ADF17" w14:textId="77777777" w:rsidR="00BB5F9B" w:rsidRPr="00895498" w:rsidRDefault="00BB5F9B" w:rsidP="00A5448C">
            <w:pPr>
              <w:pStyle w:val="Tabelan10"/>
              <w:jc w:val="left"/>
              <w:rPr>
                <w:lang w:val="en-US"/>
              </w:rPr>
            </w:pPr>
            <w:r w:rsidRPr="00895498">
              <w:rPr>
                <w:b/>
                <w:bCs/>
                <w:lang w:val="en-US"/>
              </w:rPr>
              <w:t>Equation</w:t>
            </w:r>
            <w:r w:rsidRPr="00895498">
              <w:rPr>
                <w:lang w:val="en-US"/>
              </w:rPr>
              <w:t>:</w:t>
            </w:r>
          </w:p>
          <w:p w14:paraId="3E2D40CF" w14:textId="0573C832" w:rsidR="0055139C" w:rsidRPr="0055139C" w:rsidRDefault="0055139C" w:rsidP="00A5448C">
            <w:pPr>
              <w:pStyle w:val="Tabelan10"/>
              <w:jc w:val="left"/>
              <w:rPr>
                <w:rFonts w:eastAsiaTheme="minorEastAsia"/>
              </w:rPr>
            </w:pPr>
            <m:oMathPara>
              <m:oMath>
                <m:r>
                  <w:rPr>
                    <w:rFonts w:ascii="Cambria Math" w:hAnsi="Cambria Math"/>
                    <w:sz w:val="22"/>
                    <w:szCs w:val="24"/>
                  </w:rPr>
                  <m:t>W</m:t>
                </m:r>
                <m:r>
                  <m:rPr>
                    <m:sty m:val="p"/>
                  </m:rPr>
                  <w:rPr>
                    <w:rFonts w:ascii="Cambria Math" w:hAnsi="Cambria Math"/>
                    <w:sz w:val="22"/>
                    <w:szCs w:val="24"/>
                  </w:rPr>
                  <m:t>=</m:t>
                </m:r>
                <m:sSub>
                  <m:sSubPr>
                    <m:ctrlPr>
                      <w:rPr>
                        <w:rFonts w:ascii="Cambria Math" w:hAnsi="Cambria Math"/>
                        <w:sz w:val="22"/>
                        <w:szCs w:val="24"/>
                      </w:rPr>
                    </m:ctrlPr>
                  </m:sSubPr>
                  <m:e>
                    <m:r>
                      <w:rPr>
                        <w:rFonts w:ascii="Cambria Math" w:hAnsi="Cambria Math"/>
                        <w:sz w:val="22"/>
                        <w:szCs w:val="24"/>
                      </w:rPr>
                      <m:t>c</m:t>
                    </m:r>
                  </m:e>
                  <m:sub>
                    <m:r>
                      <m:rPr>
                        <m:sty m:val="p"/>
                      </m:rPr>
                      <w:rPr>
                        <w:rFonts w:ascii="Cambria Math" w:hAnsi="Cambria Math"/>
                        <w:sz w:val="22"/>
                        <w:szCs w:val="24"/>
                      </w:rPr>
                      <m:t>1</m:t>
                    </m:r>
                  </m:sub>
                </m:sSub>
                <m:func>
                  <m:funcPr>
                    <m:ctrlPr>
                      <w:rPr>
                        <w:rFonts w:ascii="Cambria Math" w:hAnsi="Cambria Math"/>
                        <w:sz w:val="22"/>
                        <w:szCs w:val="24"/>
                      </w:rPr>
                    </m:ctrlPr>
                  </m:funcPr>
                  <m:fName>
                    <m:r>
                      <m:rPr>
                        <m:sty m:val="p"/>
                      </m:rPr>
                      <w:rPr>
                        <w:rFonts w:ascii="Cambria Math" w:hAnsi="Cambria Math"/>
                        <w:sz w:val="22"/>
                        <w:szCs w:val="24"/>
                      </w:rPr>
                      <m:t>exp</m:t>
                    </m:r>
                  </m:fName>
                  <m:e>
                    <m:d>
                      <m:dPr>
                        <m:ctrlPr>
                          <w:rPr>
                            <w:rFonts w:ascii="Cambria Math" w:hAnsi="Cambria Math"/>
                            <w:sz w:val="22"/>
                            <w:szCs w:val="24"/>
                          </w:rPr>
                        </m:ctrlPr>
                      </m:dPr>
                      <m:e>
                        <m:sSub>
                          <m:sSubPr>
                            <m:ctrlPr>
                              <w:rPr>
                                <w:rFonts w:ascii="Cambria Math" w:hAnsi="Cambria Math"/>
                                <w:sz w:val="22"/>
                                <w:szCs w:val="24"/>
                              </w:rPr>
                            </m:ctrlPr>
                          </m:sSubPr>
                          <m:e>
                            <m:r>
                              <w:rPr>
                                <w:rFonts w:ascii="Cambria Math" w:hAnsi="Cambria Math"/>
                                <w:sz w:val="22"/>
                                <w:szCs w:val="24"/>
                              </w:rPr>
                              <m:t>c</m:t>
                            </m:r>
                          </m:e>
                          <m:sub>
                            <m:r>
                              <m:rPr>
                                <m:sty m:val="p"/>
                              </m:rPr>
                              <w:rPr>
                                <w:rFonts w:ascii="Cambria Math" w:hAnsi="Cambria Math"/>
                                <w:sz w:val="22"/>
                                <w:szCs w:val="24"/>
                              </w:rPr>
                              <m:t>2</m:t>
                            </m:r>
                          </m:sub>
                        </m:sSub>
                        <m:d>
                          <m:dPr>
                            <m:ctrlPr>
                              <w:rPr>
                                <w:rFonts w:ascii="Cambria Math" w:hAnsi="Cambria Math"/>
                                <w:sz w:val="22"/>
                                <w:szCs w:val="24"/>
                              </w:rPr>
                            </m:ctrlPr>
                          </m:dPr>
                          <m:e>
                            <m:sSub>
                              <m:sSubPr>
                                <m:ctrlPr>
                                  <w:rPr>
                                    <w:rFonts w:ascii="Cambria Math" w:hAnsi="Cambria Math"/>
                                    <w:sz w:val="22"/>
                                    <w:szCs w:val="24"/>
                                  </w:rPr>
                                </m:ctrlPr>
                              </m:sSubPr>
                              <m:e>
                                <m:r>
                                  <w:rPr>
                                    <w:rFonts w:ascii="Cambria Math" w:hAnsi="Cambria Math"/>
                                    <w:sz w:val="22"/>
                                    <w:szCs w:val="24"/>
                                  </w:rPr>
                                  <m:t>I</m:t>
                                </m:r>
                              </m:e>
                              <m:sub>
                                <m:r>
                                  <m:rPr>
                                    <m:sty m:val="p"/>
                                  </m:rPr>
                                  <w:rPr>
                                    <w:rFonts w:ascii="Cambria Math" w:hAnsi="Cambria Math"/>
                                    <w:sz w:val="22"/>
                                    <w:szCs w:val="24"/>
                                  </w:rPr>
                                  <m:t>1</m:t>
                                </m:r>
                              </m:sub>
                            </m:sSub>
                            <m:r>
                              <m:rPr>
                                <m:sty m:val="p"/>
                              </m:rPr>
                              <w:rPr>
                                <w:rFonts w:ascii="Cambria Math" w:hAnsi="Cambria Math"/>
                                <w:sz w:val="22"/>
                                <w:szCs w:val="24"/>
                              </w:rPr>
                              <m:t>-3</m:t>
                            </m:r>
                          </m:e>
                        </m:d>
                      </m:e>
                    </m:d>
                  </m:e>
                </m:func>
                <m:r>
                  <m:rPr>
                    <m:sty m:val="p"/>
                  </m:rPr>
                  <w:rPr>
                    <w:rFonts w:ascii="Cambria Math" w:hAnsi="Cambria Math"/>
                    <w:sz w:val="22"/>
                    <w:szCs w:val="24"/>
                  </w:rPr>
                  <m:t>-</m:t>
                </m:r>
                <m:f>
                  <m:fPr>
                    <m:ctrlPr>
                      <w:rPr>
                        <w:rFonts w:ascii="Cambria Math" w:hAnsi="Cambria Math"/>
                        <w:sz w:val="22"/>
                        <w:szCs w:val="24"/>
                      </w:rPr>
                    </m:ctrlPr>
                  </m:fPr>
                  <m:num>
                    <m:sSub>
                      <m:sSubPr>
                        <m:ctrlPr>
                          <w:rPr>
                            <w:rFonts w:ascii="Cambria Math" w:hAnsi="Cambria Math"/>
                            <w:sz w:val="22"/>
                            <w:szCs w:val="24"/>
                          </w:rPr>
                        </m:ctrlPr>
                      </m:sSubPr>
                      <m:e>
                        <m:r>
                          <w:rPr>
                            <w:rFonts w:ascii="Cambria Math" w:hAnsi="Cambria Math"/>
                            <w:sz w:val="22"/>
                            <w:szCs w:val="24"/>
                          </w:rPr>
                          <m:t>c</m:t>
                        </m:r>
                      </m:e>
                      <m:sub>
                        <m:r>
                          <m:rPr>
                            <m:sty m:val="p"/>
                          </m:rPr>
                          <w:rPr>
                            <w:rFonts w:ascii="Cambria Math" w:hAnsi="Cambria Math"/>
                            <w:sz w:val="22"/>
                            <w:szCs w:val="24"/>
                          </w:rPr>
                          <m:t>1</m:t>
                        </m:r>
                      </m:sub>
                    </m:sSub>
                    <m:sSub>
                      <m:sSubPr>
                        <m:ctrlPr>
                          <w:rPr>
                            <w:rFonts w:ascii="Cambria Math" w:hAnsi="Cambria Math"/>
                            <w:sz w:val="22"/>
                            <w:szCs w:val="24"/>
                          </w:rPr>
                        </m:ctrlPr>
                      </m:sSubPr>
                      <m:e>
                        <m:r>
                          <w:rPr>
                            <w:rFonts w:ascii="Cambria Math" w:hAnsi="Cambria Math"/>
                            <w:sz w:val="22"/>
                            <w:szCs w:val="24"/>
                          </w:rPr>
                          <m:t>c</m:t>
                        </m:r>
                      </m:e>
                      <m:sub>
                        <m:r>
                          <m:rPr>
                            <m:sty m:val="p"/>
                          </m:rPr>
                          <w:rPr>
                            <w:rFonts w:ascii="Cambria Math" w:hAnsi="Cambria Math"/>
                            <w:sz w:val="22"/>
                            <w:szCs w:val="24"/>
                          </w:rPr>
                          <m:t>2</m:t>
                        </m:r>
                      </m:sub>
                    </m:sSub>
                  </m:num>
                  <m:den>
                    <m:r>
                      <w:rPr>
                        <w:rFonts w:ascii="Cambria Math" w:hAnsi="Cambria Math"/>
                        <w:sz w:val="22"/>
                        <w:szCs w:val="24"/>
                      </w:rPr>
                      <m:t>2</m:t>
                    </m:r>
                  </m:den>
                </m:f>
                <m:d>
                  <m:dPr>
                    <m:ctrlPr>
                      <w:rPr>
                        <w:rFonts w:ascii="Cambria Math" w:hAnsi="Cambria Math"/>
                        <w:sz w:val="22"/>
                        <w:szCs w:val="24"/>
                      </w:rPr>
                    </m:ctrlPr>
                  </m:dPr>
                  <m:e>
                    <m:sSub>
                      <m:sSubPr>
                        <m:ctrlPr>
                          <w:rPr>
                            <w:rFonts w:ascii="Cambria Math" w:hAnsi="Cambria Math"/>
                            <w:sz w:val="22"/>
                            <w:szCs w:val="24"/>
                          </w:rPr>
                        </m:ctrlPr>
                      </m:sSubPr>
                      <m:e>
                        <m:r>
                          <w:rPr>
                            <w:rFonts w:ascii="Cambria Math" w:hAnsi="Cambria Math"/>
                            <w:sz w:val="22"/>
                            <w:szCs w:val="24"/>
                          </w:rPr>
                          <m:t>I</m:t>
                        </m:r>
                      </m:e>
                      <m:sub>
                        <m:r>
                          <m:rPr>
                            <m:sty m:val="p"/>
                          </m:rPr>
                          <w:rPr>
                            <w:rFonts w:ascii="Cambria Math" w:hAnsi="Cambria Math"/>
                            <w:sz w:val="22"/>
                            <w:szCs w:val="24"/>
                          </w:rPr>
                          <m:t>2</m:t>
                        </m:r>
                      </m:sub>
                    </m:sSub>
                    <m:r>
                      <m:rPr>
                        <m:sty m:val="p"/>
                      </m:rPr>
                      <w:rPr>
                        <w:rFonts w:ascii="Cambria Math" w:hAnsi="Cambria Math"/>
                        <w:sz w:val="22"/>
                        <w:szCs w:val="24"/>
                      </w:rPr>
                      <m:t>-3</m:t>
                    </m:r>
                  </m:e>
                </m:d>
              </m:oMath>
            </m:oMathPara>
          </w:p>
        </w:tc>
      </w:tr>
      <w:tr w:rsidR="00BB5F9B" w:rsidRPr="00325551" w14:paraId="17E8B0A6" w14:textId="77777777" w:rsidTr="00A5448C">
        <w:trPr>
          <w:trHeight w:val="454"/>
        </w:trPr>
        <w:tc>
          <w:tcPr>
            <w:tcW w:w="9627" w:type="dxa"/>
            <w:gridSpan w:val="2"/>
            <w:vAlign w:val="center"/>
          </w:tcPr>
          <w:p w14:paraId="765E3A1F" w14:textId="5E2D4790" w:rsidR="00BB5F9B" w:rsidRPr="00895498" w:rsidRDefault="00BB5F9B" w:rsidP="00A5448C">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oMath>
          </w:p>
        </w:tc>
      </w:tr>
    </w:tbl>
    <w:p w14:paraId="3484DE1D" w14:textId="096FBFAE" w:rsidR="00A91B5C" w:rsidRDefault="000E4D55" w:rsidP="00722F0B">
      <w:pPr>
        <w:rPr>
          <w:lang w:val="en-US"/>
        </w:rPr>
      </w:pPr>
      <w:r>
        <w:rPr>
          <w:lang w:val="en-US"/>
        </w:rPr>
        <w:t>---</w:t>
      </w:r>
    </w:p>
    <w:tbl>
      <w:tblPr>
        <w:tblStyle w:val="Tabelacomgrade"/>
        <w:tblW w:w="0" w:type="auto"/>
        <w:tblLook w:val="04A0" w:firstRow="1" w:lastRow="0" w:firstColumn="1" w:lastColumn="0" w:noHBand="0" w:noVBand="1"/>
      </w:tblPr>
      <w:tblGrid>
        <w:gridCol w:w="4813"/>
        <w:gridCol w:w="4814"/>
      </w:tblGrid>
      <w:tr w:rsidR="000E4D55" w:rsidRPr="00895498" w14:paraId="143BD66B" w14:textId="77777777" w:rsidTr="000D0E31">
        <w:trPr>
          <w:trHeight w:val="454"/>
        </w:trPr>
        <w:tc>
          <w:tcPr>
            <w:tcW w:w="4813" w:type="dxa"/>
            <w:vAlign w:val="center"/>
          </w:tcPr>
          <w:p w14:paraId="572ED044" w14:textId="62441050" w:rsidR="000E4D55" w:rsidRPr="002A0307" w:rsidRDefault="000E4D55" w:rsidP="000D0E31">
            <w:pPr>
              <w:pStyle w:val="Tabelan10"/>
              <w:jc w:val="left"/>
              <w:rPr>
                <w:lang w:val="en-US"/>
              </w:rPr>
            </w:pPr>
            <w:r w:rsidRPr="002A0307">
              <w:rPr>
                <w:b/>
                <w:bCs/>
                <w:lang w:val="en-US"/>
              </w:rPr>
              <w:t>Model Name</w:t>
            </w:r>
            <w:r w:rsidRPr="002A0307">
              <w:rPr>
                <w:lang w:val="en-US"/>
              </w:rPr>
              <w:t xml:space="preserve">: </w:t>
            </w:r>
            <w:r w:rsidR="008E3182">
              <w:t>Warner</w:t>
            </w:r>
          </w:p>
        </w:tc>
        <w:tc>
          <w:tcPr>
            <w:tcW w:w="4814" w:type="dxa"/>
            <w:vAlign w:val="center"/>
          </w:tcPr>
          <w:p w14:paraId="39F8AE19" w14:textId="436C88D1" w:rsidR="000E4D55" w:rsidRPr="00895498" w:rsidRDefault="000E4D55" w:rsidP="000D0E31">
            <w:pPr>
              <w:pStyle w:val="Tabelan10"/>
              <w:jc w:val="left"/>
            </w:pPr>
            <w:proofErr w:type="spellStart"/>
            <w:r w:rsidRPr="00895498">
              <w:rPr>
                <w:b/>
                <w:bCs/>
              </w:rPr>
              <w:t>Source</w:t>
            </w:r>
            <w:proofErr w:type="spellEnd"/>
            <w:r w:rsidRPr="00895498">
              <w:t>:</w:t>
            </w:r>
            <w:r>
              <w:t xml:space="preserve"> </w:t>
            </w:r>
            <w:r>
              <w:fldChar w:fldCharType="begin"/>
            </w:r>
            <w:r w:rsidR="00F72CE9">
              <w:instrText xml:space="preserve"> ADDIN ZOTERO_ITEM CSL_CITATION {"citationID":"I53LRa9S","properties":{"formattedCitation":"(Warner, 1972)","plainCitation":"(Warner, 1972)","noteIndex":0},"citationItems":[{"id":798,"uris":["http://zotero.org/users/14777946/items/X53FQFQ6"],"itemData":{"id":798,"type":"article-journal","container-title":"Industrial &amp; Engineering Chemistry Fundamentals","DOI":"10.1021/i160043a017","ISSN":"0196-4313","issue":"3","journalAbbreviation":"Ind. Eng. Chem. Fund.","note":"publisher: American Chemical Society","page":"379-387","source":"ACS Publications","title":"Kinetic Theory and Rheology of Dilute Suspensions of Finitely Extendible Dumbbells","volume":"11","author":[{"family":"Warner","given":"Harold R. Jr."}],"issued":{"date-parts":[["1972",8,1]]}}}],"schema":"https://github.com/citation-style-language/schema/raw/master/csl-citation.json"} </w:instrText>
            </w:r>
            <w:r>
              <w:fldChar w:fldCharType="separate"/>
            </w:r>
            <w:r w:rsidR="00F72CE9" w:rsidRPr="00F72CE9">
              <w:rPr>
                <w:rFonts w:cs="Times New Roman"/>
              </w:rPr>
              <w:t>(Warner, 1972)</w:t>
            </w:r>
            <w:r>
              <w:fldChar w:fldCharType="end"/>
            </w:r>
          </w:p>
        </w:tc>
      </w:tr>
      <w:tr w:rsidR="000E4D55" w:rsidRPr="00895498" w14:paraId="5B53FA7C" w14:textId="77777777" w:rsidTr="00EC397D">
        <w:trPr>
          <w:trHeight w:val="794"/>
        </w:trPr>
        <w:tc>
          <w:tcPr>
            <w:tcW w:w="9627" w:type="dxa"/>
            <w:gridSpan w:val="2"/>
          </w:tcPr>
          <w:p w14:paraId="569D7879" w14:textId="77777777" w:rsidR="000E4D55" w:rsidRPr="00895498" w:rsidRDefault="000E4D55" w:rsidP="000D0E31">
            <w:pPr>
              <w:pStyle w:val="Tabelan10"/>
              <w:jc w:val="left"/>
              <w:rPr>
                <w:lang w:val="en-US"/>
              </w:rPr>
            </w:pPr>
            <w:r w:rsidRPr="00895498">
              <w:rPr>
                <w:b/>
                <w:bCs/>
                <w:lang w:val="en-US"/>
              </w:rPr>
              <w:t>Equation</w:t>
            </w:r>
            <w:r w:rsidRPr="00895498">
              <w:rPr>
                <w:lang w:val="en-US"/>
              </w:rPr>
              <w:t>:</w:t>
            </w:r>
          </w:p>
          <w:p w14:paraId="72239D3C" w14:textId="16365A22" w:rsidR="000E4D55" w:rsidRPr="00895498" w:rsidRDefault="00F43798" w:rsidP="000D0E31">
            <w:pPr>
              <w:pStyle w:val="Tabelan10"/>
              <w:jc w:val="left"/>
              <w:rPr>
                <w:lang w:val="en-US"/>
              </w:rPr>
            </w:pPr>
            <m:oMathPara>
              <m:oMath>
                <m:r>
                  <w:rPr>
                    <w:rFonts w:ascii="Cambria Math" w:hAnsi="Cambria Math"/>
                  </w:rPr>
                  <m:t>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μ</m:t>
                </m:r>
                <m:sSub>
                  <m:sSubPr>
                    <m:ctrlPr>
                      <w:rPr>
                        <w:rFonts w:ascii="Cambria Math" w:hAnsi="Cambria Math"/>
                      </w:rPr>
                    </m:ctrlPr>
                  </m:sSubPr>
                  <m:e>
                    <m:r>
                      <w:rPr>
                        <w:rFonts w:ascii="Cambria Math" w:hAnsi="Cambria Math"/>
                      </w:rPr>
                      <m:t>I</m:t>
                    </m:r>
                  </m:e>
                  <m:sub>
                    <m:r>
                      <w:rPr>
                        <w:rFonts w:ascii="Cambria Math" w:hAnsi="Cambria Math"/>
                      </w:rPr>
                      <m:t>m</m:t>
                    </m:r>
                  </m:sub>
                </m:sSub>
                <m:r>
                  <m:rPr>
                    <m:sty m:val="p"/>
                  </m:rPr>
                  <w:rPr>
                    <w:rFonts w:ascii="Cambria Math" w:hAnsi="Cambria Math"/>
                  </w:rPr>
                  <m:t>ln⁡</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num>
                      <m:den>
                        <m:sSub>
                          <m:sSubPr>
                            <m:ctrlPr>
                              <w:rPr>
                                <w:rFonts w:ascii="Cambria Math" w:hAnsi="Cambria Math"/>
                              </w:rPr>
                            </m:ctrlPr>
                          </m:sSubPr>
                          <m:e>
                            <m:r>
                              <w:rPr>
                                <w:rFonts w:ascii="Cambria Math" w:hAnsi="Cambria Math"/>
                              </w:rPr>
                              <m:t>I</m:t>
                            </m:r>
                          </m:e>
                          <m:sub>
                            <m:r>
                              <w:rPr>
                                <w:rFonts w:ascii="Cambria Math" w:hAnsi="Cambria Math"/>
                              </w:rPr>
                              <m:t>m</m:t>
                            </m:r>
                          </m:sub>
                        </m:sSub>
                        <m:r>
                          <m:rPr>
                            <m:sty m:val="p"/>
                          </m:rPr>
                          <w:rPr>
                            <w:rFonts w:ascii="Cambria Math" w:hAnsi="Cambria Math"/>
                          </w:rPr>
                          <m:t>-3</m:t>
                        </m:r>
                      </m:den>
                    </m:f>
                  </m:e>
                </m:d>
              </m:oMath>
            </m:oMathPara>
          </w:p>
        </w:tc>
      </w:tr>
      <w:tr w:rsidR="000E4D55" w:rsidRPr="006E1FEC" w14:paraId="5D09F822" w14:textId="77777777" w:rsidTr="000D0E31">
        <w:trPr>
          <w:trHeight w:val="454"/>
        </w:trPr>
        <w:tc>
          <w:tcPr>
            <w:tcW w:w="9627" w:type="dxa"/>
            <w:gridSpan w:val="2"/>
            <w:vAlign w:val="center"/>
          </w:tcPr>
          <w:p w14:paraId="3FBD5245" w14:textId="017591AB" w:rsidR="000E4D55" w:rsidRPr="00895498" w:rsidRDefault="000E4D55" w:rsidP="000D0E31">
            <w:pPr>
              <w:pStyle w:val="Tabelan10"/>
              <w:jc w:val="left"/>
              <w:rPr>
                <w:b/>
                <w:bCs/>
                <w:lang w:val="en-US"/>
              </w:rPr>
            </w:pPr>
            <w:r>
              <w:rPr>
                <w:b/>
                <w:bCs/>
                <w:lang w:val="en-US"/>
              </w:rPr>
              <w:t>Parameters</w:t>
            </w:r>
            <w:r w:rsidRPr="00796C88">
              <w:rPr>
                <w:lang w:val="en-US"/>
              </w:rPr>
              <w:t>:</w:t>
            </w:r>
            <w:r>
              <w:rPr>
                <w:lang w:val="en-US"/>
              </w:rPr>
              <w:t xml:space="preserve"> </w:t>
            </w:r>
            <m:oMath>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m</m:t>
                  </m:r>
                </m:sub>
              </m:sSub>
            </m:oMath>
          </w:p>
        </w:tc>
      </w:tr>
    </w:tbl>
    <w:p w14:paraId="2F85E906" w14:textId="77777777" w:rsidR="008A1FF6" w:rsidRDefault="008A1FF6" w:rsidP="00722F0B">
      <w:pPr>
        <w:rPr>
          <w:lang w:val="en-US"/>
        </w:rPr>
      </w:pPr>
    </w:p>
    <w:tbl>
      <w:tblPr>
        <w:tblStyle w:val="Tabelacomgrade"/>
        <w:tblW w:w="0" w:type="auto"/>
        <w:tblLook w:val="04A0" w:firstRow="1" w:lastRow="0" w:firstColumn="1" w:lastColumn="0" w:noHBand="0" w:noVBand="1"/>
      </w:tblPr>
      <w:tblGrid>
        <w:gridCol w:w="4813"/>
        <w:gridCol w:w="4814"/>
      </w:tblGrid>
      <w:tr w:rsidR="00DF6C67" w:rsidRPr="00895498" w14:paraId="19E6EFD9" w14:textId="77777777" w:rsidTr="000D0E31">
        <w:trPr>
          <w:trHeight w:val="454"/>
        </w:trPr>
        <w:tc>
          <w:tcPr>
            <w:tcW w:w="4813" w:type="dxa"/>
            <w:vAlign w:val="center"/>
          </w:tcPr>
          <w:p w14:paraId="6646C720" w14:textId="34C7F497" w:rsidR="00DF6C67" w:rsidRPr="002A0307" w:rsidRDefault="00DF6C67" w:rsidP="000D0E31">
            <w:pPr>
              <w:pStyle w:val="Tabelan10"/>
              <w:jc w:val="left"/>
              <w:rPr>
                <w:lang w:val="en-US"/>
              </w:rPr>
            </w:pPr>
            <w:r w:rsidRPr="002A0307">
              <w:rPr>
                <w:b/>
                <w:bCs/>
                <w:lang w:val="en-US"/>
              </w:rPr>
              <w:t>Model Name</w:t>
            </w:r>
            <w:r w:rsidRPr="002A0307">
              <w:rPr>
                <w:lang w:val="en-US"/>
              </w:rPr>
              <w:t xml:space="preserve">: </w:t>
            </w:r>
            <w:proofErr w:type="spellStart"/>
            <w:r w:rsidR="001E49F7">
              <w:t>Kilian</w:t>
            </w:r>
            <w:proofErr w:type="spellEnd"/>
          </w:p>
        </w:tc>
        <w:tc>
          <w:tcPr>
            <w:tcW w:w="4814" w:type="dxa"/>
            <w:vAlign w:val="center"/>
          </w:tcPr>
          <w:p w14:paraId="44520718" w14:textId="6496D657" w:rsidR="00DF6C67" w:rsidRPr="00895498" w:rsidRDefault="00DF6C67" w:rsidP="000D0E31">
            <w:pPr>
              <w:pStyle w:val="Tabelan10"/>
              <w:jc w:val="left"/>
            </w:pPr>
            <w:proofErr w:type="spellStart"/>
            <w:r w:rsidRPr="00895498">
              <w:rPr>
                <w:b/>
                <w:bCs/>
              </w:rPr>
              <w:t>Source</w:t>
            </w:r>
            <w:proofErr w:type="spellEnd"/>
            <w:r w:rsidRPr="00895498">
              <w:t>:</w:t>
            </w:r>
            <w:r>
              <w:t xml:space="preserve"> </w:t>
            </w:r>
            <w:r>
              <w:fldChar w:fldCharType="begin"/>
            </w:r>
            <w:r w:rsidR="005B4291">
              <w:instrText xml:space="preserve"> ADDIN ZOTERO_ITEM CSL_CITATION {"citationID":"TypU7aKP","properties":{"formattedCitation":"(Kilian, 1981)","plainCitation":"(Kilian, 1981)","noteIndex":0},"citationItems":[{"id":800,"uris":["http://zotero.org/users/14777946/items/BHPIQ69R"],"itemData":{"id":800,"type":"article-journal","abstract":"The effects of mutual interactions between the chains of a molecular network are taken into account by a van der Waals approach for an ‘ideal conformational gas’. The utility of the new equations of state can be judged by their ability to describe the results of a set of different known experiments. Thus, it is shown that the retractive force of a real network seems to be not only intramolecular in its origins.","container-title":"Polymer","DOI":"10.1016/0032-3861(81)90200-7","ISSN":"0032-3861","issue":"2","journalAbbreviation":"Polymer","page":"209-217","source":"ScienceDirect","title":"Equation of state of real networks","volume":"22","author":[{"family":"Kilian","given":"Hanns-Georg"}],"issued":{"date-parts":[["1981",2,1]]}}}],"schema":"https://github.com/citation-style-language/schema/raw/master/csl-citation.json"} </w:instrText>
            </w:r>
            <w:r>
              <w:fldChar w:fldCharType="separate"/>
            </w:r>
            <w:r w:rsidR="005B4291" w:rsidRPr="005B4291">
              <w:rPr>
                <w:rFonts w:cs="Times New Roman"/>
              </w:rPr>
              <w:t>(Kilian, 1981)</w:t>
            </w:r>
            <w:r>
              <w:fldChar w:fldCharType="end"/>
            </w:r>
          </w:p>
        </w:tc>
      </w:tr>
      <w:tr w:rsidR="00DF6C67" w:rsidRPr="00895498" w14:paraId="2317924A" w14:textId="77777777" w:rsidTr="000D0E31">
        <w:trPr>
          <w:trHeight w:val="1134"/>
        </w:trPr>
        <w:tc>
          <w:tcPr>
            <w:tcW w:w="9627" w:type="dxa"/>
            <w:gridSpan w:val="2"/>
          </w:tcPr>
          <w:p w14:paraId="4B8C204A" w14:textId="77777777" w:rsidR="00DF6C67" w:rsidRPr="00895498" w:rsidRDefault="00DF6C67" w:rsidP="000D0E31">
            <w:pPr>
              <w:pStyle w:val="Tabelan10"/>
              <w:jc w:val="left"/>
              <w:rPr>
                <w:lang w:val="en-US"/>
              </w:rPr>
            </w:pPr>
            <w:r w:rsidRPr="00895498">
              <w:rPr>
                <w:b/>
                <w:bCs/>
                <w:lang w:val="en-US"/>
              </w:rPr>
              <w:t>Equation</w:t>
            </w:r>
            <w:r w:rsidRPr="00895498">
              <w:rPr>
                <w:lang w:val="en-US"/>
              </w:rPr>
              <w:t>:</w:t>
            </w:r>
          </w:p>
          <w:p w14:paraId="59BF8329" w14:textId="0E44BB3C" w:rsidR="00DF6C67" w:rsidRPr="00895498" w:rsidRDefault="00CB11B7" w:rsidP="000D0E31">
            <w:pPr>
              <w:pStyle w:val="Tabelan10"/>
              <w:jc w:val="left"/>
              <w:rPr>
                <w:lang w:val="en-US"/>
              </w:rPr>
            </w:pPr>
            <m:oMathPara>
              <m:oMath>
                <m:r>
                  <w:rPr>
                    <w:rFonts w:ascii="Cambria Math" w:hAnsi="Cambria Math"/>
                  </w:rPr>
                  <m:t>W</m:t>
                </m:r>
                <m:r>
                  <m:rPr>
                    <m:sty m:val="p"/>
                  </m:rPr>
                  <w:rPr>
                    <w:rFonts w:ascii="Cambria Math" w:hAnsi="Cambria Math"/>
                  </w:rPr>
                  <m:t>=-</m:t>
                </m:r>
                <m:r>
                  <w:rPr>
                    <w:rFonts w:ascii="Cambria Math" w:hAnsi="Cambria Math"/>
                  </w:rPr>
                  <m:t>μ</m:t>
                </m:r>
                <m:sSub>
                  <m:sSubPr>
                    <m:ctrlPr>
                      <w:rPr>
                        <w:rFonts w:ascii="Cambria Math" w:hAnsi="Cambria Math"/>
                      </w:rPr>
                    </m:ctrlPr>
                  </m:sSubPr>
                  <m:e>
                    <m:r>
                      <w:rPr>
                        <w:rFonts w:ascii="Cambria Math" w:hAnsi="Cambria Math"/>
                      </w:rPr>
                      <m:t>J</m:t>
                    </m:r>
                  </m:e>
                  <m:sub>
                    <m:r>
                      <w:rPr>
                        <w:rFonts w:ascii="Cambria Math" w:hAnsi="Cambria Math"/>
                      </w:rPr>
                      <m:t>L</m:t>
                    </m:r>
                  </m:sub>
                </m:sSub>
                <m:d>
                  <m:dPr>
                    <m:begChr m:val="["/>
                    <m:endChr m:val="]"/>
                    <m:ctrlPr>
                      <w:rPr>
                        <w:rFonts w:ascii="Cambria Math" w:hAnsi="Cambria Math"/>
                      </w:rPr>
                    </m:ctrlPr>
                  </m:dPr>
                  <m:e>
                    <m:r>
                      <m:rPr>
                        <m:sty m:val="p"/>
                      </m:rPr>
                      <w:rPr>
                        <w:rFonts w:ascii="Cambria Math" w:hAnsi="Cambria Math"/>
                      </w:rPr>
                      <m:t>ln⁡</m:t>
                    </m:r>
                    <m:d>
                      <m:dPr>
                        <m:ctrlPr>
                          <w:rPr>
                            <w:rFonts w:ascii="Cambria Math" w:hAnsi="Cambria Math"/>
                          </w:rPr>
                        </m:ctrlPr>
                      </m:dPr>
                      <m:e>
                        <m:r>
                          <m:rPr>
                            <m:sty m:val="p"/>
                          </m:rPr>
                          <w:rPr>
                            <w:rFonts w:ascii="Cambria Math" w:hAnsi="Cambria Math"/>
                          </w:rPr>
                          <m:t>1-</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num>
                              <m:den>
                                <m:sSub>
                                  <m:sSubPr>
                                    <m:ctrlPr>
                                      <w:rPr>
                                        <w:rFonts w:ascii="Cambria Math" w:hAnsi="Cambria Math"/>
                                      </w:rPr>
                                    </m:ctrlPr>
                                  </m:sSubPr>
                                  <m:e>
                                    <m:r>
                                      <w:rPr>
                                        <w:rFonts w:ascii="Cambria Math" w:hAnsi="Cambria Math"/>
                                      </w:rPr>
                                      <m:t>J</m:t>
                                    </m:r>
                                  </m:e>
                                  <m:sub>
                                    <m:r>
                                      <w:rPr>
                                        <w:rFonts w:ascii="Cambria Math" w:hAnsi="Cambria Math"/>
                                      </w:rPr>
                                      <m:t>L</m:t>
                                    </m:r>
                                  </m:sub>
                                </m:sSub>
                              </m:den>
                            </m:f>
                          </m:e>
                        </m:rad>
                      </m:e>
                    </m:d>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num>
                          <m:den>
                            <m:sSub>
                              <m:sSubPr>
                                <m:ctrlPr>
                                  <w:rPr>
                                    <w:rFonts w:ascii="Cambria Math" w:hAnsi="Cambria Math"/>
                                  </w:rPr>
                                </m:ctrlPr>
                              </m:sSubPr>
                              <m:e>
                                <m:r>
                                  <w:rPr>
                                    <w:rFonts w:ascii="Cambria Math" w:hAnsi="Cambria Math"/>
                                  </w:rPr>
                                  <m:t>J</m:t>
                                </m:r>
                              </m:e>
                              <m:sub>
                                <m:r>
                                  <w:rPr>
                                    <w:rFonts w:ascii="Cambria Math" w:hAnsi="Cambria Math"/>
                                  </w:rPr>
                                  <m:t>L</m:t>
                                </m:r>
                              </m:sub>
                            </m:sSub>
                          </m:den>
                        </m:f>
                      </m:e>
                    </m:rad>
                  </m:e>
                </m:d>
              </m:oMath>
            </m:oMathPara>
          </w:p>
        </w:tc>
      </w:tr>
      <w:tr w:rsidR="00DF6C67" w:rsidRPr="006E1FEC" w14:paraId="5F81E283" w14:textId="77777777" w:rsidTr="000D0E31">
        <w:trPr>
          <w:trHeight w:val="454"/>
        </w:trPr>
        <w:tc>
          <w:tcPr>
            <w:tcW w:w="9627" w:type="dxa"/>
            <w:gridSpan w:val="2"/>
            <w:vAlign w:val="center"/>
          </w:tcPr>
          <w:p w14:paraId="5A53E4EB" w14:textId="4C7DA7BA" w:rsidR="00DF6C67" w:rsidRPr="00895498" w:rsidRDefault="00DF6C67" w:rsidP="000D0E31">
            <w:pPr>
              <w:pStyle w:val="Tabelan10"/>
              <w:jc w:val="left"/>
              <w:rPr>
                <w:b/>
                <w:bCs/>
                <w:lang w:val="en-US"/>
              </w:rPr>
            </w:pPr>
            <w:r>
              <w:rPr>
                <w:b/>
                <w:bCs/>
                <w:lang w:val="en-US"/>
              </w:rPr>
              <w:t>Parameters</w:t>
            </w:r>
            <w:r w:rsidRPr="00796C88">
              <w:rPr>
                <w:lang w:val="en-US"/>
              </w:rPr>
              <w:t>:</w:t>
            </w:r>
            <w:r>
              <w:rPr>
                <w:lang w:val="en-US"/>
              </w:rPr>
              <w:t xml:space="preserve"> </w:t>
            </w:r>
            <m:oMath>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L</m:t>
                  </m:r>
                </m:sub>
              </m:sSub>
            </m:oMath>
          </w:p>
        </w:tc>
      </w:tr>
    </w:tbl>
    <w:p w14:paraId="2CC6EB8A" w14:textId="77777777" w:rsidR="00DF6C67" w:rsidRDefault="00DF6C67" w:rsidP="00722F0B">
      <w:pPr>
        <w:rPr>
          <w:lang w:val="en-US"/>
        </w:rPr>
      </w:pPr>
    </w:p>
    <w:tbl>
      <w:tblPr>
        <w:tblStyle w:val="Tabelacomgrade"/>
        <w:tblW w:w="0" w:type="auto"/>
        <w:tblLook w:val="04A0" w:firstRow="1" w:lastRow="0" w:firstColumn="1" w:lastColumn="0" w:noHBand="0" w:noVBand="1"/>
      </w:tblPr>
      <w:tblGrid>
        <w:gridCol w:w="4813"/>
        <w:gridCol w:w="4814"/>
      </w:tblGrid>
      <w:tr w:rsidR="000D6AB6" w:rsidRPr="00895498" w14:paraId="49975897" w14:textId="77777777" w:rsidTr="000D0E31">
        <w:trPr>
          <w:trHeight w:val="454"/>
        </w:trPr>
        <w:tc>
          <w:tcPr>
            <w:tcW w:w="4813" w:type="dxa"/>
            <w:vAlign w:val="center"/>
          </w:tcPr>
          <w:p w14:paraId="5582F5C1" w14:textId="3B13590F" w:rsidR="000D6AB6" w:rsidRPr="00C418A0" w:rsidRDefault="000D6AB6" w:rsidP="000D0E31">
            <w:pPr>
              <w:pStyle w:val="Tabelan10"/>
              <w:jc w:val="left"/>
              <w:rPr>
                <w:lang w:val="en-US"/>
              </w:rPr>
            </w:pPr>
            <w:r w:rsidRPr="002A0307">
              <w:rPr>
                <w:b/>
                <w:bCs/>
                <w:lang w:val="en-US"/>
              </w:rPr>
              <w:t>Model Name</w:t>
            </w:r>
            <w:r w:rsidRPr="002A0307">
              <w:rPr>
                <w:lang w:val="en-US"/>
              </w:rPr>
              <w:t xml:space="preserve">: </w:t>
            </w:r>
            <w:r w:rsidR="00C418A0" w:rsidRPr="00C418A0">
              <w:rPr>
                <w:lang w:val="en-US"/>
              </w:rPr>
              <w:t>Van der Waals</w:t>
            </w:r>
          </w:p>
        </w:tc>
        <w:tc>
          <w:tcPr>
            <w:tcW w:w="4814" w:type="dxa"/>
            <w:vAlign w:val="center"/>
          </w:tcPr>
          <w:p w14:paraId="1C1AC229" w14:textId="44E0ED5D" w:rsidR="000D6AB6" w:rsidRPr="00895498" w:rsidRDefault="000D6AB6" w:rsidP="000D0E31">
            <w:pPr>
              <w:pStyle w:val="Tabelan10"/>
              <w:jc w:val="left"/>
            </w:pPr>
            <w:proofErr w:type="spellStart"/>
            <w:r w:rsidRPr="00895498">
              <w:rPr>
                <w:b/>
                <w:bCs/>
              </w:rPr>
              <w:t>Source</w:t>
            </w:r>
            <w:proofErr w:type="spellEnd"/>
            <w:r w:rsidRPr="00895498">
              <w:t>:</w:t>
            </w:r>
            <w:r>
              <w:t xml:space="preserve"> </w:t>
            </w:r>
            <w:r>
              <w:fldChar w:fldCharType="begin"/>
            </w:r>
            <w:r w:rsidR="00806969">
              <w:instrText xml:space="preserve"> ADDIN ZOTERO_ITEM CSL_CITATION {"citationID":"QIDrIWg7","properties":{"formattedCitation":"(Kilian, 1980)","plainCitation":"(Kilian, 1980)","noteIndex":0},"citationItems":[{"id":802,"uris":["http://zotero.org/users/14777946/items/3VWYT47W"],"itemData":{"id":802,"type":"article-journal","abstract":"A molecular interpretation of the phenomenological van der Waals parameters of the equation of state for real molecular networks is presented. The theoretical treatment is eludicating the special role of the crosslinks. © 1980 Springer-Verlag.","archive":"Scopus","container-title":"Polymer Bulletin","DOI":"10.1007/BF00254166","issue":"3","page":"151-158","source":"Scopus","title":"A molecular interpretation of the parameters of the van der Waals equation of state for real networks","volume":"3","author":[{"family":"Kilian","given":"H.-G."}],"issued":{"date-parts":[["1980"]]}}}],"schema":"https://github.com/citation-style-language/schema/raw/master/csl-citation.json"} </w:instrText>
            </w:r>
            <w:r>
              <w:fldChar w:fldCharType="separate"/>
            </w:r>
            <w:r w:rsidR="00806969" w:rsidRPr="00806969">
              <w:rPr>
                <w:rFonts w:cs="Times New Roman"/>
              </w:rPr>
              <w:t>(Kilian, 1980)</w:t>
            </w:r>
            <w:r>
              <w:fldChar w:fldCharType="end"/>
            </w:r>
          </w:p>
        </w:tc>
      </w:tr>
      <w:tr w:rsidR="000D6AB6" w:rsidRPr="00895498" w14:paraId="68871048" w14:textId="77777777" w:rsidTr="000D0E31">
        <w:trPr>
          <w:trHeight w:val="1134"/>
        </w:trPr>
        <w:tc>
          <w:tcPr>
            <w:tcW w:w="9627" w:type="dxa"/>
            <w:gridSpan w:val="2"/>
          </w:tcPr>
          <w:p w14:paraId="4E2E6D73" w14:textId="77777777" w:rsidR="000D6AB6" w:rsidRPr="00895498" w:rsidRDefault="000D6AB6" w:rsidP="000D0E31">
            <w:pPr>
              <w:pStyle w:val="Tabelan10"/>
              <w:jc w:val="left"/>
              <w:rPr>
                <w:lang w:val="en-US"/>
              </w:rPr>
            </w:pPr>
            <w:r w:rsidRPr="00895498">
              <w:rPr>
                <w:b/>
                <w:bCs/>
                <w:lang w:val="en-US"/>
              </w:rPr>
              <w:lastRenderedPageBreak/>
              <w:t>Equation</w:t>
            </w:r>
            <w:r w:rsidRPr="00895498">
              <w:rPr>
                <w:lang w:val="en-US"/>
              </w:rPr>
              <w:t>:</w:t>
            </w:r>
          </w:p>
          <w:p w14:paraId="6629B163" w14:textId="0232C377" w:rsidR="000D6AB6" w:rsidRPr="00895498" w:rsidRDefault="001029DC" w:rsidP="000D0E31">
            <w:pPr>
              <w:pStyle w:val="Tabelan10"/>
              <w:jc w:val="left"/>
              <w:rPr>
                <w:lang w:val="en-US"/>
              </w:rPr>
            </w:pPr>
            <m:oMathPara>
              <m:oMath>
                <m:r>
                  <w:rPr>
                    <w:rFonts w:ascii="Cambria Math" w:hAnsi="Cambria Math"/>
                  </w:rPr>
                  <m:t>W</m:t>
                </m:r>
                <m:r>
                  <m:rPr>
                    <m:sty m:val="p"/>
                  </m:rPr>
                  <w:rPr>
                    <w:rFonts w:ascii="Cambria Math" w:hAnsi="Cambria Math"/>
                  </w:rPr>
                  <m:t>=</m:t>
                </m:r>
                <m:r>
                  <w:rPr>
                    <w:rFonts w:ascii="Cambria Math" w:hAnsi="Cambria Math"/>
                  </w:rPr>
                  <m:t>μ</m:t>
                </m:r>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λ</m:t>
                            </m:r>
                          </m:e>
                          <m:sub>
                            <m:r>
                              <w:rPr>
                                <w:rFonts w:ascii="Cambria Math" w:hAnsi="Cambria Math"/>
                              </w:rPr>
                              <m:t>m</m:t>
                            </m:r>
                          </m:sub>
                          <m:sup>
                            <m:r>
                              <m:rPr>
                                <m:sty m:val="p"/>
                              </m:rPr>
                              <w:rPr>
                                <w:rFonts w:ascii="Cambria Math" w:hAnsi="Cambria Math"/>
                              </w:rPr>
                              <m:t>2</m:t>
                            </m:r>
                          </m:sup>
                        </m:sSubSup>
                        <m:r>
                          <m:rPr>
                            <m:sty m:val="p"/>
                          </m:rPr>
                          <w:rPr>
                            <w:rFonts w:ascii="Cambria Math" w:hAnsi="Cambria Math"/>
                          </w:rPr>
                          <m:t>-3</m:t>
                        </m:r>
                      </m:e>
                    </m:d>
                    <m:r>
                      <m:rPr>
                        <m:sty m:val="p"/>
                      </m:rPr>
                      <w:rPr>
                        <w:rFonts w:ascii="Cambria Math" w:hAnsi="Cambria Math"/>
                      </w:rPr>
                      <m:t>[ln⁡(1-Θ)+Θ]-</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r>
                      <w:rPr>
                        <w:rFonts w:ascii="Cambria Math" w:hAnsi="Cambria Math"/>
                      </w:rPr>
                      <m:t>a</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I</m:t>
                                </m:r>
                                <m:r>
                                  <m:rPr>
                                    <m:sty m:val="p"/>
                                  </m:rPr>
                                  <w:rPr>
                                    <w:rFonts w:ascii="Cambria Math" w:hAnsi="Cambria Math"/>
                                  </w:rPr>
                                  <m:t>-3</m:t>
                                </m:r>
                              </m:num>
                              <m:den>
                                <m:r>
                                  <m:rPr>
                                    <m:sty m:val="p"/>
                                  </m:rPr>
                                  <w:rPr>
                                    <w:rFonts w:ascii="Cambria Math" w:hAnsi="Cambria Math"/>
                                  </w:rPr>
                                  <m:t>2</m:t>
                                </m:r>
                              </m:den>
                            </m:f>
                          </m:e>
                        </m:d>
                      </m:e>
                      <m:sup>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sup>
                    </m:sSup>
                  </m:e>
                </m:d>
              </m:oMath>
            </m:oMathPara>
          </w:p>
        </w:tc>
      </w:tr>
      <w:tr w:rsidR="000D6AB6" w:rsidRPr="008E52D1" w14:paraId="33AAAC31" w14:textId="77777777" w:rsidTr="000D0E31">
        <w:trPr>
          <w:trHeight w:val="454"/>
        </w:trPr>
        <w:tc>
          <w:tcPr>
            <w:tcW w:w="9627" w:type="dxa"/>
            <w:gridSpan w:val="2"/>
            <w:vAlign w:val="center"/>
          </w:tcPr>
          <w:p w14:paraId="20889AE3" w14:textId="478AAA1E" w:rsidR="000D6AB6" w:rsidRPr="00895498" w:rsidRDefault="000D6AB6" w:rsidP="000D0E31">
            <w:pPr>
              <w:pStyle w:val="Tabelan10"/>
              <w:jc w:val="left"/>
              <w:rPr>
                <w:b/>
                <w:bCs/>
                <w:lang w:val="en-US"/>
              </w:rPr>
            </w:pPr>
            <w:r>
              <w:rPr>
                <w:b/>
                <w:bCs/>
                <w:lang w:val="en-US"/>
              </w:rPr>
              <w:t>Parameters</w:t>
            </w:r>
            <w:r w:rsidRPr="00796C88">
              <w:rPr>
                <w:lang w:val="en-US"/>
              </w:rPr>
              <w:t>:</w:t>
            </w:r>
            <w:r>
              <w:rPr>
                <w:lang w:val="en-US"/>
              </w:rPr>
              <w:t xml:space="preserve"> </w:t>
            </w:r>
            <m:oMath>
              <m:r>
                <w:rPr>
                  <w:rFonts w:ascii="Cambria Math" w:hAnsi="Cambria Math"/>
                </w:rPr>
                <m:t>μ</m:t>
              </m:r>
              <m:r>
                <m:rPr>
                  <m:sty m:val="p"/>
                </m:rPr>
                <w:rPr>
                  <w:rFonts w:ascii="Cambria Math" w:hAnsi="Cambria Math"/>
                  <w:lang w:val="en-US"/>
                </w:rPr>
                <m:t>,</m:t>
              </m:r>
              <m:sSub>
                <m:sSubPr>
                  <m:ctrlPr>
                    <w:rPr>
                      <w:rFonts w:ascii="Cambria Math" w:hAnsi="Cambria Math"/>
                    </w:rPr>
                  </m:ctrlPr>
                </m:sSubPr>
                <m:e>
                  <m:r>
                    <w:rPr>
                      <w:rFonts w:ascii="Cambria Math" w:hAnsi="Cambria Math"/>
                    </w:rPr>
                    <m:t>λ</m:t>
                  </m:r>
                </m:e>
                <m:sub>
                  <m:r>
                    <w:rPr>
                      <w:rFonts w:ascii="Cambria Math" w:hAnsi="Cambria Math"/>
                    </w:rPr>
                    <m:t>m</m:t>
                  </m:r>
                </m:sub>
              </m:sSub>
              <m:r>
                <m:rPr>
                  <m:sty m:val="p"/>
                </m:rPr>
                <w:rPr>
                  <w:rFonts w:ascii="Cambria Math" w:hAnsi="Cambria Math"/>
                  <w:lang w:val="en-US"/>
                </w:rPr>
                <m:t>,</m:t>
              </m:r>
              <m:r>
                <w:rPr>
                  <w:rFonts w:ascii="Cambria Math" w:hAnsi="Cambria Math"/>
                </w:rPr>
                <m:t>β</m:t>
              </m:r>
              <m:r>
                <m:rPr>
                  <m:sty m:val="p"/>
                </m:rPr>
                <w:rPr>
                  <w:rFonts w:ascii="Cambria Math" w:hAnsi="Cambria Math"/>
                  <w:lang w:val="en-US"/>
                </w:rPr>
                <m:t>,</m:t>
              </m:r>
              <m:r>
                <w:rPr>
                  <w:rFonts w:ascii="Cambria Math" w:hAnsi="Cambria Math"/>
                </w:rPr>
                <m:t>a</m:t>
              </m:r>
            </m:oMath>
          </w:p>
        </w:tc>
      </w:tr>
    </w:tbl>
    <w:p w14:paraId="7E2B12F3" w14:textId="77777777" w:rsidR="000D6AB6" w:rsidRDefault="000D6AB6" w:rsidP="00722F0B">
      <w:pPr>
        <w:rPr>
          <w:lang w:val="en-US"/>
        </w:rPr>
      </w:pPr>
    </w:p>
    <w:tbl>
      <w:tblPr>
        <w:tblStyle w:val="Tabelacomgrade"/>
        <w:tblW w:w="0" w:type="auto"/>
        <w:tblLook w:val="04A0" w:firstRow="1" w:lastRow="0" w:firstColumn="1" w:lastColumn="0" w:noHBand="0" w:noVBand="1"/>
      </w:tblPr>
      <w:tblGrid>
        <w:gridCol w:w="4813"/>
        <w:gridCol w:w="4814"/>
      </w:tblGrid>
      <w:tr w:rsidR="00372063" w:rsidRPr="00895498" w14:paraId="3216423B" w14:textId="77777777" w:rsidTr="000D0E31">
        <w:trPr>
          <w:trHeight w:val="454"/>
        </w:trPr>
        <w:tc>
          <w:tcPr>
            <w:tcW w:w="4813" w:type="dxa"/>
            <w:vAlign w:val="center"/>
          </w:tcPr>
          <w:p w14:paraId="6B28E333" w14:textId="0AC7B6AA" w:rsidR="00372063" w:rsidRPr="00C418A0" w:rsidRDefault="00372063" w:rsidP="000D0E31">
            <w:pPr>
              <w:pStyle w:val="Tabelan10"/>
              <w:jc w:val="left"/>
              <w:rPr>
                <w:lang w:val="en-US"/>
              </w:rPr>
            </w:pPr>
            <w:r w:rsidRPr="002A0307">
              <w:rPr>
                <w:b/>
                <w:bCs/>
                <w:lang w:val="en-US"/>
              </w:rPr>
              <w:t>Model Name</w:t>
            </w:r>
            <w:r w:rsidRPr="002A0307">
              <w:rPr>
                <w:lang w:val="en-US"/>
              </w:rPr>
              <w:t xml:space="preserve">: </w:t>
            </w:r>
            <w:r w:rsidR="00A82670">
              <w:t>Gent</w:t>
            </w:r>
          </w:p>
        </w:tc>
        <w:tc>
          <w:tcPr>
            <w:tcW w:w="4814" w:type="dxa"/>
            <w:vAlign w:val="center"/>
          </w:tcPr>
          <w:p w14:paraId="1AA11E5B" w14:textId="0A10985E" w:rsidR="00372063" w:rsidRPr="00895498" w:rsidRDefault="00372063" w:rsidP="000D0E31">
            <w:pPr>
              <w:pStyle w:val="Tabelan10"/>
              <w:jc w:val="left"/>
            </w:pPr>
            <w:proofErr w:type="spellStart"/>
            <w:r w:rsidRPr="00895498">
              <w:rPr>
                <w:b/>
                <w:bCs/>
              </w:rPr>
              <w:t>Source</w:t>
            </w:r>
            <w:proofErr w:type="spellEnd"/>
            <w:r w:rsidRPr="00895498">
              <w:t>:</w:t>
            </w:r>
            <w:r>
              <w:t xml:space="preserve"> </w:t>
            </w:r>
            <w:r>
              <w:fldChar w:fldCharType="begin"/>
            </w:r>
            <w:r w:rsidR="003F3A93">
              <w:instrText xml:space="preserve"> ADDIN ZOTERO_ITEM CSL_CITATION {"citationID":"H6Tq6zai","properties":{"formattedCitation":"(Gent, 1996)","plainCitation":"(Gent, 1996)","noteIndex":0},"citationItems":[{"id":43,"uris":["http://zotero.org/users/14777946/items/GVP2ITST"],"itemData":{"id":43,"type":"article-journal","abstract":"A simple, two-constant, constitutive relation, applicable over the entire range of strains, is proposed for rubber networks. Behavior in simple extension is derived as an example.","container-title":"Rubber Chemistry and Technology","DOI":"10.5254/1.3538357","ISSN":"0035-9475","issue":"1","journalAbbreviation":"Rubber Chemistry and Technology","page":"59-61","source":"Silverchair","title":"A New Constitutive Relation for Rubber","volume":"69","author":[{"family":"Gent","given":"A. N."}],"issued":{"date-parts":[["1996",3,1]]}}}],"schema":"https://github.com/citation-style-language/schema/raw/master/csl-citation.json"} </w:instrText>
            </w:r>
            <w:r>
              <w:fldChar w:fldCharType="separate"/>
            </w:r>
            <w:r w:rsidR="003F3A93" w:rsidRPr="003F3A93">
              <w:rPr>
                <w:rFonts w:cs="Times New Roman"/>
              </w:rPr>
              <w:t>(Gent, 1996)</w:t>
            </w:r>
            <w:r>
              <w:fldChar w:fldCharType="end"/>
            </w:r>
          </w:p>
        </w:tc>
      </w:tr>
      <w:tr w:rsidR="00372063" w:rsidRPr="00895498" w14:paraId="7B7A41AF" w14:textId="77777777" w:rsidTr="00EC397D">
        <w:trPr>
          <w:trHeight w:val="794"/>
        </w:trPr>
        <w:tc>
          <w:tcPr>
            <w:tcW w:w="9627" w:type="dxa"/>
            <w:gridSpan w:val="2"/>
          </w:tcPr>
          <w:p w14:paraId="1AF79B9D" w14:textId="77777777" w:rsidR="00372063" w:rsidRPr="00895498" w:rsidRDefault="00372063" w:rsidP="000D0E31">
            <w:pPr>
              <w:pStyle w:val="Tabelan10"/>
              <w:jc w:val="left"/>
              <w:rPr>
                <w:lang w:val="en-US"/>
              </w:rPr>
            </w:pPr>
            <w:r w:rsidRPr="00895498">
              <w:rPr>
                <w:b/>
                <w:bCs/>
                <w:lang w:val="en-US"/>
              </w:rPr>
              <w:t>Equation</w:t>
            </w:r>
            <w:r w:rsidRPr="00895498">
              <w:rPr>
                <w:lang w:val="en-US"/>
              </w:rPr>
              <w:t>:</w:t>
            </w:r>
          </w:p>
          <w:p w14:paraId="2819A922" w14:textId="6B86CE39" w:rsidR="00372063" w:rsidRPr="00895498" w:rsidRDefault="00BD54A2" w:rsidP="000D0E31">
            <w:pPr>
              <w:pStyle w:val="Tabelan10"/>
              <w:jc w:val="left"/>
              <w:rPr>
                <w:lang w:val="en-US"/>
              </w:rPr>
            </w:pPr>
            <m:oMathPara>
              <m:oMath>
                <m:r>
                  <w:rPr>
                    <w:rFonts w:ascii="Cambria Math" w:hAnsi="Cambria Math"/>
                  </w:rPr>
                  <m:t>W</m:t>
                </m:r>
                <m:r>
                  <m:rPr>
                    <m:sty m:val="p"/>
                  </m:rPr>
                  <w:rPr>
                    <w:rFonts w:ascii="Cambria Math" w:hAnsi="Cambria Math"/>
                  </w:rPr>
                  <m:t>=-</m:t>
                </m:r>
                <m:f>
                  <m:fPr>
                    <m:ctrlPr>
                      <w:rPr>
                        <w:rFonts w:ascii="Cambria Math" w:hAnsi="Cambria Math"/>
                      </w:rPr>
                    </m:ctrlPr>
                  </m:fPr>
                  <m:num>
                    <m:r>
                      <w:rPr>
                        <w:rFonts w:ascii="Cambria Math" w:hAnsi="Cambria Math"/>
                      </w:rPr>
                      <m:t>E</m:t>
                    </m:r>
                  </m:num>
                  <m:den>
                    <m:r>
                      <m:rPr>
                        <m:sty m:val="p"/>
                      </m:rPr>
                      <w:rPr>
                        <w:rFonts w:ascii="Cambria Math" w:hAnsi="Cambria Math"/>
                      </w:rPr>
                      <m:t>6</m:t>
                    </m:r>
                  </m:den>
                </m:f>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m</m:t>
                        </m:r>
                      </m:sub>
                    </m:sSub>
                    <m:r>
                      <m:rPr>
                        <m:sty m:val="p"/>
                      </m:rPr>
                      <w:rPr>
                        <w:rFonts w:ascii="Cambria Math" w:hAnsi="Cambria Math"/>
                      </w:rPr>
                      <m:t>-3</m:t>
                    </m:r>
                  </m:e>
                </m:d>
                <m:r>
                  <m:rPr>
                    <m:sty m:val="p"/>
                  </m:rPr>
                  <w:rPr>
                    <w:rFonts w:ascii="Cambria Math" w:hAnsi="Cambria Math"/>
                  </w:rPr>
                  <m:t>ln⁡</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num>
                      <m:den>
                        <m:sSub>
                          <m:sSubPr>
                            <m:ctrlPr>
                              <w:rPr>
                                <w:rFonts w:ascii="Cambria Math" w:hAnsi="Cambria Math"/>
                              </w:rPr>
                            </m:ctrlPr>
                          </m:sSubPr>
                          <m:e>
                            <m:r>
                              <w:rPr>
                                <w:rFonts w:ascii="Cambria Math" w:hAnsi="Cambria Math"/>
                              </w:rPr>
                              <m:t>I</m:t>
                            </m:r>
                          </m:e>
                          <m:sub>
                            <m:r>
                              <w:rPr>
                                <w:rFonts w:ascii="Cambria Math" w:hAnsi="Cambria Math"/>
                              </w:rPr>
                              <m:t>m</m:t>
                            </m:r>
                          </m:sub>
                        </m:sSub>
                        <m:r>
                          <m:rPr>
                            <m:sty m:val="p"/>
                          </m:rPr>
                          <w:rPr>
                            <w:rFonts w:ascii="Cambria Math" w:hAnsi="Cambria Math"/>
                          </w:rPr>
                          <m:t>-3</m:t>
                        </m:r>
                      </m:den>
                    </m:f>
                  </m:e>
                </m:d>
              </m:oMath>
            </m:oMathPara>
          </w:p>
        </w:tc>
      </w:tr>
      <w:tr w:rsidR="00372063" w:rsidRPr="006E1FEC" w14:paraId="7CE078CC" w14:textId="77777777" w:rsidTr="000D0E31">
        <w:trPr>
          <w:trHeight w:val="454"/>
        </w:trPr>
        <w:tc>
          <w:tcPr>
            <w:tcW w:w="9627" w:type="dxa"/>
            <w:gridSpan w:val="2"/>
            <w:vAlign w:val="center"/>
          </w:tcPr>
          <w:p w14:paraId="1C36C997" w14:textId="6154B7C6" w:rsidR="00372063" w:rsidRPr="00895498" w:rsidRDefault="00372063" w:rsidP="000D0E31">
            <w:pPr>
              <w:pStyle w:val="Tabelan10"/>
              <w:jc w:val="left"/>
              <w:rPr>
                <w:b/>
                <w:bCs/>
                <w:lang w:val="en-US"/>
              </w:rPr>
            </w:pPr>
            <w:r>
              <w:rPr>
                <w:b/>
                <w:bCs/>
                <w:lang w:val="en-US"/>
              </w:rPr>
              <w:t>Parameters</w:t>
            </w:r>
            <w:r w:rsidRPr="00796C88">
              <w:rPr>
                <w:lang w:val="en-US"/>
              </w:rPr>
              <w:t>:</w:t>
            </w:r>
            <w:r>
              <w:rPr>
                <w:lang w:val="en-US"/>
              </w:rPr>
              <w:t xml:space="preserve"> </w:t>
            </w:r>
            <m:oMath>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m</m:t>
                  </m:r>
                </m:sub>
              </m:sSub>
            </m:oMath>
          </w:p>
        </w:tc>
      </w:tr>
    </w:tbl>
    <w:p w14:paraId="65D2CB15" w14:textId="77777777" w:rsidR="00806969" w:rsidRDefault="00806969" w:rsidP="00722F0B">
      <w:pPr>
        <w:rPr>
          <w:lang w:val="en-US"/>
        </w:rPr>
      </w:pPr>
    </w:p>
    <w:tbl>
      <w:tblPr>
        <w:tblStyle w:val="Tabelacomgrade"/>
        <w:tblW w:w="0" w:type="auto"/>
        <w:tblLook w:val="04A0" w:firstRow="1" w:lastRow="0" w:firstColumn="1" w:lastColumn="0" w:noHBand="0" w:noVBand="1"/>
      </w:tblPr>
      <w:tblGrid>
        <w:gridCol w:w="4813"/>
        <w:gridCol w:w="4814"/>
      </w:tblGrid>
      <w:tr w:rsidR="003F3A93" w:rsidRPr="00895498" w14:paraId="79622B3B" w14:textId="77777777" w:rsidTr="000D0E31">
        <w:trPr>
          <w:trHeight w:val="454"/>
        </w:trPr>
        <w:tc>
          <w:tcPr>
            <w:tcW w:w="4813" w:type="dxa"/>
            <w:vAlign w:val="center"/>
          </w:tcPr>
          <w:p w14:paraId="24B6EED1" w14:textId="387261D0" w:rsidR="003F3A93" w:rsidRPr="00C418A0" w:rsidRDefault="003F3A93" w:rsidP="000D0E31">
            <w:pPr>
              <w:pStyle w:val="Tabelan10"/>
              <w:jc w:val="left"/>
              <w:rPr>
                <w:lang w:val="en-US"/>
              </w:rPr>
            </w:pPr>
            <w:r w:rsidRPr="002A0307">
              <w:rPr>
                <w:b/>
                <w:bCs/>
                <w:lang w:val="en-US"/>
              </w:rPr>
              <w:t>Model Name</w:t>
            </w:r>
            <w:r w:rsidRPr="002A0307">
              <w:rPr>
                <w:lang w:val="en-US"/>
              </w:rPr>
              <w:t xml:space="preserve">: </w:t>
            </w:r>
            <w:proofErr w:type="spellStart"/>
            <w:r w:rsidR="009C110D">
              <w:t>Takamizawa</w:t>
            </w:r>
            <w:proofErr w:type="spellEnd"/>
            <w:r w:rsidR="009C110D">
              <w:t>-Hayashi</w:t>
            </w:r>
          </w:p>
        </w:tc>
        <w:tc>
          <w:tcPr>
            <w:tcW w:w="4814" w:type="dxa"/>
            <w:vAlign w:val="center"/>
          </w:tcPr>
          <w:p w14:paraId="18F490C2" w14:textId="79D22C38" w:rsidR="003F3A93" w:rsidRPr="00895498" w:rsidRDefault="003F3A93" w:rsidP="000D0E31">
            <w:pPr>
              <w:pStyle w:val="Tabelan10"/>
              <w:jc w:val="left"/>
            </w:pPr>
            <w:proofErr w:type="spellStart"/>
            <w:r w:rsidRPr="00895498">
              <w:rPr>
                <w:b/>
                <w:bCs/>
              </w:rPr>
              <w:t>Source</w:t>
            </w:r>
            <w:proofErr w:type="spellEnd"/>
            <w:r w:rsidRPr="00895498">
              <w:t>:</w:t>
            </w:r>
            <w:r>
              <w:t xml:space="preserve"> </w:t>
            </w:r>
            <w:r>
              <w:fldChar w:fldCharType="begin"/>
            </w:r>
            <w:r w:rsidR="00B25FE3">
              <w:instrText xml:space="preserve"> ADDIN ZOTERO_ITEM CSL_CITATION {"citationID":"MljdVpI8","properties":{"formattedCitation":"(Takamizawa; Hayashi, 1987)","plainCitation":"(Takamizawa; Hayashi, 1987)","noteIndex":0},"citationItems":[{"id":805,"uris":["http://zotero.org/users/14777946/items/IJ9HHGYA"],"itemData":{"id":805,"type":"article-journal","abstract":"Stress distribution through the wall thickness of the canine carotid artery was analyzed on the basis of the uniform strain hypothesis in which the wall circumferential strain was assumed to be constant over the wall cross-section under physiological loading condition. A newly proposed logarithmic type of strain energy density function was used to describe the wall properties. In contrast with other studies, this hypothesis gave almost uniform distribution of wall stresses under the physiological condition and non-zero residual stresses when all external forces were removed.","container-title":"Journal of Biomechanics","DOI":"10.1016/0021-9290(87)90262-4","ISSN":"0021-9290","issue":"1","journalAbbreviation":"Journal of Biomechanics","page":"7-17","source":"ScienceDirect","title":"Strain energy density function and uniform strain hypothesis for arterial mechanics","volume":"20","author":[{"family":"Takamizawa","given":"Keiichi"},{"family":"Hayashi","given":"Kozaburo"}],"issued":{"date-parts":[["1987",1,1]]}}}],"schema":"https://github.com/citation-style-language/schema/raw/master/csl-citation.json"} </w:instrText>
            </w:r>
            <w:r>
              <w:fldChar w:fldCharType="separate"/>
            </w:r>
            <w:r w:rsidR="00B25FE3" w:rsidRPr="00B25FE3">
              <w:rPr>
                <w:rFonts w:cs="Times New Roman"/>
              </w:rPr>
              <w:t>(Takamizawa; Hayashi, 1987)</w:t>
            </w:r>
            <w:r>
              <w:fldChar w:fldCharType="end"/>
            </w:r>
          </w:p>
        </w:tc>
      </w:tr>
      <w:tr w:rsidR="003F3A93" w:rsidRPr="00895498" w14:paraId="070902B2" w14:textId="77777777" w:rsidTr="00EC397D">
        <w:trPr>
          <w:trHeight w:val="907"/>
        </w:trPr>
        <w:tc>
          <w:tcPr>
            <w:tcW w:w="9627" w:type="dxa"/>
            <w:gridSpan w:val="2"/>
          </w:tcPr>
          <w:p w14:paraId="46215E95" w14:textId="77777777" w:rsidR="003F3A93" w:rsidRPr="00895498" w:rsidRDefault="003F3A93" w:rsidP="000D0E31">
            <w:pPr>
              <w:pStyle w:val="Tabelan10"/>
              <w:jc w:val="left"/>
              <w:rPr>
                <w:lang w:val="en-US"/>
              </w:rPr>
            </w:pPr>
            <w:r w:rsidRPr="00895498">
              <w:rPr>
                <w:b/>
                <w:bCs/>
                <w:lang w:val="en-US"/>
              </w:rPr>
              <w:t>Equation</w:t>
            </w:r>
            <w:r w:rsidRPr="00895498">
              <w:rPr>
                <w:lang w:val="en-US"/>
              </w:rPr>
              <w:t>:</w:t>
            </w:r>
          </w:p>
          <w:p w14:paraId="0936668E" w14:textId="16490888" w:rsidR="003F3A93" w:rsidRPr="00895498" w:rsidRDefault="00551247" w:rsidP="000D0E31">
            <w:pPr>
              <w:pStyle w:val="Tabelan10"/>
              <w:jc w:val="left"/>
              <w:rPr>
                <w:lang w:val="en-US"/>
              </w:rPr>
            </w:pPr>
            <m:oMathPara>
              <m:oMath>
                <m:r>
                  <w:rPr>
                    <w:rFonts w:ascii="Cambria Math" w:hAnsi="Cambria Math"/>
                  </w:rPr>
                  <m:t>W</m:t>
                </m:r>
                <m:r>
                  <m:rPr>
                    <m:sty m:val="p"/>
                  </m:rPr>
                  <w:rPr>
                    <w:rFonts w:ascii="Cambria Math" w:hAnsi="Cambria Math"/>
                  </w:rPr>
                  <m:t>=-</m:t>
                </m:r>
                <m:r>
                  <w:rPr>
                    <w:rFonts w:ascii="Cambria Math" w:hAnsi="Cambria Math"/>
                  </w:rPr>
                  <m:t>c</m:t>
                </m:r>
                <m:r>
                  <m:rPr>
                    <m:sty m:val="p"/>
                  </m:rPr>
                  <w:rPr>
                    <w:rFonts w:ascii="Cambria Math" w:hAnsi="Cambria Math"/>
                  </w:rPr>
                  <m:t>ln⁡</m:t>
                </m:r>
                <m:d>
                  <m:dPr>
                    <m:begChr m:val="["/>
                    <m:endChr m:val="]"/>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-2</m:t>
                                </m:r>
                              </m:num>
                              <m:den>
                                <m:sSub>
                                  <m:sSubPr>
                                    <m:ctrlPr>
                                      <w:rPr>
                                        <w:rFonts w:ascii="Cambria Math" w:hAnsi="Cambria Math"/>
                                      </w:rPr>
                                    </m:ctrlPr>
                                  </m:sSubPr>
                                  <m:e>
                                    <m:r>
                                      <w:rPr>
                                        <w:rFonts w:ascii="Cambria Math" w:hAnsi="Cambria Math"/>
                                      </w:rPr>
                                      <m:t>J</m:t>
                                    </m:r>
                                  </m:e>
                                  <m:sub>
                                    <m:r>
                                      <w:rPr>
                                        <w:rFonts w:ascii="Cambria Math" w:hAnsi="Cambria Math"/>
                                      </w:rPr>
                                      <m:t>m</m:t>
                                    </m:r>
                                  </m:sub>
                                </m:sSub>
                              </m:den>
                            </m:f>
                          </m:e>
                        </m:d>
                      </m:e>
                      <m:sup>
                        <m:r>
                          <m:rPr>
                            <m:sty m:val="p"/>
                          </m:rPr>
                          <w:rPr>
                            <w:rFonts w:ascii="Cambria Math" w:hAnsi="Cambria Math"/>
                          </w:rPr>
                          <m:t>2</m:t>
                        </m:r>
                      </m:sup>
                    </m:sSup>
                  </m:e>
                </m:d>
              </m:oMath>
            </m:oMathPara>
          </w:p>
        </w:tc>
      </w:tr>
      <w:tr w:rsidR="003F3A93" w:rsidRPr="006E1FEC" w14:paraId="7D2C51BA" w14:textId="77777777" w:rsidTr="000D0E31">
        <w:trPr>
          <w:trHeight w:val="454"/>
        </w:trPr>
        <w:tc>
          <w:tcPr>
            <w:tcW w:w="9627" w:type="dxa"/>
            <w:gridSpan w:val="2"/>
            <w:vAlign w:val="center"/>
          </w:tcPr>
          <w:p w14:paraId="7FB92779" w14:textId="30B736D1" w:rsidR="003F3A93" w:rsidRPr="00895498" w:rsidRDefault="003F3A93" w:rsidP="000D0E31">
            <w:pPr>
              <w:pStyle w:val="Tabelan10"/>
              <w:jc w:val="left"/>
              <w:rPr>
                <w:b/>
                <w:bCs/>
                <w:lang w:val="en-US"/>
              </w:rPr>
            </w:pPr>
            <w:r>
              <w:rPr>
                <w:b/>
                <w:bCs/>
                <w:lang w:val="en-US"/>
              </w:rPr>
              <w:t>Parameters</w:t>
            </w:r>
            <w:r w:rsidRPr="00796C88">
              <w:rPr>
                <w:lang w:val="en-US"/>
              </w:rPr>
              <w:t>:</w:t>
            </w:r>
            <w:r>
              <w:rPr>
                <w:lang w:val="en-US"/>
              </w:rPr>
              <w:t xml:space="preserve"> </w:t>
            </w:r>
            <m:oMath>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m</m:t>
                  </m:r>
                </m:sub>
              </m:sSub>
            </m:oMath>
          </w:p>
        </w:tc>
      </w:tr>
    </w:tbl>
    <w:p w14:paraId="4EED9E31" w14:textId="77777777" w:rsidR="005B4291" w:rsidRDefault="005B4291" w:rsidP="00722F0B">
      <w:pPr>
        <w:rPr>
          <w:lang w:val="en-US"/>
        </w:rPr>
      </w:pPr>
    </w:p>
    <w:tbl>
      <w:tblPr>
        <w:tblStyle w:val="Tabelacomgrade"/>
        <w:tblW w:w="0" w:type="auto"/>
        <w:tblLook w:val="04A0" w:firstRow="1" w:lastRow="0" w:firstColumn="1" w:lastColumn="0" w:noHBand="0" w:noVBand="1"/>
      </w:tblPr>
      <w:tblGrid>
        <w:gridCol w:w="4813"/>
        <w:gridCol w:w="4814"/>
      </w:tblGrid>
      <w:tr w:rsidR="00B25FE3" w:rsidRPr="00895498" w14:paraId="431C2B46" w14:textId="77777777" w:rsidTr="000D0E31">
        <w:trPr>
          <w:trHeight w:val="454"/>
        </w:trPr>
        <w:tc>
          <w:tcPr>
            <w:tcW w:w="4813" w:type="dxa"/>
            <w:vAlign w:val="center"/>
          </w:tcPr>
          <w:p w14:paraId="3A493A3B" w14:textId="11BF992C" w:rsidR="00B25FE3" w:rsidRPr="00C418A0" w:rsidRDefault="00B25FE3" w:rsidP="000D0E31">
            <w:pPr>
              <w:pStyle w:val="Tabelan10"/>
              <w:jc w:val="left"/>
              <w:rPr>
                <w:lang w:val="en-US"/>
              </w:rPr>
            </w:pPr>
            <w:r w:rsidRPr="002A0307">
              <w:rPr>
                <w:b/>
                <w:bCs/>
                <w:lang w:val="en-US"/>
              </w:rPr>
              <w:t>Model Name</w:t>
            </w:r>
            <w:r w:rsidRPr="002A0307">
              <w:rPr>
                <w:lang w:val="en-US"/>
              </w:rPr>
              <w:t xml:space="preserve">: </w:t>
            </w:r>
            <w:proofErr w:type="spellStart"/>
            <w:r w:rsidR="00B76526">
              <w:t>Yeoh</w:t>
            </w:r>
            <w:proofErr w:type="spellEnd"/>
            <w:r w:rsidR="00B76526">
              <w:t>-Fleming</w:t>
            </w:r>
          </w:p>
        </w:tc>
        <w:tc>
          <w:tcPr>
            <w:tcW w:w="4814" w:type="dxa"/>
            <w:vAlign w:val="center"/>
          </w:tcPr>
          <w:p w14:paraId="264BC047" w14:textId="16E6A6AC" w:rsidR="00B25FE3" w:rsidRPr="00895498" w:rsidRDefault="00B25FE3" w:rsidP="000D0E31">
            <w:pPr>
              <w:pStyle w:val="Tabelan10"/>
              <w:jc w:val="left"/>
            </w:pPr>
            <w:proofErr w:type="spellStart"/>
            <w:r w:rsidRPr="00895498">
              <w:rPr>
                <w:b/>
                <w:bCs/>
              </w:rPr>
              <w:t>Source</w:t>
            </w:r>
            <w:proofErr w:type="spellEnd"/>
            <w:r w:rsidRPr="00895498">
              <w:t>:</w:t>
            </w:r>
            <w:r>
              <w:t xml:space="preserve"> </w:t>
            </w:r>
            <w:r>
              <w:fldChar w:fldCharType="begin"/>
            </w:r>
            <w:r w:rsidR="00535C74">
              <w:instrText xml:space="preserve"> ADDIN ZOTERO_ITEM CSL_CITATION {"citationID":"4VjnpXWh","properties":{"formattedCitation":"(Yeoh; Fleming, 1997)","plainCitation":"(Yeoh; Fleming, 1997)","noteIndex":0},"citationItems":[{"id":243,"uris":["http://zotero.org/users/14777946/items/76GU4PAQ"],"itemData":{"id":243,"type":"article-journal","container-title":"Journal of Polymer Science B Polymer Physics","DOI":"10.1002/(SICI)1099-0488(19970915)35:12&lt;1919::AID-POLB7&gt;3.0.CO;2-K","note":"ADS Bibcode: 1997JPoSB..35.1919Y","page":"1919-1931","source":"NASA ADS","title":"A new attempt to reconcile the statistical and phenomenological theories of rubber elasticity","volume":"35","author":[{"family":"Yeoh","given":"O. H."},{"family":"Fleming","given":"P. D."}],"issued":{"date-parts":[["1997",9,1]]}}}],"schema":"https://github.com/citation-style-language/schema/raw/master/csl-citation.json"} </w:instrText>
            </w:r>
            <w:r>
              <w:fldChar w:fldCharType="separate"/>
            </w:r>
            <w:r w:rsidR="00535C74" w:rsidRPr="00535C74">
              <w:rPr>
                <w:rFonts w:cs="Times New Roman"/>
              </w:rPr>
              <w:t>(Yeoh; Fleming, 1997)</w:t>
            </w:r>
            <w:r>
              <w:fldChar w:fldCharType="end"/>
            </w:r>
          </w:p>
        </w:tc>
      </w:tr>
      <w:tr w:rsidR="00B25FE3" w:rsidRPr="00895498" w14:paraId="725E3E15" w14:textId="77777777" w:rsidTr="00EC397D">
        <w:trPr>
          <w:trHeight w:val="907"/>
        </w:trPr>
        <w:tc>
          <w:tcPr>
            <w:tcW w:w="9627" w:type="dxa"/>
            <w:gridSpan w:val="2"/>
          </w:tcPr>
          <w:p w14:paraId="2AB50136" w14:textId="77777777" w:rsidR="00B25FE3" w:rsidRPr="00895498" w:rsidRDefault="00B25FE3" w:rsidP="000D0E31">
            <w:pPr>
              <w:pStyle w:val="Tabelan10"/>
              <w:jc w:val="left"/>
              <w:rPr>
                <w:lang w:val="en-US"/>
              </w:rPr>
            </w:pPr>
            <w:r w:rsidRPr="00895498">
              <w:rPr>
                <w:b/>
                <w:bCs/>
                <w:lang w:val="en-US"/>
              </w:rPr>
              <w:t>Equation</w:t>
            </w:r>
            <w:r w:rsidRPr="00895498">
              <w:rPr>
                <w:lang w:val="en-US"/>
              </w:rPr>
              <w:t>:</w:t>
            </w:r>
          </w:p>
          <w:p w14:paraId="7CFC33DA" w14:textId="6F504D7A" w:rsidR="00B25FE3" w:rsidRPr="00895498" w:rsidRDefault="009E3045" w:rsidP="000D0E31">
            <w:pPr>
              <w:pStyle w:val="Tabelan10"/>
              <w:jc w:val="left"/>
              <w:rPr>
                <w:lang w:val="en-US"/>
              </w:rPr>
            </w:pPr>
            <m:oMathPara>
              <m:oMath>
                <m:r>
                  <w:rPr>
                    <w:rFonts w:ascii="Cambria Math" w:hAnsi="Cambria Math"/>
                  </w:rPr>
                  <m:t>W</m:t>
                </m:r>
                <m:r>
                  <m:rPr>
                    <m:sty m:val="p"/>
                  </m:rP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B</m:t>
                    </m:r>
                  </m:den>
                </m:f>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m</m:t>
                        </m:r>
                      </m:sub>
                    </m:sSub>
                    <m:r>
                      <m:rPr>
                        <m:sty m:val="p"/>
                      </m:rPr>
                      <w:rPr>
                        <w:rFonts w:ascii="Cambria Math" w:hAnsi="Cambria Math"/>
                      </w:rPr>
                      <m:t>-3</m:t>
                    </m:r>
                  </m:e>
                </m:d>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B</m:t>
                        </m:r>
                        <m:f>
                          <m:fPr>
                            <m:ctrlPr>
                              <w:rPr>
                                <w:rFonts w:ascii="Cambria Math" w:hAnsi="Cambria Math"/>
                              </w:rPr>
                            </m:ctrlPr>
                          </m:fPr>
                          <m:num>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num>
                          <m:den>
                            <m:sSub>
                              <m:sSubPr>
                                <m:ctrlPr>
                                  <w:rPr>
                                    <w:rFonts w:ascii="Cambria Math" w:hAnsi="Cambria Math"/>
                                  </w:rPr>
                                </m:ctrlPr>
                              </m:sSubPr>
                              <m:e>
                                <m:r>
                                  <w:rPr>
                                    <w:rFonts w:ascii="Cambria Math" w:hAnsi="Cambria Math"/>
                                  </w:rPr>
                                  <m:t>I</m:t>
                                </m:r>
                              </m:e>
                              <m:sub>
                                <m:r>
                                  <w:rPr>
                                    <w:rFonts w:ascii="Cambria Math" w:hAnsi="Cambria Math"/>
                                  </w:rPr>
                                  <m:t>m</m:t>
                                </m:r>
                              </m:sub>
                            </m:sSub>
                            <m:r>
                              <m:rPr>
                                <m:sty m:val="p"/>
                              </m:rPr>
                              <w:rPr>
                                <w:rFonts w:ascii="Cambria Math" w:hAnsi="Cambria Math"/>
                              </w:rPr>
                              <m:t>-3</m:t>
                            </m:r>
                          </m:den>
                        </m:f>
                      </m:sup>
                    </m:sSup>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10</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m</m:t>
                        </m:r>
                      </m:sub>
                    </m:sSub>
                    <m:r>
                      <m:rPr>
                        <m:sty m:val="p"/>
                      </m:rPr>
                      <w:rPr>
                        <w:rFonts w:ascii="Cambria Math" w:hAnsi="Cambria Math"/>
                      </w:rPr>
                      <m:t>-3</m:t>
                    </m:r>
                  </m:e>
                </m:d>
                <m:r>
                  <m:rPr>
                    <m:sty m:val="p"/>
                  </m:rPr>
                  <w:rPr>
                    <w:rFonts w:ascii="Cambria Math" w:hAnsi="Cambria Math"/>
                  </w:rPr>
                  <m:t>ln⁡</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num>
                      <m:den>
                        <m:sSub>
                          <m:sSubPr>
                            <m:ctrlPr>
                              <w:rPr>
                                <w:rFonts w:ascii="Cambria Math" w:hAnsi="Cambria Math"/>
                              </w:rPr>
                            </m:ctrlPr>
                          </m:sSubPr>
                          <m:e>
                            <m:r>
                              <w:rPr>
                                <w:rFonts w:ascii="Cambria Math" w:hAnsi="Cambria Math"/>
                              </w:rPr>
                              <m:t>I</m:t>
                            </m:r>
                          </m:e>
                          <m:sub>
                            <m:r>
                              <w:rPr>
                                <w:rFonts w:ascii="Cambria Math" w:hAnsi="Cambria Math"/>
                              </w:rPr>
                              <m:t>m</m:t>
                            </m:r>
                          </m:sub>
                        </m:sSub>
                        <m:r>
                          <m:rPr>
                            <m:sty m:val="p"/>
                          </m:rPr>
                          <w:rPr>
                            <w:rFonts w:ascii="Cambria Math" w:hAnsi="Cambria Math"/>
                          </w:rPr>
                          <m:t>-3</m:t>
                        </m:r>
                      </m:den>
                    </m:f>
                  </m:e>
                </m:d>
              </m:oMath>
            </m:oMathPara>
          </w:p>
        </w:tc>
      </w:tr>
      <w:tr w:rsidR="00B25FE3" w:rsidRPr="008E52D1" w14:paraId="7804D3D9" w14:textId="77777777" w:rsidTr="000D0E31">
        <w:trPr>
          <w:trHeight w:val="454"/>
        </w:trPr>
        <w:tc>
          <w:tcPr>
            <w:tcW w:w="9627" w:type="dxa"/>
            <w:gridSpan w:val="2"/>
            <w:vAlign w:val="center"/>
          </w:tcPr>
          <w:p w14:paraId="2480B0A1" w14:textId="64E57540" w:rsidR="00B25FE3" w:rsidRPr="00895498" w:rsidRDefault="00B25FE3" w:rsidP="000D0E31">
            <w:pPr>
              <w:pStyle w:val="Tabelan10"/>
              <w:jc w:val="left"/>
              <w:rPr>
                <w:b/>
                <w:bCs/>
                <w:lang w:val="en-US"/>
              </w:rPr>
            </w:pPr>
            <w:r>
              <w:rPr>
                <w:b/>
                <w:bCs/>
                <w:lang w:val="en-US"/>
              </w:rPr>
              <w:t>Parameters</w:t>
            </w:r>
            <w:r w:rsidRPr="00796C88">
              <w:rPr>
                <w:lang w:val="en-US"/>
              </w:rPr>
              <w:t>:</w:t>
            </w:r>
            <w:r>
              <w:rPr>
                <w:lang w:val="en-US"/>
              </w:rPr>
              <w:t xml:space="preserve"> </w:t>
            </w:r>
            <m:oMath>
              <m:r>
                <m:rPr>
                  <m:sty m:val="p"/>
                </m:rPr>
                <w:rPr>
                  <w:rFonts w:ascii="Cambria Math" w:hAnsi="Cambria Math"/>
                  <w:lang w:val="en-US"/>
                </w:rPr>
                <m:t xml:space="preserve">A, B, </m:t>
              </m:r>
              <m:sSub>
                <m:sSubPr>
                  <m:ctrlPr>
                    <w:rPr>
                      <w:rFonts w:ascii="Cambria Math" w:hAnsi="Cambria Math"/>
                    </w:rPr>
                  </m:ctrlPr>
                </m:sSubPr>
                <m:e>
                  <m:r>
                    <w:rPr>
                      <w:rFonts w:ascii="Cambria Math" w:hAnsi="Cambria Math"/>
                    </w:rPr>
                    <m:t>I</m:t>
                  </m:r>
                </m:e>
                <m:sub>
                  <m:r>
                    <w:rPr>
                      <w:rFonts w:ascii="Cambria Math" w:hAnsi="Cambria Math"/>
                    </w:rPr>
                    <m:t>m</m:t>
                  </m:r>
                </m:sub>
              </m:sSub>
              <m:r>
                <m:rPr>
                  <m:sty m:val="p"/>
                </m:rPr>
                <w:rPr>
                  <w:rFonts w:ascii="Cambria Math" w:hAnsi="Cambria Math"/>
                  <w:lang w:val="en-US"/>
                </w:rPr>
                <m:t>,</m:t>
              </m:r>
              <m:sSub>
                <m:sSubPr>
                  <m:ctrlPr>
                    <w:rPr>
                      <w:rFonts w:ascii="Cambria Math" w:hAnsi="Cambria Math"/>
                    </w:rPr>
                  </m:ctrlPr>
                </m:sSubPr>
                <m:e>
                  <m:r>
                    <w:rPr>
                      <w:rFonts w:ascii="Cambria Math" w:hAnsi="Cambria Math"/>
                    </w:rPr>
                    <m:t>C</m:t>
                  </m:r>
                </m:e>
                <m:sub>
                  <m:r>
                    <m:rPr>
                      <m:sty m:val="p"/>
                    </m:rPr>
                    <w:rPr>
                      <w:rFonts w:ascii="Cambria Math" w:hAnsi="Cambria Math"/>
                      <w:lang w:val="en-US"/>
                    </w:rPr>
                    <m:t>10</m:t>
                  </m:r>
                </m:sub>
              </m:sSub>
            </m:oMath>
          </w:p>
        </w:tc>
      </w:tr>
    </w:tbl>
    <w:p w14:paraId="7F06932E" w14:textId="77777777" w:rsidR="00B25FE3" w:rsidRDefault="00B25FE3" w:rsidP="00722F0B">
      <w:pPr>
        <w:rPr>
          <w:lang w:val="en-US"/>
        </w:rPr>
      </w:pPr>
    </w:p>
    <w:tbl>
      <w:tblPr>
        <w:tblStyle w:val="Tabelacomgrade"/>
        <w:tblW w:w="0" w:type="auto"/>
        <w:tblLook w:val="04A0" w:firstRow="1" w:lastRow="0" w:firstColumn="1" w:lastColumn="0" w:noHBand="0" w:noVBand="1"/>
      </w:tblPr>
      <w:tblGrid>
        <w:gridCol w:w="4813"/>
        <w:gridCol w:w="4814"/>
      </w:tblGrid>
      <w:tr w:rsidR="00535C74" w:rsidRPr="00895498" w14:paraId="61599B2A" w14:textId="77777777" w:rsidTr="000D0E31">
        <w:trPr>
          <w:trHeight w:val="454"/>
        </w:trPr>
        <w:tc>
          <w:tcPr>
            <w:tcW w:w="4813" w:type="dxa"/>
            <w:vAlign w:val="center"/>
          </w:tcPr>
          <w:p w14:paraId="79CB7A33" w14:textId="00534CC8" w:rsidR="00535C74" w:rsidRPr="00C418A0" w:rsidRDefault="00535C74" w:rsidP="000D0E31">
            <w:pPr>
              <w:pStyle w:val="Tabelan10"/>
              <w:jc w:val="left"/>
              <w:rPr>
                <w:lang w:val="en-US"/>
              </w:rPr>
            </w:pPr>
            <w:r w:rsidRPr="002A0307">
              <w:rPr>
                <w:b/>
                <w:bCs/>
                <w:lang w:val="en-US"/>
              </w:rPr>
              <w:t>Model Name</w:t>
            </w:r>
            <w:r w:rsidRPr="002A0307">
              <w:rPr>
                <w:lang w:val="en-US"/>
              </w:rPr>
              <w:t xml:space="preserve">: </w:t>
            </w:r>
            <w:r w:rsidR="007F1B8E">
              <w:t xml:space="preserve">3 </w:t>
            </w:r>
            <w:proofErr w:type="spellStart"/>
            <w:r w:rsidR="007F1B8E">
              <w:t>Parameters</w:t>
            </w:r>
            <w:proofErr w:type="spellEnd"/>
            <w:r w:rsidR="007F1B8E">
              <w:t xml:space="preserve"> Gent</w:t>
            </w:r>
          </w:p>
        </w:tc>
        <w:tc>
          <w:tcPr>
            <w:tcW w:w="4814" w:type="dxa"/>
            <w:vAlign w:val="center"/>
          </w:tcPr>
          <w:p w14:paraId="0E1BF383" w14:textId="553388DD" w:rsidR="00535C74" w:rsidRPr="00895498" w:rsidRDefault="00535C74" w:rsidP="000D0E31">
            <w:pPr>
              <w:pStyle w:val="Tabelan10"/>
              <w:jc w:val="left"/>
            </w:pPr>
            <w:proofErr w:type="spellStart"/>
            <w:r w:rsidRPr="00895498">
              <w:rPr>
                <w:b/>
                <w:bCs/>
              </w:rPr>
              <w:t>Source</w:t>
            </w:r>
            <w:proofErr w:type="spellEnd"/>
            <w:r w:rsidRPr="00895498">
              <w:t>:</w:t>
            </w:r>
            <w:r>
              <w:t xml:space="preserve"> </w:t>
            </w:r>
            <w:r>
              <w:fldChar w:fldCharType="begin"/>
            </w:r>
            <w:r w:rsidR="00EE1FC0">
              <w:instrText xml:space="preserve"> ADDIN ZOTERO_ITEM CSL_CITATION {"citationID":"TFaRMKFc","properties":{"formattedCitation":"(Gent, 1999)","plainCitation":"(Gent, 1999)","noteIndex":0},"citationItems":[{"id":807,"uris":["http://zotero.org/users/14777946/items/DRD8UHI2"],"itemData":{"id":807,"type":"article-journal","abstract":"Using a simple constitutive law for elastic behavior that includes the feature of a maximum allowable strain, equations are derived for inflation pressure as a function of the amount of inflation for three rubber shells: a thin-walled spherical balloon, a small spherical cavity in a large rubber block, and a thin-walled cylindrical tube. The results are compared with those obtained using the neo-Hookean constitutive law. Uniform expansion is generally predicted to become unstable at a modest degree of inflation but the new relations give a second stable inflation state, in accord with experience.","container-title":"Rubber Chemistry and Technology","DOI":"10.5254/1.3538799","ISSN":"0035-9475","issue":"2","journalAbbreviation":"Rubber Chemistry and Technology","page":"263-268","source":"Silverchair","title":"Elastic Instabilities of Inflated Rubber Shells","volume":"72","author":[{"family":"Gent","given":"A. N."}],"issued":{"date-parts":[["1999",5,1]]}}}],"schema":"https://github.com/citation-style-language/schema/raw/master/csl-citation.json"} </w:instrText>
            </w:r>
            <w:r>
              <w:fldChar w:fldCharType="separate"/>
            </w:r>
            <w:r w:rsidR="00EE1FC0" w:rsidRPr="00EE1FC0">
              <w:rPr>
                <w:rFonts w:cs="Times New Roman"/>
              </w:rPr>
              <w:t>(Gent, 1999)</w:t>
            </w:r>
            <w:r>
              <w:fldChar w:fldCharType="end"/>
            </w:r>
          </w:p>
        </w:tc>
      </w:tr>
      <w:tr w:rsidR="00535C74" w:rsidRPr="00895498" w14:paraId="0549CD81" w14:textId="77777777" w:rsidTr="00EC397D">
        <w:trPr>
          <w:trHeight w:val="794"/>
        </w:trPr>
        <w:tc>
          <w:tcPr>
            <w:tcW w:w="9627" w:type="dxa"/>
            <w:gridSpan w:val="2"/>
          </w:tcPr>
          <w:p w14:paraId="45A28B66" w14:textId="77777777" w:rsidR="00535C74" w:rsidRPr="00895498" w:rsidRDefault="00535C74" w:rsidP="000D0E31">
            <w:pPr>
              <w:pStyle w:val="Tabelan10"/>
              <w:jc w:val="left"/>
              <w:rPr>
                <w:lang w:val="en-US"/>
              </w:rPr>
            </w:pPr>
            <w:r w:rsidRPr="00895498">
              <w:rPr>
                <w:b/>
                <w:bCs/>
                <w:lang w:val="en-US"/>
              </w:rPr>
              <w:t>Equation</w:t>
            </w:r>
            <w:r w:rsidRPr="00895498">
              <w:rPr>
                <w:lang w:val="en-US"/>
              </w:rPr>
              <w:t>:</w:t>
            </w:r>
          </w:p>
          <w:p w14:paraId="07CAAC8A" w14:textId="2280C38D" w:rsidR="00535C74" w:rsidRPr="00895498" w:rsidRDefault="00B72651" w:rsidP="000D0E31">
            <w:pPr>
              <w:pStyle w:val="Tabelan10"/>
              <w:jc w:val="left"/>
              <w:rPr>
                <w:lang w:val="en-US"/>
              </w:rPr>
            </w:pPr>
            <m:oMathPara>
              <m:oMath>
                <m:r>
                  <w:rPr>
                    <w:rFonts w:ascii="Cambria Math" w:hAnsi="Cambria Math"/>
                  </w:rPr>
                  <m:t>W</m:t>
                </m:r>
                <m:r>
                  <m:rPr>
                    <m:sty m:val="p"/>
                  </m:rPr>
                  <w:rPr>
                    <w:rFonts w:ascii="Cambria Math" w:hAnsi="Cambria Math"/>
                  </w:rPr>
                  <m:t>=</m:t>
                </m:r>
                <m:f>
                  <m:fPr>
                    <m:ctrlPr>
                      <w:rPr>
                        <w:rFonts w:ascii="Cambria Math" w:hAnsi="Cambria Math"/>
                      </w:rPr>
                    </m:ctrlPr>
                  </m:fPr>
                  <m:num>
                    <m:r>
                      <w:rPr>
                        <w:rFonts w:ascii="Cambria Math" w:hAnsi="Cambria Math"/>
                      </w:rPr>
                      <m:t>μ</m:t>
                    </m:r>
                  </m:num>
                  <m:den>
                    <m:r>
                      <m:rPr>
                        <m:sty m:val="p"/>
                      </m:rPr>
                      <w:rPr>
                        <w:rFonts w:ascii="Cambria Math" w:hAnsi="Cambria Math"/>
                      </w:rPr>
                      <m:t>2</m:t>
                    </m:r>
                  </m:den>
                </m:f>
                <m:d>
                  <m:dPr>
                    <m:begChr m:val="["/>
                    <m:endChr m:val="]"/>
                    <m:ctrlPr>
                      <w:rPr>
                        <w:rFonts w:ascii="Cambria Math" w:hAnsi="Cambria Math"/>
                      </w:rPr>
                    </m:ctrlPr>
                  </m:dPr>
                  <m:e>
                    <m:r>
                      <m:rPr>
                        <m:sty m:val="p"/>
                      </m:rPr>
                      <w:rPr>
                        <w:rFonts w:ascii="Cambria Math" w:hAnsi="Cambria Math"/>
                      </w:rPr>
                      <m:t>-</m:t>
                    </m:r>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m</m:t>
                            </m:r>
                          </m:sub>
                        </m:sSub>
                        <m:r>
                          <m:rPr>
                            <m:sty m:val="p"/>
                          </m:rPr>
                          <w:rPr>
                            <w:rFonts w:ascii="Cambria Math" w:hAnsi="Cambria Math"/>
                          </w:rPr>
                          <m:t>-3</m:t>
                        </m:r>
                      </m:e>
                    </m:d>
                    <m:r>
                      <m:rPr>
                        <m:sty m:val="p"/>
                      </m:rPr>
                      <w:rPr>
                        <w:rFonts w:ascii="Cambria Math" w:hAnsi="Cambria Math"/>
                      </w:rPr>
                      <m:t>ln⁡</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num>
                          <m:den>
                            <m:sSub>
                              <m:sSubPr>
                                <m:ctrlPr>
                                  <w:rPr>
                                    <w:rFonts w:ascii="Cambria Math" w:hAnsi="Cambria Math"/>
                                  </w:rPr>
                                </m:ctrlPr>
                              </m:sSubPr>
                              <m:e>
                                <m:r>
                                  <w:rPr>
                                    <w:rFonts w:ascii="Cambria Math" w:hAnsi="Cambria Math"/>
                                  </w:rPr>
                                  <m:t>I</m:t>
                                </m:r>
                              </m:e>
                              <m:sub>
                                <m:r>
                                  <w:rPr>
                                    <w:rFonts w:ascii="Cambria Math" w:hAnsi="Cambria Math"/>
                                  </w:rPr>
                                  <m:t>m</m:t>
                                </m:r>
                              </m:sub>
                            </m:sSub>
                            <m:r>
                              <m:rPr>
                                <m:sty m:val="p"/>
                              </m:rPr>
                              <w:rPr>
                                <w:rFonts w:ascii="Cambria Math" w:hAnsi="Cambria Math"/>
                              </w:rPr>
                              <m:t>-3</m:t>
                            </m:r>
                          </m:den>
                        </m:f>
                      </m:e>
                    </m:d>
                    <m:r>
                      <m:rPr>
                        <m:sty m:val="p"/>
                      </m:rPr>
                      <w:rPr>
                        <w:rFonts w:ascii="Cambria Math" w:hAnsi="Cambria Math"/>
                      </w:rPr>
                      <m:t>+(1-</m:t>
                    </m:r>
                    <m:r>
                      <w:rPr>
                        <w:rFonts w:ascii="Cambria Math" w:hAnsi="Cambria Math"/>
                      </w:rPr>
                      <m:t>α</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-3</m:t>
                        </m:r>
                      </m:e>
                    </m:d>
                  </m:e>
                </m:d>
              </m:oMath>
            </m:oMathPara>
          </w:p>
        </w:tc>
      </w:tr>
      <w:tr w:rsidR="00535C74" w:rsidRPr="008E52D1" w14:paraId="4BB0C9DE" w14:textId="77777777" w:rsidTr="000D0E31">
        <w:trPr>
          <w:trHeight w:val="454"/>
        </w:trPr>
        <w:tc>
          <w:tcPr>
            <w:tcW w:w="9627" w:type="dxa"/>
            <w:gridSpan w:val="2"/>
            <w:vAlign w:val="center"/>
          </w:tcPr>
          <w:p w14:paraId="7B5D7725" w14:textId="2263CA65" w:rsidR="00535C74" w:rsidRPr="00895498" w:rsidRDefault="00535C74" w:rsidP="000D0E31">
            <w:pPr>
              <w:pStyle w:val="Tabelan10"/>
              <w:jc w:val="left"/>
              <w:rPr>
                <w:b/>
                <w:bCs/>
                <w:lang w:val="en-US"/>
              </w:rPr>
            </w:pPr>
            <w:r>
              <w:rPr>
                <w:b/>
                <w:bCs/>
                <w:lang w:val="en-US"/>
              </w:rPr>
              <w:t>Parameters</w:t>
            </w:r>
            <w:r w:rsidRPr="00796C88">
              <w:rPr>
                <w:lang w:val="en-US"/>
              </w:rPr>
              <w:t>:</w:t>
            </w:r>
            <w:r>
              <w:rPr>
                <w:lang w:val="en-US"/>
              </w:rPr>
              <w:t xml:space="preserve"> </w:t>
            </w:r>
            <m:oMath>
              <m:r>
                <w:rPr>
                  <w:rFonts w:ascii="Cambria Math" w:hAnsi="Cambria Math"/>
                </w:rPr>
                <m:t>α</m:t>
              </m:r>
              <m:r>
                <m:rPr>
                  <m:sty m:val="p"/>
                </m:rPr>
                <w:rPr>
                  <w:rFonts w:ascii="Cambria Math" w:hAnsi="Cambria Math"/>
                  <w:lang w:val="en-US"/>
                </w:rPr>
                <m:t>,</m:t>
              </m:r>
              <m:r>
                <w:rPr>
                  <w:rFonts w:ascii="Cambria Math" w:hAnsi="Cambria Math"/>
                </w:rPr>
                <m:t>μ</m:t>
              </m:r>
              <m:r>
                <m:rPr>
                  <m:sty m:val="p"/>
                </m:rPr>
                <w:rPr>
                  <w:rFonts w:ascii="Cambria Math" w:hAnsi="Cambria Math"/>
                  <w:lang w:val="en-US"/>
                </w:rPr>
                <m:t>,</m:t>
              </m:r>
              <m:sSub>
                <m:sSubPr>
                  <m:ctrlPr>
                    <w:rPr>
                      <w:rFonts w:ascii="Cambria Math" w:hAnsi="Cambria Math"/>
                    </w:rPr>
                  </m:ctrlPr>
                </m:sSubPr>
                <m:e>
                  <m:r>
                    <w:rPr>
                      <w:rFonts w:ascii="Cambria Math" w:hAnsi="Cambria Math"/>
                    </w:rPr>
                    <m:t>I</m:t>
                  </m:r>
                </m:e>
                <m:sub>
                  <m:r>
                    <w:rPr>
                      <w:rFonts w:ascii="Cambria Math" w:hAnsi="Cambria Math"/>
                    </w:rPr>
                    <m:t>m</m:t>
                  </m:r>
                </m:sub>
              </m:sSub>
            </m:oMath>
          </w:p>
        </w:tc>
      </w:tr>
    </w:tbl>
    <w:p w14:paraId="3BEC3E3D" w14:textId="77777777" w:rsidR="005B4291" w:rsidRDefault="005B4291" w:rsidP="00722F0B">
      <w:pPr>
        <w:rPr>
          <w:lang w:val="en-US"/>
        </w:rPr>
      </w:pPr>
    </w:p>
    <w:tbl>
      <w:tblPr>
        <w:tblStyle w:val="Tabelacomgrade"/>
        <w:tblW w:w="0" w:type="auto"/>
        <w:tblLook w:val="04A0" w:firstRow="1" w:lastRow="0" w:firstColumn="1" w:lastColumn="0" w:noHBand="0" w:noVBand="1"/>
      </w:tblPr>
      <w:tblGrid>
        <w:gridCol w:w="4813"/>
        <w:gridCol w:w="4814"/>
      </w:tblGrid>
      <w:tr w:rsidR="008A43E6" w:rsidRPr="00895498" w14:paraId="199DEB46" w14:textId="77777777" w:rsidTr="000D0E31">
        <w:trPr>
          <w:trHeight w:val="454"/>
        </w:trPr>
        <w:tc>
          <w:tcPr>
            <w:tcW w:w="4813" w:type="dxa"/>
            <w:vAlign w:val="center"/>
          </w:tcPr>
          <w:p w14:paraId="615757AF" w14:textId="1C042126" w:rsidR="008A43E6" w:rsidRPr="00C418A0" w:rsidRDefault="008A43E6" w:rsidP="000D0E31">
            <w:pPr>
              <w:pStyle w:val="Tabelan10"/>
              <w:jc w:val="left"/>
              <w:rPr>
                <w:lang w:val="en-US"/>
              </w:rPr>
            </w:pPr>
            <w:r w:rsidRPr="002A0307">
              <w:rPr>
                <w:b/>
                <w:bCs/>
                <w:lang w:val="en-US"/>
              </w:rPr>
              <w:t>Model Name</w:t>
            </w:r>
            <w:r w:rsidRPr="002A0307">
              <w:rPr>
                <w:lang w:val="en-US"/>
              </w:rPr>
              <w:t xml:space="preserve">: </w:t>
            </w:r>
            <w:r w:rsidR="00DE0149">
              <w:t>Pucci-</w:t>
            </w:r>
            <w:proofErr w:type="spellStart"/>
            <w:r w:rsidR="00DE0149">
              <w:t>Saccomandi</w:t>
            </w:r>
            <w:proofErr w:type="spellEnd"/>
          </w:p>
        </w:tc>
        <w:tc>
          <w:tcPr>
            <w:tcW w:w="4814" w:type="dxa"/>
            <w:vAlign w:val="center"/>
          </w:tcPr>
          <w:p w14:paraId="6ECBC052" w14:textId="25D268A2" w:rsidR="008A43E6" w:rsidRPr="00895498" w:rsidRDefault="008A43E6" w:rsidP="000D0E31">
            <w:pPr>
              <w:pStyle w:val="Tabelan10"/>
              <w:jc w:val="left"/>
            </w:pPr>
            <w:proofErr w:type="spellStart"/>
            <w:r w:rsidRPr="00895498">
              <w:rPr>
                <w:b/>
                <w:bCs/>
              </w:rPr>
              <w:t>Source</w:t>
            </w:r>
            <w:proofErr w:type="spellEnd"/>
            <w:r w:rsidRPr="00895498">
              <w:t>:</w:t>
            </w:r>
            <w:r>
              <w:t xml:space="preserve"> </w:t>
            </w:r>
            <w:r>
              <w:fldChar w:fldCharType="begin"/>
            </w:r>
            <w:r w:rsidR="007458AF">
              <w:instrText xml:space="preserve"> ADDIN ZOTERO_ITEM CSL_CITATION {"citationID":"f6Jwa1Ws","properties":{"formattedCitation":"(Pucci; Saccomandi, 2002)","plainCitation":"(Pucci; Saccomandi, 2002)","noteIndex":0},"citationItems":[{"id":809,"uris":["http://zotero.org/users/14777946/items/89SXJFRT"],"itemData":{"id":809,"type":"article-journal","abstract":"We consider the strain energy recently proposed, on a phenomenological basis by Alan Gent to take into account limiting chain extensibility in rubber-like materials. We show that this model gives the simplest rational approximation for the reduced tensile force associated with uniaxial extension that satisfies the usual basic assumptions of continuum mechanics. Then by examination of the classical Treloar data on uniaxial extension of rubber, we explain why the Gent model cannot give good predictions for small and moderate strains. We propose some modifications and find a particular one which is able with a minimum number of phenomenological coefficients to give a very good fit to uniaxial data over the full range of deformations.","container-title":"Rubber Chemistry and Technology","DOI":"10.5254/1.3547687","ISSN":"0035-9475","issue":"5","journalAbbreviation":"Rubber Chemistry and Technology","page":"839-852","source":"Silverchair","title":"A Note on the Gent Model for Rubber-Like Materials","volume":"75","author":[{"family":"Pucci","given":"Edvige"},{"family":"Saccomandi","given":"Giuseppe"}],"issued":{"date-parts":[["2002",11,1]]}}}],"schema":"https://github.com/citation-style-language/schema/raw/master/csl-citation.json"} </w:instrText>
            </w:r>
            <w:r>
              <w:fldChar w:fldCharType="separate"/>
            </w:r>
            <w:r w:rsidR="007458AF" w:rsidRPr="007458AF">
              <w:rPr>
                <w:rFonts w:cs="Times New Roman"/>
              </w:rPr>
              <w:t>(Pucci; Saccomandi, 2002)</w:t>
            </w:r>
            <w:r>
              <w:fldChar w:fldCharType="end"/>
            </w:r>
          </w:p>
        </w:tc>
      </w:tr>
      <w:tr w:rsidR="008A43E6" w:rsidRPr="00895498" w14:paraId="1879D452" w14:textId="77777777" w:rsidTr="00EC397D">
        <w:trPr>
          <w:trHeight w:val="794"/>
        </w:trPr>
        <w:tc>
          <w:tcPr>
            <w:tcW w:w="9627" w:type="dxa"/>
            <w:gridSpan w:val="2"/>
          </w:tcPr>
          <w:p w14:paraId="5A579C0B" w14:textId="77777777" w:rsidR="008A43E6" w:rsidRPr="00895498" w:rsidRDefault="008A43E6" w:rsidP="000D0E31">
            <w:pPr>
              <w:pStyle w:val="Tabelan10"/>
              <w:jc w:val="left"/>
              <w:rPr>
                <w:lang w:val="en-US"/>
              </w:rPr>
            </w:pPr>
            <w:r w:rsidRPr="00895498">
              <w:rPr>
                <w:b/>
                <w:bCs/>
                <w:lang w:val="en-US"/>
              </w:rPr>
              <w:t>Equation</w:t>
            </w:r>
            <w:r w:rsidRPr="00895498">
              <w:rPr>
                <w:lang w:val="en-US"/>
              </w:rPr>
              <w:t>:</w:t>
            </w:r>
          </w:p>
          <w:p w14:paraId="6E0A3400" w14:textId="7A354F8C" w:rsidR="008A43E6" w:rsidRPr="00895498" w:rsidRDefault="00076F9A" w:rsidP="000D0E31">
            <w:pPr>
              <w:pStyle w:val="Tabelan10"/>
              <w:jc w:val="left"/>
              <w:rPr>
                <w:lang w:val="en-US"/>
              </w:rPr>
            </w:pPr>
            <m:oMathPara>
              <m:oMath>
                <m:r>
                  <w:rPr>
                    <w:rFonts w:ascii="Cambria Math" w:hAnsi="Cambria Math"/>
                  </w:rPr>
                  <m:t>W</m:t>
                </m:r>
                <m:r>
                  <m:rPr>
                    <m:sty m:val="p"/>
                  </m:rPr>
                  <w:rPr>
                    <w:rFonts w:ascii="Cambria Math" w:hAnsi="Cambria Math"/>
                  </w:rPr>
                  <m:t>=</m:t>
                </m:r>
                <m:r>
                  <w:rPr>
                    <w:rFonts w:ascii="Cambria Math" w:hAnsi="Cambria Math"/>
                  </w:rPr>
                  <m:t>K</m:t>
                </m:r>
                <m:r>
                  <m:rPr>
                    <m:sty m:val="p"/>
                  </m:rP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I</m:t>
                            </m:r>
                          </m:e>
                          <m:sub>
                            <m:r>
                              <m:rPr>
                                <m:sty m:val="p"/>
                              </m:rPr>
                              <w:rPr>
                                <w:rFonts w:ascii="Cambria Math" w:hAnsi="Cambria Math"/>
                              </w:rPr>
                              <m:t>2</m:t>
                            </m:r>
                          </m:sub>
                        </m:sSub>
                      </m:num>
                      <m:den>
                        <m:r>
                          <m:rPr>
                            <m:sty m:val="p"/>
                          </m:rPr>
                          <w:rPr>
                            <w:rFonts w:ascii="Cambria Math" w:hAnsi="Cambria Math"/>
                          </w:rPr>
                          <m:t>3</m:t>
                        </m:r>
                      </m:den>
                    </m:f>
                  </m:e>
                </m:d>
                <m:r>
                  <m:rPr>
                    <m:sty m:val="p"/>
                  </m:rPr>
                  <w:rPr>
                    <w:rFonts w:ascii="Cambria Math" w:hAnsi="Cambria Math"/>
                  </w:rPr>
                  <m:t>-</m:t>
                </m:r>
                <m:f>
                  <m:fPr>
                    <m:ctrlPr>
                      <w:rPr>
                        <w:rFonts w:ascii="Cambria Math" w:hAnsi="Cambria Math"/>
                      </w:rPr>
                    </m:ctrlPr>
                  </m:fPr>
                  <m:num>
                    <m:r>
                      <w:rPr>
                        <w:rFonts w:ascii="Cambria Math" w:hAnsi="Cambria Math"/>
                      </w:rPr>
                      <m:t>μ</m:t>
                    </m:r>
                  </m:num>
                  <m:den>
                    <m:r>
                      <m:rPr>
                        <m:sty m:val="p"/>
                      </m:rPr>
                      <w:rPr>
                        <w:rFonts w:ascii="Cambria Math" w:hAnsi="Cambria Math"/>
                      </w:rPr>
                      <m:t>2</m:t>
                    </m:r>
                  </m:den>
                </m:f>
                <m:sSub>
                  <m:sSubPr>
                    <m:ctrlPr>
                      <w:rPr>
                        <w:rFonts w:ascii="Cambria Math" w:hAnsi="Cambria Math"/>
                      </w:rPr>
                    </m:ctrlPr>
                  </m:sSubPr>
                  <m:e>
                    <m:r>
                      <w:rPr>
                        <w:rFonts w:ascii="Cambria Math" w:hAnsi="Cambria Math"/>
                      </w:rPr>
                      <m:t>J</m:t>
                    </m:r>
                  </m:e>
                  <m:sub>
                    <m:r>
                      <w:rPr>
                        <w:rFonts w:ascii="Cambria Math" w:hAnsi="Cambria Math"/>
                      </w:rPr>
                      <m:t>m</m:t>
                    </m:r>
                  </m:sub>
                </m:sSub>
                <m:r>
                  <m:rPr>
                    <m:sty m:val="p"/>
                  </m:rPr>
                  <w:rPr>
                    <w:rFonts w:ascii="Cambria Math" w:hAnsi="Cambria Math"/>
                  </w:rPr>
                  <m:t>ln⁡</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num>
                      <m:den>
                        <m:sSub>
                          <m:sSubPr>
                            <m:ctrlPr>
                              <w:rPr>
                                <w:rFonts w:ascii="Cambria Math" w:hAnsi="Cambria Math"/>
                              </w:rPr>
                            </m:ctrlPr>
                          </m:sSubPr>
                          <m:e>
                            <m:r>
                              <w:rPr>
                                <w:rFonts w:ascii="Cambria Math" w:hAnsi="Cambria Math"/>
                              </w:rPr>
                              <m:t>J</m:t>
                            </m:r>
                          </m:e>
                          <m:sub>
                            <m:r>
                              <w:rPr>
                                <w:rFonts w:ascii="Cambria Math" w:hAnsi="Cambria Math"/>
                              </w:rPr>
                              <m:t>m</m:t>
                            </m:r>
                          </m:sub>
                        </m:sSub>
                      </m:den>
                    </m:f>
                  </m:e>
                </m:d>
              </m:oMath>
            </m:oMathPara>
          </w:p>
        </w:tc>
      </w:tr>
      <w:tr w:rsidR="008A43E6" w:rsidRPr="008E52D1" w14:paraId="7F824CC0" w14:textId="77777777" w:rsidTr="000D0E31">
        <w:trPr>
          <w:trHeight w:val="454"/>
        </w:trPr>
        <w:tc>
          <w:tcPr>
            <w:tcW w:w="9627" w:type="dxa"/>
            <w:gridSpan w:val="2"/>
            <w:vAlign w:val="center"/>
          </w:tcPr>
          <w:p w14:paraId="14D30C0F" w14:textId="77F3AA20" w:rsidR="008A43E6" w:rsidRPr="00895498" w:rsidRDefault="008A43E6" w:rsidP="000D0E31">
            <w:pPr>
              <w:pStyle w:val="Tabelan10"/>
              <w:jc w:val="left"/>
              <w:rPr>
                <w:b/>
                <w:bCs/>
                <w:lang w:val="en-US"/>
              </w:rPr>
            </w:pPr>
            <w:r>
              <w:rPr>
                <w:b/>
                <w:bCs/>
                <w:lang w:val="en-US"/>
              </w:rPr>
              <w:t>Parameters</w:t>
            </w:r>
            <w:r w:rsidRPr="00796C88">
              <w:rPr>
                <w:lang w:val="en-US"/>
              </w:rPr>
              <w:t>:</w:t>
            </w:r>
            <w:r>
              <w:rPr>
                <w:lang w:val="en-US"/>
              </w:rPr>
              <w:t xml:space="preserve"> </w:t>
            </w:r>
            <m:oMath>
              <m:r>
                <w:rPr>
                  <w:rFonts w:ascii="Cambria Math" w:hAnsi="Cambria Math"/>
                </w:rPr>
                <m:t>K</m:t>
              </m:r>
              <m:r>
                <m:rPr>
                  <m:sty m:val="p"/>
                </m:rPr>
                <w:rPr>
                  <w:rFonts w:ascii="Cambria Math" w:hAnsi="Cambria Math"/>
                  <w:lang w:val="en-US"/>
                </w:rPr>
                <m:t>,</m:t>
              </m:r>
              <m:r>
                <w:rPr>
                  <w:rFonts w:ascii="Cambria Math" w:hAnsi="Cambria Math"/>
                </w:rPr>
                <m:t>μ</m:t>
              </m:r>
              <m:r>
                <m:rPr>
                  <m:sty m:val="p"/>
                </m:rPr>
                <w:rPr>
                  <w:rFonts w:ascii="Cambria Math" w:hAnsi="Cambria Math"/>
                  <w:lang w:val="en-US"/>
                </w:rPr>
                <m:t>,</m:t>
              </m:r>
              <m:sSub>
                <m:sSubPr>
                  <m:ctrlPr>
                    <w:rPr>
                      <w:rFonts w:ascii="Cambria Math" w:hAnsi="Cambria Math"/>
                    </w:rPr>
                  </m:ctrlPr>
                </m:sSubPr>
                <m:e>
                  <m:r>
                    <w:rPr>
                      <w:rFonts w:ascii="Cambria Math" w:hAnsi="Cambria Math"/>
                    </w:rPr>
                    <m:t>J</m:t>
                  </m:r>
                </m:e>
                <m:sub>
                  <m:r>
                    <w:rPr>
                      <w:rFonts w:ascii="Cambria Math" w:hAnsi="Cambria Math"/>
                    </w:rPr>
                    <m:t>m</m:t>
                  </m:r>
                </m:sub>
              </m:sSub>
            </m:oMath>
          </w:p>
        </w:tc>
      </w:tr>
    </w:tbl>
    <w:p w14:paraId="6C7CB721" w14:textId="77777777" w:rsidR="005B4291" w:rsidRDefault="005B4291" w:rsidP="00722F0B">
      <w:pPr>
        <w:rPr>
          <w:lang w:val="en-US"/>
        </w:rPr>
      </w:pPr>
    </w:p>
    <w:tbl>
      <w:tblPr>
        <w:tblStyle w:val="Tabelacomgrade"/>
        <w:tblW w:w="0" w:type="auto"/>
        <w:tblLook w:val="04A0" w:firstRow="1" w:lastRow="0" w:firstColumn="1" w:lastColumn="0" w:noHBand="0" w:noVBand="1"/>
      </w:tblPr>
      <w:tblGrid>
        <w:gridCol w:w="4813"/>
        <w:gridCol w:w="4814"/>
      </w:tblGrid>
      <w:tr w:rsidR="007458AF" w:rsidRPr="00895498" w14:paraId="55B23784" w14:textId="77777777" w:rsidTr="000D0E31">
        <w:trPr>
          <w:trHeight w:val="454"/>
        </w:trPr>
        <w:tc>
          <w:tcPr>
            <w:tcW w:w="4813" w:type="dxa"/>
            <w:vAlign w:val="center"/>
          </w:tcPr>
          <w:p w14:paraId="633CB54C" w14:textId="13CB016E" w:rsidR="007458AF" w:rsidRPr="00C418A0" w:rsidRDefault="007458AF" w:rsidP="000D0E31">
            <w:pPr>
              <w:pStyle w:val="Tabelan10"/>
              <w:jc w:val="left"/>
              <w:rPr>
                <w:lang w:val="en-US"/>
              </w:rPr>
            </w:pPr>
            <w:r w:rsidRPr="002A0307">
              <w:rPr>
                <w:b/>
                <w:bCs/>
                <w:lang w:val="en-US"/>
              </w:rPr>
              <w:t>Model Name</w:t>
            </w:r>
            <w:r w:rsidRPr="002A0307">
              <w:rPr>
                <w:lang w:val="en-US"/>
              </w:rPr>
              <w:t xml:space="preserve">: </w:t>
            </w:r>
            <w:r w:rsidR="0066043F">
              <w:t>Horgan-</w:t>
            </w:r>
            <w:proofErr w:type="spellStart"/>
            <w:r w:rsidR="0066043F">
              <w:t>Saccomandi</w:t>
            </w:r>
            <w:proofErr w:type="spellEnd"/>
          </w:p>
        </w:tc>
        <w:tc>
          <w:tcPr>
            <w:tcW w:w="4814" w:type="dxa"/>
            <w:vAlign w:val="center"/>
          </w:tcPr>
          <w:p w14:paraId="2B040EA2" w14:textId="5E459903" w:rsidR="007458AF" w:rsidRPr="00895498" w:rsidRDefault="007458AF" w:rsidP="000D0E31">
            <w:pPr>
              <w:pStyle w:val="Tabelan10"/>
              <w:jc w:val="left"/>
            </w:pPr>
            <w:proofErr w:type="spellStart"/>
            <w:r w:rsidRPr="00895498">
              <w:rPr>
                <w:b/>
                <w:bCs/>
              </w:rPr>
              <w:t>Source</w:t>
            </w:r>
            <w:proofErr w:type="spellEnd"/>
            <w:r w:rsidRPr="00895498">
              <w:t>:</w:t>
            </w:r>
            <w:r>
              <w:t xml:space="preserve"> </w:t>
            </w:r>
            <w:r>
              <w:fldChar w:fldCharType="begin"/>
            </w:r>
            <w:r w:rsidR="00212115">
              <w:instrText xml:space="preserve"> ADDIN ZOTERO_ITEM CSL_CITATION {"citationID":"Yu6p3fVa","properties":{"formattedCitation":"(Horgan; Saccomandi, 2004)","plainCitation":"(Horgan; Saccomandi, 2004)","noteIndex":0},"citationItems":[{"id":811,"uris":["http://zotero.org/users/14777946/items/ZXTGRGJN"],"itemData":{"id":811,"type":"article-journal","abstract":"Constitutive models are proposed for compressible isotropic hyperelastic materials that reflect limiting chain extensibility. These are generalizations of the model proposed by Gent for incompressible materials. The goal is to understand the effects of limiting chain extensibility when the compressibility of polymeric materials is taken into account. The basic homogeneous deformation of simple tension is considered and simple closed-form relations for the deformation characteristics are obtained for slightly compressible materials. An explicit first-order approximation is obtained for the lateral contraction and for the Poisson function in terms of the axial extension which is shown to be valid for each of two specific compressible versions of the Gent model. One of the main results obtained is that the effect of limiting chain extensibility is to stiffen the material relative to the neo-Hookean compressible case.","container-title":"Journal of Elasticity","DOI":"10.1007/s10659-005-4408-x","ISSN":"1573-2681","issue":"2","journalAbbreviation":"J Elasticity","language":"en","page":"123-138","source":"Springer Link","title":"Constitutive Models for Compressible Nonlinearly Elastic Materials with Limiting Chain Extensibility","volume":"77","author":[{"family":"Horgan","given":"Cornelius O."},{"family":"Saccomandi","given":"Giuseppe"}],"issued":{"date-parts":[["2004",11,1]]}}}],"schema":"https://github.com/citation-style-language/schema/raw/master/csl-citation.json"} </w:instrText>
            </w:r>
            <w:r>
              <w:fldChar w:fldCharType="separate"/>
            </w:r>
            <w:r w:rsidR="00212115" w:rsidRPr="00212115">
              <w:rPr>
                <w:rFonts w:cs="Times New Roman"/>
              </w:rPr>
              <w:t>(Horgan; Saccomandi, 2004)</w:t>
            </w:r>
            <w:r>
              <w:fldChar w:fldCharType="end"/>
            </w:r>
          </w:p>
        </w:tc>
      </w:tr>
      <w:tr w:rsidR="007458AF" w:rsidRPr="00895498" w14:paraId="418D074A" w14:textId="77777777" w:rsidTr="00EC397D">
        <w:trPr>
          <w:trHeight w:val="907"/>
        </w:trPr>
        <w:tc>
          <w:tcPr>
            <w:tcW w:w="9627" w:type="dxa"/>
            <w:gridSpan w:val="2"/>
          </w:tcPr>
          <w:p w14:paraId="3108948D" w14:textId="77777777" w:rsidR="007458AF" w:rsidRPr="00895498" w:rsidRDefault="007458AF" w:rsidP="000D0E31">
            <w:pPr>
              <w:pStyle w:val="Tabelan10"/>
              <w:jc w:val="left"/>
              <w:rPr>
                <w:lang w:val="en-US"/>
              </w:rPr>
            </w:pPr>
            <w:r w:rsidRPr="00895498">
              <w:rPr>
                <w:b/>
                <w:bCs/>
                <w:lang w:val="en-US"/>
              </w:rPr>
              <w:t>Equation</w:t>
            </w:r>
            <w:r w:rsidRPr="00895498">
              <w:rPr>
                <w:lang w:val="en-US"/>
              </w:rPr>
              <w:t>:</w:t>
            </w:r>
          </w:p>
          <w:p w14:paraId="3137B7A5" w14:textId="3230541F" w:rsidR="007458AF" w:rsidRPr="00895498" w:rsidRDefault="005F342E" w:rsidP="000D0E31">
            <w:pPr>
              <w:pStyle w:val="Tabelan10"/>
              <w:jc w:val="left"/>
              <w:rPr>
                <w:lang w:val="en-US"/>
              </w:rPr>
            </w:pPr>
            <m:oMathPara>
              <m:oMath>
                <m:r>
                  <w:rPr>
                    <w:rFonts w:ascii="Cambria Math" w:hAnsi="Cambria Math"/>
                  </w:rPr>
                  <m:t>W</m:t>
                </m:r>
                <m:r>
                  <m:rPr>
                    <m:sty m:val="p"/>
                  </m:rPr>
                  <w:rPr>
                    <w:rFonts w:ascii="Cambria Math" w:hAnsi="Cambria Math"/>
                  </w:rPr>
                  <m:t>=-</m:t>
                </m:r>
                <m:f>
                  <m:fPr>
                    <m:ctrlPr>
                      <w:rPr>
                        <w:rFonts w:ascii="Cambria Math" w:hAnsi="Cambria Math"/>
                      </w:rPr>
                    </m:ctrlPr>
                  </m:fPr>
                  <m:num>
                    <m:r>
                      <w:rPr>
                        <w:rFonts w:ascii="Cambria Math" w:hAnsi="Cambria Math"/>
                      </w:rPr>
                      <m:t>μ</m:t>
                    </m:r>
                  </m:num>
                  <m:den>
                    <m:r>
                      <m:rPr>
                        <m:sty m:val="p"/>
                      </m:rPr>
                      <w:rPr>
                        <w:rFonts w:ascii="Cambria Math" w:hAnsi="Cambria Math"/>
                      </w:rPr>
                      <m:t>2</m:t>
                    </m:r>
                  </m:den>
                </m:f>
                <m:r>
                  <w:rPr>
                    <w:rFonts w:ascii="Cambria Math" w:hAnsi="Cambria Math"/>
                  </w:rPr>
                  <m:t>J</m:t>
                </m:r>
                <m:r>
                  <m:rPr>
                    <m:sty m:val="p"/>
                  </m:rPr>
                  <w:rPr>
                    <w:rFonts w:ascii="Cambria Math" w:hAnsi="Cambria Math"/>
                  </w:rPr>
                  <m:t>ln⁡</m:t>
                </m:r>
                <m:d>
                  <m:dPr>
                    <m:begChr m:val="["/>
                    <m:endChr m:val="]"/>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J</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J</m:t>
                            </m:r>
                          </m:e>
                          <m:sup>
                            <m:r>
                              <m:rPr>
                                <m:sty m:val="p"/>
                              </m:rPr>
                              <w:rPr>
                                <w:rFonts w:ascii="Cambria Math" w:hAnsi="Cambria Math"/>
                              </w:rPr>
                              <m:t>2</m:t>
                            </m:r>
                          </m:sup>
                        </m:sSup>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r>
                          <w:rPr>
                            <w:rFonts w:ascii="Cambria Math" w:hAnsi="Cambria Math"/>
                          </w:rPr>
                          <m:t>J</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-1</m:t>
                        </m:r>
                      </m:num>
                      <m:den>
                        <m:r>
                          <m:rPr>
                            <m:sty m:val="p"/>
                          </m:rPr>
                          <w:rPr>
                            <w:rFonts w:ascii="Cambria Math" w:hAnsi="Cambria Math"/>
                          </w:rPr>
                          <m:t>(</m:t>
                        </m:r>
                        <m:r>
                          <w:rPr>
                            <w:rFonts w:ascii="Cambria Math" w:hAnsi="Cambria Math"/>
                          </w:rPr>
                          <m:t>J</m:t>
                        </m:r>
                        <m:r>
                          <m:rPr>
                            <m:sty m:val="p"/>
                          </m:rPr>
                          <w:rPr>
                            <w:rFonts w:ascii="Cambria Math" w:hAnsi="Cambria Math"/>
                          </w:rPr>
                          <m:t>-1</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3</m:t>
                            </m:r>
                          </m:sup>
                        </m:sSup>
                      </m:den>
                    </m:f>
                  </m:e>
                </m:d>
              </m:oMath>
            </m:oMathPara>
          </w:p>
        </w:tc>
      </w:tr>
      <w:tr w:rsidR="007458AF" w:rsidRPr="006E1FEC" w14:paraId="4D3572D7" w14:textId="77777777" w:rsidTr="000D0E31">
        <w:trPr>
          <w:trHeight w:val="454"/>
        </w:trPr>
        <w:tc>
          <w:tcPr>
            <w:tcW w:w="9627" w:type="dxa"/>
            <w:gridSpan w:val="2"/>
            <w:vAlign w:val="center"/>
          </w:tcPr>
          <w:p w14:paraId="5A5D6D42" w14:textId="2BDDAB77" w:rsidR="007458AF" w:rsidRPr="00895498" w:rsidRDefault="007458AF" w:rsidP="000D0E31">
            <w:pPr>
              <w:pStyle w:val="Tabelan10"/>
              <w:jc w:val="left"/>
              <w:rPr>
                <w:b/>
                <w:bCs/>
                <w:lang w:val="en-US"/>
              </w:rPr>
            </w:pPr>
            <w:r>
              <w:rPr>
                <w:b/>
                <w:bCs/>
                <w:lang w:val="en-US"/>
              </w:rPr>
              <w:lastRenderedPageBreak/>
              <w:t>Parameters</w:t>
            </w:r>
            <w:r w:rsidRPr="00796C88">
              <w:rPr>
                <w:lang w:val="en-US"/>
              </w:rPr>
              <w:t>:</w:t>
            </w:r>
            <w:r>
              <w:rPr>
                <w:lang w:val="en-US"/>
              </w:rPr>
              <w:t xml:space="preserve"> </w:t>
            </w:r>
            <m:oMath>
              <m:r>
                <w:rPr>
                  <w:rFonts w:ascii="Cambria Math" w:hAnsi="Cambria Math"/>
                </w:rPr>
                <m:t>μ</m:t>
              </m:r>
              <m:r>
                <m:rPr>
                  <m:sty m:val="p"/>
                </m:rPr>
                <w:rPr>
                  <w:rFonts w:ascii="Cambria Math" w:hAnsi="Cambria Math"/>
                </w:rPr>
                <m:t>,</m:t>
              </m:r>
              <m:r>
                <w:rPr>
                  <w:rFonts w:ascii="Cambria Math" w:hAnsi="Cambria Math"/>
                </w:rPr>
                <m:t>J</m:t>
              </m:r>
            </m:oMath>
          </w:p>
        </w:tc>
      </w:tr>
    </w:tbl>
    <w:p w14:paraId="5B54E75D" w14:textId="77777777" w:rsidR="007458AF" w:rsidRDefault="007458AF" w:rsidP="00722F0B">
      <w:pPr>
        <w:rPr>
          <w:lang w:val="en-US"/>
        </w:rPr>
      </w:pPr>
    </w:p>
    <w:tbl>
      <w:tblPr>
        <w:tblStyle w:val="Tabelacomgrade"/>
        <w:tblW w:w="0" w:type="auto"/>
        <w:tblLook w:val="04A0" w:firstRow="1" w:lastRow="0" w:firstColumn="1" w:lastColumn="0" w:noHBand="0" w:noVBand="1"/>
      </w:tblPr>
      <w:tblGrid>
        <w:gridCol w:w="4813"/>
        <w:gridCol w:w="4814"/>
      </w:tblGrid>
      <w:tr w:rsidR="00212115" w:rsidRPr="00895498" w14:paraId="4428F450" w14:textId="77777777" w:rsidTr="000D0E31">
        <w:trPr>
          <w:trHeight w:val="454"/>
        </w:trPr>
        <w:tc>
          <w:tcPr>
            <w:tcW w:w="4813" w:type="dxa"/>
            <w:vAlign w:val="center"/>
          </w:tcPr>
          <w:p w14:paraId="2DF470AA" w14:textId="4966C9F7" w:rsidR="00212115" w:rsidRPr="00C418A0" w:rsidRDefault="00212115" w:rsidP="000D0E31">
            <w:pPr>
              <w:pStyle w:val="Tabelan10"/>
              <w:jc w:val="left"/>
              <w:rPr>
                <w:lang w:val="en-US"/>
              </w:rPr>
            </w:pPr>
            <w:r w:rsidRPr="002A0307">
              <w:rPr>
                <w:b/>
                <w:bCs/>
                <w:lang w:val="en-US"/>
              </w:rPr>
              <w:t>Model Name</w:t>
            </w:r>
            <w:r w:rsidRPr="002A0307">
              <w:rPr>
                <w:lang w:val="en-US"/>
              </w:rPr>
              <w:t xml:space="preserve">: </w:t>
            </w:r>
            <w:r w:rsidR="00CD07C5">
              <w:t>Beatty</w:t>
            </w:r>
          </w:p>
        </w:tc>
        <w:tc>
          <w:tcPr>
            <w:tcW w:w="4814" w:type="dxa"/>
            <w:vAlign w:val="center"/>
          </w:tcPr>
          <w:p w14:paraId="159304B9" w14:textId="4EA353DB" w:rsidR="00212115" w:rsidRPr="00895498" w:rsidRDefault="00212115" w:rsidP="000D0E31">
            <w:pPr>
              <w:pStyle w:val="Tabelan10"/>
              <w:jc w:val="left"/>
            </w:pPr>
            <w:proofErr w:type="spellStart"/>
            <w:r w:rsidRPr="00895498">
              <w:rPr>
                <w:b/>
                <w:bCs/>
              </w:rPr>
              <w:t>Source</w:t>
            </w:r>
            <w:proofErr w:type="spellEnd"/>
            <w:r w:rsidRPr="00895498">
              <w:t>:</w:t>
            </w:r>
            <w:r>
              <w:t xml:space="preserve"> </w:t>
            </w:r>
            <w:r>
              <w:fldChar w:fldCharType="begin"/>
            </w:r>
            <w:r w:rsidR="001A330B">
              <w:instrText xml:space="preserve"> ADDIN ZOTERO_ITEM CSL_CITATION {"citationID":"Omf2GafT","properties":{"formattedCitation":"(Beatty, 2008)","plainCitation":"(Beatty, 2008)","noteIndex":0},"citationItems":[{"id":813,"uris":["http://zotero.org/users/14777946/items/N27FG22V"],"itemData":{"id":813,"type":"article-journal","abstract":"The response function for a general class of elastic molecular based materials characterized by their limiting molecular chain extensibility and depending on only the first principal invariant of the Cauchy— Green deformation tensor together with a certain molecular based limiting extensibility parameter is introduced. The constitutive response function for the Gent material is then derived inversely as the [0/1] Padé approximant of this class, a result that leads naturally to an infinite geometric series representation of its response function. Truncation of this series function characterizes a familiar class of quadratic materials now having physically relevant material constants. It is shown that the [0/2] approximant of the response function for the general class of restricted elastic materials leads inversely to a new constitutive model and its series representation. Of course, many familiar limited elastic material models are members of the general class. The Padé approximants for some response functions are not, and empirical modifications that admit these as members of the general class are described. Examples of two limited elastic models in the class that are not Padé approximants are noted. The strain energy functions for a few of the restricted elastic models described are presented.","container-title":"Mathematics and Mechanics of Solids","DOI":"10.1177/1081286507076405","ISSN":"1081-2865","issue":"5","language":"EN","note":"publisher: SAGE Publications Ltd STM","page":"375-387","source":"SAGE Journals","title":"On Constitutive Models for Limited Elastic, Molecular Based Materials","volume":"13","author":[{"family":"Beatty","given":"Millard F."}],"issued":{"date-parts":[["2008",7,1]]}}}],"schema":"https://github.com/citation-style-language/schema/raw/master/csl-citation.json"} </w:instrText>
            </w:r>
            <w:r>
              <w:fldChar w:fldCharType="separate"/>
            </w:r>
            <w:r w:rsidR="001A330B" w:rsidRPr="001A330B">
              <w:rPr>
                <w:rFonts w:cs="Times New Roman"/>
              </w:rPr>
              <w:t>(Beatty, 2008)</w:t>
            </w:r>
            <w:r>
              <w:fldChar w:fldCharType="end"/>
            </w:r>
          </w:p>
        </w:tc>
      </w:tr>
      <w:tr w:rsidR="00212115" w:rsidRPr="00895498" w14:paraId="5ED96C37" w14:textId="77777777" w:rsidTr="00EC397D">
        <w:trPr>
          <w:trHeight w:val="907"/>
        </w:trPr>
        <w:tc>
          <w:tcPr>
            <w:tcW w:w="9627" w:type="dxa"/>
            <w:gridSpan w:val="2"/>
          </w:tcPr>
          <w:p w14:paraId="7231895C" w14:textId="77777777" w:rsidR="00212115" w:rsidRPr="00895498" w:rsidRDefault="00212115" w:rsidP="000D0E31">
            <w:pPr>
              <w:pStyle w:val="Tabelan10"/>
              <w:jc w:val="left"/>
              <w:rPr>
                <w:lang w:val="en-US"/>
              </w:rPr>
            </w:pPr>
            <w:r w:rsidRPr="00895498">
              <w:rPr>
                <w:b/>
                <w:bCs/>
                <w:lang w:val="en-US"/>
              </w:rPr>
              <w:t>Equation</w:t>
            </w:r>
            <w:r w:rsidRPr="00895498">
              <w:rPr>
                <w:lang w:val="en-US"/>
              </w:rPr>
              <w:t>:</w:t>
            </w:r>
          </w:p>
          <w:p w14:paraId="716F88A1" w14:textId="432ED994" w:rsidR="00212115" w:rsidRPr="00895498" w:rsidRDefault="003350B9" w:rsidP="000D0E31">
            <w:pPr>
              <w:pStyle w:val="Tabelan10"/>
              <w:jc w:val="left"/>
              <w:rPr>
                <w:lang w:val="en-US"/>
              </w:rPr>
            </w:pPr>
            <m:oMathPara>
              <m:oMath>
                <m:r>
                  <w:rPr>
                    <w:rFonts w:ascii="Cambria Math" w:hAnsi="Cambria Math"/>
                  </w:rPr>
                  <m:t>W</m:t>
                </m:r>
                <m:r>
                  <m:rPr>
                    <m:sty m:val="p"/>
                  </m:rPr>
                  <w:rPr>
                    <w:rFonts w:ascii="Cambria Math" w:hAnsi="Cambria Math"/>
                  </w:rPr>
                  <m:t>=-</m:t>
                </m:r>
                <m:r>
                  <w:rPr>
                    <w:rFonts w:ascii="Cambria Math" w:hAnsi="Cambria Math"/>
                  </w:rPr>
                  <m:t>c</m:t>
                </m:r>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m</m:t>
                            </m:r>
                          </m:sub>
                        </m:sSub>
                        <m:r>
                          <m:rPr>
                            <m:sty m:val="p"/>
                          </m:rPr>
                          <w:rPr>
                            <w:rFonts w:ascii="Cambria Math" w:hAnsi="Cambria Math"/>
                          </w:rPr>
                          <m:t>-3</m:t>
                        </m:r>
                      </m:e>
                    </m:d>
                  </m:num>
                  <m:den>
                    <m:r>
                      <m:rPr>
                        <m:sty m:val="p"/>
                      </m:rPr>
                      <w:rPr>
                        <w:rFonts w:ascii="Cambria Math" w:hAnsi="Cambria Math"/>
                      </w:rPr>
                      <m:t>2</m:t>
                    </m:r>
                    <m:sSub>
                      <m:sSubPr>
                        <m:ctrlPr>
                          <w:rPr>
                            <w:rFonts w:ascii="Cambria Math" w:hAnsi="Cambria Math"/>
                          </w:rPr>
                        </m:ctrlPr>
                      </m:sSubPr>
                      <m:e>
                        <m:r>
                          <w:rPr>
                            <w:rFonts w:ascii="Cambria Math" w:hAnsi="Cambria Math"/>
                          </w:rPr>
                          <m:t>I</m:t>
                        </m:r>
                      </m:e>
                      <m:sub>
                        <m:r>
                          <w:rPr>
                            <w:rFonts w:ascii="Cambria Math" w:hAnsi="Cambria Math"/>
                          </w:rPr>
                          <m:t>m</m:t>
                        </m:r>
                      </m:sub>
                    </m:sSub>
                    <m:r>
                      <m:rPr>
                        <m:sty m:val="p"/>
                      </m:rPr>
                      <w:rPr>
                        <w:rFonts w:ascii="Cambria Math" w:hAnsi="Cambria Math"/>
                      </w:rPr>
                      <m:t>-3</m:t>
                    </m:r>
                  </m:den>
                </m:f>
                <m:r>
                  <m:rPr>
                    <m:sty m:val="p"/>
                  </m:rPr>
                  <w:rPr>
                    <w:rFonts w:ascii="Cambria Math" w:hAnsi="Cambria Math"/>
                  </w:rPr>
                  <m:t>ln⁡</m:t>
                </m:r>
                <m:d>
                  <m:dPr>
                    <m:ctrlPr>
                      <w:rPr>
                        <w:rFonts w:ascii="Cambria Math" w:hAnsi="Cambria Math"/>
                      </w:rPr>
                    </m:ctrlPr>
                  </m:dPr>
                  <m:e>
                    <m:f>
                      <m:fPr>
                        <m:ctrlPr>
                          <w:rPr>
                            <w:rFonts w:ascii="Cambria Math" w:hAnsi="Cambria Math"/>
                          </w:rPr>
                        </m:ctrlPr>
                      </m:fPr>
                      <m:num>
                        <m:r>
                          <m:rPr>
                            <m:sty m:val="p"/>
                          </m:rPr>
                          <w:rPr>
                            <w:rFonts w:ascii="Cambria Math" w:hAnsi="Cambria Math"/>
                          </w:rPr>
                          <m:t>1-</m:t>
                        </m:r>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m</m:t>
                                </m:r>
                              </m:sub>
                            </m:sSub>
                            <m:r>
                              <m:rPr>
                                <m:sty m:val="p"/>
                              </m:rPr>
                              <w:rPr>
                                <w:rFonts w:ascii="Cambria Math" w:hAnsi="Cambria Math"/>
                              </w:rPr>
                              <m:t>-3</m:t>
                            </m:r>
                          </m:e>
                        </m:d>
                      </m:num>
                      <m:den>
                        <m:r>
                          <m:rPr>
                            <m:sty m:val="p"/>
                          </m:rPr>
                          <w:rPr>
                            <w:rFonts w:ascii="Cambria Math" w:hAnsi="Cambria Math"/>
                          </w:rPr>
                          <m:t>1+</m:t>
                        </m:r>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m</m:t>
                            </m:r>
                          </m:sub>
                        </m:sSub>
                      </m:den>
                    </m:f>
                  </m:e>
                </m:d>
              </m:oMath>
            </m:oMathPara>
          </w:p>
        </w:tc>
      </w:tr>
      <w:tr w:rsidR="00212115" w:rsidRPr="006E1FEC" w14:paraId="29183E44" w14:textId="77777777" w:rsidTr="000D0E31">
        <w:trPr>
          <w:trHeight w:val="454"/>
        </w:trPr>
        <w:tc>
          <w:tcPr>
            <w:tcW w:w="9627" w:type="dxa"/>
            <w:gridSpan w:val="2"/>
            <w:vAlign w:val="center"/>
          </w:tcPr>
          <w:p w14:paraId="56197131" w14:textId="1B39A0AA" w:rsidR="00212115" w:rsidRPr="00895498" w:rsidRDefault="00212115" w:rsidP="000D0E31">
            <w:pPr>
              <w:pStyle w:val="Tabelan10"/>
              <w:jc w:val="left"/>
              <w:rPr>
                <w:b/>
                <w:bCs/>
                <w:lang w:val="en-US"/>
              </w:rPr>
            </w:pPr>
            <w:r>
              <w:rPr>
                <w:b/>
                <w:bCs/>
                <w:lang w:val="en-US"/>
              </w:rPr>
              <w:t>Parameters</w:t>
            </w:r>
            <w:r w:rsidRPr="00796C88">
              <w:rPr>
                <w:lang w:val="en-US"/>
              </w:rPr>
              <w:t>:</w:t>
            </w:r>
            <w:r>
              <w:rPr>
                <w:lang w:val="en-US"/>
              </w:rPr>
              <w:t xml:space="preserve"> </w:t>
            </w:r>
            <m:oMath>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m</m:t>
                  </m:r>
                </m:sub>
              </m:sSub>
            </m:oMath>
          </w:p>
        </w:tc>
      </w:tr>
    </w:tbl>
    <w:p w14:paraId="61A0642C" w14:textId="77777777" w:rsidR="005B4291" w:rsidRDefault="005B4291" w:rsidP="00722F0B">
      <w:pPr>
        <w:rPr>
          <w:lang w:val="en-US"/>
        </w:rPr>
      </w:pPr>
    </w:p>
    <w:p w14:paraId="0055DDC6" w14:textId="77777777" w:rsidR="001A330B" w:rsidRDefault="001A330B" w:rsidP="00722F0B">
      <w:pPr>
        <w:rPr>
          <w:lang w:val="en-US"/>
        </w:rPr>
      </w:pPr>
    </w:p>
    <w:p w14:paraId="503C77CA" w14:textId="77777777" w:rsidR="001A330B" w:rsidRDefault="001A330B" w:rsidP="00722F0B">
      <w:pPr>
        <w:rPr>
          <w:lang w:val="en-US"/>
        </w:rPr>
      </w:pPr>
    </w:p>
    <w:p w14:paraId="4AFEE1C7" w14:textId="77777777" w:rsidR="001A330B" w:rsidRDefault="001A330B" w:rsidP="00722F0B">
      <w:pPr>
        <w:rPr>
          <w:lang w:val="en-US"/>
        </w:rPr>
      </w:pPr>
    </w:p>
    <w:p w14:paraId="3CEB884D" w14:textId="77777777" w:rsidR="001A330B" w:rsidRDefault="001A330B" w:rsidP="00722F0B">
      <w:pPr>
        <w:rPr>
          <w:lang w:val="en-US"/>
        </w:rPr>
      </w:pPr>
    </w:p>
    <w:p w14:paraId="3EA023CF" w14:textId="77777777" w:rsidR="001A330B" w:rsidRDefault="001A330B" w:rsidP="00722F0B">
      <w:pPr>
        <w:rPr>
          <w:lang w:val="en-US"/>
        </w:rPr>
      </w:pPr>
    </w:p>
    <w:tbl>
      <w:tblPr>
        <w:tblStyle w:val="Tabelacomgrade"/>
        <w:tblW w:w="0" w:type="auto"/>
        <w:tblLook w:val="04A0" w:firstRow="1" w:lastRow="0" w:firstColumn="1" w:lastColumn="0" w:noHBand="0" w:noVBand="1"/>
      </w:tblPr>
      <w:tblGrid>
        <w:gridCol w:w="4813"/>
        <w:gridCol w:w="4814"/>
      </w:tblGrid>
      <w:tr w:rsidR="001A330B" w:rsidRPr="00895498" w14:paraId="2D849835" w14:textId="77777777" w:rsidTr="000D0E31">
        <w:trPr>
          <w:trHeight w:val="454"/>
        </w:trPr>
        <w:tc>
          <w:tcPr>
            <w:tcW w:w="4813" w:type="dxa"/>
            <w:vAlign w:val="center"/>
          </w:tcPr>
          <w:p w14:paraId="2EC919C8" w14:textId="2AFCEB42" w:rsidR="001A330B" w:rsidRPr="00C418A0" w:rsidRDefault="001A330B" w:rsidP="000D0E31">
            <w:pPr>
              <w:pStyle w:val="Tabelan10"/>
              <w:jc w:val="left"/>
              <w:rPr>
                <w:lang w:val="en-US"/>
              </w:rPr>
            </w:pPr>
            <w:r w:rsidRPr="002A0307">
              <w:rPr>
                <w:b/>
                <w:bCs/>
                <w:lang w:val="en-US"/>
              </w:rPr>
              <w:t>Model Name</w:t>
            </w:r>
            <w:r w:rsidRPr="002A0307">
              <w:rPr>
                <w:lang w:val="en-US"/>
              </w:rPr>
              <w:t xml:space="preserve">: </w:t>
            </w:r>
            <w:r w:rsidR="00DD4E0A">
              <w:t>Horgan-Murphy</w:t>
            </w:r>
          </w:p>
        </w:tc>
        <w:tc>
          <w:tcPr>
            <w:tcW w:w="4814" w:type="dxa"/>
            <w:vAlign w:val="center"/>
          </w:tcPr>
          <w:p w14:paraId="73EEDC41" w14:textId="6A70B3ED" w:rsidR="001A330B" w:rsidRPr="00895498" w:rsidRDefault="001A330B" w:rsidP="000D0E31">
            <w:pPr>
              <w:pStyle w:val="Tabelan10"/>
              <w:jc w:val="left"/>
            </w:pPr>
            <w:proofErr w:type="spellStart"/>
            <w:r w:rsidRPr="00895498">
              <w:rPr>
                <w:b/>
                <w:bCs/>
              </w:rPr>
              <w:t>Source</w:t>
            </w:r>
            <w:proofErr w:type="spellEnd"/>
            <w:r w:rsidRPr="00895498">
              <w:t>:</w:t>
            </w:r>
            <w:r>
              <w:t xml:space="preserve"> </w:t>
            </w:r>
            <w:r>
              <w:fldChar w:fldCharType="begin"/>
            </w:r>
            <w:r w:rsidR="00AF38D4">
              <w:instrText xml:space="preserve"> ADDIN ZOTERO_ITEM CSL_CITATION {"citationID":"PQYs1eUi","properties":{"formattedCitation":"(Horgan; Murphy, 2007)","plainCitation":"(Horgan; Murphy, 2007)","noteIndex":0},"citationItems":[{"id":815,"uris":["http://zotero.org/users/14777946/items/S6PQHJ7X"],"itemData":{"id":815,"type":"article-journal","abstract":"A new general constitutive model in terms of the principal stretches is proposed to reflect limiting chain extensibility resulting in severe strain-stiffening for incompressible, isotropic, homogeneous elastic materials. The strain-energy density involves the logarithm function and has the general Valanis–Landel form. For specific functions in the Valanis–Landel representation, we obtain particular strain-energies, some of which have been proposed in the recent literature. The stress–stretch response in some basic homogeneous deformations is described for these particular strain-energy densities. It is shown that the stress response in these deformations is similar to that predicted by the Gent model involving the first invariant of the Cauchy–Green tensor. The models discussed here depend on both the first and second invariants.","container-title":"Journal of Elasticity","DOI":"10.1007/s10659-006-9085-x","ISSN":"1573-2681","issue":"2","journalAbbreviation":"J Elasticity","language":"en","page":"101-111","source":"Springer Link","title":"Limiting Chain Extensibility Constitutive Models of Valanis–Landel Type","volume":"86","author":[{"family":"Horgan","given":"Cornelius O."},{"family":"Murphy","given":"Jeremiah G."}],"issued":{"date-parts":[["2007",2,1]]}}}],"schema":"https://github.com/citation-style-language/schema/raw/master/csl-citation.json"} </w:instrText>
            </w:r>
            <w:r>
              <w:fldChar w:fldCharType="separate"/>
            </w:r>
            <w:r w:rsidR="00AF38D4" w:rsidRPr="00AF38D4">
              <w:rPr>
                <w:rFonts w:cs="Times New Roman"/>
              </w:rPr>
              <w:t>(Horgan; Murphy, 2007)</w:t>
            </w:r>
            <w:r>
              <w:fldChar w:fldCharType="end"/>
            </w:r>
          </w:p>
        </w:tc>
      </w:tr>
      <w:tr w:rsidR="001A330B" w:rsidRPr="00895498" w14:paraId="1AA53509" w14:textId="77777777" w:rsidTr="00EC397D">
        <w:trPr>
          <w:trHeight w:val="907"/>
        </w:trPr>
        <w:tc>
          <w:tcPr>
            <w:tcW w:w="9627" w:type="dxa"/>
            <w:gridSpan w:val="2"/>
          </w:tcPr>
          <w:p w14:paraId="52D006FD" w14:textId="77777777" w:rsidR="001A330B" w:rsidRPr="00895498" w:rsidRDefault="001A330B" w:rsidP="000D0E31">
            <w:pPr>
              <w:pStyle w:val="Tabelan10"/>
              <w:jc w:val="left"/>
              <w:rPr>
                <w:lang w:val="en-US"/>
              </w:rPr>
            </w:pPr>
            <w:r w:rsidRPr="00895498">
              <w:rPr>
                <w:b/>
                <w:bCs/>
                <w:lang w:val="en-US"/>
              </w:rPr>
              <w:t>Equation</w:t>
            </w:r>
            <w:r w:rsidRPr="00895498">
              <w:rPr>
                <w:lang w:val="en-US"/>
              </w:rPr>
              <w:t>:</w:t>
            </w:r>
          </w:p>
          <w:p w14:paraId="11A8FAAB" w14:textId="43B7357C" w:rsidR="001A330B" w:rsidRPr="00895498" w:rsidRDefault="008479B0" w:rsidP="000D0E31">
            <w:pPr>
              <w:pStyle w:val="Tabelan10"/>
              <w:jc w:val="left"/>
              <w:rPr>
                <w:lang w:val="en-US"/>
              </w:rPr>
            </w:pPr>
            <m:oMathPara>
              <m:oMath>
                <m:r>
                  <w:rPr>
                    <w:rFonts w:ascii="Cambria Math" w:hAnsi="Cambria Math"/>
                  </w:rPr>
                  <m:t>W</m:t>
                </m:r>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μ</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m</m:t>
                            </m:r>
                          </m:sub>
                        </m:sSub>
                        <m:r>
                          <m:rPr>
                            <m:sty m:val="p"/>
                          </m:rPr>
                          <w:rPr>
                            <w:rFonts w:ascii="Cambria Math" w:hAnsi="Cambria Math"/>
                          </w:rPr>
                          <m:t>-3</m:t>
                        </m:r>
                      </m:e>
                    </m:d>
                  </m:num>
                  <m:den>
                    <m:sSup>
                      <m:sSupPr>
                        <m:ctrlPr>
                          <w:rPr>
                            <w:rFonts w:ascii="Cambria Math" w:hAnsi="Cambria Math"/>
                          </w:rPr>
                        </m:ctrlPr>
                      </m:sSupPr>
                      <m:e>
                        <m:r>
                          <w:rPr>
                            <w:rFonts w:ascii="Cambria Math" w:hAnsi="Cambria Math"/>
                          </w:rPr>
                          <m:t>c</m:t>
                        </m:r>
                      </m:e>
                      <m:sup>
                        <m:r>
                          <m:rPr>
                            <m:sty m:val="p"/>
                          </m:rPr>
                          <w:rPr>
                            <w:rFonts w:ascii="Cambria Math" w:hAnsi="Cambria Math"/>
                          </w:rPr>
                          <m:t>2</m:t>
                        </m:r>
                      </m:sup>
                    </m:sSup>
                  </m:den>
                </m:f>
                <m:r>
                  <m:rPr>
                    <m:sty m:val="p"/>
                  </m:rPr>
                  <w:rPr>
                    <w:rFonts w:ascii="Cambria Math" w:hAnsi="Cambria Math"/>
                  </w:rPr>
                  <m:t>ln⁡</m:t>
                </m:r>
                <m:d>
                  <m:dPr>
                    <m:ctrlPr>
                      <w:rPr>
                        <w:rFonts w:ascii="Cambria Math" w:hAnsi="Cambria Math"/>
                      </w:rPr>
                    </m:ctrlPr>
                  </m:dPr>
                  <m:e>
                    <m:r>
                      <m:rPr>
                        <m:sty m:val="p"/>
                      </m:rPr>
                      <w:rPr>
                        <w:rFonts w:ascii="Cambria Math" w:hAnsi="Cambria Math"/>
                      </w:rPr>
                      <m:t>1-</m:t>
                    </m:r>
                    <m:f>
                      <m:fPr>
                        <m:ctrlPr>
                          <w:rPr>
                            <w:rFonts w:ascii="Cambria Math" w:hAnsi="Cambria Math"/>
                          </w:rPr>
                        </m:ctrlPr>
                      </m:fPr>
                      <m:num>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w:rPr>
                                <w:rFonts w:ascii="Cambria Math" w:hAnsi="Cambria Math"/>
                              </w:rPr>
                              <m:t>c</m:t>
                            </m:r>
                          </m:sup>
                        </m:sSub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w:rPr>
                                <w:rFonts w:ascii="Cambria Math" w:hAnsi="Cambria Math"/>
                              </w:rPr>
                              <m:t>c</m:t>
                            </m:r>
                          </m:sup>
                        </m:sSub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3</m:t>
                            </m:r>
                          </m:sub>
                          <m:sup>
                            <m:r>
                              <w:rPr>
                                <w:rFonts w:ascii="Cambria Math" w:hAnsi="Cambria Math"/>
                              </w:rPr>
                              <m:t>c</m:t>
                            </m:r>
                          </m:sup>
                        </m:sSubSup>
                        <m:r>
                          <m:rPr>
                            <m:sty m:val="p"/>
                          </m:rPr>
                          <w:rPr>
                            <w:rFonts w:ascii="Cambria Math" w:hAnsi="Cambria Math"/>
                          </w:rPr>
                          <m:t>-3</m:t>
                        </m:r>
                      </m:num>
                      <m:den>
                        <m:sSub>
                          <m:sSubPr>
                            <m:ctrlPr>
                              <w:rPr>
                                <w:rFonts w:ascii="Cambria Math" w:hAnsi="Cambria Math"/>
                              </w:rPr>
                            </m:ctrlPr>
                          </m:sSubPr>
                          <m:e>
                            <m:r>
                              <w:rPr>
                                <w:rFonts w:ascii="Cambria Math" w:hAnsi="Cambria Math"/>
                              </w:rPr>
                              <m:t>I</m:t>
                            </m:r>
                          </m:e>
                          <m:sub>
                            <m:r>
                              <w:rPr>
                                <w:rFonts w:ascii="Cambria Math" w:hAnsi="Cambria Math"/>
                              </w:rPr>
                              <m:t>m</m:t>
                            </m:r>
                          </m:sub>
                        </m:sSub>
                        <m:r>
                          <m:rPr>
                            <m:sty m:val="p"/>
                          </m:rPr>
                          <w:rPr>
                            <w:rFonts w:ascii="Cambria Math" w:hAnsi="Cambria Math"/>
                          </w:rPr>
                          <m:t>-3</m:t>
                        </m:r>
                      </m:den>
                    </m:f>
                  </m:e>
                </m:d>
              </m:oMath>
            </m:oMathPara>
          </w:p>
        </w:tc>
      </w:tr>
      <w:tr w:rsidR="001A330B" w:rsidRPr="008E52D1" w14:paraId="75113C7A" w14:textId="77777777" w:rsidTr="000D0E31">
        <w:trPr>
          <w:trHeight w:val="454"/>
        </w:trPr>
        <w:tc>
          <w:tcPr>
            <w:tcW w:w="9627" w:type="dxa"/>
            <w:gridSpan w:val="2"/>
            <w:vAlign w:val="center"/>
          </w:tcPr>
          <w:p w14:paraId="4EF0559D" w14:textId="7A833CFE" w:rsidR="001A330B" w:rsidRPr="00895498" w:rsidRDefault="001A330B" w:rsidP="000D0E31">
            <w:pPr>
              <w:pStyle w:val="Tabelan10"/>
              <w:jc w:val="left"/>
              <w:rPr>
                <w:b/>
                <w:bCs/>
                <w:lang w:val="en-US"/>
              </w:rPr>
            </w:pPr>
            <w:r>
              <w:rPr>
                <w:b/>
                <w:bCs/>
                <w:lang w:val="en-US"/>
              </w:rPr>
              <w:t>Parameters</w:t>
            </w:r>
            <w:r w:rsidRPr="00796C88">
              <w:rPr>
                <w:lang w:val="en-US"/>
              </w:rPr>
              <w:t>:</w:t>
            </w:r>
            <w:r>
              <w:rPr>
                <w:lang w:val="en-US"/>
              </w:rPr>
              <w:t xml:space="preserve"> </w:t>
            </w:r>
            <m:oMath>
              <m:r>
                <w:rPr>
                  <w:rFonts w:ascii="Cambria Math" w:hAnsi="Cambria Math"/>
                </w:rPr>
                <m:t>μ</m:t>
              </m:r>
              <m:r>
                <m:rPr>
                  <m:sty m:val="p"/>
                </m:rPr>
                <w:rPr>
                  <w:rFonts w:ascii="Cambria Math" w:hAnsi="Cambria Math"/>
                  <w:lang w:val="en-US"/>
                </w:rPr>
                <m:t>,</m:t>
              </m:r>
              <m:r>
                <w:rPr>
                  <w:rFonts w:ascii="Cambria Math" w:hAnsi="Cambria Math"/>
                </w:rPr>
                <m:t>c</m:t>
              </m:r>
              <m:r>
                <m:rPr>
                  <m:sty m:val="p"/>
                </m:rPr>
                <w:rPr>
                  <w:rFonts w:ascii="Cambria Math" w:hAnsi="Cambria Math"/>
                  <w:lang w:val="en-US"/>
                </w:rPr>
                <m:t>,</m:t>
              </m:r>
              <m:sSub>
                <m:sSubPr>
                  <m:ctrlPr>
                    <w:rPr>
                      <w:rFonts w:ascii="Cambria Math" w:hAnsi="Cambria Math"/>
                    </w:rPr>
                  </m:ctrlPr>
                </m:sSubPr>
                <m:e>
                  <m:r>
                    <w:rPr>
                      <w:rFonts w:ascii="Cambria Math" w:hAnsi="Cambria Math"/>
                    </w:rPr>
                    <m:t>I</m:t>
                  </m:r>
                </m:e>
                <m:sub>
                  <m:r>
                    <w:rPr>
                      <w:rFonts w:ascii="Cambria Math" w:hAnsi="Cambria Math"/>
                    </w:rPr>
                    <m:t>m</m:t>
                  </m:r>
                </m:sub>
              </m:sSub>
            </m:oMath>
          </w:p>
        </w:tc>
      </w:tr>
    </w:tbl>
    <w:p w14:paraId="1A68F834" w14:textId="77777777" w:rsidR="00591DBD" w:rsidRDefault="00591DBD" w:rsidP="00722F0B">
      <w:pPr>
        <w:rPr>
          <w:lang w:val="en-US"/>
        </w:rPr>
      </w:pPr>
    </w:p>
    <w:tbl>
      <w:tblPr>
        <w:tblStyle w:val="Tabelacomgrade"/>
        <w:tblW w:w="0" w:type="auto"/>
        <w:tblLook w:val="04A0" w:firstRow="1" w:lastRow="0" w:firstColumn="1" w:lastColumn="0" w:noHBand="0" w:noVBand="1"/>
      </w:tblPr>
      <w:tblGrid>
        <w:gridCol w:w="4813"/>
        <w:gridCol w:w="4814"/>
      </w:tblGrid>
      <w:tr w:rsidR="00591DBD" w:rsidRPr="00895498" w14:paraId="637E4FED" w14:textId="77777777" w:rsidTr="00A5448C">
        <w:trPr>
          <w:trHeight w:val="454"/>
        </w:trPr>
        <w:tc>
          <w:tcPr>
            <w:tcW w:w="4813" w:type="dxa"/>
            <w:vAlign w:val="center"/>
          </w:tcPr>
          <w:p w14:paraId="316C581B" w14:textId="3F383005" w:rsidR="00591DBD" w:rsidRPr="00D033AD" w:rsidRDefault="00591DBD" w:rsidP="00A5448C">
            <w:pPr>
              <w:pStyle w:val="Tabelan10"/>
              <w:jc w:val="left"/>
              <w:rPr>
                <w:lang w:val="en-US"/>
              </w:rPr>
            </w:pPr>
            <w:r w:rsidRPr="002A0307">
              <w:rPr>
                <w:b/>
                <w:bCs/>
                <w:lang w:val="en-US"/>
              </w:rPr>
              <w:t>Model Name</w:t>
            </w:r>
            <w:r w:rsidRPr="002A0307">
              <w:rPr>
                <w:lang w:val="en-US"/>
              </w:rPr>
              <w:t xml:space="preserve">: </w:t>
            </w:r>
            <w:r w:rsidR="00D033AD" w:rsidRPr="00D033AD">
              <w:rPr>
                <w:lang w:val="en-US"/>
              </w:rPr>
              <w:t>bin Othman &amp; Gregory</w:t>
            </w:r>
          </w:p>
        </w:tc>
        <w:tc>
          <w:tcPr>
            <w:tcW w:w="4814" w:type="dxa"/>
            <w:vAlign w:val="center"/>
          </w:tcPr>
          <w:p w14:paraId="247CD183" w14:textId="0E39C295" w:rsidR="00591DBD" w:rsidRPr="00895498" w:rsidRDefault="00591DBD" w:rsidP="00A5448C">
            <w:pPr>
              <w:pStyle w:val="Tabelan10"/>
              <w:jc w:val="left"/>
            </w:pPr>
            <w:proofErr w:type="spellStart"/>
            <w:r w:rsidRPr="00895498">
              <w:rPr>
                <w:b/>
                <w:bCs/>
              </w:rPr>
              <w:t>Source</w:t>
            </w:r>
            <w:proofErr w:type="spellEnd"/>
            <w:r w:rsidRPr="00895498">
              <w:t>:</w:t>
            </w:r>
            <w:r>
              <w:t xml:space="preserve"> </w:t>
            </w:r>
            <w:r>
              <w:fldChar w:fldCharType="begin"/>
            </w:r>
            <w:r w:rsidR="00677ACC">
              <w:instrText xml:space="preserve"> ADDIN ZOTERO_ITEM CSL_CITATION {"citationID":"hi6F1FJp","properties":{"formattedCitation":"(Othman; Gregory, 1990)","plainCitation":"(Othman; Gregory, 1990)","noteIndex":0},"citationItems":[{"id":965,"uris":["http://zotero.org/users/14777946/items/SULUI5T4"],"itemData":{"id":965,"type":"article-journal","abstract":"A semi-empirical relationship relating stress to strain has been developed based on a model which expresses nominal stress as a function of strain invariant I/. The relationship has been observed to be applicable to various types of black-filled","source":"www.academia.edu","title":"A stress-strain relationship for filled rubber","URL":"https://www.academia.edu/89860321/A_stress_strain_relationship_for_filled_rubber","author":[{"family":"Othman","given":"Alias"},{"family":"Gregory","given":"M. J."}],"accessed":{"date-parts":[["2025",6,16]]},"issued":{"date-parts":[["1990",1,1]]}}}],"schema":"https://github.com/citation-style-language/schema/raw/master/csl-citation.json"} </w:instrText>
            </w:r>
            <w:r>
              <w:fldChar w:fldCharType="separate"/>
            </w:r>
            <w:r w:rsidR="00677ACC" w:rsidRPr="00677ACC">
              <w:rPr>
                <w:rFonts w:cs="Times New Roman"/>
              </w:rPr>
              <w:t>(Othman; Gregory, 1990)</w:t>
            </w:r>
            <w:r>
              <w:fldChar w:fldCharType="end"/>
            </w:r>
          </w:p>
        </w:tc>
      </w:tr>
      <w:tr w:rsidR="00591DBD" w:rsidRPr="00895498" w14:paraId="0D6AC399" w14:textId="77777777" w:rsidTr="00EC397D">
        <w:trPr>
          <w:trHeight w:val="907"/>
        </w:trPr>
        <w:tc>
          <w:tcPr>
            <w:tcW w:w="9627" w:type="dxa"/>
            <w:gridSpan w:val="2"/>
          </w:tcPr>
          <w:p w14:paraId="7FCD1FEB" w14:textId="77777777" w:rsidR="00591DBD" w:rsidRPr="00895498" w:rsidRDefault="00591DBD" w:rsidP="00A5448C">
            <w:pPr>
              <w:pStyle w:val="Tabelan10"/>
              <w:jc w:val="left"/>
              <w:rPr>
                <w:lang w:val="en-US"/>
              </w:rPr>
            </w:pPr>
            <w:r w:rsidRPr="00895498">
              <w:rPr>
                <w:b/>
                <w:bCs/>
                <w:lang w:val="en-US"/>
              </w:rPr>
              <w:t>Equation</w:t>
            </w:r>
            <w:r w:rsidRPr="00895498">
              <w:rPr>
                <w:lang w:val="en-US"/>
              </w:rPr>
              <w:t>:</w:t>
            </w:r>
          </w:p>
          <w:p w14:paraId="7B4E7EFE" w14:textId="3974CBCE" w:rsidR="00591DBD" w:rsidRPr="00895498" w:rsidRDefault="00000000" w:rsidP="00A5448C">
            <w:pPr>
              <w:pStyle w:val="Tabelan10"/>
              <w:jc w:val="left"/>
              <w:rPr>
                <w:lang w:val="en-US"/>
              </w:rPr>
            </w:pPr>
            <m:oMathPara>
              <m:oMath>
                <m:f>
                  <m:fPr>
                    <m:ctrlPr>
                      <w:rPr>
                        <w:rFonts w:ascii="Cambria Math" w:hAnsi="Cambria Math"/>
                      </w:rPr>
                    </m:ctrlPr>
                  </m:fPr>
                  <m:num>
                    <m:r>
                      <w:rPr>
                        <w:rFonts w:ascii="Cambria Math" w:hAnsi="Cambria Math"/>
                      </w:rPr>
                      <m:t>A</m:t>
                    </m:r>
                  </m:num>
                  <m:den>
                    <m:r>
                      <m:rPr>
                        <m:sty m:val="p"/>
                      </m:rPr>
                      <w:rPr>
                        <w:rFonts w:ascii="Cambria Math" w:hAnsi="Cambria Math"/>
                      </w:rPr>
                      <m:t>2</m:t>
                    </m:r>
                  </m:den>
                </m:f>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m:rPr>
                            <m:sty m:val="p"/>
                          </m:rPr>
                          <w:rPr>
                            <w:rFonts w:ascii="Cambria Math" w:hAnsi="Cambria Math"/>
                          </w:rPr>
                          <m:t>1</m:t>
                        </m:r>
                      </m:sub>
                    </m:sSub>
                    <m:r>
                      <m:rPr>
                        <m:sty m:val="p"/>
                      </m:rPr>
                      <w:rPr>
                        <w:rFonts w:ascii="Cambria Math" w:hAnsi="Cambria Math"/>
                      </w:rPr>
                      <m:t>-3</m:t>
                    </m:r>
                  </m:e>
                </m:d>
                <m:r>
                  <m:rPr>
                    <m:sty m:val="p"/>
                  </m:rPr>
                  <w:rPr>
                    <w:rFonts w:ascii="Cambria Math" w:hAnsi="Cambria Math"/>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B</m:t>
                        </m:r>
                      </m:e>
                      <m:sup>
                        <m:r>
                          <m:rPr>
                            <m:sty m:val="p"/>
                          </m:rPr>
                          <w:rPr>
                            <w:rFonts w:ascii="Cambria Math" w:hAnsi="Cambria Math"/>
                          </w:rPr>
                          <m:t>2</m:t>
                        </m:r>
                      </m:sup>
                    </m:sSup>
                  </m:den>
                </m:f>
                <m:r>
                  <m:rPr>
                    <m:sty m:val="p"/>
                  </m:rPr>
                  <w:rPr>
                    <w:rFonts w:ascii="Cambria Math" w:hAnsi="Cambria Math"/>
                  </w:rPr>
                  <m:t>log⁡</m:t>
                </m:r>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C</m:t>
                        </m:r>
                      </m:den>
                    </m:f>
                    <m:rad>
                      <m:radPr>
                        <m:degHide m:val="1"/>
                        <m:ctrlPr>
                          <w:rPr>
                            <w:rFonts w:ascii="Cambria Math" w:hAnsi="Cambria Math"/>
                          </w:rPr>
                        </m:ctrlPr>
                      </m:radPr>
                      <m:deg/>
                      <m:e>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m:rPr>
                                <m:sty m:val="p"/>
                              </m:rPr>
                              <w:rPr>
                                <w:rFonts w:ascii="Cambria Math" w:hAnsi="Cambria Math"/>
                              </w:rPr>
                              <m:t>1</m:t>
                            </m:r>
                          </m:sub>
                        </m:sSub>
                        <m:r>
                          <m:rPr>
                            <m:sty m:val="p"/>
                          </m:rPr>
                          <w:rPr>
                            <w:rFonts w:ascii="Cambria Math" w:hAnsi="Cambria Math"/>
                          </w:rPr>
                          <m:t>-3</m:t>
                        </m:r>
                      </m:e>
                    </m:rad>
                    <m:r>
                      <m:rPr>
                        <m:sty m:val="p"/>
                      </m:rPr>
                      <w:rPr>
                        <w:rFonts w:ascii="Cambria Math" w:hAnsi="Cambria Math"/>
                      </w:rPr>
                      <m:t>+1</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B</m:t>
                    </m:r>
                  </m:den>
                </m:f>
                <m:rad>
                  <m:radPr>
                    <m:degHide m:val="1"/>
                    <m:ctrlPr>
                      <w:rPr>
                        <w:rFonts w:ascii="Cambria Math" w:hAnsi="Cambria Math"/>
                      </w:rPr>
                    </m:ctrlPr>
                  </m:radPr>
                  <m:deg/>
                  <m:e>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m:rPr>
                            <m:sty m:val="p"/>
                          </m:rPr>
                          <w:rPr>
                            <w:rFonts w:ascii="Cambria Math" w:hAnsi="Cambria Math"/>
                          </w:rPr>
                          <m:t>1</m:t>
                        </m:r>
                      </m:sub>
                    </m:sSub>
                    <m:r>
                      <m:rPr>
                        <m:sty m:val="p"/>
                      </m:rPr>
                      <w:rPr>
                        <w:rFonts w:ascii="Cambria Math" w:hAnsi="Cambria Math"/>
                      </w:rPr>
                      <m:t>-3</m:t>
                    </m:r>
                  </m:e>
                </m:rad>
              </m:oMath>
            </m:oMathPara>
          </w:p>
        </w:tc>
      </w:tr>
      <w:tr w:rsidR="00591DBD" w:rsidRPr="00325551" w14:paraId="18C7A817" w14:textId="77777777" w:rsidTr="00A5448C">
        <w:trPr>
          <w:trHeight w:val="454"/>
        </w:trPr>
        <w:tc>
          <w:tcPr>
            <w:tcW w:w="9627" w:type="dxa"/>
            <w:gridSpan w:val="2"/>
            <w:vAlign w:val="center"/>
          </w:tcPr>
          <w:p w14:paraId="53DE78A8" w14:textId="18F31C8C" w:rsidR="00591DBD" w:rsidRPr="00895498" w:rsidRDefault="00591DBD" w:rsidP="00A5448C">
            <w:pPr>
              <w:pStyle w:val="Tabelan10"/>
              <w:jc w:val="left"/>
              <w:rPr>
                <w:b/>
                <w:bCs/>
                <w:lang w:val="en-US"/>
              </w:rPr>
            </w:pPr>
            <w:r>
              <w:rPr>
                <w:b/>
                <w:bCs/>
                <w:lang w:val="en-US"/>
              </w:rPr>
              <w:t>Parameters</w:t>
            </w:r>
            <w:r w:rsidRPr="00796C88">
              <w:rPr>
                <w:lang w:val="en-US"/>
              </w:rPr>
              <w:t>:</w:t>
            </w:r>
            <w:r>
              <w:rPr>
                <w:lang w:val="en-US"/>
              </w:rPr>
              <w:t xml:space="preserve"> </w:t>
            </w:r>
            <m:oMath>
              <m:r>
                <w:rPr>
                  <w:rFonts w:ascii="Cambria Math" w:hAnsi="Cambria Math"/>
                </w:rPr>
                <m:t>A, B, C</m:t>
              </m:r>
            </m:oMath>
          </w:p>
        </w:tc>
      </w:tr>
    </w:tbl>
    <w:p w14:paraId="1A75A860" w14:textId="48069817" w:rsidR="001A330B" w:rsidRDefault="00757521" w:rsidP="00722F0B">
      <w:pPr>
        <w:rPr>
          <w:lang w:val="en-US"/>
        </w:rPr>
      </w:pPr>
      <w:r>
        <w:rPr>
          <w:lang w:val="en-US"/>
        </w:rPr>
        <w:t>---</w:t>
      </w:r>
    </w:p>
    <w:tbl>
      <w:tblPr>
        <w:tblStyle w:val="Tabelacomgrade"/>
        <w:tblW w:w="0" w:type="auto"/>
        <w:tblLook w:val="04A0" w:firstRow="1" w:lastRow="0" w:firstColumn="1" w:lastColumn="0" w:noHBand="0" w:noVBand="1"/>
      </w:tblPr>
      <w:tblGrid>
        <w:gridCol w:w="4813"/>
        <w:gridCol w:w="4814"/>
      </w:tblGrid>
      <w:tr w:rsidR="00FE7725" w:rsidRPr="00895498" w14:paraId="1A238999" w14:textId="77777777" w:rsidTr="00517968">
        <w:trPr>
          <w:trHeight w:val="454"/>
        </w:trPr>
        <w:tc>
          <w:tcPr>
            <w:tcW w:w="4813" w:type="dxa"/>
            <w:vAlign w:val="center"/>
          </w:tcPr>
          <w:p w14:paraId="1E0C9DBD" w14:textId="4721CA6D" w:rsidR="00FE7725" w:rsidRPr="00C418A0" w:rsidRDefault="00FE7725" w:rsidP="00517968">
            <w:pPr>
              <w:pStyle w:val="Tabelan10"/>
              <w:jc w:val="left"/>
              <w:rPr>
                <w:lang w:val="en-US"/>
              </w:rPr>
            </w:pPr>
            <w:r w:rsidRPr="002A0307">
              <w:rPr>
                <w:b/>
                <w:bCs/>
                <w:lang w:val="en-US"/>
              </w:rPr>
              <w:t>Model Name</w:t>
            </w:r>
            <w:r w:rsidRPr="002A0307">
              <w:rPr>
                <w:lang w:val="en-US"/>
              </w:rPr>
              <w:t xml:space="preserve">: </w:t>
            </w:r>
            <w:r w:rsidRPr="00FE7725">
              <w:t>Knowles</w:t>
            </w:r>
          </w:p>
        </w:tc>
        <w:tc>
          <w:tcPr>
            <w:tcW w:w="4814" w:type="dxa"/>
            <w:vAlign w:val="center"/>
          </w:tcPr>
          <w:p w14:paraId="650C0B8A" w14:textId="754F6D13" w:rsidR="00FE7725" w:rsidRPr="00895498" w:rsidRDefault="00FE7725" w:rsidP="00517968">
            <w:pPr>
              <w:pStyle w:val="Tabelan10"/>
              <w:jc w:val="left"/>
            </w:pPr>
            <w:proofErr w:type="spellStart"/>
            <w:r w:rsidRPr="00895498">
              <w:rPr>
                <w:b/>
                <w:bCs/>
              </w:rPr>
              <w:t>Source</w:t>
            </w:r>
            <w:proofErr w:type="spellEnd"/>
            <w:r w:rsidRPr="00895498">
              <w:t>:</w:t>
            </w:r>
            <w:r>
              <w:t xml:space="preserve"> </w:t>
            </w:r>
            <w:r>
              <w:fldChar w:fldCharType="begin"/>
            </w:r>
            <w:r w:rsidR="00BA3BC2">
              <w:instrText xml:space="preserve"> ADDIN ZOTERO_ITEM CSL_CITATION {"citationID":"WML7ciRm","properties":{"formattedCitation":"(Knowles, 1977)","plainCitation":"(Knowles, 1977)","noteIndex":0},"citationItems":[{"id":817,"uris":["http://zotero.org/users/14777946/items/M4KF7E5J"],"itemData":{"id":817,"type":"article-journal","abstract":"The present paper is concerned with an infinite slab containing a crack and deformed at infinity to a state of finite simple shear. The material of the slab is taken to be homogeneous, isotropic, elastic, and incompressible, and is further assumed to belong to a class of materials which admit nontrivial states of anti-plane shear. The analysis is carried out for the fully nonlinear equilibrium theory of finite elasticity. The stress field near the crack-tips is studied in detail; one of the special materials considered is such that the shear stresses near a crack tip remain bounded, despite the presence of unbounded displacement gradients. An analogy between the crack problem in finite anti-plane shear and the problem of transonic flow of a gas past a flat plate is pointed out and discussed. © 1977 Noordhoff International Publishing-Alphen aan den Rijn.","archive":"Scopus","container-title":"International Journal of Fracture","DOI":"10.1007/BF00017296","issue":"5","page":"611-639","source":"Scopus","title":"The finite anti-plane shear field near the tip of a crack for a class of incompressible elastic solids","volume":"13","author":[{"family":"Knowles","given":"J.K."}],"issued":{"date-parts":[["1977"]]}}}],"schema":"https://github.com/citation-style-language/schema/raw/master/csl-citation.json"} </w:instrText>
            </w:r>
            <w:r>
              <w:fldChar w:fldCharType="separate"/>
            </w:r>
            <w:r w:rsidR="00BA3BC2" w:rsidRPr="00BA3BC2">
              <w:rPr>
                <w:rFonts w:cs="Times New Roman"/>
              </w:rPr>
              <w:t>(Knowles, 1977)</w:t>
            </w:r>
            <w:r>
              <w:fldChar w:fldCharType="end"/>
            </w:r>
          </w:p>
        </w:tc>
      </w:tr>
      <w:tr w:rsidR="00FE7725" w:rsidRPr="00895498" w14:paraId="78FB5D8F" w14:textId="77777777" w:rsidTr="00EC397D">
        <w:trPr>
          <w:trHeight w:val="907"/>
        </w:trPr>
        <w:tc>
          <w:tcPr>
            <w:tcW w:w="9627" w:type="dxa"/>
            <w:gridSpan w:val="2"/>
          </w:tcPr>
          <w:p w14:paraId="60626B9A" w14:textId="77777777" w:rsidR="00FE7725" w:rsidRPr="00895498" w:rsidRDefault="00FE7725" w:rsidP="00517968">
            <w:pPr>
              <w:pStyle w:val="Tabelan10"/>
              <w:jc w:val="left"/>
              <w:rPr>
                <w:lang w:val="en-US"/>
              </w:rPr>
            </w:pPr>
            <w:r w:rsidRPr="00895498">
              <w:rPr>
                <w:b/>
                <w:bCs/>
                <w:lang w:val="en-US"/>
              </w:rPr>
              <w:t>Equation</w:t>
            </w:r>
            <w:r w:rsidRPr="00895498">
              <w:rPr>
                <w:lang w:val="en-US"/>
              </w:rPr>
              <w:t>:</w:t>
            </w:r>
          </w:p>
          <w:p w14:paraId="3AC6D58D" w14:textId="6D32CA77" w:rsidR="00FE7725" w:rsidRPr="00895498" w:rsidRDefault="008F5D42" w:rsidP="00517968">
            <w:pPr>
              <w:pStyle w:val="Tabelan10"/>
              <w:jc w:val="left"/>
              <w:rPr>
                <w:lang w:val="en-US"/>
              </w:rPr>
            </w:pPr>
            <m:oMathPara>
              <m:oMath>
                <m:r>
                  <w:rPr>
                    <w:rFonts w:ascii="Cambria Math" w:hAnsi="Cambria Math"/>
                  </w:rPr>
                  <m:t>W</m:t>
                </m:r>
                <m:r>
                  <m:rPr>
                    <m:sty m:val="p"/>
                  </m:rPr>
                  <w:rPr>
                    <w:rFonts w:ascii="Cambria Math" w:hAnsi="Cambria Math"/>
                  </w:rPr>
                  <m:t>=</m:t>
                </m:r>
                <m:f>
                  <m:fPr>
                    <m:ctrlPr>
                      <w:rPr>
                        <w:rFonts w:ascii="Cambria Math" w:hAnsi="Cambria Math"/>
                      </w:rPr>
                    </m:ctrlPr>
                  </m:fPr>
                  <m:num>
                    <m:r>
                      <w:rPr>
                        <w:rFonts w:ascii="Cambria Math" w:hAnsi="Cambria Math"/>
                      </w:rPr>
                      <m:t>μ</m:t>
                    </m:r>
                  </m:num>
                  <m:den>
                    <m:r>
                      <m:rPr>
                        <m:sty m:val="p"/>
                      </m:rPr>
                      <w:rPr>
                        <w:rFonts w:ascii="Cambria Math" w:hAnsi="Cambria Math"/>
                      </w:rPr>
                      <m:t>2</m:t>
                    </m:r>
                    <m:r>
                      <w:rPr>
                        <w:rFonts w:ascii="Cambria Math" w:hAnsi="Cambria Math"/>
                      </w:rPr>
                      <m:t>b</m:t>
                    </m:r>
                  </m:den>
                </m:f>
                <m:d>
                  <m:dPr>
                    <m:ctrlPr>
                      <w:rPr>
                        <w:rFonts w:ascii="Cambria Math" w:hAnsi="Cambria Math"/>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num>
                              <m:den>
                                <m:r>
                                  <w:rPr>
                                    <w:rFonts w:ascii="Cambria Math" w:hAnsi="Cambria Math"/>
                                  </w:rPr>
                                  <m:t>n</m:t>
                                </m:r>
                              </m:den>
                            </m:f>
                          </m:e>
                        </m:d>
                      </m:e>
                      <m:sup>
                        <m:r>
                          <w:rPr>
                            <w:rFonts w:ascii="Cambria Math" w:hAnsi="Cambria Math"/>
                          </w:rPr>
                          <m:t>n</m:t>
                        </m:r>
                      </m:sup>
                    </m:sSup>
                    <m:r>
                      <m:rPr>
                        <m:sty m:val="p"/>
                      </m:rPr>
                      <w:rPr>
                        <w:rFonts w:ascii="Cambria Math" w:hAnsi="Cambria Math"/>
                      </w:rPr>
                      <m:t>-1</m:t>
                    </m:r>
                  </m:e>
                </m:d>
              </m:oMath>
            </m:oMathPara>
          </w:p>
        </w:tc>
      </w:tr>
      <w:tr w:rsidR="00FE7725" w:rsidRPr="00757521" w14:paraId="0397EB67" w14:textId="77777777" w:rsidTr="00517968">
        <w:trPr>
          <w:trHeight w:val="454"/>
        </w:trPr>
        <w:tc>
          <w:tcPr>
            <w:tcW w:w="9627" w:type="dxa"/>
            <w:gridSpan w:val="2"/>
            <w:vAlign w:val="center"/>
          </w:tcPr>
          <w:p w14:paraId="5E4120E5" w14:textId="70E0E301" w:rsidR="00FE7725" w:rsidRPr="00895498" w:rsidRDefault="00FE7725" w:rsidP="00517968">
            <w:pPr>
              <w:pStyle w:val="Tabelan10"/>
              <w:jc w:val="left"/>
              <w:rPr>
                <w:b/>
                <w:bCs/>
                <w:lang w:val="en-US"/>
              </w:rPr>
            </w:pPr>
            <w:r>
              <w:rPr>
                <w:b/>
                <w:bCs/>
                <w:lang w:val="en-US"/>
              </w:rPr>
              <w:t>Parameters</w:t>
            </w:r>
            <w:r w:rsidRPr="00796C88">
              <w:rPr>
                <w:lang w:val="en-US"/>
              </w:rPr>
              <w:t>:</w:t>
            </w:r>
            <w:r w:rsidR="00B40659">
              <w:rPr>
                <w:lang w:val="en-US"/>
              </w:rPr>
              <w:t xml:space="preserve"> </w:t>
            </w:r>
            <m:oMath>
              <m:r>
                <w:rPr>
                  <w:rFonts w:ascii="Cambria Math" w:hAnsi="Cambria Math"/>
                </w:rPr>
                <m:t>μ</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n</m:t>
              </m:r>
            </m:oMath>
          </w:p>
        </w:tc>
      </w:tr>
    </w:tbl>
    <w:p w14:paraId="7EDBD89D" w14:textId="77777777" w:rsidR="001A330B" w:rsidRDefault="001A330B" w:rsidP="00722F0B">
      <w:pPr>
        <w:rPr>
          <w:lang w:val="en-US"/>
        </w:rPr>
      </w:pPr>
    </w:p>
    <w:tbl>
      <w:tblPr>
        <w:tblStyle w:val="Tabelacomgrade"/>
        <w:tblW w:w="0" w:type="auto"/>
        <w:tblLook w:val="04A0" w:firstRow="1" w:lastRow="0" w:firstColumn="1" w:lastColumn="0" w:noHBand="0" w:noVBand="1"/>
      </w:tblPr>
      <w:tblGrid>
        <w:gridCol w:w="4813"/>
        <w:gridCol w:w="4814"/>
      </w:tblGrid>
      <w:tr w:rsidR="00BA3BC2" w:rsidRPr="00895498" w14:paraId="4C22D0A1" w14:textId="77777777" w:rsidTr="00517968">
        <w:trPr>
          <w:trHeight w:val="454"/>
        </w:trPr>
        <w:tc>
          <w:tcPr>
            <w:tcW w:w="4813" w:type="dxa"/>
            <w:vAlign w:val="center"/>
          </w:tcPr>
          <w:p w14:paraId="6254CF8E" w14:textId="4319678C" w:rsidR="00BA3BC2" w:rsidRPr="00C418A0" w:rsidRDefault="00BA3BC2" w:rsidP="00517968">
            <w:pPr>
              <w:pStyle w:val="Tabelan10"/>
              <w:jc w:val="left"/>
              <w:rPr>
                <w:lang w:val="en-US"/>
              </w:rPr>
            </w:pPr>
            <w:r w:rsidRPr="002A0307">
              <w:rPr>
                <w:b/>
                <w:bCs/>
                <w:lang w:val="en-US"/>
              </w:rPr>
              <w:t>Model Name</w:t>
            </w:r>
            <w:r w:rsidRPr="002A0307">
              <w:rPr>
                <w:lang w:val="en-US"/>
              </w:rPr>
              <w:t xml:space="preserve">: </w:t>
            </w:r>
            <w:r w:rsidR="00B5134C">
              <w:t>Swanson</w:t>
            </w:r>
          </w:p>
        </w:tc>
        <w:tc>
          <w:tcPr>
            <w:tcW w:w="4814" w:type="dxa"/>
            <w:vAlign w:val="center"/>
          </w:tcPr>
          <w:p w14:paraId="6AAB63DC" w14:textId="462B0B4F" w:rsidR="00BA3BC2" w:rsidRPr="00895498" w:rsidRDefault="00BA3BC2" w:rsidP="00517968">
            <w:pPr>
              <w:pStyle w:val="Tabelan10"/>
              <w:jc w:val="left"/>
            </w:pPr>
            <w:proofErr w:type="spellStart"/>
            <w:r w:rsidRPr="00895498">
              <w:rPr>
                <w:b/>
                <w:bCs/>
              </w:rPr>
              <w:t>Source</w:t>
            </w:r>
            <w:proofErr w:type="spellEnd"/>
            <w:r w:rsidRPr="00895498">
              <w:t>:</w:t>
            </w:r>
            <w:r>
              <w:t xml:space="preserve"> </w:t>
            </w:r>
            <w:r>
              <w:fldChar w:fldCharType="begin"/>
            </w:r>
            <w:r w:rsidR="00351A85">
              <w:instrText xml:space="preserve"> ADDIN ZOTERO_ITEM CSL_CITATION {"citationID":"CppBjHZc","properties":{"formattedCitation":"(Swanson, 1985)","plainCitation":"(Swanson, 1985)","noteIndex":0},"citationItems":[{"id":820,"uris":["http://zotero.org/users/14777946/items/MCRUDHYT"],"itemData":{"id":820,"type":"article-journal","abstract":"Recent advances in computer based structural analysis have in turn led to increased demands for models that can accurately represent material stress-strain behavior. The constitutive representation of high elongation elastic (rubbery) material was thus reexamined. A new strain energy function is presented that appears to have advantages over previous formulations. Finite compressibility is included, and accuracy of material representation appears good over a wide range of conditions.","container-title":"Journal of Engineering Materials and Technology","DOI":"10.1115/1.3225782","ISSN":"0094-4289","issue":"2","journalAbbreviation":"Journal of Engineering Materials and Technology","page":"110-114","source":"Silverchair","title":"A Constitutive Model for High Elongation Elastic Materials","volume":"107","author":[{"family":"Swanson","given":"S. R."}],"issued":{"date-parts":[["1985",4,1]]}}}],"schema":"https://github.com/citation-style-language/schema/raw/master/csl-citation.json"} </w:instrText>
            </w:r>
            <w:r>
              <w:fldChar w:fldCharType="separate"/>
            </w:r>
            <w:r w:rsidR="00351A85" w:rsidRPr="00351A85">
              <w:rPr>
                <w:rFonts w:cs="Times New Roman"/>
              </w:rPr>
              <w:t>(Swanson, 1985)</w:t>
            </w:r>
            <w:r>
              <w:fldChar w:fldCharType="end"/>
            </w:r>
          </w:p>
        </w:tc>
      </w:tr>
      <w:tr w:rsidR="00BA3BC2" w:rsidRPr="00895498" w14:paraId="76B964D9" w14:textId="77777777" w:rsidTr="00EC397D">
        <w:trPr>
          <w:trHeight w:val="907"/>
        </w:trPr>
        <w:tc>
          <w:tcPr>
            <w:tcW w:w="9627" w:type="dxa"/>
            <w:gridSpan w:val="2"/>
          </w:tcPr>
          <w:p w14:paraId="6EAA84EE" w14:textId="77777777" w:rsidR="00BA3BC2" w:rsidRPr="00895498" w:rsidRDefault="00BA3BC2" w:rsidP="00517968">
            <w:pPr>
              <w:pStyle w:val="Tabelan10"/>
              <w:jc w:val="left"/>
              <w:rPr>
                <w:lang w:val="en-US"/>
              </w:rPr>
            </w:pPr>
            <w:r w:rsidRPr="00895498">
              <w:rPr>
                <w:b/>
                <w:bCs/>
                <w:lang w:val="en-US"/>
              </w:rPr>
              <w:t>Equation</w:t>
            </w:r>
            <w:r w:rsidRPr="00895498">
              <w:rPr>
                <w:lang w:val="en-US"/>
              </w:rPr>
              <w:t>:</w:t>
            </w:r>
          </w:p>
          <w:p w14:paraId="1EBA9380" w14:textId="1493F8A8" w:rsidR="00BA3BC2" w:rsidRPr="00895498" w:rsidRDefault="00C97CBE" w:rsidP="00517968">
            <w:pPr>
              <w:pStyle w:val="Tabelan10"/>
              <w:jc w:val="left"/>
              <w:rPr>
                <w:lang w:val="en-US"/>
              </w:rPr>
            </w:pPr>
            <m:oMathPara>
              <m:oMath>
                <m:r>
                  <w:rPr>
                    <w:rFonts w:ascii="Cambria Math" w:hAnsi="Cambria Math"/>
                  </w:rPr>
                  <m:t>W</m:t>
                </m:r>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sSubSup>
                  <m:sSubSupPr>
                    <m:ctrlPr>
                      <w:rPr>
                        <w:rFonts w:ascii="Cambria Math" w:hAnsi="Cambria Math"/>
                      </w:rPr>
                    </m:ctrlPr>
                  </m:sSubSupPr>
                  <m:e>
                    <m:r>
                      <m:rPr>
                        <m:sty m:val="p"/>
                      </m:rPr>
                      <w:rPr>
                        <w:rFonts w:ascii="Cambria Math" w:hAnsi="Cambria Math"/>
                      </w:rPr>
                      <m:t>∑</m:t>
                    </m:r>
                  </m:e>
                  <m:sub>
                    <m:r>
                      <w:rPr>
                        <w:rFonts w:ascii="Cambria Math" w:hAnsi="Cambria Math"/>
                      </w:rPr>
                      <m:t>i</m:t>
                    </m:r>
                    <m:r>
                      <m:rPr>
                        <m:sty m:val="p"/>
                      </m:rPr>
                      <w:rPr>
                        <w:rFonts w:ascii="Cambria Math" w:hAnsi="Cambria Math"/>
                      </w:rPr>
                      <m:t>=1</m:t>
                    </m:r>
                  </m:sub>
                  <m:sup>
                    <m:r>
                      <w:rPr>
                        <w:rFonts w:ascii="Cambria Math" w:hAnsi="Cambria Math"/>
                      </w:rPr>
                      <m:t>N</m:t>
                    </m:r>
                  </m:sup>
                </m:sSubSup>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m:t>
                        </m:r>
                      </m:sub>
                    </m:sSub>
                  </m:num>
                  <m:den>
                    <m:r>
                      <m:rPr>
                        <m:sty m:val="p"/>
                      </m:rP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i</m:t>
                        </m:r>
                      </m:sub>
                    </m:sSub>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I</m:t>
                                </m:r>
                              </m:e>
                              <m:sub>
                                <m:r>
                                  <m:rPr>
                                    <m:sty m:val="p"/>
                                  </m:rPr>
                                  <w:rPr>
                                    <w:rFonts w:ascii="Cambria Math" w:hAnsi="Cambria Math"/>
                                  </w:rPr>
                                  <m:t>1</m:t>
                                </m:r>
                              </m:sub>
                            </m:sSub>
                          </m:num>
                          <m:den>
                            <m:r>
                              <m:rPr>
                                <m:sty m:val="p"/>
                              </m:rPr>
                              <w:rPr>
                                <w:rFonts w:ascii="Cambria Math" w:hAnsi="Cambria Math"/>
                              </w:rPr>
                              <m:t>3</m:t>
                            </m:r>
                          </m:den>
                        </m:f>
                      </m:e>
                    </m:d>
                  </m:e>
                  <m:sup>
                    <m:r>
                      <m:rPr>
                        <m:sty m:val="p"/>
                      </m:rP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i</m:t>
                        </m:r>
                      </m:sub>
                    </m:sSub>
                  </m:sup>
                </m:sSup>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sSubSup>
                  <m:sSubSupPr>
                    <m:ctrlPr>
                      <w:rPr>
                        <w:rFonts w:ascii="Cambria Math" w:hAnsi="Cambria Math"/>
                      </w:rPr>
                    </m:ctrlPr>
                  </m:sSubSupPr>
                  <m:e>
                    <m:r>
                      <m:rPr>
                        <m:sty m:val="p"/>
                      </m:rPr>
                      <w:rPr>
                        <w:rFonts w:ascii="Cambria Math" w:hAnsi="Cambria Math"/>
                      </w:rPr>
                      <m:t>∑</m:t>
                    </m:r>
                  </m:e>
                  <m:sub>
                    <m:r>
                      <w:rPr>
                        <w:rFonts w:ascii="Cambria Math" w:hAnsi="Cambria Math"/>
                      </w:rPr>
                      <m:t>i</m:t>
                    </m:r>
                    <m:r>
                      <m:rPr>
                        <m:sty m:val="p"/>
                      </m:rPr>
                      <w:rPr>
                        <w:rFonts w:ascii="Cambria Math" w:hAnsi="Cambria Math"/>
                      </w:rPr>
                      <m:t>=1</m:t>
                    </m:r>
                  </m:sub>
                  <m:sup>
                    <m:r>
                      <w:rPr>
                        <w:rFonts w:ascii="Cambria Math" w:hAnsi="Cambria Math"/>
                      </w:rPr>
                      <m:t>N</m:t>
                    </m:r>
                  </m:sup>
                </m:sSubSup>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i</m:t>
                        </m:r>
                      </m:sub>
                    </m:sSub>
                  </m:num>
                  <m:den>
                    <m:r>
                      <m:rPr>
                        <m:sty m:val="p"/>
                      </m:rPr>
                      <w:rPr>
                        <w:rFonts w:ascii="Cambria Math" w:hAnsi="Cambria Math"/>
                      </w:rPr>
                      <m:t>1+</m:t>
                    </m:r>
                    <m:sSub>
                      <m:sSubPr>
                        <m:ctrlPr>
                          <w:rPr>
                            <w:rFonts w:ascii="Cambria Math" w:hAnsi="Cambria Math"/>
                          </w:rPr>
                        </m:ctrlPr>
                      </m:sSubPr>
                      <m:e>
                        <m:r>
                          <w:rPr>
                            <w:rFonts w:ascii="Cambria Math" w:hAnsi="Cambria Math"/>
                          </w:rPr>
                          <m:t>β</m:t>
                        </m:r>
                      </m:e>
                      <m:sub>
                        <m:r>
                          <w:rPr>
                            <w:rFonts w:ascii="Cambria Math" w:hAnsi="Cambria Math"/>
                          </w:rPr>
                          <m:t>i</m:t>
                        </m:r>
                      </m:sub>
                    </m:sSub>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I</m:t>
                                </m:r>
                              </m:e>
                              <m:sub>
                                <m:r>
                                  <m:rPr>
                                    <m:sty m:val="p"/>
                                  </m:rPr>
                                  <w:rPr>
                                    <w:rFonts w:ascii="Cambria Math" w:hAnsi="Cambria Math"/>
                                  </w:rPr>
                                  <m:t>2</m:t>
                                </m:r>
                              </m:sub>
                            </m:sSub>
                          </m:num>
                          <m:den>
                            <m:r>
                              <m:rPr>
                                <m:sty m:val="p"/>
                              </m:rPr>
                              <w:rPr>
                                <w:rFonts w:ascii="Cambria Math" w:hAnsi="Cambria Math"/>
                              </w:rPr>
                              <m:t>3</m:t>
                            </m:r>
                          </m:den>
                        </m:f>
                      </m:e>
                    </m:d>
                  </m:e>
                  <m:sup>
                    <m:r>
                      <m:rPr>
                        <m:sty m:val="p"/>
                      </m:rPr>
                      <w:rPr>
                        <w:rFonts w:ascii="Cambria Math" w:hAnsi="Cambria Math"/>
                      </w:rPr>
                      <m:t>1+</m:t>
                    </m:r>
                    <m:sSub>
                      <m:sSubPr>
                        <m:ctrlPr>
                          <w:rPr>
                            <w:rFonts w:ascii="Cambria Math" w:hAnsi="Cambria Math"/>
                          </w:rPr>
                        </m:ctrlPr>
                      </m:sSubPr>
                      <m:e>
                        <m:r>
                          <w:rPr>
                            <w:rFonts w:ascii="Cambria Math" w:hAnsi="Cambria Math"/>
                          </w:rPr>
                          <m:t>β</m:t>
                        </m:r>
                      </m:e>
                      <m:sub>
                        <m:r>
                          <w:rPr>
                            <w:rFonts w:ascii="Cambria Math" w:hAnsi="Cambria Math"/>
                          </w:rPr>
                          <m:t>i</m:t>
                        </m:r>
                      </m:sub>
                    </m:sSub>
                  </m:sup>
                </m:sSup>
                <m:r>
                  <m:rPr>
                    <m:sty m:val="p"/>
                  </m:rPr>
                  <w:rPr>
                    <w:rFonts w:ascii="Cambria Math" w:hAnsi="Cambria Math"/>
                  </w:rPr>
                  <m:t>,</m:t>
                </m:r>
                <m:r>
                  <w:rPr>
                    <w:rFonts w:ascii="Cambria Math" w:hAnsi="Cambria Math"/>
                  </w:rPr>
                  <m:t>N</m:t>
                </m:r>
                <m:r>
                  <m:rPr>
                    <m:sty m:val="p"/>
                  </m:rPr>
                  <w:rPr>
                    <w:rFonts w:ascii="Cambria Math" w:hAnsi="Cambria Math"/>
                  </w:rPr>
                  <m:t>=1,2,3…</m:t>
                </m:r>
              </m:oMath>
            </m:oMathPara>
          </w:p>
        </w:tc>
      </w:tr>
      <w:tr w:rsidR="00BA3BC2" w:rsidRPr="008E52D1" w14:paraId="6B074AA3" w14:textId="77777777" w:rsidTr="00517968">
        <w:trPr>
          <w:trHeight w:val="454"/>
        </w:trPr>
        <w:tc>
          <w:tcPr>
            <w:tcW w:w="9627" w:type="dxa"/>
            <w:gridSpan w:val="2"/>
            <w:vAlign w:val="center"/>
          </w:tcPr>
          <w:p w14:paraId="415EC062" w14:textId="17EBCB68" w:rsidR="00BA3BC2" w:rsidRPr="00895498" w:rsidRDefault="00BA3BC2" w:rsidP="00517968">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lang w:val="en-US"/>
                </w:rPr>
                <m:t>,</m:t>
              </m:r>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lang w:val="en-US"/>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lang w:val="en-US"/>
                </w:rPr>
                <m:t>,</m:t>
              </m:r>
              <m:sSub>
                <m:sSubPr>
                  <m:ctrlPr>
                    <w:rPr>
                      <w:rFonts w:ascii="Cambria Math" w:hAnsi="Cambria Math"/>
                    </w:rPr>
                  </m:ctrlPr>
                </m:sSubPr>
                <m:e>
                  <m:r>
                    <w:rPr>
                      <w:rFonts w:ascii="Cambria Math" w:hAnsi="Cambria Math"/>
                    </w:rPr>
                    <m:t>β</m:t>
                  </m:r>
                </m:e>
                <m:sub>
                  <m:r>
                    <w:rPr>
                      <w:rFonts w:ascii="Cambria Math" w:hAnsi="Cambria Math"/>
                    </w:rPr>
                    <m:t>i</m:t>
                  </m:r>
                </m:sub>
              </m:sSub>
            </m:oMath>
          </w:p>
        </w:tc>
      </w:tr>
    </w:tbl>
    <w:p w14:paraId="01579ABC" w14:textId="77777777" w:rsidR="005B4291" w:rsidRDefault="005B4291" w:rsidP="00722F0B">
      <w:pPr>
        <w:rPr>
          <w:lang w:val="en-US"/>
        </w:rPr>
      </w:pPr>
    </w:p>
    <w:tbl>
      <w:tblPr>
        <w:tblStyle w:val="Tabelacomgrade"/>
        <w:tblW w:w="0" w:type="auto"/>
        <w:tblLook w:val="04A0" w:firstRow="1" w:lastRow="0" w:firstColumn="1" w:lastColumn="0" w:noHBand="0" w:noVBand="1"/>
      </w:tblPr>
      <w:tblGrid>
        <w:gridCol w:w="4813"/>
        <w:gridCol w:w="4814"/>
      </w:tblGrid>
      <w:tr w:rsidR="00351A85" w:rsidRPr="00895498" w14:paraId="65917679" w14:textId="77777777" w:rsidTr="00517968">
        <w:trPr>
          <w:trHeight w:val="454"/>
        </w:trPr>
        <w:tc>
          <w:tcPr>
            <w:tcW w:w="4813" w:type="dxa"/>
            <w:vAlign w:val="center"/>
          </w:tcPr>
          <w:p w14:paraId="54A7318A" w14:textId="4BAF6910" w:rsidR="00351A85" w:rsidRPr="00C418A0" w:rsidRDefault="00351A85" w:rsidP="00517968">
            <w:pPr>
              <w:pStyle w:val="Tabelan10"/>
              <w:jc w:val="left"/>
              <w:rPr>
                <w:lang w:val="en-US"/>
              </w:rPr>
            </w:pPr>
            <w:r w:rsidRPr="002A0307">
              <w:rPr>
                <w:b/>
                <w:bCs/>
                <w:lang w:val="en-US"/>
              </w:rPr>
              <w:t>Model Name</w:t>
            </w:r>
            <w:r w:rsidRPr="002A0307">
              <w:rPr>
                <w:lang w:val="en-US"/>
              </w:rPr>
              <w:t xml:space="preserve">: </w:t>
            </w:r>
            <w:r w:rsidR="002F73A2">
              <w:t>Yamashita-Kawabata</w:t>
            </w:r>
          </w:p>
        </w:tc>
        <w:tc>
          <w:tcPr>
            <w:tcW w:w="4814" w:type="dxa"/>
            <w:vAlign w:val="center"/>
          </w:tcPr>
          <w:p w14:paraId="2D245303" w14:textId="04BD81FE" w:rsidR="00351A85" w:rsidRPr="00895498" w:rsidRDefault="00351A85" w:rsidP="00517968">
            <w:pPr>
              <w:pStyle w:val="Tabelan10"/>
              <w:jc w:val="left"/>
            </w:pPr>
            <w:proofErr w:type="spellStart"/>
            <w:r w:rsidRPr="00895498">
              <w:rPr>
                <w:b/>
                <w:bCs/>
              </w:rPr>
              <w:t>Source</w:t>
            </w:r>
            <w:proofErr w:type="spellEnd"/>
            <w:r w:rsidRPr="00895498">
              <w:t>:</w:t>
            </w:r>
            <w:r>
              <w:t xml:space="preserve"> </w:t>
            </w:r>
            <w:r>
              <w:fldChar w:fldCharType="begin"/>
            </w:r>
            <w:r w:rsidR="006925C4">
              <w:instrText xml:space="preserve"> ADDIN ZOTERO_ITEM CSL_CITATION {"citationID":"0kH5D8Lm","properties":{"formattedCitation":"(Yamashita; Kawabata, 1992)","plainCitation":"(Yamashita; Kawabata, 1992)","noteIndex":0},"citationItems":[{"id":825,"uris":["http://zotero.org/users/14777946/items/67Z6XFQC"],"itemData":{"id":825,"type":"article-journal","container-title":"J. Soc. Rubber Ind. Jpn.","issue":"9","page":"517–528","title":"Approximated form of the strain energy-density function of carbon-black filled rubbers for industrial applications","volume":"65","author":[{"family":"Yamashita","given":"Y."},{"family":"Kawabata","given":"S."}],"issued":{"date-parts":[["1992"]]}}}],"schema":"https://github.com/citation-style-language/schema/raw/master/csl-citation.json"} </w:instrText>
            </w:r>
            <w:r>
              <w:fldChar w:fldCharType="separate"/>
            </w:r>
            <w:r w:rsidR="006925C4" w:rsidRPr="006925C4">
              <w:rPr>
                <w:rFonts w:cs="Times New Roman"/>
              </w:rPr>
              <w:t>(Yamashita; Kawabata, 1992)</w:t>
            </w:r>
            <w:r>
              <w:fldChar w:fldCharType="end"/>
            </w:r>
          </w:p>
        </w:tc>
      </w:tr>
      <w:tr w:rsidR="00351A85" w:rsidRPr="00895498" w14:paraId="19E31625" w14:textId="77777777" w:rsidTr="00EC397D">
        <w:trPr>
          <w:trHeight w:val="794"/>
        </w:trPr>
        <w:tc>
          <w:tcPr>
            <w:tcW w:w="9627" w:type="dxa"/>
            <w:gridSpan w:val="2"/>
          </w:tcPr>
          <w:p w14:paraId="187AFEBD" w14:textId="77777777" w:rsidR="00351A85" w:rsidRPr="00895498" w:rsidRDefault="00351A85" w:rsidP="00517968">
            <w:pPr>
              <w:pStyle w:val="Tabelan10"/>
              <w:jc w:val="left"/>
              <w:rPr>
                <w:lang w:val="en-US"/>
              </w:rPr>
            </w:pPr>
            <w:r w:rsidRPr="00895498">
              <w:rPr>
                <w:b/>
                <w:bCs/>
                <w:lang w:val="en-US"/>
              </w:rPr>
              <w:lastRenderedPageBreak/>
              <w:t>Equation</w:t>
            </w:r>
            <w:r w:rsidRPr="00895498">
              <w:rPr>
                <w:lang w:val="en-US"/>
              </w:rPr>
              <w:t>:</w:t>
            </w:r>
          </w:p>
          <w:p w14:paraId="418B5906" w14:textId="084EEA42" w:rsidR="00351A85" w:rsidRPr="00895498" w:rsidRDefault="00297980" w:rsidP="00517968">
            <w:pPr>
              <w:pStyle w:val="Tabelan10"/>
              <w:jc w:val="left"/>
              <w:rPr>
                <w:lang w:val="en-US"/>
              </w:rPr>
            </w:pPr>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-3</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m:rPr>
                            <m:sty m:val="p"/>
                          </m:rPr>
                          <w:rPr>
                            <w:rFonts w:ascii="Cambria Math" w:hAnsi="Cambria Math"/>
                          </w:rPr>
                          <m:t>3</m:t>
                        </m:r>
                      </m:sub>
                    </m:sSub>
                  </m:num>
                  <m:den>
                    <m:r>
                      <w:rPr>
                        <w:rFonts w:ascii="Cambria Math" w:hAnsi="Cambria Math"/>
                      </w:rPr>
                      <m:t>N</m:t>
                    </m:r>
                    <m:r>
                      <m:rPr>
                        <m:sty m:val="p"/>
                      </m:rPr>
                      <w:rPr>
                        <w:rFonts w:ascii="Cambria Math" w:hAnsi="Cambria Math"/>
                      </w:rPr>
                      <m:t>+1</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e>
                  <m:sup>
                    <m:r>
                      <w:rPr>
                        <w:rFonts w:ascii="Cambria Math" w:hAnsi="Cambria Math"/>
                      </w:rPr>
                      <m:t>N</m:t>
                    </m:r>
                    <m:r>
                      <m:rPr>
                        <m:sty m:val="p"/>
                      </m:rPr>
                      <w:rPr>
                        <w:rFonts w:ascii="Cambria Math" w:hAnsi="Cambria Math"/>
                      </w:rPr>
                      <m:t>+1</m:t>
                    </m:r>
                  </m:sup>
                </m:sSup>
              </m:oMath>
            </m:oMathPara>
          </w:p>
        </w:tc>
      </w:tr>
      <w:tr w:rsidR="00351A85" w:rsidRPr="008E52D1" w14:paraId="0D7FF32A" w14:textId="77777777" w:rsidTr="00517968">
        <w:trPr>
          <w:trHeight w:val="454"/>
        </w:trPr>
        <w:tc>
          <w:tcPr>
            <w:tcW w:w="9627" w:type="dxa"/>
            <w:gridSpan w:val="2"/>
            <w:vAlign w:val="center"/>
          </w:tcPr>
          <w:p w14:paraId="37D5508D" w14:textId="7C0BBA57" w:rsidR="00351A85" w:rsidRPr="00895498" w:rsidRDefault="00351A85" w:rsidP="00517968">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rPr>
                  </m:ctrlPr>
                </m:sSubPr>
                <m:e>
                  <m:r>
                    <w:rPr>
                      <w:rFonts w:ascii="Cambria Math" w:hAnsi="Cambria Math"/>
                    </w:rPr>
                    <m:t>C</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rPr>
                  </m:ctrlPr>
                </m:sSubPr>
                <m:e>
                  <m:r>
                    <w:rPr>
                      <w:rFonts w:ascii="Cambria Math" w:hAnsi="Cambria Math"/>
                    </w:rPr>
                    <m:t>C</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rPr>
                  </m:ctrlPr>
                </m:sSubPr>
                <m:e>
                  <m:r>
                    <w:rPr>
                      <w:rFonts w:ascii="Cambria Math" w:hAnsi="Cambria Math"/>
                    </w:rPr>
                    <m:t>C</m:t>
                  </m:r>
                </m:e>
                <m:sub>
                  <m:r>
                    <m:rPr>
                      <m:sty m:val="p"/>
                    </m:rPr>
                    <w:rPr>
                      <w:rFonts w:ascii="Cambria Math" w:hAnsi="Cambria Math"/>
                      <w:lang w:val="en-US"/>
                    </w:rPr>
                    <m:t>3</m:t>
                  </m:r>
                </m:sub>
              </m:sSub>
              <m:r>
                <m:rPr>
                  <m:sty m:val="p"/>
                </m:rPr>
                <w:rPr>
                  <w:rFonts w:ascii="Cambria Math" w:hAnsi="Cambria Math"/>
                  <w:lang w:val="en-US"/>
                </w:rPr>
                <m:t>,</m:t>
              </m:r>
              <m:r>
                <w:rPr>
                  <w:rFonts w:ascii="Cambria Math" w:hAnsi="Cambria Math"/>
                </w:rPr>
                <m:t>N</m:t>
              </m:r>
            </m:oMath>
          </w:p>
        </w:tc>
      </w:tr>
    </w:tbl>
    <w:p w14:paraId="27C5EB11" w14:textId="77777777" w:rsidR="005B4291" w:rsidRDefault="005B4291" w:rsidP="00722F0B">
      <w:pPr>
        <w:rPr>
          <w:lang w:val="en-US"/>
        </w:rPr>
      </w:pPr>
    </w:p>
    <w:tbl>
      <w:tblPr>
        <w:tblStyle w:val="Tabelacomgrade"/>
        <w:tblW w:w="0" w:type="auto"/>
        <w:tblLook w:val="04A0" w:firstRow="1" w:lastRow="0" w:firstColumn="1" w:lastColumn="0" w:noHBand="0" w:noVBand="1"/>
      </w:tblPr>
      <w:tblGrid>
        <w:gridCol w:w="4813"/>
        <w:gridCol w:w="4814"/>
      </w:tblGrid>
      <w:tr w:rsidR="006925C4" w:rsidRPr="00895498" w14:paraId="578F56DE" w14:textId="77777777" w:rsidTr="00517968">
        <w:trPr>
          <w:trHeight w:val="454"/>
        </w:trPr>
        <w:tc>
          <w:tcPr>
            <w:tcW w:w="4813" w:type="dxa"/>
            <w:vAlign w:val="center"/>
          </w:tcPr>
          <w:p w14:paraId="7AB66427" w14:textId="19BD0FBC" w:rsidR="006925C4" w:rsidRPr="00C418A0" w:rsidRDefault="006925C4" w:rsidP="00517968">
            <w:pPr>
              <w:pStyle w:val="Tabelan10"/>
              <w:jc w:val="left"/>
              <w:rPr>
                <w:lang w:val="en-US"/>
              </w:rPr>
            </w:pPr>
            <w:r w:rsidRPr="002A0307">
              <w:rPr>
                <w:b/>
                <w:bCs/>
                <w:lang w:val="en-US"/>
              </w:rPr>
              <w:t>Model Name</w:t>
            </w:r>
            <w:r w:rsidRPr="002A0307">
              <w:rPr>
                <w:lang w:val="en-US"/>
              </w:rPr>
              <w:t xml:space="preserve">: </w:t>
            </w:r>
            <w:r w:rsidR="00283C16">
              <w:t>Davis-De-Thomas</w:t>
            </w:r>
          </w:p>
        </w:tc>
        <w:tc>
          <w:tcPr>
            <w:tcW w:w="4814" w:type="dxa"/>
            <w:vAlign w:val="center"/>
          </w:tcPr>
          <w:p w14:paraId="422D1BC6" w14:textId="0FE1F5F2" w:rsidR="006925C4" w:rsidRPr="00895498" w:rsidRDefault="006925C4" w:rsidP="00517968">
            <w:pPr>
              <w:pStyle w:val="Tabelan10"/>
              <w:jc w:val="left"/>
            </w:pPr>
            <w:proofErr w:type="spellStart"/>
            <w:r w:rsidRPr="00895498">
              <w:rPr>
                <w:b/>
                <w:bCs/>
              </w:rPr>
              <w:t>Source</w:t>
            </w:r>
            <w:proofErr w:type="spellEnd"/>
            <w:r w:rsidRPr="00895498">
              <w:t>:</w:t>
            </w:r>
            <w:r>
              <w:t xml:space="preserve"> </w:t>
            </w:r>
            <w:r>
              <w:fldChar w:fldCharType="begin"/>
            </w:r>
            <w:r w:rsidR="001A5525">
              <w:instrText xml:space="preserve"> ADDIN ZOTERO_ITEM CSL_CITATION {"citationID":"wMkG4SEe","properties":{"formattedCitation":"(Davies; De; Thomas, 1994)","plainCitation":"(Davies; De; Thomas, 1994)","noteIndex":0},"citationItems":[{"id":826,"uris":["http://zotero.org/users/14777946/items/BSKSUWRB"],"itemData":{"id":826,"type":"article-journal","abstract":"The stress-strain behavior of a range of black-filled rubbers has been studied in extension, compression, pure shear and simple shear. The data have been analyzed to examine the validity of Gregory's hypothesis that the stored energy function U of filled rubbers can be expressed solely in terms of the strain invariant I1, ignoring I2, to an accuracy adequate for most engineering design requirements. Our results confirm his suggestion. An analytical form for U is proposed which gives a very good fit to the experimental data for strains from less than 0.1% to somewhat greater than 100%, which cover the range of interest for most engineering applications. The dependencies of the parameters in the expression for U on filler level and degree of crosslinking have been examined. It has thus been demonstrated that, for a given material, the form of U can be determined from the measured stress-strain relation in any simple deformation mode, shear or tension for example, without the necessity of relatively difficult biaxial measurements, and that this function should then be applicable to any deformation mode, complex or simple.","container-title":"Rubber Chemistry and Technology","DOI":"10.5254/1.3538706","ISSN":"0035-9475","issue":"4","journalAbbreviation":"Rubber Chemistry and Technology","page":"716-728","source":"Silverchair","title":"Characterization of the Behavior of Rubber for Engineering Design Purposes. 1. Stress-Strain Relations","volume":"67","author":[{"family":"Davies","given":"C. K. L."},{"family":"De","given":"Dilip K."},{"family":"Thomas","given":"A. G."}],"issued":{"date-parts":[["1994",9,1]]}}}],"schema":"https://github.com/citation-style-language/schema/raw/master/csl-citation.json"} </w:instrText>
            </w:r>
            <w:r>
              <w:fldChar w:fldCharType="separate"/>
            </w:r>
            <w:r w:rsidR="001A5525" w:rsidRPr="001A5525">
              <w:rPr>
                <w:rFonts w:cs="Times New Roman"/>
              </w:rPr>
              <w:t>(Davies; De; Thomas, 1994)</w:t>
            </w:r>
            <w:r>
              <w:fldChar w:fldCharType="end"/>
            </w:r>
          </w:p>
        </w:tc>
      </w:tr>
      <w:tr w:rsidR="006925C4" w:rsidRPr="00895498" w14:paraId="7CEB911F" w14:textId="77777777" w:rsidTr="00EC397D">
        <w:trPr>
          <w:trHeight w:val="794"/>
        </w:trPr>
        <w:tc>
          <w:tcPr>
            <w:tcW w:w="9627" w:type="dxa"/>
            <w:gridSpan w:val="2"/>
          </w:tcPr>
          <w:p w14:paraId="3104579E" w14:textId="77777777" w:rsidR="006925C4" w:rsidRPr="00895498" w:rsidRDefault="006925C4" w:rsidP="00517968">
            <w:pPr>
              <w:pStyle w:val="Tabelan10"/>
              <w:jc w:val="left"/>
              <w:rPr>
                <w:lang w:val="en-US"/>
              </w:rPr>
            </w:pPr>
            <w:r w:rsidRPr="00895498">
              <w:rPr>
                <w:b/>
                <w:bCs/>
                <w:lang w:val="en-US"/>
              </w:rPr>
              <w:t>Equation</w:t>
            </w:r>
            <w:r w:rsidRPr="00895498">
              <w:rPr>
                <w:lang w:val="en-US"/>
              </w:rPr>
              <w:t>:</w:t>
            </w:r>
          </w:p>
          <w:p w14:paraId="0EA2217E" w14:textId="6D8C3979" w:rsidR="006925C4" w:rsidRPr="00895498" w:rsidRDefault="00B06483" w:rsidP="00517968">
            <w:pPr>
              <w:pStyle w:val="Tabelan10"/>
              <w:jc w:val="left"/>
              <w:rPr>
                <w:lang w:val="en-US"/>
              </w:rPr>
            </w:pPr>
            <m:oMathPara>
              <m:oMath>
                <m:r>
                  <w:rPr>
                    <w:rFonts w:ascii="Cambria Math" w:hAnsi="Cambria Math"/>
                  </w:rPr>
                  <m:t>W</m:t>
                </m:r>
                <m:r>
                  <m:rPr>
                    <m:sty m:val="p"/>
                  </m:rPr>
                  <w:rPr>
                    <w:rFonts w:ascii="Cambria Math" w:hAnsi="Cambria Math"/>
                  </w:rPr>
                  <m:t>=</m:t>
                </m:r>
                <m:f>
                  <m:fPr>
                    <m:ctrlPr>
                      <w:rPr>
                        <w:rFonts w:ascii="Cambria Math" w:hAnsi="Cambria Math"/>
                      </w:rPr>
                    </m:ctrlPr>
                  </m:fPr>
                  <m:num>
                    <m:r>
                      <w:rPr>
                        <w:rFonts w:ascii="Cambria Math" w:hAnsi="Cambria Math"/>
                      </w:rPr>
                      <m:t>A</m:t>
                    </m:r>
                  </m:num>
                  <m:den>
                    <m:r>
                      <m:rPr>
                        <m:sty m:val="p"/>
                      </m:rPr>
                      <w:rPr>
                        <w:rFonts w:ascii="Cambria Math" w:hAnsi="Cambria Math"/>
                      </w:rPr>
                      <m:t>2(1-</m:t>
                    </m:r>
                    <m:r>
                      <w:rPr>
                        <w:rFonts w:ascii="Cambria Math" w:hAnsi="Cambria Math"/>
                      </w:rPr>
                      <m:t>n</m:t>
                    </m:r>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sSup>
                          <m:sSupPr>
                            <m:ctrlPr>
                              <w:rPr>
                                <w:rFonts w:ascii="Cambria Math" w:hAnsi="Cambria Math"/>
                              </w:rPr>
                            </m:ctrlPr>
                          </m:sSupPr>
                          <m:e>
                            <m:r>
                              <w:rPr>
                                <w:rFonts w:ascii="Cambria Math" w:hAnsi="Cambria Math"/>
                              </w:rPr>
                              <m:t>C</m:t>
                            </m:r>
                          </m:e>
                          <m:sup>
                            <m:r>
                              <m:rPr>
                                <m:sty m:val="p"/>
                              </m:rPr>
                              <w:rPr>
                                <w:rFonts w:ascii="Cambria Math" w:hAnsi="Cambria Math"/>
                              </w:rPr>
                              <m:t>2</m:t>
                            </m:r>
                          </m:sup>
                        </m:sSup>
                      </m:e>
                    </m:d>
                  </m:e>
                  <m:sup>
                    <m:r>
                      <m:rPr>
                        <m:sty m:val="p"/>
                      </m:rPr>
                      <w:rPr>
                        <w:rFonts w:ascii="Cambria Math" w:hAnsi="Cambria Math"/>
                      </w:rPr>
                      <m:t>(1-</m:t>
                    </m:r>
                    <m:r>
                      <w:rPr>
                        <w:rFonts w:ascii="Cambria Math" w:hAnsi="Cambria Math"/>
                      </w:rPr>
                      <m:t>n</m:t>
                    </m:r>
                    <m:r>
                      <m:rPr>
                        <m:sty m:val="p"/>
                      </m:rPr>
                      <w:rPr>
                        <w:rFonts w:ascii="Cambria Math" w:hAnsi="Cambria Math"/>
                      </w:rPr>
                      <m:t>/2)</m:t>
                    </m:r>
                  </m:sup>
                </m:sSup>
                <m:r>
                  <m:rPr>
                    <m:sty m:val="p"/>
                  </m:rPr>
                  <w:rPr>
                    <w:rFonts w:ascii="Cambria Math" w:hAnsi="Cambria Math"/>
                  </w:rPr>
                  <m:t>+</m:t>
                </m:r>
                <m:r>
                  <w:rPr>
                    <w:rFonts w:ascii="Cambria Math" w:hAnsi="Cambria Math"/>
                  </w:rPr>
                  <m:t>k</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e>
                  <m:sup>
                    <m:r>
                      <m:rPr>
                        <m:sty m:val="p"/>
                      </m:rPr>
                      <w:rPr>
                        <w:rFonts w:ascii="Cambria Math" w:hAnsi="Cambria Math"/>
                      </w:rPr>
                      <m:t>2</m:t>
                    </m:r>
                  </m:sup>
                </m:sSup>
              </m:oMath>
            </m:oMathPara>
          </w:p>
        </w:tc>
      </w:tr>
      <w:tr w:rsidR="006925C4" w:rsidRPr="008E52D1" w14:paraId="3D636CD7" w14:textId="77777777" w:rsidTr="00517968">
        <w:trPr>
          <w:trHeight w:val="454"/>
        </w:trPr>
        <w:tc>
          <w:tcPr>
            <w:tcW w:w="9627" w:type="dxa"/>
            <w:gridSpan w:val="2"/>
            <w:vAlign w:val="center"/>
          </w:tcPr>
          <w:p w14:paraId="742B54DC" w14:textId="6D641926" w:rsidR="006925C4" w:rsidRPr="00FD04E5" w:rsidRDefault="006925C4" w:rsidP="00517968">
            <w:pPr>
              <w:pStyle w:val="Tabelan10"/>
              <w:jc w:val="left"/>
              <w:rPr>
                <w:b/>
                <w:bCs/>
                <w:lang w:val="en-US"/>
              </w:rPr>
            </w:pPr>
            <w:r>
              <w:rPr>
                <w:b/>
                <w:bCs/>
                <w:lang w:val="en-US"/>
              </w:rPr>
              <w:t>Parameters</w:t>
            </w:r>
            <w:r w:rsidRPr="00796C88">
              <w:rPr>
                <w:lang w:val="en-US"/>
              </w:rPr>
              <w:t>:</w:t>
            </w:r>
            <w:r>
              <w:rPr>
                <w:lang w:val="en-US"/>
              </w:rPr>
              <w:t xml:space="preserve"> </w:t>
            </w:r>
            <m:oMath>
              <m:r>
                <m:rPr>
                  <m:sty m:val="p"/>
                </m:rPr>
                <w:rPr>
                  <w:rFonts w:ascii="Cambria Math" w:hAnsi="Cambria Math"/>
                  <w:lang w:val="en-US"/>
                </w:rPr>
                <m:t>A, n, C, k</m:t>
              </m:r>
            </m:oMath>
          </w:p>
        </w:tc>
      </w:tr>
    </w:tbl>
    <w:p w14:paraId="625F9DB8" w14:textId="77777777" w:rsidR="005B4291" w:rsidRDefault="005B4291" w:rsidP="00722F0B">
      <w:pPr>
        <w:rPr>
          <w:lang w:val="en-US"/>
        </w:rPr>
      </w:pPr>
    </w:p>
    <w:tbl>
      <w:tblPr>
        <w:tblStyle w:val="Tabelacomgrade"/>
        <w:tblW w:w="0" w:type="auto"/>
        <w:tblLook w:val="04A0" w:firstRow="1" w:lastRow="0" w:firstColumn="1" w:lastColumn="0" w:noHBand="0" w:noVBand="1"/>
      </w:tblPr>
      <w:tblGrid>
        <w:gridCol w:w="4813"/>
        <w:gridCol w:w="4814"/>
      </w:tblGrid>
      <w:tr w:rsidR="001A5525" w:rsidRPr="00895498" w14:paraId="5DF6E28F" w14:textId="77777777" w:rsidTr="00517968">
        <w:trPr>
          <w:trHeight w:val="454"/>
        </w:trPr>
        <w:tc>
          <w:tcPr>
            <w:tcW w:w="4813" w:type="dxa"/>
            <w:vAlign w:val="center"/>
          </w:tcPr>
          <w:p w14:paraId="30B65FD4" w14:textId="206D2139" w:rsidR="001A5525" w:rsidRPr="00C418A0" w:rsidRDefault="001A5525" w:rsidP="00517968">
            <w:pPr>
              <w:pStyle w:val="Tabelan10"/>
              <w:jc w:val="left"/>
              <w:rPr>
                <w:lang w:val="en-US"/>
              </w:rPr>
            </w:pPr>
            <w:r w:rsidRPr="002A0307">
              <w:rPr>
                <w:b/>
                <w:bCs/>
                <w:lang w:val="en-US"/>
              </w:rPr>
              <w:t>Model Name</w:t>
            </w:r>
            <w:r w:rsidRPr="002A0307">
              <w:rPr>
                <w:lang w:val="en-US"/>
              </w:rPr>
              <w:t xml:space="preserve">: </w:t>
            </w:r>
            <w:r w:rsidR="0079794E">
              <w:t>Gregory</w:t>
            </w:r>
          </w:p>
        </w:tc>
        <w:tc>
          <w:tcPr>
            <w:tcW w:w="4814" w:type="dxa"/>
            <w:vAlign w:val="center"/>
          </w:tcPr>
          <w:p w14:paraId="5F872081" w14:textId="23298383" w:rsidR="001A5525" w:rsidRPr="00895498" w:rsidRDefault="001A5525" w:rsidP="00517968">
            <w:pPr>
              <w:pStyle w:val="Tabelan10"/>
              <w:jc w:val="left"/>
            </w:pPr>
            <w:proofErr w:type="spellStart"/>
            <w:r w:rsidRPr="00895498">
              <w:rPr>
                <w:b/>
                <w:bCs/>
              </w:rPr>
              <w:t>Source</w:t>
            </w:r>
            <w:proofErr w:type="spellEnd"/>
            <w:r w:rsidRPr="00895498">
              <w:t>:</w:t>
            </w:r>
            <w:r>
              <w:t xml:space="preserve"> </w:t>
            </w:r>
            <w:r>
              <w:fldChar w:fldCharType="begin"/>
            </w:r>
            <w:r w:rsidR="00727CBF">
              <w:instrText xml:space="preserve"> ADDIN ZOTERO_ITEM CSL_CITATION {"citationID":"xBH7uLWD","properties":{"formattedCitation":"(Gregory; Muhr; Stephens, 1997)","plainCitation":"(Gregory; Muhr; Stephens, 1997)","noteIndex":0},"citationItems":[{"id":828,"uris":["http://zotero.org/users/14777946/items/QX5394MW"],"itemData":{"id":828,"type":"article-journal","abstract":"First cycle, tensile stress-strain plots up to break have been obtained for conventionally cured natural rubber containing 0, 15, 30, and 45 pphr N330 carbon black. A particular four parameter strain-energy function is proposed, enabling a good fit to be made to the tensile data over the full strain range. A method is also outlined for estimating tensile stress-strain data from shear data; the analysis explains why the nominal stresses in tension and pure shear, for a given value of the strain invariant I1, are very similar at large strain. The reduction in tensile strength when natural rubber rod is knotted, or looped through metal attachment rings, was also investigated. The principal mechanism is concluded to be the initiation of flaws caused by frictional slippage. However, the use of multiple turns of rubber rod between metal rings, and of a knot to attach the free ends of rubber, is a very versatile method of preparing a single cycle shock restraint. If care is taken not to overlap the loops of rubber at the attachments, ultimate strengths as high as 12 MN m-2 can be achieved.","archive":"Scopus","container-title":"Plastics, Rubber and Composites Processing and Applications","issue":"3","page":"118-122","source":"Scopus","title":"Engineering applications of rubber in simple extension","volume":"26","author":[{"family":"Gregory","given":"I.H."},{"family":"Muhr","given":"A.H."},{"family":"Stephens","given":"I.J."}],"issued":{"date-parts":[["1997"]]}}}],"schema":"https://github.com/citation-style-language/schema/raw/master/csl-citation.json"} </w:instrText>
            </w:r>
            <w:r>
              <w:fldChar w:fldCharType="separate"/>
            </w:r>
            <w:r w:rsidR="00727CBF" w:rsidRPr="00727CBF">
              <w:rPr>
                <w:rFonts w:cs="Times New Roman"/>
              </w:rPr>
              <w:t>(Gregory; Muhr; Stephens, 1997)</w:t>
            </w:r>
            <w:r>
              <w:fldChar w:fldCharType="end"/>
            </w:r>
          </w:p>
        </w:tc>
      </w:tr>
      <w:tr w:rsidR="001A5525" w:rsidRPr="00895498" w14:paraId="35D6EADA" w14:textId="77777777" w:rsidTr="00EC397D">
        <w:trPr>
          <w:trHeight w:val="794"/>
        </w:trPr>
        <w:tc>
          <w:tcPr>
            <w:tcW w:w="9627" w:type="dxa"/>
            <w:gridSpan w:val="2"/>
          </w:tcPr>
          <w:p w14:paraId="635E5ECA" w14:textId="77777777" w:rsidR="001A5525" w:rsidRPr="00895498" w:rsidRDefault="001A5525" w:rsidP="00517968">
            <w:pPr>
              <w:pStyle w:val="Tabelan10"/>
              <w:jc w:val="left"/>
              <w:rPr>
                <w:lang w:val="en-US"/>
              </w:rPr>
            </w:pPr>
            <w:r w:rsidRPr="00895498">
              <w:rPr>
                <w:b/>
                <w:bCs/>
                <w:lang w:val="en-US"/>
              </w:rPr>
              <w:t>Equation</w:t>
            </w:r>
            <w:r w:rsidRPr="00895498">
              <w:rPr>
                <w:lang w:val="en-US"/>
              </w:rPr>
              <w:t>:</w:t>
            </w:r>
          </w:p>
          <w:p w14:paraId="3667593B" w14:textId="2DEF819B" w:rsidR="001A5525" w:rsidRPr="00895498" w:rsidRDefault="001B7311" w:rsidP="00517968">
            <w:pPr>
              <w:pStyle w:val="Tabelan10"/>
              <w:jc w:val="left"/>
              <w:rPr>
                <w:lang w:val="en-US"/>
              </w:rPr>
            </w:pPr>
            <m:oMathPara>
              <m:oMath>
                <m:r>
                  <w:rPr>
                    <w:rFonts w:ascii="Cambria Math" w:hAnsi="Cambria Math"/>
                  </w:rPr>
                  <m:t>W</m:t>
                </m:r>
                <m:r>
                  <m:rPr>
                    <m:sty m:val="p"/>
                  </m:rPr>
                  <w:rPr>
                    <w:rFonts w:ascii="Cambria Math" w:hAnsi="Cambria Math"/>
                  </w:rPr>
                  <m:t>=</m:t>
                </m:r>
                <m:f>
                  <m:fPr>
                    <m:ctrlPr>
                      <w:rPr>
                        <w:rFonts w:ascii="Cambria Math" w:hAnsi="Cambria Math"/>
                      </w:rPr>
                    </m:ctrlPr>
                  </m:fPr>
                  <m:num>
                    <m:r>
                      <w:rPr>
                        <w:rFonts w:ascii="Cambria Math" w:hAnsi="Cambria Math"/>
                      </w:rPr>
                      <m:t>A</m:t>
                    </m:r>
                  </m:num>
                  <m:den>
                    <m:r>
                      <m:rPr>
                        <m:sty m:val="p"/>
                      </m:rPr>
                      <w:rPr>
                        <w:rFonts w:ascii="Cambria Math" w:hAnsi="Cambria Math"/>
                      </w:rPr>
                      <m:t>2(1-</m:t>
                    </m:r>
                    <m:r>
                      <w:rPr>
                        <w:rFonts w:ascii="Cambria Math" w:hAnsi="Cambria Math"/>
                      </w:rPr>
                      <m:t>n</m:t>
                    </m:r>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sSup>
                          <m:sSupPr>
                            <m:ctrlPr>
                              <w:rPr>
                                <w:rFonts w:ascii="Cambria Math" w:hAnsi="Cambria Math"/>
                              </w:rPr>
                            </m:ctrlPr>
                          </m:sSupPr>
                          <m:e>
                            <m:r>
                              <w:rPr>
                                <w:rFonts w:ascii="Cambria Math" w:hAnsi="Cambria Math"/>
                              </w:rPr>
                              <m:t>C</m:t>
                            </m:r>
                          </m:e>
                          <m:sup>
                            <m:r>
                              <m:rPr>
                                <m:sty m:val="p"/>
                              </m:rPr>
                              <w:rPr>
                                <w:rFonts w:ascii="Cambria Math" w:hAnsi="Cambria Math"/>
                              </w:rPr>
                              <m:t>2</m:t>
                            </m:r>
                          </m:sup>
                        </m:sSup>
                      </m:e>
                    </m:d>
                  </m:e>
                  <m:sup>
                    <m:r>
                      <m:rPr>
                        <m:sty m:val="p"/>
                      </m:rPr>
                      <w:rPr>
                        <w:rFonts w:ascii="Cambria Math" w:hAnsi="Cambria Math"/>
                      </w:rPr>
                      <m:t>(1-</m:t>
                    </m:r>
                    <m:r>
                      <w:rPr>
                        <w:rFonts w:ascii="Cambria Math" w:hAnsi="Cambria Math"/>
                      </w:rPr>
                      <m:t>n</m:t>
                    </m:r>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B</m:t>
                    </m:r>
                  </m:num>
                  <m:den>
                    <m:r>
                      <m:rPr>
                        <m:sty m:val="p"/>
                      </m:rPr>
                      <w:rPr>
                        <w:rFonts w:ascii="Cambria Math" w:hAnsi="Cambria Math"/>
                      </w:rPr>
                      <m:t>2(1+</m:t>
                    </m:r>
                    <m:r>
                      <w:rPr>
                        <w:rFonts w:ascii="Cambria Math" w:hAnsi="Cambria Math"/>
                      </w:rPr>
                      <m:t>m</m:t>
                    </m:r>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sSup>
                          <m:sSupPr>
                            <m:ctrlPr>
                              <w:rPr>
                                <w:rFonts w:ascii="Cambria Math" w:hAnsi="Cambria Math"/>
                              </w:rPr>
                            </m:ctrlPr>
                          </m:sSupPr>
                          <m:e>
                            <m:r>
                              <w:rPr>
                                <w:rFonts w:ascii="Cambria Math" w:hAnsi="Cambria Math"/>
                              </w:rPr>
                              <m:t>C</m:t>
                            </m:r>
                          </m:e>
                          <m:sup>
                            <m:r>
                              <m:rPr>
                                <m:sty m:val="p"/>
                              </m:rPr>
                              <w:rPr>
                                <w:rFonts w:ascii="Cambria Math" w:hAnsi="Cambria Math"/>
                              </w:rPr>
                              <m:t>2</m:t>
                            </m:r>
                          </m:sup>
                        </m:sSup>
                      </m:e>
                    </m:d>
                  </m:e>
                  <m:sup>
                    <m:r>
                      <m:rPr>
                        <m:sty m:val="p"/>
                      </m:rPr>
                      <w:rPr>
                        <w:rFonts w:ascii="Cambria Math" w:hAnsi="Cambria Math"/>
                      </w:rPr>
                      <m:t>(1+</m:t>
                    </m:r>
                    <m:r>
                      <w:rPr>
                        <w:rFonts w:ascii="Cambria Math" w:hAnsi="Cambria Math"/>
                      </w:rPr>
                      <m:t>m</m:t>
                    </m:r>
                    <m:r>
                      <m:rPr>
                        <m:sty m:val="p"/>
                      </m:rPr>
                      <w:rPr>
                        <w:rFonts w:ascii="Cambria Math" w:hAnsi="Cambria Math"/>
                      </w:rPr>
                      <m:t>/2)</m:t>
                    </m:r>
                  </m:sup>
                </m:sSup>
              </m:oMath>
            </m:oMathPara>
          </w:p>
        </w:tc>
      </w:tr>
      <w:tr w:rsidR="001A5525" w:rsidRPr="008E52D1" w14:paraId="3ED8C3DA" w14:textId="77777777" w:rsidTr="00517968">
        <w:trPr>
          <w:trHeight w:val="454"/>
        </w:trPr>
        <w:tc>
          <w:tcPr>
            <w:tcW w:w="9627" w:type="dxa"/>
            <w:gridSpan w:val="2"/>
            <w:vAlign w:val="center"/>
          </w:tcPr>
          <w:p w14:paraId="10FC6C70" w14:textId="4193F202" w:rsidR="001A5525" w:rsidRPr="00072702" w:rsidRDefault="001A5525" w:rsidP="00517968">
            <w:pPr>
              <w:pStyle w:val="Tabelan10"/>
              <w:jc w:val="left"/>
              <w:rPr>
                <w:b/>
                <w:bCs/>
                <w:lang w:val="en-US"/>
              </w:rPr>
            </w:pPr>
            <w:r>
              <w:rPr>
                <w:b/>
                <w:bCs/>
                <w:lang w:val="en-US"/>
              </w:rPr>
              <w:t>Parameters</w:t>
            </w:r>
            <w:r w:rsidRPr="00796C88">
              <w:rPr>
                <w:lang w:val="en-US"/>
              </w:rPr>
              <w:t>:</w:t>
            </w:r>
            <w:r>
              <w:rPr>
                <w:lang w:val="en-US"/>
              </w:rPr>
              <w:t xml:space="preserve"> </w:t>
            </w:r>
            <m:oMath>
              <m:r>
                <m:rPr>
                  <m:sty m:val="p"/>
                </m:rPr>
                <w:rPr>
                  <w:rFonts w:ascii="Cambria Math" w:hAnsi="Cambria Math"/>
                  <w:lang w:val="en-US"/>
                </w:rPr>
                <m:t>A, B, C, m, n</m:t>
              </m:r>
            </m:oMath>
          </w:p>
        </w:tc>
      </w:tr>
    </w:tbl>
    <w:p w14:paraId="5E2E4914" w14:textId="77777777" w:rsidR="001A5525" w:rsidRDefault="001A5525" w:rsidP="00722F0B">
      <w:pPr>
        <w:rPr>
          <w:lang w:val="en-US"/>
        </w:rPr>
      </w:pPr>
    </w:p>
    <w:tbl>
      <w:tblPr>
        <w:tblStyle w:val="Tabelacomgrade"/>
        <w:tblW w:w="0" w:type="auto"/>
        <w:tblLook w:val="04A0" w:firstRow="1" w:lastRow="0" w:firstColumn="1" w:lastColumn="0" w:noHBand="0" w:noVBand="1"/>
      </w:tblPr>
      <w:tblGrid>
        <w:gridCol w:w="4813"/>
        <w:gridCol w:w="4814"/>
      </w:tblGrid>
      <w:tr w:rsidR="00727CBF" w:rsidRPr="00895498" w14:paraId="35F6B075" w14:textId="77777777" w:rsidTr="00517968">
        <w:trPr>
          <w:trHeight w:val="454"/>
        </w:trPr>
        <w:tc>
          <w:tcPr>
            <w:tcW w:w="4813" w:type="dxa"/>
            <w:vAlign w:val="center"/>
          </w:tcPr>
          <w:p w14:paraId="092EDD8E" w14:textId="68E5A4E3" w:rsidR="00727CBF" w:rsidRPr="00C418A0" w:rsidRDefault="00727CBF" w:rsidP="00517968">
            <w:pPr>
              <w:pStyle w:val="Tabelan10"/>
              <w:jc w:val="left"/>
              <w:rPr>
                <w:lang w:val="en-US"/>
              </w:rPr>
            </w:pPr>
            <w:r w:rsidRPr="002A0307">
              <w:rPr>
                <w:b/>
                <w:bCs/>
                <w:lang w:val="en-US"/>
              </w:rPr>
              <w:t>Model Name</w:t>
            </w:r>
            <w:r w:rsidRPr="002A0307">
              <w:rPr>
                <w:lang w:val="en-US"/>
              </w:rPr>
              <w:t xml:space="preserve">: </w:t>
            </w:r>
            <w:proofErr w:type="spellStart"/>
            <w:proofErr w:type="gramStart"/>
            <w:r w:rsidR="0022226E">
              <w:t>modified</w:t>
            </w:r>
            <w:proofErr w:type="spellEnd"/>
            <w:proofErr w:type="gramEnd"/>
            <w:r w:rsidR="0022226E">
              <w:t xml:space="preserve"> Gregory</w:t>
            </w:r>
          </w:p>
        </w:tc>
        <w:tc>
          <w:tcPr>
            <w:tcW w:w="4814" w:type="dxa"/>
            <w:vAlign w:val="center"/>
          </w:tcPr>
          <w:p w14:paraId="65F653B8" w14:textId="30F5FE42" w:rsidR="00727CBF" w:rsidRPr="00895498" w:rsidRDefault="00727CBF" w:rsidP="00517968">
            <w:pPr>
              <w:pStyle w:val="Tabelan10"/>
              <w:jc w:val="left"/>
            </w:pPr>
            <w:proofErr w:type="spellStart"/>
            <w:r w:rsidRPr="00895498">
              <w:rPr>
                <w:b/>
                <w:bCs/>
              </w:rPr>
              <w:t>Source</w:t>
            </w:r>
            <w:proofErr w:type="spellEnd"/>
            <w:r w:rsidRPr="00895498">
              <w:t>:</w:t>
            </w:r>
            <w:r>
              <w:t xml:space="preserve"> </w:t>
            </w:r>
            <w:r>
              <w:fldChar w:fldCharType="begin"/>
            </w:r>
            <w:r w:rsidR="00696EAE">
              <w:instrText xml:space="preserve"> ADDIN ZOTERO_ITEM CSL_CITATION {"citationID":"SQAE39Zf","properties":{"formattedCitation":"(He et al., 2022)","plainCitation":"(He et al., 2022)","noteIndex":0},"citationItems":[{"id":91,"uris":["http://zotero.org/users/14777946/items/ESRJ2CRD"],"itemData":{"id":91,"type":"article-journal","abstract":"Nonlinear finite element analysis is widely used for structural optimization of the design and the reliability analysis of complex elastomeric components. However, high-precision numerical results cannot be achieved without reliable strain energy functions (SEFs) of the rubber or rubber nanocomposite material. Although hyperelastic constitutive models have been studied for nearly 80 years, selecting one that accurately describes rubber's mechanical response is still a challenge. This work reviews 85 isotropic SEFs based on both the phenomenological theory and the micromechanical network theory proposed from the 1940s to 2019. A fitting algorithm which can realize the automatic fitting optimization and determination of the parameters of all SEFs reviewed is developed. The ability of each SEF to reproduce the experimental data of both the unfilled and highly filled rubber nanocomposite is quantitatively assessed based on a new proposed evaluation index. The top 30 SEFs for the unfilled rubber and the top 14 SEFs for the highly filled rubber nanocomposite are presented in the ranking lists. Finally, some suggestions on how to select an appropriate hyperelastic constitutive model are given, and the perspective on the future progress of constitutive models is summarized.","collection-title":"Trends in Nanomaterials and Nanocomposites: Fundamentals, Modelling and Applications - Part A","container-title":"Nano Materials Science","DOI":"10.1016/j.nanoms.2021.07.003","ISSN":"2589-9651","issue":"2","journalAbbreviation":"Nano Materials Science","page":"64-82","source":"ScienceDirect","title":"A comparative study of 85 hyperelastic constitutive models for both unfilled rubber and highly filled rubber nanocomposite material","volume":"4","author":[{"family":"He","given":"Hong"},{"family":"Zhang","given":"Qiang"},{"family":"Zhang","given":"Yaru"},{"family":"Chen","given":"Jianfeng"},{"family":"Zhang","given":"Liqun"},{"family":"Li","given":"Fanzhu"}],"issued":{"date-parts":[["2022",6,1]]}}}],"schema":"https://github.com/citation-style-language/schema/raw/master/csl-citation.json"} </w:instrText>
            </w:r>
            <w:r>
              <w:fldChar w:fldCharType="separate"/>
            </w:r>
            <w:r w:rsidR="00696EAE" w:rsidRPr="00696EAE">
              <w:rPr>
                <w:rFonts w:cs="Times New Roman"/>
              </w:rPr>
              <w:t>(He et al., 2022)</w:t>
            </w:r>
            <w:r>
              <w:fldChar w:fldCharType="end"/>
            </w:r>
          </w:p>
        </w:tc>
      </w:tr>
      <w:tr w:rsidR="00727CBF" w:rsidRPr="00895498" w14:paraId="671423E1" w14:textId="77777777" w:rsidTr="00EC397D">
        <w:trPr>
          <w:trHeight w:val="794"/>
        </w:trPr>
        <w:tc>
          <w:tcPr>
            <w:tcW w:w="9627" w:type="dxa"/>
            <w:gridSpan w:val="2"/>
          </w:tcPr>
          <w:p w14:paraId="53DC4096" w14:textId="77777777" w:rsidR="00727CBF" w:rsidRPr="00895498" w:rsidRDefault="00727CBF" w:rsidP="00517968">
            <w:pPr>
              <w:pStyle w:val="Tabelan10"/>
              <w:jc w:val="left"/>
              <w:rPr>
                <w:lang w:val="en-US"/>
              </w:rPr>
            </w:pPr>
            <w:r w:rsidRPr="00895498">
              <w:rPr>
                <w:b/>
                <w:bCs/>
                <w:lang w:val="en-US"/>
              </w:rPr>
              <w:t>Equation</w:t>
            </w:r>
            <w:r w:rsidRPr="00895498">
              <w:rPr>
                <w:lang w:val="en-US"/>
              </w:rPr>
              <w:t>:</w:t>
            </w:r>
          </w:p>
          <w:p w14:paraId="43A68A4A" w14:textId="161994B8" w:rsidR="00727CBF" w:rsidRPr="00895498" w:rsidRDefault="00C42D0B" w:rsidP="00517968">
            <w:pPr>
              <w:pStyle w:val="Tabelan10"/>
              <w:jc w:val="left"/>
              <w:rPr>
                <w:lang w:val="en-US"/>
              </w:rPr>
            </w:pPr>
            <m:oMathPara>
              <m:oMath>
                <m:r>
                  <w:rPr>
                    <w:rFonts w:ascii="Cambria Math" w:hAnsi="Cambria Math"/>
                  </w:rPr>
                  <m:t>W</m:t>
                </m:r>
                <m:r>
                  <m:rPr>
                    <m:sty m:val="p"/>
                  </m:rPr>
                  <w:rPr>
                    <w:rFonts w:ascii="Cambria Math" w:hAnsi="Cambria Math"/>
                  </w:rPr>
                  <m:t>=</m:t>
                </m:r>
                <m:f>
                  <m:fPr>
                    <m:ctrlPr>
                      <w:rPr>
                        <w:rFonts w:ascii="Cambria Math" w:hAnsi="Cambria Math"/>
                      </w:rPr>
                    </m:ctrlPr>
                  </m:fPr>
                  <m:num>
                    <m:r>
                      <w:rPr>
                        <w:rFonts w:ascii="Cambria Math" w:hAnsi="Cambria Math"/>
                      </w:rPr>
                      <m:t>A</m:t>
                    </m:r>
                  </m:num>
                  <m:den>
                    <m:r>
                      <m:rPr>
                        <m:sty m:val="p"/>
                      </m:rPr>
                      <w:rPr>
                        <w:rFonts w:ascii="Cambria Math" w:hAnsi="Cambria Math"/>
                      </w:rPr>
                      <m:t>1+</m:t>
                    </m:r>
                    <m:r>
                      <w:rPr>
                        <w:rFonts w:ascii="Cambria Math" w:hAnsi="Cambria Math"/>
                      </w:rPr>
                      <m:t>α</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sSup>
                          <m:sSupPr>
                            <m:ctrlPr>
                              <w:rPr>
                                <w:rFonts w:ascii="Cambria Math" w:hAnsi="Cambria Math"/>
                              </w:rPr>
                            </m:ctrlPr>
                          </m:sSupPr>
                          <m:e>
                            <m:r>
                              <w:rPr>
                                <w:rFonts w:ascii="Cambria Math" w:hAnsi="Cambria Math"/>
                              </w:rPr>
                              <m:t>M</m:t>
                            </m:r>
                          </m:e>
                          <m:sup>
                            <m:r>
                              <m:rPr>
                                <m:sty m:val="p"/>
                              </m:rPr>
                              <w:rPr>
                                <w:rFonts w:ascii="Cambria Math" w:hAnsi="Cambria Math"/>
                              </w:rPr>
                              <m:t>2</m:t>
                            </m:r>
                          </m:sup>
                        </m:sSup>
                      </m:e>
                    </m:d>
                  </m:e>
                  <m:sup>
                    <m:r>
                      <m:rPr>
                        <m:sty m:val="p"/>
                      </m:rPr>
                      <w:rPr>
                        <w:rFonts w:ascii="Cambria Math" w:hAnsi="Cambria Math"/>
                      </w:rPr>
                      <m:t>1+</m:t>
                    </m:r>
                    <m:r>
                      <w:rPr>
                        <w:rFonts w:ascii="Cambria Math" w:hAnsi="Cambria Math"/>
                      </w:rPr>
                      <m:t>α</m:t>
                    </m:r>
                  </m:sup>
                </m:sSup>
                <m:r>
                  <m:rPr>
                    <m:sty m:val="p"/>
                  </m:rPr>
                  <w:rPr>
                    <w:rFonts w:ascii="Cambria Math" w:hAnsi="Cambria Math"/>
                  </w:rPr>
                  <m:t>+</m:t>
                </m:r>
                <m:f>
                  <m:fPr>
                    <m:ctrlPr>
                      <w:rPr>
                        <w:rFonts w:ascii="Cambria Math" w:hAnsi="Cambria Math"/>
                      </w:rPr>
                    </m:ctrlPr>
                  </m:fPr>
                  <m:num>
                    <m:r>
                      <w:rPr>
                        <w:rFonts w:ascii="Cambria Math" w:hAnsi="Cambria Math"/>
                      </w:rPr>
                      <m:t>B</m:t>
                    </m:r>
                  </m:num>
                  <m:den>
                    <m:r>
                      <m:rPr>
                        <m:sty m:val="p"/>
                      </m:rPr>
                      <w:rPr>
                        <w:rFonts w:ascii="Cambria Math" w:hAnsi="Cambria Math"/>
                      </w:rPr>
                      <m:t>1+</m:t>
                    </m:r>
                    <m:r>
                      <w:rPr>
                        <w:rFonts w:ascii="Cambria Math" w:hAnsi="Cambria Math"/>
                      </w:rPr>
                      <m:t>β</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e>
                    </m:d>
                  </m:e>
                  <m:sup>
                    <m:r>
                      <m:rPr>
                        <m:sty m:val="p"/>
                      </m:rPr>
                      <w:rPr>
                        <w:rFonts w:ascii="Cambria Math" w:hAnsi="Cambria Math"/>
                      </w:rPr>
                      <m:t>1+</m:t>
                    </m:r>
                    <m:r>
                      <w:rPr>
                        <w:rFonts w:ascii="Cambria Math" w:hAnsi="Cambria Math"/>
                      </w:rPr>
                      <m:t>β</m:t>
                    </m:r>
                  </m:sup>
                </m:sSup>
              </m:oMath>
            </m:oMathPara>
          </w:p>
        </w:tc>
      </w:tr>
      <w:tr w:rsidR="00727CBF" w:rsidRPr="008E52D1" w14:paraId="506D8E17" w14:textId="77777777" w:rsidTr="00517968">
        <w:trPr>
          <w:trHeight w:val="454"/>
        </w:trPr>
        <w:tc>
          <w:tcPr>
            <w:tcW w:w="9627" w:type="dxa"/>
            <w:gridSpan w:val="2"/>
            <w:vAlign w:val="center"/>
          </w:tcPr>
          <w:p w14:paraId="0AB15744" w14:textId="0D3F9D67" w:rsidR="00727CBF" w:rsidRPr="00072702" w:rsidRDefault="00727CBF" w:rsidP="00517968">
            <w:pPr>
              <w:pStyle w:val="Tabelan10"/>
              <w:jc w:val="left"/>
              <w:rPr>
                <w:b/>
                <w:bCs/>
                <w:lang w:val="en-US"/>
              </w:rPr>
            </w:pPr>
            <w:r>
              <w:rPr>
                <w:b/>
                <w:bCs/>
                <w:lang w:val="en-US"/>
              </w:rPr>
              <w:t>Parameters</w:t>
            </w:r>
            <w:r w:rsidRPr="00796C88">
              <w:rPr>
                <w:lang w:val="en-US"/>
              </w:rPr>
              <w:t>:</w:t>
            </w:r>
            <w:r>
              <w:rPr>
                <w:lang w:val="en-US"/>
              </w:rPr>
              <w:t xml:space="preserve"> </w:t>
            </w:r>
            <m:oMath>
              <m:r>
                <w:rPr>
                  <w:rFonts w:ascii="Cambria Math" w:hAnsi="Cambria Math"/>
                </w:rPr>
                <m:t>A</m:t>
              </m:r>
              <m:r>
                <m:rPr>
                  <m:sty m:val="p"/>
                </m:rPr>
                <w:rPr>
                  <w:rFonts w:ascii="Cambria Math" w:hAnsi="Cambria Math"/>
                  <w:lang w:val="en-US"/>
                </w:rPr>
                <m:t>,</m:t>
              </m:r>
              <m:r>
                <w:rPr>
                  <w:rFonts w:ascii="Cambria Math" w:hAnsi="Cambria Math"/>
                </w:rPr>
                <m:t>α</m:t>
              </m:r>
              <m:r>
                <m:rPr>
                  <m:sty m:val="p"/>
                </m:rPr>
                <w:rPr>
                  <w:rFonts w:ascii="Cambria Math" w:hAnsi="Cambria Math"/>
                  <w:lang w:val="en-US"/>
                </w:rPr>
                <m:t>,</m:t>
              </m:r>
              <m:r>
                <w:rPr>
                  <w:rFonts w:ascii="Cambria Math" w:hAnsi="Cambria Math"/>
                </w:rPr>
                <m:t>M</m:t>
              </m:r>
              <m:r>
                <m:rPr>
                  <m:sty m:val="p"/>
                </m:rPr>
                <w:rPr>
                  <w:rFonts w:ascii="Cambria Math" w:hAnsi="Cambria Math"/>
                  <w:lang w:val="en-US"/>
                </w:rPr>
                <m:t>,</m:t>
              </m:r>
              <m:r>
                <w:rPr>
                  <w:rFonts w:ascii="Cambria Math" w:hAnsi="Cambria Math"/>
                </w:rPr>
                <m:t>B</m:t>
              </m:r>
              <m:r>
                <m:rPr>
                  <m:sty m:val="p"/>
                </m:rPr>
                <w:rPr>
                  <w:rFonts w:ascii="Cambria Math" w:hAnsi="Cambria Math"/>
                  <w:lang w:val="en-US"/>
                </w:rPr>
                <m:t>,</m:t>
              </m:r>
              <m:r>
                <w:rPr>
                  <w:rFonts w:ascii="Cambria Math" w:hAnsi="Cambria Math"/>
                </w:rPr>
                <m:t>β</m:t>
              </m:r>
              <m:r>
                <m:rPr>
                  <m:sty m:val="p"/>
                </m:rPr>
                <w:rPr>
                  <w:rFonts w:ascii="Cambria Math" w:hAnsi="Cambria Math"/>
                  <w:lang w:val="en-US"/>
                </w:rPr>
                <m:t>,</m:t>
              </m:r>
              <m:r>
                <w:rPr>
                  <w:rFonts w:ascii="Cambria Math" w:hAnsi="Cambria Math"/>
                </w:rPr>
                <m:t>N</m:t>
              </m:r>
            </m:oMath>
          </w:p>
        </w:tc>
      </w:tr>
    </w:tbl>
    <w:p w14:paraId="36D0F409" w14:textId="77777777" w:rsidR="00727CBF" w:rsidRDefault="00727CBF" w:rsidP="00722F0B">
      <w:pPr>
        <w:rPr>
          <w:lang w:val="en-US"/>
        </w:rPr>
      </w:pPr>
    </w:p>
    <w:tbl>
      <w:tblPr>
        <w:tblStyle w:val="Tabelacomgrade"/>
        <w:tblW w:w="0" w:type="auto"/>
        <w:tblLook w:val="04A0" w:firstRow="1" w:lastRow="0" w:firstColumn="1" w:lastColumn="0" w:noHBand="0" w:noVBand="1"/>
      </w:tblPr>
      <w:tblGrid>
        <w:gridCol w:w="4813"/>
        <w:gridCol w:w="4814"/>
      </w:tblGrid>
      <w:tr w:rsidR="00555535" w:rsidRPr="00895498" w14:paraId="676A772D" w14:textId="77777777" w:rsidTr="00517968">
        <w:trPr>
          <w:trHeight w:val="454"/>
        </w:trPr>
        <w:tc>
          <w:tcPr>
            <w:tcW w:w="4813" w:type="dxa"/>
            <w:vAlign w:val="center"/>
          </w:tcPr>
          <w:p w14:paraId="7802FEE3" w14:textId="77777777" w:rsidR="00555535" w:rsidRPr="00C418A0" w:rsidRDefault="00555535" w:rsidP="00517968">
            <w:pPr>
              <w:pStyle w:val="Tabelan10"/>
              <w:jc w:val="left"/>
              <w:rPr>
                <w:lang w:val="en-US"/>
              </w:rPr>
            </w:pPr>
            <w:r w:rsidRPr="002A0307">
              <w:rPr>
                <w:b/>
                <w:bCs/>
                <w:lang w:val="en-US"/>
              </w:rPr>
              <w:t>Model Name</w:t>
            </w:r>
            <w:r w:rsidRPr="002A0307">
              <w:rPr>
                <w:lang w:val="en-US"/>
              </w:rPr>
              <w:t xml:space="preserve">: </w:t>
            </w:r>
            <w:proofErr w:type="spellStart"/>
            <w:proofErr w:type="gramStart"/>
            <w:r>
              <w:t>modified</w:t>
            </w:r>
            <w:proofErr w:type="spellEnd"/>
            <w:proofErr w:type="gramEnd"/>
            <w:r>
              <w:t xml:space="preserve"> Gregory</w:t>
            </w:r>
          </w:p>
        </w:tc>
        <w:tc>
          <w:tcPr>
            <w:tcW w:w="4814" w:type="dxa"/>
            <w:vAlign w:val="center"/>
          </w:tcPr>
          <w:p w14:paraId="25F948CC" w14:textId="10EE76BB" w:rsidR="00555535" w:rsidRPr="00895498" w:rsidRDefault="00555535" w:rsidP="00517968">
            <w:pPr>
              <w:pStyle w:val="Tabelan10"/>
              <w:jc w:val="left"/>
            </w:pPr>
            <w:proofErr w:type="spellStart"/>
            <w:r w:rsidRPr="00895498">
              <w:rPr>
                <w:b/>
                <w:bCs/>
              </w:rPr>
              <w:t>Source</w:t>
            </w:r>
            <w:proofErr w:type="spellEnd"/>
            <w:r w:rsidRPr="00895498">
              <w:t>:</w:t>
            </w:r>
            <w:r>
              <w:t xml:space="preserve"> </w:t>
            </w:r>
            <w:r>
              <w:fldChar w:fldCharType="begin"/>
            </w:r>
            <w:r w:rsidR="00790844">
              <w:instrText xml:space="preserve"> ADDIN ZOTERO_ITEM CSL_CITATION {"citationID":"X8xzGPXO","properties":{"formattedCitation":"(He et al., 2022)","plainCitation":"(He et al., 2022)","noteIndex":0},"citationItems":[{"id":91,"uris":["http://zotero.org/users/14777946/items/ESRJ2CRD"],"itemData":{"id":91,"type":"article-journal","abstract":"Nonlinear finite element analysis is widely used for structural optimization of the design and the reliability analysis of complex elastomeric components. However, high-precision numerical results cannot be achieved without reliable strain energy functions (SEFs) of the rubber or rubber nanocomposite material. Although hyperelastic constitutive models have been studied for nearly 80 years, selecting one that accurately describes rubber's mechanical response is still a challenge. This work reviews 85 isotropic SEFs based on both the phenomenological theory and the micromechanical network theory proposed from the 1940s to 2019. A fitting algorithm which can realize the automatic fitting optimization and determination of the parameters of all SEFs reviewed is developed. The ability of each SEF to reproduce the experimental data of both the unfilled and highly filled rubber nanocomposite is quantitatively assessed based on a new proposed evaluation index. The top 30 SEFs for the unfilled rubber and the top 14 SEFs for the highly filled rubber nanocomposite are presented in the ranking lists. Finally, some suggestions on how to select an appropriate hyperelastic constitutive model are given, and the perspective on the future progress of constitutive models is summarized.","collection-title":"Trends in Nanomaterials and Nanocomposites: Fundamentals, Modelling and Applications - Part A","container-title":"Nano Materials Science","DOI":"10.1016/j.nanoms.2021.07.003","ISSN":"2589-9651","issue":"2","journalAbbreviation":"Nano Materials Science","page":"64-82","source":"ScienceDirect","title":"A comparative study of 85 hyperelastic constitutive models for both unfilled rubber and highly filled rubber nanocomposite material","volume":"4","author":[{"family":"He","given":"Hong"},{"family":"Zhang","given":"Qiang"},{"family":"Zhang","given":"Yaru"},{"family":"Chen","given":"Jianfeng"},{"family":"Zhang","given":"Liqun"},{"family":"Li","given":"Fanzhu"}],"issued":{"date-parts":[["2022",6,1]]}}}],"schema":"https://github.com/citation-style-language/schema/raw/master/csl-citation.json"} </w:instrText>
            </w:r>
            <w:r>
              <w:fldChar w:fldCharType="separate"/>
            </w:r>
            <w:r w:rsidRPr="00696EAE">
              <w:rPr>
                <w:rFonts w:cs="Times New Roman"/>
              </w:rPr>
              <w:t>(He et al., 2022)</w:t>
            </w:r>
            <w:r>
              <w:fldChar w:fldCharType="end"/>
            </w:r>
          </w:p>
        </w:tc>
      </w:tr>
      <w:tr w:rsidR="00555535" w:rsidRPr="00895498" w14:paraId="01A8A990" w14:textId="77777777" w:rsidTr="00EC397D">
        <w:trPr>
          <w:trHeight w:val="794"/>
        </w:trPr>
        <w:tc>
          <w:tcPr>
            <w:tcW w:w="9627" w:type="dxa"/>
            <w:gridSpan w:val="2"/>
          </w:tcPr>
          <w:p w14:paraId="7A6AD49B" w14:textId="77777777" w:rsidR="00555535" w:rsidRPr="00895498" w:rsidRDefault="00555535" w:rsidP="00517968">
            <w:pPr>
              <w:pStyle w:val="Tabelan10"/>
              <w:jc w:val="left"/>
              <w:rPr>
                <w:lang w:val="en-US"/>
              </w:rPr>
            </w:pPr>
            <w:r w:rsidRPr="00895498">
              <w:rPr>
                <w:b/>
                <w:bCs/>
                <w:lang w:val="en-US"/>
              </w:rPr>
              <w:t>Equation</w:t>
            </w:r>
            <w:r w:rsidRPr="00895498">
              <w:rPr>
                <w:lang w:val="en-US"/>
              </w:rPr>
              <w:t>:</w:t>
            </w:r>
          </w:p>
          <w:p w14:paraId="6F6B47A6" w14:textId="77777777" w:rsidR="00555535" w:rsidRPr="00895498" w:rsidRDefault="00555535" w:rsidP="00517968">
            <w:pPr>
              <w:pStyle w:val="Tabelan10"/>
              <w:jc w:val="left"/>
              <w:rPr>
                <w:lang w:val="en-US"/>
              </w:rPr>
            </w:pPr>
            <m:oMathPara>
              <m:oMath>
                <m:r>
                  <w:rPr>
                    <w:rFonts w:ascii="Cambria Math" w:hAnsi="Cambria Math"/>
                  </w:rPr>
                  <m:t>W</m:t>
                </m:r>
                <m:r>
                  <m:rPr>
                    <m:sty m:val="p"/>
                  </m:rPr>
                  <w:rPr>
                    <w:rFonts w:ascii="Cambria Math" w:hAnsi="Cambria Math"/>
                  </w:rPr>
                  <m:t>=</m:t>
                </m:r>
                <m:f>
                  <m:fPr>
                    <m:ctrlPr>
                      <w:rPr>
                        <w:rFonts w:ascii="Cambria Math" w:hAnsi="Cambria Math"/>
                      </w:rPr>
                    </m:ctrlPr>
                  </m:fPr>
                  <m:num>
                    <m:r>
                      <w:rPr>
                        <w:rFonts w:ascii="Cambria Math" w:hAnsi="Cambria Math"/>
                      </w:rPr>
                      <m:t>A</m:t>
                    </m:r>
                  </m:num>
                  <m:den>
                    <m:r>
                      <m:rPr>
                        <m:sty m:val="p"/>
                      </m:rPr>
                      <w:rPr>
                        <w:rFonts w:ascii="Cambria Math" w:hAnsi="Cambria Math"/>
                      </w:rPr>
                      <m:t>1+</m:t>
                    </m:r>
                    <m:r>
                      <w:rPr>
                        <w:rFonts w:ascii="Cambria Math" w:hAnsi="Cambria Math"/>
                      </w:rPr>
                      <m:t>α</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sSup>
                          <m:sSupPr>
                            <m:ctrlPr>
                              <w:rPr>
                                <w:rFonts w:ascii="Cambria Math" w:hAnsi="Cambria Math"/>
                              </w:rPr>
                            </m:ctrlPr>
                          </m:sSupPr>
                          <m:e>
                            <m:r>
                              <w:rPr>
                                <w:rFonts w:ascii="Cambria Math" w:hAnsi="Cambria Math"/>
                              </w:rPr>
                              <m:t>M</m:t>
                            </m:r>
                          </m:e>
                          <m:sup>
                            <m:r>
                              <m:rPr>
                                <m:sty m:val="p"/>
                              </m:rPr>
                              <w:rPr>
                                <w:rFonts w:ascii="Cambria Math" w:hAnsi="Cambria Math"/>
                              </w:rPr>
                              <m:t>2</m:t>
                            </m:r>
                          </m:sup>
                        </m:sSup>
                      </m:e>
                    </m:d>
                  </m:e>
                  <m:sup>
                    <m:r>
                      <m:rPr>
                        <m:sty m:val="p"/>
                      </m:rPr>
                      <w:rPr>
                        <w:rFonts w:ascii="Cambria Math" w:hAnsi="Cambria Math"/>
                      </w:rPr>
                      <m:t>1+</m:t>
                    </m:r>
                    <m:r>
                      <w:rPr>
                        <w:rFonts w:ascii="Cambria Math" w:hAnsi="Cambria Math"/>
                      </w:rPr>
                      <m:t>α</m:t>
                    </m:r>
                  </m:sup>
                </m:sSup>
                <m:r>
                  <m:rPr>
                    <m:sty m:val="p"/>
                  </m:rPr>
                  <w:rPr>
                    <w:rFonts w:ascii="Cambria Math" w:hAnsi="Cambria Math"/>
                  </w:rPr>
                  <m:t>+</m:t>
                </m:r>
                <m:f>
                  <m:fPr>
                    <m:ctrlPr>
                      <w:rPr>
                        <w:rFonts w:ascii="Cambria Math" w:hAnsi="Cambria Math"/>
                      </w:rPr>
                    </m:ctrlPr>
                  </m:fPr>
                  <m:num>
                    <m:r>
                      <w:rPr>
                        <w:rFonts w:ascii="Cambria Math" w:hAnsi="Cambria Math"/>
                      </w:rPr>
                      <m:t>B</m:t>
                    </m:r>
                  </m:num>
                  <m:den>
                    <m:r>
                      <m:rPr>
                        <m:sty m:val="p"/>
                      </m:rPr>
                      <w:rPr>
                        <w:rFonts w:ascii="Cambria Math" w:hAnsi="Cambria Math"/>
                      </w:rPr>
                      <m:t>1+</m:t>
                    </m:r>
                    <m:r>
                      <w:rPr>
                        <w:rFonts w:ascii="Cambria Math" w:hAnsi="Cambria Math"/>
                      </w:rPr>
                      <m:t>β</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e>
                    </m:d>
                  </m:e>
                  <m:sup>
                    <m:r>
                      <m:rPr>
                        <m:sty m:val="p"/>
                      </m:rPr>
                      <w:rPr>
                        <w:rFonts w:ascii="Cambria Math" w:hAnsi="Cambria Math"/>
                      </w:rPr>
                      <m:t>1+</m:t>
                    </m:r>
                    <m:r>
                      <w:rPr>
                        <w:rFonts w:ascii="Cambria Math" w:hAnsi="Cambria Math"/>
                      </w:rPr>
                      <m:t>β</m:t>
                    </m:r>
                  </m:sup>
                </m:sSup>
              </m:oMath>
            </m:oMathPara>
          </w:p>
        </w:tc>
      </w:tr>
      <w:tr w:rsidR="00555535" w:rsidRPr="008E52D1" w14:paraId="76BC4EA8" w14:textId="77777777" w:rsidTr="00517968">
        <w:trPr>
          <w:trHeight w:val="454"/>
        </w:trPr>
        <w:tc>
          <w:tcPr>
            <w:tcW w:w="9627" w:type="dxa"/>
            <w:gridSpan w:val="2"/>
            <w:vAlign w:val="center"/>
          </w:tcPr>
          <w:p w14:paraId="3E7DAF56" w14:textId="77777777" w:rsidR="00555535" w:rsidRPr="00072702" w:rsidRDefault="00555535" w:rsidP="00517968">
            <w:pPr>
              <w:pStyle w:val="Tabelan10"/>
              <w:jc w:val="left"/>
              <w:rPr>
                <w:b/>
                <w:bCs/>
                <w:lang w:val="en-US"/>
              </w:rPr>
            </w:pPr>
            <w:r>
              <w:rPr>
                <w:b/>
                <w:bCs/>
                <w:lang w:val="en-US"/>
              </w:rPr>
              <w:t>Parameters</w:t>
            </w:r>
            <w:r w:rsidRPr="00796C88">
              <w:rPr>
                <w:lang w:val="en-US"/>
              </w:rPr>
              <w:t>:</w:t>
            </w:r>
            <w:r>
              <w:rPr>
                <w:lang w:val="en-US"/>
              </w:rPr>
              <w:t xml:space="preserve"> </w:t>
            </w:r>
            <m:oMath>
              <m:r>
                <w:rPr>
                  <w:rFonts w:ascii="Cambria Math" w:hAnsi="Cambria Math"/>
                </w:rPr>
                <m:t>A</m:t>
              </m:r>
              <m:r>
                <m:rPr>
                  <m:sty m:val="p"/>
                </m:rPr>
                <w:rPr>
                  <w:rFonts w:ascii="Cambria Math" w:hAnsi="Cambria Math"/>
                  <w:lang w:val="en-US"/>
                </w:rPr>
                <m:t>,</m:t>
              </m:r>
              <m:r>
                <w:rPr>
                  <w:rFonts w:ascii="Cambria Math" w:hAnsi="Cambria Math"/>
                </w:rPr>
                <m:t>α</m:t>
              </m:r>
              <m:r>
                <m:rPr>
                  <m:sty m:val="p"/>
                </m:rPr>
                <w:rPr>
                  <w:rFonts w:ascii="Cambria Math" w:hAnsi="Cambria Math"/>
                  <w:lang w:val="en-US"/>
                </w:rPr>
                <m:t>,</m:t>
              </m:r>
              <m:r>
                <w:rPr>
                  <w:rFonts w:ascii="Cambria Math" w:hAnsi="Cambria Math"/>
                </w:rPr>
                <m:t>M</m:t>
              </m:r>
              <m:r>
                <m:rPr>
                  <m:sty m:val="p"/>
                </m:rPr>
                <w:rPr>
                  <w:rFonts w:ascii="Cambria Math" w:hAnsi="Cambria Math"/>
                  <w:lang w:val="en-US"/>
                </w:rPr>
                <m:t>,</m:t>
              </m:r>
              <m:r>
                <w:rPr>
                  <w:rFonts w:ascii="Cambria Math" w:hAnsi="Cambria Math"/>
                </w:rPr>
                <m:t>B</m:t>
              </m:r>
              <m:r>
                <m:rPr>
                  <m:sty m:val="p"/>
                </m:rPr>
                <w:rPr>
                  <w:rFonts w:ascii="Cambria Math" w:hAnsi="Cambria Math"/>
                  <w:lang w:val="en-US"/>
                </w:rPr>
                <m:t>,</m:t>
              </m:r>
              <m:r>
                <w:rPr>
                  <w:rFonts w:ascii="Cambria Math" w:hAnsi="Cambria Math"/>
                </w:rPr>
                <m:t>β</m:t>
              </m:r>
              <m:r>
                <m:rPr>
                  <m:sty m:val="p"/>
                </m:rPr>
                <w:rPr>
                  <w:rFonts w:ascii="Cambria Math" w:hAnsi="Cambria Math"/>
                  <w:lang w:val="en-US"/>
                </w:rPr>
                <m:t>,</m:t>
              </m:r>
              <m:r>
                <w:rPr>
                  <w:rFonts w:ascii="Cambria Math" w:hAnsi="Cambria Math"/>
                </w:rPr>
                <m:t>N</m:t>
              </m:r>
            </m:oMath>
          </w:p>
        </w:tc>
      </w:tr>
    </w:tbl>
    <w:p w14:paraId="7CE952D0" w14:textId="77777777" w:rsidR="00555535" w:rsidRDefault="00555535" w:rsidP="00722F0B">
      <w:pPr>
        <w:rPr>
          <w:lang w:val="en-US"/>
        </w:rPr>
      </w:pPr>
    </w:p>
    <w:tbl>
      <w:tblPr>
        <w:tblStyle w:val="Tabelacomgrade"/>
        <w:tblW w:w="0" w:type="auto"/>
        <w:tblLook w:val="04A0" w:firstRow="1" w:lastRow="0" w:firstColumn="1" w:lastColumn="0" w:noHBand="0" w:noVBand="1"/>
      </w:tblPr>
      <w:tblGrid>
        <w:gridCol w:w="4813"/>
        <w:gridCol w:w="4814"/>
      </w:tblGrid>
      <w:tr w:rsidR="005F0416" w:rsidRPr="00895498" w14:paraId="094F0070" w14:textId="77777777" w:rsidTr="00517968">
        <w:trPr>
          <w:trHeight w:val="454"/>
        </w:trPr>
        <w:tc>
          <w:tcPr>
            <w:tcW w:w="4813" w:type="dxa"/>
            <w:vAlign w:val="center"/>
          </w:tcPr>
          <w:p w14:paraId="11272E9C" w14:textId="310A418F" w:rsidR="005F0416" w:rsidRPr="00C418A0" w:rsidRDefault="005F0416" w:rsidP="00517968">
            <w:pPr>
              <w:pStyle w:val="Tabelan10"/>
              <w:jc w:val="left"/>
              <w:rPr>
                <w:lang w:val="en-US"/>
              </w:rPr>
            </w:pPr>
            <w:r w:rsidRPr="002A0307">
              <w:rPr>
                <w:b/>
                <w:bCs/>
                <w:lang w:val="en-US"/>
              </w:rPr>
              <w:t>Model Name</w:t>
            </w:r>
            <w:r w:rsidRPr="002A0307">
              <w:rPr>
                <w:lang w:val="en-US"/>
              </w:rPr>
              <w:t xml:space="preserve">: </w:t>
            </w:r>
            <w:proofErr w:type="spellStart"/>
            <w:r w:rsidR="0029714E">
              <w:t>Beda</w:t>
            </w:r>
            <w:proofErr w:type="spellEnd"/>
          </w:p>
        </w:tc>
        <w:tc>
          <w:tcPr>
            <w:tcW w:w="4814" w:type="dxa"/>
            <w:vAlign w:val="center"/>
          </w:tcPr>
          <w:p w14:paraId="2733CD12" w14:textId="6894C2A5" w:rsidR="005F0416" w:rsidRPr="00895498" w:rsidRDefault="005F0416" w:rsidP="00517968">
            <w:pPr>
              <w:pStyle w:val="Tabelan10"/>
              <w:jc w:val="left"/>
            </w:pPr>
            <w:proofErr w:type="spellStart"/>
            <w:r w:rsidRPr="00895498">
              <w:rPr>
                <w:b/>
                <w:bCs/>
              </w:rPr>
              <w:t>Source</w:t>
            </w:r>
            <w:proofErr w:type="spellEnd"/>
            <w:r w:rsidRPr="00895498">
              <w:t>:</w:t>
            </w:r>
            <w:r>
              <w:t xml:space="preserve"> </w:t>
            </w:r>
            <w:r>
              <w:fldChar w:fldCharType="begin"/>
            </w:r>
            <w:r w:rsidR="00790844">
              <w:instrText xml:space="preserve"> ADDIN ZOTERO_ITEM CSL_CITATION {"citationID":"5JYANnc3","properties":{"formattedCitation":"(Beda, 2005)","plainCitation":"(Beda, 2005)","noteIndex":0},"citationItems":[{"id":831,"uris":["http://zotero.org/users/14777946/items/ZZCJHI2E"],"itemData":{"id":831,"type":"article-journal","abstract":"The fundamental Rivlin expression of the strain energy function of rubber materials is readjusted and expanded to an optimal and efficient number of terms, and then stress–stretch behavior relations are derived to provide an accurate prediction of different modes of deformation. An analysis of the effect of deformation on simple and shear reduced stresses has permitted strain invariants I1 and I2 to be taken into consideration when the strain energy function is modeled and has permitted their effects to be highlighted over the entire range of states of strain. With the proposed model, the fit of the experimental data has been shown to provide an accurate response and predictive description in simple extension, biaxial extension, and pure shear. © 2004 Wiley Periodicals, Inc. J Polym Sci Part B: Polym Phys 43: 125–134, 2005","container-title":"Journal of Polymer Science Part B: Polymer Physics","DOI":"10.1002/polb.20308","ISSN":"1099-0488","issue":"2","language":"en","license":"Copyright © 2004 Wiley Periodicals, Inc.","note":"_eprint: https://onlinelibrary.wiley.com/doi/pdf/10.1002/polb.20308","page":"125-134","source":"Wiley Online Library","title":"Reconciling the fundamental phenomenological expression of the strain energy of rubber with established experimental facts","volume":"43","author":[{"family":"Beda","given":"T."}],"issued":{"date-parts":[["2005"]]}}}],"schema":"https://github.com/citation-style-language/schema/raw/master/csl-citation.json"} </w:instrText>
            </w:r>
            <w:r>
              <w:fldChar w:fldCharType="separate"/>
            </w:r>
            <w:r w:rsidR="00790844" w:rsidRPr="00790844">
              <w:rPr>
                <w:rFonts w:cs="Times New Roman"/>
              </w:rPr>
              <w:t>(Beda, 2005)</w:t>
            </w:r>
            <w:r>
              <w:fldChar w:fldCharType="end"/>
            </w:r>
          </w:p>
        </w:tc>
      </w:tr>
      <w:tr w:rsidR="005F0416" w:rsidRPr="00895498" w14:paraId="6232711C" w14:textId="77777777" w:rsidTr="00EC397D">
        <w:trPr>
          <w:trHeight w:val="794"/>
        </w:trPr>
        <w:tc>
          <w:tcPr>
            <w:tcW w:w="9627" w:type="dxa"/>
            <w:gridSpan w:val="2"/>
          </w:tcPr>
          <w:p w14:paraId="36D07472" w14:textId="77777777" w:rsidR="005F0416" w:rsidRPr="00895498" w:rsidRDefault="005F0416" w:rsidP="00517968">
            <w:pPr>
              <w:pStyle w:val="Tabelan10"/>
              <w:jc w:val="left"/>
              <w:rPr>
                <w:lang w:val="en-US"/>
              </w:rPr>
            </w:pPr>
            <w:r w:rsidRPr="00895498">
              <w:rPr>
                <w:b/>
                <w:bCs/>
                <w:lang w:val="en-US"/>
              </w:rPr>
              <w:t>Equation</w:t>
            </w:r>
            <w:r w:rsidRPr="00895498">
              <w:rPr>
                <w:lang w:val="en-US"/>
              </w:rPr>
              <w:t>:</w:t>
            </w:r>
          </w:p>
          <w:p w14:paraId="7610163F" w14:textId="1F79A88A" w:rsidR="005F0416" w:rsidRPr="00895498" w:rsidRDefault="009455F8" w:rsidP="00517968">
            <w:pPr>
              <w:pStyle w:val="Tabelan10"/>
              <w:jc w:val="left"/>
              <w:rPr>
                <w:lang w:val="en-US"/>
              </w:rPr>
            </w:pPr>
            <m:oMathPara>
              <m:oMath>
                <m:r>
                  <w:rPr>
                    <w:rFonts w:ascii="Cambria Math" w:hAnsi="Cambria Math"/>
                  </w:rPr>
                  <m:t>W</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m:rPr>
                            <m:sty m:val="p"/>
                          </m:rPr>
                          <w:rPr>
                            <w:rFonts w:ascii="Cambria Math" w:hAnsi="Cambria Math"/>
                          </w:rPr>
                          <m:t>1</m:t>
                        </m:r>
                      </m:sub>
                    </m:sSub>
                  </m:num>
                  <m:den>
                    <m:r>
                      <w:rPr>
                        <w:rFonts w:ascii="Cambria Math" w:hAnsi="Cambria Math"/>
                      </w:rPr>
                      <m:t>α</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e>
                  <m:sup>
                    <m:r>
                      <w:rPr>
                        <w:rFonts w:ascii="Cambria Math" w:hAnsi="Cambria Math"/>
                      </w:rPr>
                      <m:t>α</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m:rPr>
                            <m:sty m:val="p"/>
                          </m:rPr>
                          <w:rPr>
                            <w:rFonts w:ascii="Cambria Math" w:hAnsi="Cambria Math"/>
                          </w:rPr>
                          <m:t>3</m:t>
                        </m:r>
                      </m:sub>
                    </m:sSub>
                  </m:num>
                  <m:den>
                    <m:r>
                      <w:rPr>
                        <w:rFonts w:ascii="Cambria Math" w:hAnsi="Cambria Math"/>
                      </w:rPr>
                      <m:t>ς</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e>
                  <m:sup>
                    <m:r>
                      <w:rPr>
                        <w:rFonts w:ascii="Cambria Math" w:hAnsi="Cambria Math"/>
                      </w:rPr>
                      <m:t>ς</m:t>
                    </m:r>
                  </m:sup>
                </m:s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0</m:t>
                        </m:r>
                      </m:sub>
                    </m:sSub>
                  </m:num>
                  <m:den>
                    <m:r>
                      <w:rPr>
                        <w:rFonts w:ascii="Cambria Math" w:hAnsi="Cambria Math"/>
                      </w:rPr>
                      <m:t>β</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-3</m:t>
                        </m:r>
                      </m:e>
                    </m:d>
                  </m:e>
                  <m:sup>
                    <m:r>
                      <w:rPr>
                        <w:rFonts w:ascii="Cambria Math" w:hAnsi="Cambria Math"/>
                      </w:rPr>
                      <m:t>β</m:t>
                    </m:r>
                  </m:sup>
                </m:sSup>
              </m:oMath>
            </m:oMathPara>
          </w:p>
        </w:tc>
      </w:tr>
      <w:tr w:rsidR="005F0416" w:rsidRPr="008E52D1" w14:paraId="220DABB9" w14:textId="77777777" w:rsidTr="00517968">
        <w:trPr>
          <w:trHeight w:val="454"/>
        </w:trPr>
        <w:tc>
          <w:tcPr>
            <w:tcW w:w="9627" w:type="dxa"/>
            <w:gridSpan w:val="2"/>
            <w:vAlign w:val="center"/>
          </w:tcPr>
          <w:p w14:paraId="442A33AF" w14:textId="65549CAB" w:rsidR="005F0416" w:rsidRPr="00072702" w:rsidRDefault="005F0416" w:rsidP="00517968">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rPr>
                  </m:ctrlPr>
                </m:sSubPr>
                <m:e>
                  <m:r>
                    <w:rPr>
                      <w:rFonts w:ascii="Cambria Math" w:hAnsi="Cambria Math"/>
                    </w:rPr>
                    <m:t>C</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rPr>
                  </m:ctrlPr>
                </m:sSubPr>
                <m:e>
                  <m:r>
                    <w:rPr>
                      <w:rFonts w:ascii="Cambria Math" w:hAnsi="Cambria Math"/>
                    </w:rPr>
                    <m:t>C</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rPr>
                  </m:ctrlPr>
                </m:sSubPr>
                <m:e>
                  <m:r>
                    <w:rPr>
                      <w:rFonts w:ascii="Cambria Math" w:hAnsi="Cambria Math"/>
                    </w:rPr>
                    <m:t>C</m:t>
                  </m:r>
                </m:e>
                <m:sub>
                  <m:r>
                    <m:rPr>
                      <m:sty m:val="p"/>
                    </m:rPr>
                    <w:rPr>
                      <w:rFonts w:ascii="Cambria Math" w:hAnsi="Cambria Math"/>
                      <w:lang w:val="en-US"/>
                    </w:rPr>
                    <m:t>3</m:t>
                  </m:r>
                </m:sub>
              </m:sSub>
              <m:r>
                <m:rPr>
                  <m:sty m:val="p"/>
                </m:rPr>
                <w:rPr>
                  <w:rFonts w:ascii="Cambria Math" w:hAnsi="Cambria Math"/>
                  <w:lang w:val="en-US"/>
                </w:rPr>
                <m:t>,</m:t>
              </m:r>
              <m:r>
                <w:rPr>
                  <w:rFonts w:ascii="Cambria Math" w:hAnsi="Cambria Math"/>
                </w:rPr>
                <m:t>α</m:t>
              </m:r>
              <m:r>
                <m:rPr>
                  <m:sty m:val="p"/>
                </m:rPr>
                <w:rPr>
                  <w:rFonts w:ascii="Cambria Math" w:hAnsi="Cambria Math"/>
                  <w:lang w:val="en-US"/>
                </w:rPr>
                <m:t>,</m:t>
              </m:r>
              <m:r>
                <w:rPr>
                  <w:rFonts w:ascii="Cambria Math" w:hAnsi="Cambria Math"/>
                </w:rPr>
                <m:t>ς</m:t>
              </m:r>
              <m:r>
                <m:rPr>
                  <m:sty m:val="p"/>
                </m:rPr>
                <w:rPr>
                  <w:rFonts w:ascii="Cambria Math" w:hAnsi="Cambria Math"/>
                  <w:lang w:val="en-US"/>
                </w:rPr>
                <m:t>,</m:t>
              </m:r>
              <m:r>
                <w:rPr>
                  <w:rFonts w:ascii="Cambria Math" w:hAnsi="Cambria Math"/>
                </w:rPr>
                <m:t>β</m:t>
              </m:r>
              <m:r>
                <w:rPr>
                  <w:rFonts w:ascii="Cambria Math" w:hAnsi="Cambria Math"/>
                  <w:lang w:val="en-US"/>
                </w:rPr>
                <m:t>,</m:t>
              </m:r>
              <m:sSub>
                <m:sSubPr>
                  <m:ctrlPr>
                    <w:rPr>
                      <w:rFonts w:ascii="Cambria Math" w:hAnsi="Cambria Math"/>
                      <w:i/>
                    </w:rPr>
                  </m:ctrlPr>
                </m:sSubPr>
                <m:e>
                  <m:r>
                    <w:rPr>
                      <w:rFonts w:ascii="Cambria Math" w:hAnsi="Cambria Math"/>
                    </w:rPr>
                    <m:t>K</m:t>
                  </m:r>
                </m:e>
                <m:sub>
                  <m:r>
                    <w:rPr>
                      <w:rFonts w:ascii="Cambria Math" w:hAnsi="Cambria Math"/>
                      <w:lang w:val="en-US"/>
                    </w:rPr>
                    <m:t>0</m:t>
                  </m:r>
                </m:sub>
              </m:sSub>
            </m:oMath>
          </w:p>
        </w:tc>
      </w:tr>
    </w:tbl>
    <w:p w14:paraId="73CD5EB8" w14:textId="77777777" w:rsidR="005B4291" w:rsidRDefault="005B4291" w:rsidP="00722F0B">
      <w:pPr>
        <w:rPr>
          <w:lang w:val="en-US"/>
        </w:rPr>
      </w:pPr>
    </w:p>
    <w:tbl>
      <w:tblPr>
        <w:tblStyle w:val="Tabelacomgrade"/>
        <w:tblW w:w="0" w:type="auto"/>
        <w:tblLook w:val="04A0" w:firstRow="1" w:lastRow="0" w:firstColumn="1" w:lastColumn="0" w:noHBand="0" w:noVBand="1"/>
      </w:tblPr>
      <w:tblGrid>
        <w:gridCol w:w="4813"/>
        <w:gridCol w:w="4814"/>
      </w:tblGrid>
      <w:tr w:rsidR="00790844" w:rsidRPr="00895498" w14:paraId="7F02141C" w14:textId="77777777" w:rsidTr="00517968">
        <w:trPr>
          <w:trHeight w:val="454"/>
        </w:trPr>
        <w:tc>
          <w:tcPr>
            <w:tcW w:w="4813" w:type="dxa"/>
            <w:vAlign w:val="center"/>
          </w:tcPr>
          <w:p w14:paraId="0C45EED8" w14:textId="48B02A13" w:rsidR="00790844" w:rsidRPr="00C418A0" w:rsidRDefault="00790844" w:rsidP="00517968">
            <w:pPr>
              <w:pStyle w:val="Tabelan10"/>
              <w:jc w:val="left"/>
              <w:rPr>
                <w:lang w:val="en-US"/>
              </w:rPr>
            </w:pPr>
            <w:r w:rsidRPr="002A0307">
              <w:rPr>
                <w:b/>
                <w:bCs/>
                <w:lang w:val="en-US"/>
              </w:rPr>
              <w:t>Model Name</w:t>
            </w:r>
            <w:r w:rsidRPr="002A0307">
              <w:rPr>
                <w:lang w:val="en-US"/>
              </w:rPr>
              <w:t xml:space="preserve">: </w:t>
            </w:r>
            <w:r w:rsidR="002B243B">
              <w:t>Amin</w:t>
            </w:r>
          </w:p>
        </w:tc>
        <w:tc>
          <w:tcPr>
            <w:tcW w:w="4814" w:type="dxa"/>
            <w:vAlign w:val="center"/>
          </w:tcPr>
          <w:p w14:paraId="71E87CA1" w14:textId="2B43C28B" w:rsidR="00790844" w:rsidRPr="00895498" w:rsidRDefault="00790844" w:rsidP="00517968">
            <w:pPr>
              <w:pStyle w:val="Tabelan10"/>
              <w:jc w:val="left"/>
            </w:pPr>
            <w:proofErr w:type="spellStart"/>
            <w:r w:rsidRPr="00895498">
              <w:rPr>
                <w:b/>
                <w:bCs/>
              </w:rPr>
              <w:t>Source</w:t>
            </w:r>
            <w:proofErr w:type="spellEnd"/>
            <w:r w:rsidRPr="00895498">
              <w:t>:</w:t>
            </w:r>
            <w:r>
              <w:t xml:space="preserve"> </w:t>
            </w:r>
            <w:r>
              <w:fldChar w:fldCharType="begin"/>
            </w:r>
            <w:r w:rsidR="003A3CE2">
              <w:instrText xml:space="preserve"> ADDIN ZOTERO_ITEM CSL_CITATION {"citationID":"OdwScS55","properties":{"formattedCitation":"(Amin et al., 2006)","plainCitation":"(Amin et al., 2006)","noteIndex":0},"citationItems":[{"id":834,"uris":["http://zotero.org/users/14777946/items/V63E5L6K"],"itemData":{"id":834,"type":"article-journal","abstract":"Rate-independent monotonic behavior of filled natural rubber and high damping rubber is investigated in compression and shear regimes. Monotonic responses obtained from tests conducted in both regimes demonstrate the prominent existence of the Fletcher-Gent effect, indicated by high stiffness at low strain levels. An improved hyperelasticity model for compression and shear regimes is proposed to represent the rate-independent instantaneous and equilibrium responses including the Fletcher-Gent effect. A parameter identification scheme involving simultaneous minimization of least-square residuals of uniaxial compression and simple shear data is delineated. The difficulties of identifying a unique set of hyperelasticity parameters that hold for both compression and shear deformation modes are thus overcome. The proposed hyperelasticity model has been implemented in a general purpose finite element program. Finite element simulations of experiments have shown the adequacy of the proposed hyperelasticity model, estimated parameters, and employed numerical procedures. Finally, numerical experiments were conducted to further explore the potential of the proposed model, and estimated parameters in analyzing rubber layers of a base isolation bearing subjected either to compression or to a combination of compression and shear. Journal of Engineering Mechanics © 2006 ASCE.","archive":"Scopus","container-title":"Journal of Engineering Mechanics","DOI":"10.1061/(ASCE)0733-9399(2006)132:1(54)","issue":"1","page":"54-64","source":"Scopus","title":"Hyperelasticity model for finite element analysis of natural and high damping rubbers in compression and shear","volume":"132","author":[{"family":"Amin","given":"A.F.M.S."},{"family":"Wiraguna","given":"S.I."},{"family":"Bhuiyan","given":"A.R."},{"family":"Okui","given":"Y."}],"issued":{"date-parts":[["2006"]]}}}],"schema":"https://github.com/citation-style-language/schema/raw/master/csl-citation.json"} </w:instrText>
            </w:r>
            <w:r>
              <w:fldChar w:fldCharType="separate"/>
            </w:r>
            <w:r w:rsidR="003A3CE2" w:rsidRPr="003A3CE2">
              <w:rPr>
                <w:rFonts w:cs="Times New Roman"/>
              </w:rPr>
              <w:t>(Amin et al., 2006)</w:t>
            </w:r>
            <w:r>
              <w:fldChar w:fldCharType="end"/>
            </w:r>
          </w:p>
        </w:tc>
      </w:tr>
      <w:tr w:rsidR="00790844" w:rsidRPr="00895498" w14:paraId="5A87EA4F" w14:textId="77777777" w:rsidTr="00EC397D">
        <w:trPr>
          <w:trHeight w:val="794"/>
        </w:trPr>
        <w:tc>
          <w:tcPr>
            <w:tcW w:w="9627" w:type="dxa"/>
            <w:gridSpan w:val="2"/>
          </w:tcPr>
          <w:p w14:paraId="0DCA7E78" w14:textId="77777777" w:rsidR="00790844" w:rsidRPr="00895498" w:rsidRDefault="00790844" w:rsidP="00517968">
            <w:pPr>
              <w:pStyle w:val="Tabelan10"/>
              <w:jc w:val="left"/>
              <w:rPr>
                <w:lang w:val="en-US"/>
              </w:rPr>
            </w:pPr>
            <w:r w:rsidRPr="00895498">
              <w:rPr>
                <w:b/>
                <w:bCs/>
                <w:lang w:val="en-US"/>
              </w:rPr>
              <w:t>Equation</w:t>
            </w:r>
            <w:r w:rsidRPr="00895498">
              <w:rPr>
                <w:lang w:val="en-US"/>
              </w:rPr>
              <w:t>:</w:t>
            </w:r>
          </w:p>
          <w:p w14:paraId="2C6284A8" w14:textId="56FD7925" w:rsidR="00790844" w:rsidRPr="00895498" w:rsidRDefault="00A1288B" w:rsidP="00517968">
            <w:pPr>
              <w:pStyle w:val="Tabelan10"/>
              <w:jc w:val="left"/>
              <w:rPr>
                <w:lang w:val="en-US"/>
              </w:rPr>
            </w:pPr>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m:rPr>
                            <m:sty m:val="p"/>
                          </m:rPr>
                          <w:rPr>
                            <w:rFonts w:ascii="Cambria Math" w:hAnsi="Cambria Math"/>
                          </w:rPr>
                          <m:t>2</m:t>
                        </m:r>
                      </m:sub>
                    </m:sSub>
                  </m:num>
                  <m:den>
                    <m:r>
                      <w:rPr>
                        <w:rFonts w:ascii="Cambria Math" w:hAnsi="Cambria Math"/>
                      </w:rPr>
                      <m:t>N</m:t>
                    </m:r>
                    <m:r>
                      <m:rPr>
                        <m:sty m:val="p"/>
                      </m:rPr>
                      <w:rPr>
                        <w:rFonts w:ascii="Cambria Math" w:hAnsi="Cambria Math"/>
                      </w:rPr>
                      <m:t>+1</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e>
                  <m:sup>
                    <m:r>
                      <w:rPr>
                        <w:rFonts w:ascii="Cambria Math" w:hAnsi="Cambria Math"/>
                      </w:rPr>
                      <m:t>N</m:t>
                    </m:r>
                    <m:r>
                      <m:rPr>
                        <m:sty m:val="p"/>
                      </m:rPr>
                      <w:rPr>
                        <w:rFonts w:ascii="Cambria Math" w:hAnsi="Cambria Math"/>
                      </w:rPr>
                      <m:t>+1</m:t>
                    </m:r>
                  </m:sup>
                </m:s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m:rPr>
                            <m:sty m:val="p"/>
                          </m:rPr>
                          <w:rPr>
                            <w:rFonts w:ascii="Cambria Math" w:hAnsi="Cambria Math"/>
                          </w:rPr>
                          <m:t>3</m:t>
                        </m:r>
                      </m:sub>
                    </m:sSub>
                  </m:num>
                  <m:den>
                    <m:r>
                      <w:rPr>
                        <w:rFonts w:ascii="Cambria Math" w:hAnsi="Cambria Math"/>
                      </w:rPr>
                      <m:t>M</m:t>
                    </m:r>
                    <m:r>
                      <m:rPr>
                        <m:sty m:val="p"/>
                      </m:rPr>
                      <w:rPr>
                        <w:rFonts w:ascii="Cambria Math" w:hAnsi="Cambria Math"/>
                      </w:rPr>
                      <m:t>+1</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e>
                  <m:sup>
                    <m:r>
                      <w:rPr>
                        <w:rFonts w:ascii="Cambria Math" w:hAnsi="Cambria Math"/>
                      </w:rPr>
                      <m:t>M</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-3</m:t>
                    </m:r>
                  </m:e>
                </m:d>
              </m:oMath>
            </m:oMathPara>
          </w:p>
        </w:tc>
      </w:tr>
      <w:tr w:rsidR="00790844" w:rsidRPr="008E52D1" w14:paraId="2366BF21" w14:textId="77777777" w:rsidTr="00517968">
        <w:trPr>
          <w:trHeight w:val="454"/>
        </w:trPr>
        <w:tc>
          <w:tcPr>
            <w:tcW w:w="9627" w:type="dxa"/>
            <w:gridSpan w:val="2"/>
            <w:vAlign w:val="center"/>
          </w:tcPr>
          <w:p w14:paraId="2B34CB44" w14:textId="2CA132FE" w:rsidR="00790844" w:rsidRPr="00072702" w:rsidRDefault="00790844" w:rsidP="00517968">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rPr>
                  </m:ctrlPr>
                </m:sSubPr>
                <m:e>
                  <m:r>
                    <w:rPr>
                      <w:rFonts w:ascii="Cambria Math" w:hAnsi="Cambria Math"/>
                    </w:rPr>
                    <m:t>C</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rPr>
                  </m:ctrlPr>
                </m:sSubPr>
                <m:e>
                  <m:r>
                    <w:rPr>
                      <w:rFonts w:ascii="Cambria Math" w:hAnsi="Cambria Math"/>
                    </w:rPr>
                    <m:t>C</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rPr>
                  </m:ctrlPr>
                </m:sSubPr>
                <m:e>
                  <m:r>
                    <w:rPr>
                      <w:rFonts w:ascii="Cambria Math" w:hAnsi="Cambria Math"/>
                    </w:rPr>
                    <m:t>C</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rPr>
                  </m:ctrlPr>
                </m:sSubPr>
                <m:e>
                  <m:r>
                    <w:rPr>
                      <w:rFonts w:ascii="Cambria Math" w:hAnsi="Cambria Math"/>
                    </w:rPr>
                    <m:t>C</m:t>
                  </m:r>
                </m:e>
                <m:sub>
                  <m:r>
                    <m:rPr>
                      <m:sty m:val="p"/>
                    </m:rPr>
                    <w:rPr>
                      <w:rFonts w:ascii="Cambria Math" w:hAnsi="Cambria Math"/>
                      <w:lang w:val="en-US"/>
                    </w:rPr>
                    <m:t>4</m:t>
                  </m:r>
                </m:sub>
              </m:sSub>
              <m:r>
                <m:rPr>
                  <m:sty m:val="p"/>
                </m:rPr>
                <w:rPr>
                  <w:rFonts w:ascii="Cambria Math" w:hAnsi="Cambria Math"/>
                  <w:lang w:val="en-US"/>
                </w:rPr>
                <m:t>,</m:t>
              </m:r>
              <m:r>
                <w:rPr>
                  <w:rFonts w:ascii="Cambria Math" w:hAnsi="Cambria Math"/>
                </w:rPr>
                <m:t>N</m:t>
              </m:r>
              <m:r>
                <m:rPr>
                  <m:sty m:val="p"/>
                </m:rPr>
                <w:rPr>
                  <w:rFonts w:ascii="Cambria Math" w:hAnsi="Cambria Math"/>
                  <w:lang w:val="en-US"/>
                </w:rPr>
                <m:t>,</m:t>
              </m:r>
              <m:r>
                <w:rPr>
                  <w:rFonts w:ascii="Cambria Math" w:hAnsi="Cambria Math"/>
                </w:rPr>
                <m:t>M</m:t>
              </m:r>
            </m:oMath>
          </w:p>
        </w:tc>
      </w:tr>
    </w:tbl>
    <w:p w14:paraId="2C458778" w14:textId="77777777" w:rsidR="005B4291" w:rsidRDefault="005B4291" w:rsidP="00722F0B">
      <w:pPr>
        <w:rPr>
          <w:lang w:val="en-US"/>
        </w:rPr>
      </w:pPr>
    </w:p>
    <w:tbl>
      <w:tblPr>
        <w:tblStyle w:val="Tabelacomgrade"/>
        <w:tblW w:w="0" w:type="auto"/>
        <w:tblLook w:val="04A0" w:firstRow="1" w:lastRow="0" w:firstColumn="1" w:lastColumn="0" w:noHBand="0" w:noVBand="1"/>
      </w:tblPr>
      <w:tblGrid>
        <w:gridCol w:w="4813"/>
        <w:gridCol w:w="4814"/>
      </w:tblGrid>
      <w:tr w:rsidR="003A3CE2" w:rsidRPr="00895498" w14:paraId="6851EE8C" w14:textId="77777777" w:rsidTr="00517968">
        <w:trPr>
          <w:trHeight w:val="454"/>
        </w:trPr>
        <w:tc>
          <w:tcPr>
            <w:tcW w:w="4813" w:type="dxa"/>
            <w:vAlign w:val="center"/>
          </w:tcPr>
          <w:p w14:paraId="1660401F" w14:textId="23517AF3" w:rsidR="003A3CE2" w:rsidRPr="00C418A0" w:rsidRDefault="003A3CE2" w:rsidP="00517968">
            <w:pPr>
              <w:pStyle w:val="Tabelan10"/>
              <w:jc w:val="left"/>
              <w:rPr>
                <w:lang w:val="en-US"/>
              </w:rPr>
            </w:pPr>
            <w:r w:rsidRPr="002A0307">
              <w:rPr>
                <w:b/>
                <w:bCs/>
                <w:lang w:val="en-US"/>
              </w:rPr>
              <w:lastRenderedPageBreak/>
              <w:t>Model Name</w:t>
            </w:r>
            <w:r w:rsidRPr="002A0307">
              <w:rPr>
                <w:lang w:val="en-US"/>
              </w:rPr>
              <w:t xml:space="preserve">: </w:t>
            </w:r>
            <w:r w:rsidR="00E64924">
              <w:t>Lopez-</w:t>
            </w:r>
            <w:proofErr w:type="spellStart"/>
            <w:r w:rsidR="00E64924">
              <w:t>Pamies</w:t>
            </w:r>
            <w:proofErr w:type="spellEnd"/>
          </w:p>
        </w:tc>
        <w:tc>
          <w:tcPr>
            <w:tcW w:w="4814" w:type="dxa"/>
            <w:vAlign w:val="center"/>
          </w:tcPr>
          <w:p w14:paraId="0588B344" w14:textId="508C371D" w:rsidR="003A3CE2" w:rsidRPr="00895498" w:rsidRDefault="003A3CE2" w:rsidP="00517968">
            <w:pPr>
              <w:pStyle w:val="Tabelan10"/>
              <w:jc w:val="left"/>
            </w:pPr>
            <w:proofErr w:type="spellStart"/>
            <w:r w:rsidRPr="00895498">
              <w:rPr>
                <w:b/>
                <w:bCs/>
              </w:rPr>
              <w:t>Source</w:t>
            </w:r>
            <w:proofErr w:type="spellEnd"/>
            <w:r w:rsidRPr="00895498">
              <w:t>:</w:t>
            </w:r>
            <w:r>
              <w:t xml:space="preserve"> </w:t>
            </w:r>
            <w:r>
              <w:fldChar w:fldCharType="begin"/>
            </w:r>
            <w:r w:rsidR="00CF22A4">
              <w:instrText xml:space="preserve"> ADDIN ZOTERO_ITEM CSL_CITATION {"citationID":"lV2lBOb8","properties":{"formattedCitation":"(Lopez-Pamies, 2010)","plainCitation":"(Lopez-Pamies, 2010)","noteIndex":0},"citationItems":[{"id":837,"uris":["http://zotero.org/users/14777946/items/5SSBCQAC"],"itemData":{"id":837,"type":"article-journal","abstract":"In this Note, we propose a new hyperelastic model for rubber elastic solids applicable over the entire range of deformations. The underlying stored-energy function is a linear combination of the I1-based strain invariants φ(I1;α)=(I1α−3α)/(α3α−1), where α is a real number. The predictive capabilities of the model are illustrated via comparisons with experimental data available from the literature for a variety of rubbery solids. In addition, the key theoretical and practical strengths of the proposed stored-energy function are discussed.","container-title":"Comptes Rendus Mécanique","DOI":"10.1016/j.crme.2009.12.007","ISSN":"1631-0721","issue":"1","journalAbbreviation":"Comptes Rendus Mécanique","page":"3-11","source":"ScienceDirect","title":"A new I1&lt;math&gt;&lt;msub is=\"true\"&gt;&lt;mi is=\"true\"&gt;I&lt;/mi&gt;&lt;mn is=\"true\"&gt;1&lt;/mn&gt;&lt;/msub&gt;&lt;/math&gt;-based hyperelastic model for rubber elastic materials","volume":"338","author":[{"family":"Lopez-Pamies","given":"Oscar"}],"issued":{"date-parts":[["2010",1,1]]}}}],"schema":"https://github.com/citation-style-language/schema/raw/master/csl-citation.json"} </w:instrText>
            </w:r>
            <w:r>
              <w:fldChar w:fldCharType="separate"/>
            </w:r>
            <w:r w:rsidR="00CF22A4" w:rsidRPr="00CF22A4">
              <w:rPr>
                <w:rFonts w:cs="Times New Roman"/>
              </w:rPr>
              <w:t>(Lopez-Pamies, 2010)</w:t>
            </w:r>
            <w:r>
              <w:fldChar w:fldCharType="end"/>
            </w:r>
          </w:p>
        </w:tc>
      </w:tr>
      <w:tr w:rsidR="003A3CE2" w:rsidRPr="00895498" w14:paraId="72D6DC9F" w14:textId="77777777" w:rsidTr="00EC397D">
        <w:trPr>
          <w:trHeight w:val="794"/>
        </w:trPr>
        <w:tc>
          <w:tcPr>
            <w:tcW w:w="9627" w:type="dxa"/>
            <w:gridSpan w:val="2"/>
          </w:tcPr>
          <w:p w14:paraId="2A396F91" w14:textId="77777777" w:rsidR="003A3CE2" w:rsidRPr="00895498" w:rsidRDefault="003A3CE2" w:rsidP="00517968">
            <w:pPr>
              <w:pStyle w:val="Tabelan10"/>
              <w:jc w:val="left"/>
              <w:rPr>
                <w:lang w:val="en-US"/>
              </w:rPr>
            </w:pPr>
            <w:r w:rsidRPr="00895498">
              <w:rPr>
                <w:b/>
                <w:bCs/>
                <w:lang w:val="en-US"/>
              </w:rPr>
              <w:t>Equation</w:t>
            </w:r>
            <w:r w:rsidRPr="00895498">
              <w:rPr>
                <w:lang w:val="en-US"/>
              </w:rPr>
              <w:t>:</w:t>
            </w:r>
          </w:p>
          <w:p w14:paraId="7879C711" w14:textId="69CC22A8" w:rsidR="003A3CE2" w:rsidRPr="00895498" w:rsidRDefault="00E2060C" w:rsidP="00517968">
            <w:pPr>
              <w:pStyle w:val="Tabelan10"/>
              <w:jc w:val="left"/>
              <w:rPr>
                <w:lang w:val="en-US"/>
              </w:rPr>
            </w:pPr>
            <m:oMathPara>
              <m:oMath>
                <m:r>
                  <w:rPr>
                    <w:rFonts w:ascii="Cambria Math" w:hAnsi="Cambria Math"/>
                  </w:rPr>
                  <m:t>W</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w:rPr>
                        <w:rFonts w:ascii="Cambria Math" w:hAnsi="Cambria Math"/>
                      </w:rPr>
                      <m:t>i</m:t>
                    </m:r>
                    <m:r>
                      <m:rPr>
                        <m:sty m:val="p"/>
                      </m:rPr>
                      <w:rPr>
                        <w:rFonts w:ascii="Cambria Math" w:hAnsi="Cambria Math"/>
                      </w:rPr>
                      <m:t>=1</m:t>
                    </m:r>
                  </m:sub>
                  <m:sup>
                    <m:r>
                      <w:rPr>
                        <w:rFonts w:ascii="Cambria Math" w:hAnsi="Cambria Math"/>
                      </w:rPr>
                      <m:t>N</m:t>
                    </m:r>
                  </m:sup>
                </m:sSubSup>
                <m:r>
                  <m:rPr>
                    <m:sty m:val="p"/>
                  </m:rPr>
                  <w:rPr>
                    <w:rFonts w:ascii="Cambria Math" w:hAnsi="Cambria Math"/>
                  </w:rPr>
                  <m:t> </m:t>
                </m:r>
                <m:f>
                  <m:fPr>
                    <m:ctrlPr>
                      <w:rPr>
                        <w:rFonts w:ascii="Cambria Math" w:hAnsi="Cambria Math"/>
                      </w:rPr>
                    </m:ctrlPr>
                  </m:fPr>
                  <m:num>
                    <m:sSup>
                      <m:sSupPr>
                        <m:ctrlPr>
                          <w:rPr>
                            <w:rFonts w:ascii="Cambria Math" w:hAnsi="Cambria Math"/>
                          </w:rPr>
                        </m:ctrlPr>
                      </m:sSupPr>
                      <m:e>
                        <m:r>
                          <m:rPr>
                            <m:sty m:val="p"/>
                          </m:rPr>
                          <w:rPr>
                            <w:rFonts w:ascii="Cambria Math" w:hAnsi="Cambria Math"/>
                          </w:rPr>
                          <m:t>3</m:t>
                        </m:r>
                      </m:e>
                      <m:sup>
                        <m:r>
                          <m:rPr>
                            <m:sty m:val="p"/>
                          </m:rP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i</m:t>
                            </m:r>
                          </m:sub>
                        </m:sSub>
                      </m:sup>
                    </m:sSup>
                  </m:num>
                  <m:den>
                    <m:sSub>
                      <m:sSubPr>
                        <m:ctrlPr>
                          <w:rPr>
                            <w:rFonts w:ascii="Cambria Math" w:hAnsi="Cambria Math"/>
                          </w:rPr>
                        </m:ctrlPr>
                      </m:sSubPr>
                      <m:e>
                        <m:r>
                          <w:rPr>
                            <w:rFonts w:ascii="Cambria Math" w:hAnsi="Cambria Math"/>
                          </w:rPr>
                          <m:t>α</m:t>
                        </m:r>
                      </m:e>
                      <m:sub>
                        <m:r>
                          <w:rPr>
                            <w:rFonts w:ascii="Cambria Math" w:hAnsi="Cambria Math"/>
                          </w:rPr>
                          <m:t>i</m:t>
                        </m:r>
                      </m:sub>
                    </m:sSub>
                  </m:den>
                </m:f>
                <m:sSub>
                  <m:sSubPr>
                    <m:ctrlPr>
                      <w:rPr>
                        <w:rFonts w:ascii="Cambria Math" w:hAnsi="Cambria Math"/>
                      </w:rPr>
                    </m:ctrlPr>
                  </m:sSubPr>
                  <m:e>
                    <m:r>
                      <w:rPr>
                        <w:rFonts w:ascii="Cambria Math" w:hAnsi="Cambria Math"/>
                      </w:rPr>
                      <m:t>μ</m:t>
                    </m:r>
                  </m:e>
                  <m:sub>
                    <m:r>
                      <w:rPr>
                        <w:rFonts w:ascii="Cambria Math" w:hAnsi="Cambria Math"/>
                      </w:rPr>
                      <m:t>i</m:t>
                    </m:r>
                  </m:sub>
                </m:sSub>
                <m:d>
                  <m:dPr>
                    <m:ctrlPr>
                      <w:rPr>
                        <w:rFonts w:ascii="Cambria Math" w:hAnsi="Cambria Math"/>
                      </w:rPr>
                    </m:ctrlPr>
                  </m:dPr>
                  <m:e>
                    <m:sSubSup>
                      <m:sSubSupPr>
                        <m:ctrlPr>
                          <w:rPr>
                            <w:rFonts w:ascii="Cambria Math" w:hAnsi="Cambria Math"/>
                          </w:rPr>
                        </m:ctrlPr>
                      </m:sSubSupPr>
                      <m:e>
                        <m:r>
                          <w:rPr>
                            <w:rFonts w:ascii="Cambria Math" w:hAnsi="Cambria Math"/>
                          </w:rPr>
                          <m:t>I</m:t>
                        </m:r>
                      </m:e>
                      <m:sub>
                        <m:r>
                          <m:rPr>
                            <m:sty m:val="p"/>
                          </m:rPr>
                          <w:rPr>
                            <w:rFonts w:ascii="Cambria Math" w:hAnsi="Cambria Math"/>
                          </w:rPr>
                          <m:t>1</m:t>
                        </m:r>
                      </m:sub>
                      <m:sup>
                        <m:sSub>
                          <m:sSubPr>
                            <m:ctrlPr>
                              <w:rPr>
                                <w:rFonts w:ascii="Cambria Math" w:hAnsi="Cambria Math"/>
                              </w:rPr>
                            </m:ctrlPr>
                          </m:sSubPr>
                          <m:e>
                            <m:r>
                              <w:rPr>
                                <w:rFonts w:ascii="Cambria Math" w:hAnsi="Cambria Math"/>
                              </w:rPr>
                              <m:t>α</m:t>
                            </m:r>
                          </m:e>
                          <m:sub>
                            <m:r>
                              <w:rPr>
                                <w:rFonts w:ascii="Cambria Math" w:hAnsi="Cambria Math"/>
                              </w:rPr>
                              <m:t>i</m:t>
                            </m:r>
                          </m:sub>
                        </m:sSub>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3</m:t>
                        </m:r>
                      </m:e>
                      <m:sup>
                        <m:sSub>
                          <m:sSubPr>
                            <m:ctrlPr>
                              <w:rPr>
                                <w:rFonts w:ascii="Cambria Math" w:hAnsi="Cambria Math"/>
                              </w:rPr>
                            </m:ctrlPr>
                          </m:sSubPr>
                          <m:e>
                            <m:r>
                              <w:rPr>
                                <w:rFonts w:ascii="Cambria Math" w:hAnsi="Cambria Math"/>
                              </w:rPr>
                              <m:t>α</m:t>
                            </m:r>
                          </m:e>
                          <m:sub>
                            <m:r>
                              <w:rPr>
                                <w:rFonts w:ascii="Cambria Math" w:hAnsi="Cambria Math"/>
                              </w:rPr>
                              <m:t>i</m:t>
                            </m:r>
                          </m:sub>
                        </m:sSub>
                      </m:sup>
                    </m:sSup>
                  </m:e>
                </m:d>
                <m:r>
                  <m:rPr>
                    <m:sty m:val="p"/>
                  </m:rPr>
                  <w:rPr>
                    <w:rFonts w:ascii="Cambria Math" w:hAnsi="Cambria Math"/>
                  </w:rPr>
                  <m:t>,</m:t>
                </m:r>
                <m:r>
                  <w:rPr>
                    <w:rFonts w:ascii="Cambria Math" w:hAnsi="Cambria Math"/>
                  </w:rPr>
                  <m:t>N</m:t>
                </m:r>
                <m:r>
                  <m:rPr>
                    <m:sty m:val="p"/>
                  </m:rPr>
                  <w:rPr>
                    <w:rFonts w:ascii="Cambria Math" w:hAnsi="Cambria Math"/>
                  </w:rPr>
                  <m:t>=1,2,3…</m:t>
                </m:r>
              </m:oMath>
            </m:oMathPara>
          </w:p>
        </w:tc>
      </w:tr>
      <w:tr w:rsidR="003A3CE2" w:rsidRPr="008E52D1" w14:paraId="5B291953" w14:textId="77777777" w:rsidTr="00517968">
        <w:trPr>
          <w:trHeight w:val="454"/>
        </w:trPr>
        <w:tc>
          <w:tcPr>
            <w:tcW w:w="9627" w:type="dxa"/>
            <w:gridSpan w:val="2"/>
            <w:vAlign w:val="center"/>
          </w:tcPr>
          <w:p w14:paraId="37DAACEF" w14:textId="0E6DF0F5" w:rsidR="003A3CE2" w:rsidRPr="00072702" w:rsidRDefault="003A3CE2" w:rsidP="00517968">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lang w:val="en-US"/>
                </w:rPr>
                <m:t>,</m:t>
              </m:r>
              <m:sSub>
                <m:sSubPr>
                  <m:ctrlPr>
                    <w:rPr>
                      <w:rFonts w:ascii="Cambria Math" w:hAnsi="Cambria Math"/>
                    </w:rPr>
                  </m:ctrlPr>
                </m:sSubPr>
                <m:e>
                  <m:r>
                    <w:rPr>
                      <w:rFonts w:ascii="Cambria Math" w:hAnsi="Cambria Math"/>
                    </w:rPr>
                    <m:t>μ</m:t>
                  </m:r>
                </m:e>
                <m:sub>
                  <m:r>
                    <w:rPr>
                      <w:rFonts w:ascii="Cambria Math" w:hAnsi="Cambria Math"/>
                    </w:rPr>
                    <m:t>i</m:t>
                  </m:r>
                </m:sub>
              </m:sSub>
            </m:oMath>
          </w:p>
        </w:tc>
      </w:tr>
    </w:tbl>
    <w:p w14:paraId="6BAF9E88" w14:textId="77777777" w:rsidR="00516524" w:rsidRDefault="00516524" w:rsidP="00722F0B">
      <w:pPr>
        <w:rPr>
          <w:lang w:val="en-US"/>
        </w:rPr>
      </w:pPr>
    </w:p>
    <w:tbl>
      <w:tblPr>
        <w:tblStyle w:val="Tabelacomgrade"/>
        <w:tblW w:w="0" w:type="auto"/>
        <w:tblLook w:val="04A0" w:firstRow="1" w:lastRow="0" w:firstColumn="1" w:lastColumn="0" w:noHBand="0" w:noVBand="1"/>
      </w:tblPr>
      <w:tblGrid>
        <w:gridCol w:w="4813"/>
        <w:gridCol w:w="4814"/>
      </w:tblGrid>
      <w:tr w:rsidR="00CF22A4" w:rsidRPr="00895498" w14:paraId="7EF6053E" w14:textId="77777777" w:rsidTr="00517968">
        <w:trPr>
          <w:trHeight w:val="454"/>
        </w:trPr>
        <w:tc>
          <w:tcPr>
            <w:tcW w:w="4813" w:type="dxa"/>
            <w:vAlign w:val="center"/>
          </w:tcPr>
          <w:p w14:paraId="2260EA18" w14:textId="6C439665" w:rsidR="00CF22A4" w:rsidRPr="00C418A0" w:rsidRDefault="00CF22A4" w:rsidP="00517968">
            <w:pPr>
              <w:pStyle w:val="Tabelan10"/>
              <w:jc w:val="left"/>
              <w:rPr>
                <w:lang w:val="en-US"/>
              </w:rPr>
            </w:pPr>
            <w:r w:rsidRPr="002A0307">
              <w:rPr>
                <w:b/>
                <w:bCs/>
                <w:lang w:val="en-US"/>
              </w:rPr>
              <w:t>Model Name</w:t>
            </w:r>
            <w:r w:rsidRPr="002A0307">
              <w:rPr>
                <w:lang w:val="en-US"/>
              </w:rPr>
              <w:t xml:space="preserve">: </w:t>
            </w:r>
            <w:proofErr w:type="spellStart"/>
            <w:r w:rsidR="00567455">
              <w:t>gen-Yeoh</w:t>
            </w:r>
            <w:proofErr w:type="spellEnd"/>
          </w:p>
        </w:tc>
        <w:tc>
          <w:tcPr>
            <w:tcW w:w="4814" w:type="dxa"/>
            <w:vAlign w:val="center"/>
          </w:tcPr>
          <w:p w14:paraId="7B016113" w14:textId="44F1EAAF" w:rsidR="00CF22A4" w:rsidRPr="00895498" w:rsidRDefault="00CF22A4" w:rsidP="00517968">
            <w:pPr>
              <w:pStyle w:val="Tabelan10"/>
              <w:jc w:val="left"/>
            </w:pPr>
            <w:proofErr w:type="spellStart"/>
            <w:r w:rsidRPr="00895498">
              <w:rPr>
                <w:b/>
                <w:bCs/>
              </w:rPr>
              <w:t>Source</w:t>
            </w:r>
            <w:proofErr w:type="spellEnd"/>
            <w:r w:rsidRPr="00895498">
              <w:t>:</w:t>
            </w:r>
            <w:r>
              <w:t xml:space="preserve"> </w:t>
            </w:r>
            <w:r>
              <w:fldChar w:fldCharType="begin"/>
            </w:r>
            <w:r w:rsidR="00516524">
              <w:instrText xml:space="preserve"> ADDIN ZOTERO_ITEM CSL_CITATION {"citationID":"0cuEXDG5","properties":{"formattedCitation":"(Hohenberger et al., 2019)","plainCitation":"(Hohenberger et al., 2019)","noteIndex":0},"citationItems":[{"id":839,"uris":["http://zotero.org/users/14777946/items/7ANVBB4N"],"itemData":{"id":839,"type":"article-journal","abstract":"Strain energy functions (SEFs) are used to model the hyperelastic behavior of rubberlike materials. In tension, the stress–strain response of these materials often exhibits three characteristics: (i) a decreasing modulus at low strains (&amp;lt;20%), (ii) a constant modulus at intermediate strains, and (iii) an increasing modulus at high strains (&amp;gt;200%). Fitting an SEF that works in each regime is challenging when multiple or nonhomogeneous deformation modes are considered. The difficulty increases with highly filled elastomers because the small strain nonlinearity increases and finite-extensibility occurs at lower strains. One can compromise by fitting an SEF to a limited range of strain, but this is not always appropriate. For example, rubber seals in oilfield packers can exhibit low global strains but high localized strains. The Davies–De–Thomas (DDT) SEF is a good candidate for modeling such materials. Additional improvements will be shown by combining concepts from the DDT and Yeoh SEFs to construct a more versatile SEF. The SEF is implemented with user-defined material subroutines in Abaqus/Standard (UHYPER) and Abaqus/Explicit (VUMAT) for a three-dimensional general strain problem, and an approach to overcome a mathematically indeterminate stress condition in the unstrained state is derived. The complete UHYPER and VUMAT subroutines are also presented.","container-title":"Rubber Chemistry and Technology","DOI":"10.5254/rct.19.80387","ISSN":"0035-9475","issue":"4","journalAbbreviation":"Rubber Chemistry and Technology","page":"653-686","source":"Silverchair","title":"A CONSTITUTIVE MODEL FOR BOTH LOW AND HIGH STRAIN NONLINEARITIES IN HIGHLY FILLED ELASTOMERS AND IMPLEMENTATION WITH USER-DEFINED MATERIAL SUBROUTINES IN ABAQUS","volume":"92","author":[{"family":"Hohenberger","given":"Travis W."},{"family":"Windslow","given":"Richard J."},{"family":"Pugno","given":"Nicola M."},{"family":"Busfield","given":"James J. C."}],"issued":{"date-parts":[["2019",10,1]]}}}],"schema":"https://github.com/citation-style-language/schema/raw/master/csl-citation.json"} </w:instrText>
            </w:r>
            <w:r>
              <w:fldChar w:fldCharType="separate"/>
            </w:r>
            <w:r w:rsidR="00516524" w:rsidRPr="00516524">
              <w:rPr>
                <w:rFonts w:cs="Times New Roman"/>
              </w:rPr>
              <w:t>(Hohenberger et al., 2019)</w:t>
            </w:r>
            <w:r>
              <w:fldChar w:fldCharType="end"/>
            </w:r>
          </w:p>
        </w:tc>
      </w:tr>
      <w:tr w:rsidR="00CF22A4" w:rsidRPr="00895498" w14:paraId="04FEF829" w14:textId="77777777" w:rsidTr="00EC397D">
        <w:trPr>
          <w:trHeight w:val="567"/>
        </w:trPr>
        <w:tc>
          <w:tcPr>
            <w:tcW w:w="9627" w:type="dxa"/>
            <w:gridSpan w:val="2"/>
          </w:tcPr>
          <w:p w14:paraId="3F3418BB" w14:textId="77777777" w:rsidR="00CF22A4" w:rsidRPr="00895498" w:rsidRDefault="00CF22A4" w:rsidP="00517968">
            <w:pPr>
              <w:pStyle w:val="Tabelan10"/>
              <w:jc w:val="left"/>
              <w:rPr>
                <w:lang w:val="en-US"/>
              </w:rPr>
            </w:pPr>
            <w:r w:rsidRPr="00895498">
              <w:rPr>
                <w:b/>
                <w:bCs/>
                <w:lang w:val="en-US"/>
              </w:rPr>
              <w:t>Equation</w:t>
            </w:r>
            <w:r w:rsidRPr="00895498">
              <w:rPr>
                <w:lang w:val="en-US"/>
              </w:rPr>
              <w:t>:</w:t>
            </w:r>
          </w:p>
          <w:p w14:paraId="4CA5857D" w14:textId="13A63221" w:rsidR="00CF22A4" w:rsidRPr="00895498" w:rsidRDefault="00C127D2" w:rsidP="00517968">
            <w:pPr>
              <w:pStyle w:val="Tabelan10"/>
              <w:jc w:val="left"/>
              <w:rPr>
                <w:lang w:val="en-US"/>
              </w:rPr>
            </w:pPr>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e>
                  <m:sup>
                    <m:r>
                      <w:rPr>
                        <w:rFonts w:ascii="Cambria Math" w:hAnsi="Cambria Math"/>
                      </w:rPr>
                      <m:t>m</m:t>
                    </m:r>
                  </m:sup>
                </m:sSup>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e>
                  <m:sup>
                    <m:r>
                      <w:rPr>
                        <w:rFonts w:ascii="Cambria Math" w:hAnsi="Cambria Math"/>
                      </w:rPr>
                      <m:t>p</m:t>
                    </m:r>
                  </m:sup>
                </m:sSup>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e>
                  <m:sup>
                    <m:r>
                      <w:rPr>
                        <w:rFonts w:ascii="Cambria Math" w:hAnsi="Cambria Math"/>
                      </w:rPr>
                      <m:t>q</m:t>
                    </m:r>
                  </m:sup>
                </m:sSup>
              </m:oMath>
            </m:oMathPara>
          </w:p>
        </w:tc>
      </w:tr>
      <w:tr w:rsidR="00CF22A4" w:rsidRPr="008E52D1" w14:paraId="6F7170FD" w14:textId="77777777" w:rsidTr="00517968">
        <w:trPr>
          <w:trHeight w:val="454"/>
        </w:trPr>
        <w:tc>
          <w:tcPr>
            <w:tcW w:w="9627" w:type="dxa"/>
            <w:gridSpan w:val="2"/>
            <w:vAlign w:val="center"/>
          </w:tcPr>
          <w:p w14:paraId="4482F803" w14:textId="515A90EF" w:rsidR="00CF22A4" w:rsidRPr="00072702" w:rsidRDefault="00CF22A4" w:rsidP="00517968">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rPr>
                  </m:ctrlPr>
                </m:sSubPr>
                <m:e>
                  <m:r>
                    <w:rPr>
                      <w:rFonts w:ascii="Cambria Math" w:hAnsi="Cambria Math"/>
                    </w:rPr>
                    <m:t>K</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rPr>
                  </m:ctrlPr>
                </m:sSubPr>
                <m:e>
                  <m:r>
                    <w:rPr>
                      <w:rFonts w:ascii="Cambria Math" w:hAnsi="Cambria Math"/>
                    </w:rPr>
                    <m:t>K</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rPr>
                  </m:ctrlPr>
                </m:sSubPr>
                <m:e>
                  <m:r>
                    <w:rPr>
                      <w:rFonts w:ascii="Cambria Math" w:hAnsi="Cambria Math"/>
                    </w:rPr>
                    <m:t>K</m:t>
                  </m:r>
                </m:e>
                <m:sub>
                  <m:r>
                    <m:rPr>
                      <m:sty m:val="p"/>
                    </m:rPr>
                    <w:rPr>
                      <w:rFonts w:ascii="Cambria Math" w:hAnsi="Cambria Math"/>
                      <w:lang w:val="en-US"/>
                    </w:rPr>
                    <m:t>3</m:t>
                  </m:r>
                </m:sub>
              </m:sSub>
              <m:r>
                <m:rPr>
                  <m:sty m:val="p"/>
                </m:rPr>
                <w:rPr>
                  <w:rFonts w:ascii="Cambria Math" w:hAnsi="Cambria Math"/>
                  <w:lang w:val="en-US"/>
                </w:rPr>
                <m:t>,</m:t>
              </m:r>
              <m:r>
                <w:rPr>
                  <w:rFonts w:ascii="Cambria Math" w:hAnsi="Cambria Math"/>
                </w:rPr>
                <m:t>m</m:t>
              </m:r>
              <m:r>
                <m:rPr>
                  <m:sty m:val="p"/>
                </m:rPr>
                <w:rPr>
                  <w:rFonts w:ascii="Cambria Math" w:hAnsi="Cambria Math"/>
                  <w:lang w:val="en-US"/>
                </w:rPr>
                <m:t>,</m:t>
              </m:r>
              <m:r>
                <w:rPr>
                  <w:rFonts w:ascii="Cambria Math" w:hAnsi="Cambria Math"/>
                </w:rPr>
                <m:t>p</m:t>
              </m:r>
              <m:r>
                <m:rPr>
                  <m:sty m:val="p"/>
                </m:rPr>
                <w:rPr>
                  <w:rFonts w:ascii="Cambria Math" w:hAnsi="Cambria Math"/>
                  <w:lang w:val="en-US"/>
                </w:rPr>
                <m:t>,</m:t>
              </m:r>
              <m:r>
                <w:rPr>
                  <w:rFonts w:ascii="Cambria Math" w:hAnsi="Cambria Math"/>
                </w:rPr>
                <m:t>q</m:t>
              </m:r>
            </m:oMath>
          </w:p>
        </w:tc>
      </w:tr>
    </w:tbl>
    <w:p w14:paraId="7CF13951" w14:textId="77777777" w:rsidR="00AF7323" w:rsidRDefault="00AF7323" w:rsidP="00722F0B">
      <w:pPr>
        <w:rPr>
          <w:lang w:val="en-US"/>
        </w:rPr>
      </w:pPr>
    </w:p>
    <w:tbl>
      <w:tblPr>
        <w:tblStyle w:val="Tabelacomgrade"/>
        <w:tblW w:w="0" w:type="auto"/>
        <w:tblLook w:val="04A0" w:firstRow="1" w:lastRow="0" w:firstColumn="1" w:lastColumn="0" w:noHBand="0" w:noVBand="1"/>
      </w:tblPr>
      <w:tblGrid>
        <w:gridCol w:w="4813"/>
        <w:gridCol w:w="4814"/>
      </w:tblGrid>
      <w:tr w:rsidR="00516524" w:rsidRPr="00895498" w14:paraId="4C32D318" w14:textId="77777777" w:rsidTr="00517968">
        <w:trPr>
          <w:trHeight w:val="454"/>
        </w:trPr>
        <w:tc>
          <w:tcPr>
            <w:tcW w:w="4813" w:type="dxa"/>
            <w:vAlign w:val="center"/>
          </w:tcPr>
          <w:p w14:paraId="3BD02815" w14:textId="70B13076" w:rsidR="00516524" w:rsidRPr="00C418A0" w:rsidRDefault="00516524" w:rsidP="00517968">
            <w:pPr>
              <w:pStyle w:val="Tabelan10"/>
              <w:jc w:val="left"/>
              <w:rPr>
                <w:lang w:val="en-US"/>
              </w:rPr>
            </w:pPr>
            <w:r w:rsidRPr="002A0307">
              <w:rPr>
                <w:b/>
                <w:bCs/>
                <w:lang w:val="en-US"/>
              </w:rPr>
              <w:t>Model Name</w:t>
            </w:r>
            <w:r w:rsidRPr="002A0307">
              <w:rPr>
                <w:lang w:val="en-US"/>
              </w:rPr>
              <w:t xml:space="preserve">: </w:t>
            </w:r>
            <w:r w:rsidR="00AB7ACB">
              <w:t>Hart-Smith</w:t>
            </w:r>
          </w:p>
        </w:tc>
        <w:tc>
          <w:tcPr>
            <w:tcW w:w="4814" w:type="dxa"/>
            <w:vAlign w:val="center"/>
          </w:tcPr>
          <w:p w14:paraId="3B9E8A77" w14:textId="38FDA03A" w:rsidR="00516524" w:rsidRPr="00895498" w:rsidRDefault="00516524" w:rsidP="00517968">
            <w:pPr>
              <w:pStyle w:val="Tabelan10"/>
              <w:jc w:val="left"/>
            </w:pPr>
            <w:proofErr w:type="spellStart"/>
            <w:r w:rsidRPr="00895498">
              <w:rPr>
                <w:b/>
                <w:bCs/>
              </w:rPr>
              <w:t>Source</w:t>
            </w:r>
            <w:proofErr w:type="spellEnd"/>
            <w:r w:rsidRPr="00895498">
              <w:t>:</w:t>
            </w:r>
            <w:r>
              <w:t xml:space="preserve"> </w:t>
            </w:r>
            <w:r>
              <w:fldChar w:fldCharType="begin"/>
            </w:r>
            <w:r w:rsidR="007A4ED5">
              <w:instrText xml:space="preserve"> ADDIN ZOTERO_ITEM CSL_CITATION {"citationID":"u7msBsJh","properties":{"formattedCitation":"(Hart-Smith, 1966)","plainCitation":"(Hart-Smith, 1966)","noteIndex":0},"citationItems":[{"id":842,"uris":["http://zotero.org/users/14777946/items/ZKNKSDJ6"],"itemData":{"id":842,"type":"article-journal","archive":"Scopus","container-title":"Zeitschrift für angewandte Mathematik und Physik ZAMP","DOI":"10.1007/BF01597242","issue":"5","page":"608-626","source":"Scopus","title":"Elasticity parameters for finite deformations of rubber-like materials","volume":"17","author":[{"family":"Hart-Smith","given":"L.J."}],"issued":{"date-parts":[["1966"]]}}}],"schema":"https://github.com/citation-style-language/schema/raw/master/csl-citation.json"} </w:instrText>
            </w:r>
            <w:r>
              <w:fldChar w:fldCharType="separate"/>
            </w:r>
            <w:r w:rsidR="007A4ED5" w:rsidRPr="007A4ED5">
              <w:rPr>
                <w:rFonts w:cs="Times New Roman"/>
              </w:rPr>
              <w:t>(Hart-Smith, 1966)</w:t>
            </w:r>
            <w:r>
              <w:fldChar w:fldCharType="end"/>
            </w:r>
          </w:p>
        </w:tc>
      </w:tr>
      <w:tr w:rsidR="00516524" w:rsidRPr="00895498" w14:paraId="0963D66E" w14:textId="77777777" w:rsidTr="00EC397D">
        <w:trPr>
          <w:trHeight w:val="794"/>
        </w:trPr>
        <w:tc>
          <w:tcPr>
            <w:tcW w:w="9627" w:type="dxa"/>
            <w:gridSpan w:val="2"/>
          </w:tcPr>
          <w:p w14:paraId="54D90DB8" w14:textId="77777777" w:rsidR="00516524" w:rsidRPr="00895498" w:rsidRDefault="00516524" w:rsidP="00517968">
            <w:pPr>
              <w:pStyle w:val="Tabelan10"/>
              <w:jc w:val="left"/>
              <w:rPr>
                <w:lang w:val="en-US"/>
              </w:rPr>
            </w:pPr>
            <w:r w:rsidRPr="00895498">
              <w:rPr>
                <w:b/>
                <w:bCs/>
                <w:lang w:val="en-US"/>
              </w:rPr>
              <w:t>Equation</w:t>
            </w:r>
            <w:r w:rsidRPr="00895498">
              <w:rPr>
                <w:lang w:val="en-US"/>
              </w:rPr>
              <w:t>:</w:t>
            </w:r>
          </w:p>
          <w:p w14:paraId="25F0290E" w14:textId="033525A3" w:rsidR="00516524" w:rsidRPr="00895498" w:rsidRDefault="00000000" w:rsidP="00517968">
            <w:pPr>
              <w:pStyle w:val="Tabelan10"/>
              <w:jc w:val="left"/>
              <w:rPr>
                <w:lang w:val="en-US"/>
              </w:rPr>
            </w:pPr>
            <m:oMathPara>
              <m:oMath>
                <m:f>
                  <m:fPr>
                    <m:ctrlPr>
                      <w:rPr>
                        <w:rFonts w:ascii="Cambria Math" w:hAnsi="Cambria Math"/>
                      </w:rPr>
                    </m:ctrlPr>
                  </m:fPr>
                  <m:num>
                    <m:r>
                      <w:rPr>
                        <w:rFonts w:ascii="Cambria Math" w:hAnsi="Cambria Math"/>
                      </w:rPr>
                      <m:t>∂W</m:t>
                    </m:r>
                  </m:num>
                  <m:den>
                    <m: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den>
                </m:f>
                <m:r>
                  <m:rPr>
                    <m:sty m:val="p"/>
                  </m:rPr>
                  <w:rPr>
                    <w:rFonts w:ascii="Cambria Math" w:hAnsi="Cambria Math"/>
                  </w:rPr>
                  <m:t>=</m:t>
                </m:r>
                <m:r>
                  <w:rPr>
                    <w:rFonts w:ascii="Cambria Math" w:hAnsi="Cambria Math"/>
                  </w:rPr>
                  <m:t>G</m:t>
                </m:r>
                <m:r>
                  <m:rPr>
                    <m:sty m:val="p"/>
                  </m:rPr>
                  <w:rPr>
                    <w:rFonts w:ascii="Cambria Math" w:hAnsi="Cambria Math"/>
                  </w:rPr>
                  <m:t>exp⁡</m:t>
                </m:r>
                <m:d>
                  <m:dPr>
                    <m:begChr m:val="["/>
                    <m:endChr m:val="]"/>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1</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e>
                      <m:sup>
                        <m:r>
                          <m:rPr>
                            <m:sty m:val="p"/>
                          </m:rPr>
                          <w:rPr>
                            <w:rFonts w:ascii="Cambria Math" w:hAnsi="Cambria Math"/>
                          </w:rPr>
                          <m:t>2</m:t>
                        </m:r>
                      </m:sup>
                    </m:sSup>
                  </m:e>
                </m:d>
                <m:r>
                  <m:rPr>
                    <m:sty m:val="p"/>
                  </m:rPr>
                  <w:rPr>
                    <w:rFonts w:ascii="Cambria Math" w:hAnsi="Cambria Math"/>
                  </w:rPr>
                  <m:t>,</m:t>
                </m:r>
                <m:f>
                  <m:fPr>
                    <m:ctrlPr>
                      <w:rPr>
                        <w:rFonts w:ascii="Cambria Math" w:hAnsi="Cambria Math"/>
                      </w:rPr>
                    </m:ctrlPr>
                  </m:fPr>
                  <m:num>
                    <m:r>
                      <w:rPr>
                        <w:rFonts w:ascii="Cambria Math" w:hAnsi="Cambria Math"/>
                      </w:rPr>
                      <m:t>∂W</m:t>
                    </m:r>
                  </m:num>
                  <m:den>
                    <m: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den>
                </m:f>
                <m:r>
                  <m:rPr>
                    <m:sty m:val="p"/>
                  </m:rPr>
                  <w:rPr>
                    <w:rFonts w:ascii="Cambria Math" w:hAnsi="Cambria Math"/>
                  </w:rPr>
                  <m:t>=</m:t>
                </m:r>
                <m:r>
                  <w:rPr>
                    <w:rFonts w:ascii="Cambria Math" w:hAnsi="Cambria Math"/>
                  </w:rPr>
                  <m:t>G</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I</m:t>
                        </m:r>
                      </m:e>
                      <m:sub>
                        <m:r>
                          <m:rPr>
                            <m:sty m:val="p"/>
                          </m:rPr>
                          <w:rPr>
                            <w:rFonts w:ascii="Cambria Math" w:hAnsi="Cambria Math"/>
                          </w:rPr>
                          <m:t>2</m:t>
                        </m:r>
                      </m:sub>
                    </m:sSub>
                  </m:den>
                </m:f>
              </m:oMath>
            </m:oMathPara>
          </w:p>
        </w:tc>
      </w:tr>
      <w:tr w:rsidR="00516524" w:rsidRPr="00757521" w14:paraId="08F5C925" w14:textId="77777777" w:rsidTr="00517968">
        <w:trPr>
          <w:trHeight w:val="454"/>
        </w:trPr>
        <w:tc>
          <w:tcPr>
            <w:tcW w:w="9627" w:type="dxa"/>
            <w:gridSpan w:val="2"/>
            <w:vAlign w:val="center"/>
          </w:tcPr>
          <w:p w14:paraId="5625F35B" w14:textId="4D1B9AA9" w:rsidR="00516524" w:rsidRPr="00072702" w:rsidRDefault="00516524" w:rsidP="00517968">
            <w:pPr>
              <w:pStyle w:val="Tabelan10"/>
              <w:jc w:val="left"/>
              <w:rPr>
                <w:b/>
                <w:bCs/>
                <w:lang w:val="en-US"/>
              </w:rPr>
            </w:pPr>
            <w:r>
              <w:rPr>
                <w:b/>
                <w:bCs/>
                <w:lang w:val="en-US"/>
              </w:rPr>
              <w:t>Parameters</w:t>
            </w:r>
            <w:r w:rsidRPr="00796C88">
              <w:rPr>
                <w:lang w:val="en-US"/>
              </w:rPr>
              <w:t>:</w:t>
            </w:r>
            <w:r>
              <w:rPr>
                <w:lang w:val="en-US"/>
              </w:rPr>
              <w:t xml:space="preserve"> </w:t>
            </w:r>
            <m:oMath>
              <m:r>
                <w:rPr>
                  <w:rFonts w:ascii="Cambria Math" w:hAnsi="Cambria Math"/>
                </w:rPr>
                <m:t>G</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p>
        </w:tc>
      </w:tr>
    </w:tbl>
    <w:p w14:paraId="00E5E0D7" w14:textId="77777777" w:rsidR="00516524" w:rsidRDefault="00516524" w:rsidP="00722F0B">
      <w:pPr>
        <w:rPr>
          <w:lang w:val="en-US"/>
        </w:rPr>
      </w:pPr>
    </w:p>
    <w:tbl>
      <w:tblPr>
        <w:tblStyle w:val="Tabelacomgrade"/>
        <w:tblW w:w="0" w:type="auto"/>
        <w:tblLook w:val="04A0" w:firstRow="1" w:lastRow="0" w:firstColumn="1" w:lastColumn="0" w:noHBand="0" w:noVBand="1"/>
      </w:tblPr>
      <w:tblGrid>
        <w:gridCol w:w="4813"/>
        <w:gridCol w:w="4814"/>
      </w:tblGrid>
      <w:tr w:rsidR="00FC79BB" w:rsidRPr="00895498" w14:paraId="059201B3" w14:textId="77777777" w:rsidTr="00517968">
        <w:trPr>
          <w:trHeight w:val="454"/>
        </w:trPr>
        <w:tc>
          <w:tcPr>
            <w:tcW w:w="4813" w:type="dxa"/>
            <w:vAlign w:val="center"/>
          </w:tcPr>
          <w:p w14:paraId="6E76EDD6" w14:textId="304DBAE1" w:rsidR="00FC79BB" w:rsidRPr="00C418A0" w:rsidRDefault="00FC79BB" w:rsidP="00517968">
            <w:pPr>
              <w:pStyle w:val="Tabelan10"/>
              <w:jc w:val="left"/>
              <w:rPr>
                <w:lang w:val="en-US"/>
              </w:rPr>
            </w:pPr>
            <w:r w:rsidRPr="002A0307">
              <w:rPr>
                <w:b/>
                <w:bCs/>
                <w:lang w:val="en-US"/>
              </w:rPr>
              <w:t>Model Name</w:t>
            </w:r>
            <w:r w:rsidRPr="002A0307">
              <w:rPr>
                <w:lang w:val="en-US"/>
              </w:rPr>
              <w:t xml:space="preserve">: </w:t>
            </w:r>
            <w:proofErr w:type="spellStart"/>
            <w:r w:rsidR="00A4570F">
              <w:t>Veronda-Westmann</w:t>
            </w:r>
            <w:proofErr w:type="spellEnd"/>
          </w:p>
        </w:tc>
        <w:tc>
          <w:tcPr>
            <w:tcW w:w="4814" w:type="dxa"/>
            <w:vAlign w:val="center"/>
          </w:tcPr>
          <w:p w14:paraId="638F252C" w14:textId="4839539A" w:rsidR="00FC79BB" w:rsidRPr="00895498" w:rsidRDefault="00FC79BB" w:rsidP="00517968">
            <w:pPr>
              <w:pStyle w:val="Tabelan10"/>
              <w:jc w:val="left"/>
            </w:pPr>
            <w:proofErr w:type="spellStart"/>
            <w:r w:rsidRPr="00895498">
              <w:rPr>
                <w:b/>
                <w:bCs/>
              </w:rPr>
              <w:t>Source</w:t>
            </w:r>
            <w:proofErr w:type="spellEnd"/>
            <w:r w:rsidRPr="00895498">
              <w:t>:</w:t>
            </w:r>
            <w:r>
              <w:t xml:space="preserve"> </w:t>
            </w:r>
            <w:r>
              <w:fldChar w:fldCharType="begin"/>
            </w:r>
            <w:r w:rsidR="001B3440">
              <w:instrText xml:space="preserve"> ADDIN ZOTERO_ITEM CSL_CITATION {"citationID":"HkuzjUnN","properties":{"formattedCitation":"(Veronda; Westmann, 1970)","plainCitation":"(Veronda; Westmann, 1970)","noteIndex":0},"citationItems":[{"id":845,"uris":["http://zotero.org/users/14777946/items/7CSQBHH8"],"itemData":{"id":845,"type":"article-journal","abstract":"The mechanical characterization of skin tissue is examined employing the principles of finite elasticity. A strain energy or work function is employed to develop time independent stress-strain relations valid for large deformations. Results from unaxial tests on cat skin are presented. Comparing the experimentally determined force-extension curves with the analytical stress-strain relations permits the determination of suitable strain energy functions.","container-title":"Journal of Biomechanics","DOI":"10.1016/0021-9290(70)90055-2","ISSN":"0021-9290","issue":"1","journalAbbreviation":"Journal of Biomechanics","page":"111-124","source":"ScienceDirect","title":"Mechanical characterization of skin—Finite deformations","volume":"3","author":[{"family":"Veronda","given":"D. R."},{"family":"Westmann","given":"R. A."}],"issued":{"date-parts":[["1970",1,1]]}}}],"schema":"https://github.com/citation-style-language/schema/raw/master/csl-citation.json"} </w:instrText>
            </w:r>
            <w:r>
              <w:fldChar w:fldCharType="separate"/>
            </w:r>
            <w:r w:rsidR="001B3440" w:rsidRPr="001B3440">
              <w:rPr>
                <w:rFonts w:cs="Times New Roman"/>
              </w:rPr>
              <w:t>(Veronda; Westmann, 1970)</w:t>
            </w:r>
            <w:r>
              <w:fldChar w:fldCharType="end"/>
            </w:r>
          </w:p>
        </w:tc>
      </w:tr>
      <w:tr w:rsidR="00FC79BB" w:rsidRPr="00895498" w14:paraId="11F59544" w14:textId="77777777" w:rsidTr="009A642C">
        <w:trPr>
          <w:trHeight w:val="567"/>
        </w:trPr>
        <w:tc>
          <w:tcPr>
            <w:tcW w:w="9627" w:type="dxa"/>
            <w:gridSpan w:val="2"/>
          </w:tcPr>
          <w:p w14:paraId="4D57D50B" w14:textId="77777777" w:rsidR="00FC79BB" w:rsidRPr="00895498" w:rsidRDefault="00FC79BB" w:rsidP="00517968">
            <w:pPr>
              <w:pStyle w:val="Tabelan10"/>
              <w:jc w:val="left"/>
              <w:rPr>
                <w:lang w:val="en-US"/>
              </w:rPr>
            </w:pPr>
            <w:r w:rsidRPr="00895498">
              <w:rPr>
                <w:b/>
                <w:bCs/>
                <w:lang w:val="en-US"/>
              </w:rPr>
              <w:t>Equation</w:t>
            </w:r>
            <w:r w:rsidRPr="00895498">
              <w:rPr>
                <w:lang w:val="en-US"/>
              </w:rPr>
              <w:t>:</w:t>
            </w:r>
          </w:p>
          <w:p w14:paraId="3D94D67F" w14:textId="5BC56E39" w:rsidR="00FC79BB" w:rsidRPr="00895498" w:rsidRDefault="00FC4304" w:rsidP="00517968">
            <w:pPr>
              <w:pStyle w:val="Tabelan10"/>
              <w:jc w:val="left"/>
              <w:rPr>
                <w:lang w:val="en-US"/>
              </w:rPr>
            </w:pPr>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sup>
                    </m:sSup>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-3</m:t>
                    </m:r>
                  </m:e>
                </m:d>
              </m:oMath>
            </m:oMathPara>
          </w:p>
        </w:tc>
      </w:tr>
      <w:tr w:rsidR="00FC79BB" w:rsidRPr="00757521" w14:paraId="6AFB93CC" w14:textId="77777777" w:rsidTr="00517968">
        <w:trPr>
          <w:trHeight w:val="454"/>
        </w:trPr>
        <w:tc>
          <w:tcPr>
            <w:tcW w:w="9627" w:type="dxa"/>
            <w:gridSpan w:val="2"/>
            <w:vAlign w:val="center"/>
          </w:tcPr>
          <w:p w14:paraId="156BFDFD" w14:textId="320E57F6" w:rsidR="00FC79BB" w:rsidRPr="00072702" w:rsidRDefault="00FC79BB" w:rsidP="00517968">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r>
                <w:rPr>
                  <w:rFonts w:ascii="Cambria Math" w:hAnsi="Cambria Math"/>
                </w:rPr>
                <m:t>α</m:t>
              </m:r>
            </m:oMath>
          </w:p>
        </w:tc>
      </w:tr>
    </w:tbl>
    <w:p w14:paraId="610741DF" w14:textId="77777777" w:rsidR="00FC79BB" w:rsidRDefault="00FC79BB" w:rsidP="00722F0B">
      <w:pPr>
        <w:rPr>
          <w:lang w:val="en-US"/>
        </w:rPr>
      </w:pPr>
    </w:p>
    <w:tbl>
      <w:tblPr>
        <w:tblStyle w:val="Tabelacomgrade"/>
        <w:tblW w:w="0" w:type="auto"/>
        <w:tblLook w:val="04A0" w:firstRow="1" w:lastRow="0" w:firstColumn="1" w:lastColumn="0" w:noHBand="0" w:noVBand="1"/>
      </w:tblPr>
      <w:tblGrid>
        <w:gridCol w:w="4813"/>
        <w:gridCol w:w="4814"/>
      </w:tblGrid>
      <w:tr w:rsidR="001B3440" w:rsidRPr="00895498" w14:paraId="2A368551" w14:textId="77777777" w:rsidTr="00517968">
        <w:trPr>
          <w:trHeight w:val="454"/>
        </w:trPr>
        <w:tc>
          <w:tcPr>
            <w:tcW w:w="4813" w:type="dxa"/>
            <w:vAlign w:val="center"/>
          </w:tcPr>
          <w:p w14:paraId="19187ACA" w14:textId="3B1A65DE" w:rsidR="001B3440" w:rsidRPr="00C418A0" w:rsidRDefault="001B3440" w:rsidP="00517968">
            <w:pPr>
              <w:pStyle w:val="Tabelan10"/>
              <w:jc w:val="left"/>
              <w:rPr>
                <w:lang w:val="en-US"/>
              </w:rPr>
            </w:pPr>
            <w:r w:rsidRPr="002A0307">
              <w:rPr>
                <w:b/>
                <w:bCs/>
                <w:lang w:val="en-US"/>
              </w:rPr>
              <w:t>Model Name</w:t>
            </w:r>
            <w:r w:rsidRPr="002A0307">
              <w:rPr>
                <w:lang w:val="en-US"/>
              </w:rPr>
              <w:t xml:space="preserve">: </w:t>
            </w:r>
            <w:proofErr w:type="spellStart"/>
            <w:r w:rsidR="00D402D9">
              <w:t>Fung-Demiray</w:t>
            </w:r>
            <w:proofErr w:type="spellEnd"/>
          </w:p>
        </w:tc>
        <w:tc>
          <w:tcPr>
            <w:tcW w:w="4814" w:type="dxa"/>
            <w:vAlign w:val="center"/>
          </w:tcPr>
          <w:p w14:paraId="5B2B6109" w14:textId="47373C75" w:rsidR="001B3440" w:rsidRPr="00895498" w:rsidRDefault="001B3440" w:rsidP="00517968">
            <w:pPr>
              <w:pStyle w:val="Tabelan10"/>
              <w:jc w:val="left"/>
            </w:pPr>
            <w:proofErr w:type="spellStart"/>
            <w:r w:rsidRPr="00895498">
              <w:rPr>
                <w:b/>
                <w:bCs/>
              </w:rPr>
              <w:t>Source</w:t>
            </w:r>
            <w:proofErr w:type="spellEnd"/>
            <w:r w:rsidRPr="00895498">
              <w:t>:</w:t>
            </w:r>
            <w:r>
              <w:t xml:space="preserve"> </w:t>
            </w:r>
            <w:r>
              <w:fldChar w:fldCharType="begin"/>
            </w:r>
            <w:r w:rsidR="0077045D">
              <w:instrText xml:space="preserve"> ADDIN ZOTERO_ITEM CSL_CITATION {"citationID":"6JJzHo4E","properties":{"formattedCitation":"(Demiray, 1972; Fung, 1967)","plainCitation":"(Demiray, 1972; Fung, 1967)","noteIndex":0},"citationItems":[{"id":848,"uris":["http://zotero.org/users/14777946/items/P4Q79C8G"],"itemData":{"id":848,"type":"article-journal","abstract":"In this short note a simple possible form of the strain energy function for soft biological tissues is studied. The similarity of the result of an example problem to experimental results is encouraging.","container-title":"Journal of Biomechanics","DOI":"10.1016/0021-9290(72)90047-4","ISSN":"0021-9290","issue":"3","journalAbbreviation":"Journal of Biomechanics","page":"309-311","source":"ScienceDirect","title":"A note on the elasticity of soft biological tissues","volume":"5","author":[{"family":"Demiray","given":"Hilmi"}],"issued":{"date-parts":[["1972",5,1]]}}},{"id":847,"uris":["http://zotero.org/users/14777946/items/ZBTKS4H3"],"itemData":{"id":847,"type":"article-journal","container-title":"American Journal of Physiology-Legacy Content","DOI":"10.1152/ajplegacy.1967.213.6.1532","ISSN":"0002-9513","issue":"6","note":"publisher: American Physiological Society","page":"1532-1544","source":"journals.physiology.org (Atypon)","title":"Elasticity of soft tissues in simple elongation","volume":"213","author":[{"family":"Fung","given":"Yc"}],"issued":{"date-parts":[["1967",12]]}}}],"schema":"https://github.com/citation-style-language/schema/raw/master/csl-citation.json"} </w:instrText>
            </w:r>
            <w:r>
              <w:fldChar w:fldCharType="separate"/>
            </w:r>
            <w:r w:rsidR="0077045D" w:rsidRPr="0077045D">
              <w:rPr>
                <w:rFonts w:cs="Times New Roman"/>
              </w:rPr>
              <w:t>(Demiray, 1972; Fung, 1967)</w:t>
            </w:r>
            <w:r>
              <w:fldChar w:fldCharType="end"/>
            </w:r>
          </w:p>
        </w:tc>
      </w:tr>
      <w:tr w:rsidR="001B3440" w:rsidRPr="00895498" w14:paraId="0D43F589" w14:textId="77777777" w:rsidTr="00783803">
        <w:trPr>
          <w:trHeight w:val="794"/>
        </w:trPr>
        <w:tc>
          <w:tcPr>
            <w:tcW w:w="9627" w:type="dxa"/>
            <w:gridSpan w:val="2"/>
          </w:tcPr>
          <w:p w14:paraId="08A52F40" w14:textId="77777777" w:rsidR="001B3440" w:rsidRPr="00895498" w:rsidRDefault="001B3440" w:rsidP="00517968">
            <w:pPr>
              <w:pStyle w:val="Tabelan10"/>
              <w:jc w:val="left"/>
              <w:rPr>
                <w:lang w:val="en-US"/>
              </w:rPr>
            </w:pPr>
            <w:r w:rsidRPr="00895498">
              <w:rPr>
                <w:b/>
                <w:bCs/>
                <w:lang w:val="en-US"/>
              </w:rPr>
              <w:t>Equation</w:t>
            </w:r>
            <w:r w:rsidRPr="00895498">
              <w:rPr>
                <w:lang w:val="en-US"/>
              </w:rPr>
              <w:t>:</w:t>
            </w:r>
          </w:p>
          <w:p w14:paraId="44124DEA" w14:textId="348BF546" w:rsidR="001B3440" w:rsidRPr="00895498" w:rsidRDefault="00761E2C" w:rsidP="00517968">
            <w:pPr>
              <w:pStyle w:val="Tabelan10"/>
              <w:jc w:val="left"/>
              <w:rPr>
                <w:lang w:val="en-US"/>
              </w:rPr>
            </w:pPr>
            <m:oMathPara>
              <m:oMath>
                <m:r>
                  <w:rPr>
                    <w:rFonts w:ascii="Cambria Math" w:hAnsi="Cambria Math"/>
                    <w:sz w:val="22"/>
                    <w:szCs w:val="24"/>
                  </w:rPr>
                  <m:t>W</m:t>
                </m:r>
                <m:r>
                  <m:rPr>
                    <m:sty m:val="p"/>
                  </m:rPr>
                  <w:rPr>
                    <w:rFonts w:ascii="Cambria Math" w:hAnsi="Cambria Math"/>
                    <w:sz w:val="22"/>
                    <w:szCs w:val="24"/>
                  </w:rPr>
                  <m:t>=</m:t>
                </m:r>
                <m:f>
                  <m:fPr>
                    <m:ctrlPr>
                      <w:rPr>
                        <w:rFonts w:ascii="Cambria Math" w:hAnsi="Cambria Math"/>
                        <w:sz w:val="22"/>
                        <w:szCs w:val="24"/>
                      </w:rPr>
                    </m:ctrlPr>
                  </m:fPr>
                  <m:num>
                    <m:r>
                      <w:rPr>
                        <w:rFonts w:ascii="Cambria Math" w:hAnsi="Cambria Math"/>
                        <w:sz w:val="22"/>
                        <w:szCs w:val="24"/>
                      </w:rPr>
                      <m:t>μ</m:t>
                    </m:r>
                  </m:num>
                  <m:den>
                    <m:r>
                      <m:rPr>
                        <m:sty m:val="p"/>
                      </m:rPr>
                      <w:rPr>
                        <w:rFonts w:ascii="Cambria Math" w:hAnsi="Cambria Math"/>
                        <w:sz w:val="22"/>
                        <w:szCs w:val="24"/>
                      </w:rPr>
                      <m:t>2</m:t>
                    </m:r>
                    <m:r>
                      <w:rPr>
                        <w:rFonts w:ascii="Cambria Math" w:hAnsi="Cambria Math"/>
                        <w:sz w:val="22"/>
                        <w:szCs w:val="24"/>
                      </w:rPr>
                      <m:t>b</m:t>
                    </m:r>
                  </m:den>
                </m:f>
                <m:d>
                  <m:dPr>
                    <m:ctrlPr>
                      <w:rPr>
                        <w:rFonts w:ascii="Cambria Math" w:hAnsi="Cambria Math"/>
                        <w:sz w:val="22"/>
                        <w:szCs w:val="24"/>
                      </w:rPr>
                    </m:ctrlPr>
                  </m:dPr>
                  <m:e>
                    <m:sSup>
                      <m:sSupPr>
                        <m:ctrlPr>
                          <w:rPr>
                            <w:rFonts w:ascii="Cambria Math" w:hAnsi="Cambria Math"/>
                            <w:sz w:val="22"/>
                            <w:szCs w:val="24"/>
                          </w:rPr>
                        </m:ctrlPr>
                      </m:sSupPr>
                      <m:e>
                        <m:r>
                          <w:rPr>
                            <w:rFonts w:ascii="Cambria Math" w:hAnsi="Cambria Math"/>
                            <w:sz w:val="22"/>
                            <w:szCs w:val="24"/>
                          </w:rPr>
                          <m:t>e</m:t>
                        </m:r>
                      </m:e>
                      <m:sup>
                        <m:r>
                          <w:rPr>
                            <w:rFonts w:ascii="Cambria Math" w:hAnsi="Cambria Math"/>
                            <w:sz w:val="22"/>
                            <w:szCs w:val="24"/>
                          </w:rPr>
                          <m:t>b</m:t>
                        </m:r>
                        <m:d>
                          <m:dPr>
                            <m:ctrlPr>
                              <w:rPr>
                                <w:rFonts w:ascii="Cambria Math" w:hAnsi="Cambria Math"/>
                                <w:sz w:val="22"/>
                                <w:szCs w:val="24"/>
                              </w:rPr>
                            </m:ctrlPr>
                          </m:dPr>
                          <m:e>
                            <m:sSub>
                              <m:sSubPr>
                                <m:ctrlPr>
                                  <w:rPr>
                                    <w:rFonts w:ascii="Cambria Math" w:hAnsi="Cambria Math"/>
                                    <w:sz w:val="22"/>
                                    <w:szCs w:val="24"/>
                                  </w:rPr>
                                </m:ctrlPr>
                              </m:sSubPr>
                              <m:e>
                                <m:r>
                                  <w:rPr>
                                    <w:rFonts w:ascii="Cambria Math" w:hAnsi="Cambria Math"/>
                                    <w:sz w:val="22"/>
                                    <w:szCs w:val="24"/>
                                  </w:rPr>
                                  <m:t>I</m:t>
                                </m:r>
                              </m:e>
                              <m:sub>
                                <m:r>
                                  <m:rPr>
                                    <m:sty m:val="p"/>
                                  </m:rPr>
                                  <w:rPr>
                                    <w:rFonts w:ascii="Cambria Math" w:hAnsi="Cambria Math"/>
                                    <w:sz w:val="22"/>
                                    <w:szCs w:val="24"/>
                                  </w:rPr>
                                  <m:t>1</m:t>
                                </m:r>
                              </m:sub>
                            </m:sSub>
                            <m:r>
                              <m:rPr>
                                <m:sty m:val="p"/>
                              </m:rPr>
                              <w:rPr>
                                <w:rFonts w:ascii="Cambria Math" w:hAnsi="Cambria Math"/>
                                <w:sz w:val="22"/>
                                <w:szCs w:val="24"/>
                              </w:rPr>
                              <m:t>-3</m:t>
                            </m:r>
                          </m:e>
                        </m:d>
                      </m:sup>
                    </m:sSup>
                    <m:r>
                      <m:rPr>
                        <m:sty m:val="p"/>
                      </m:rPr>
                      <w:rPr>
                        <w:rFonts w:ascii="Cambria Math" w:hAnsi="Cambria Math"/>
                        <w:sz w:val="22"/>
                        <w:szCs w:val="24"/>
                      </w:rPr>
                      <m:t>-1</m:t>
                    </m:r>
                  </m:e>
                </m:d>
              </m:oMath>
            </m:oMathPara>
          </w:p>
        </w:tc>
      </w:tr>
      <w:tr w:rsidR="001B3440" w:rsidRPr="00757521" w14:paraId="442A4573" w14:textId="77777777" w:rsidTr="00517968">
        <w:trPr>
          <w:trHeight w:val="454"/>
        </w:trPr>
        <w:tc>
          <w:tcPr>
            <w:tcW w:w="9627" w:type="dxa"/>
            <w:gridSpan w:val="2"/>
            <w:vAlign w:val="center"/>
          </w:tcPr>
          <w:p w14:paraId="032F2EFD" w14:textId="26E3C640" w:rsidR="001B3440" w:rsidRPr="00072702" w:rsidRDefault="001B3440" w:rsidP="00517968">
            <w:pPr>
              <w:pStyle w:val="Tabelan10"/>
              <w:jc w:val="left"/>
              <w:rPr>
                <w:b/>
                <w:bCs/>
                <w:lang w:val="en-US"/>
              </w:rPr>
            </w:pPr>
            <w:r>
              <w:rPr>
                <w:b/>
                <w:bCs/>
                <w:lang w:val="en-US"/>
              </w:rPr>
              <w:t>Parameters</w:t>
            </w:r>
            <w:r w:rsidRPr="00796C88">
              <w:rPr>
                <w:lang w:val="en-US"/>
              </w:rPr>
              <w:t>:</w:t>
            </w:r>
            <w:r>
              <w:rPr>
                <w:lang w:val="en-US"/>
              </w:rPr>
              <w:t xml:space="preserve"> </w:t>
            </w:r>
            <m:oMath>
              <m:r>
                <w:rPr>
                  <w:rFonts w:ascii="Cambria Math" w:hAnsi="Cambria Math"/>
                </w:rPr>
                <m:t>μ</m:t>
              </m:r>
              <m:r>
                <m:rPr>
                  <m:sty m:val="p"/>
                </m:rPr>
                <w:rPr>
                  <w:rFonts w:ascii="Cambria Math" w:hAnsi="Cambria Math"/>
                </w:rPr>
                <m:t>,</m:t>
              </m:r>
              <m:r>
                <w:rPr>
                  <w:rFonts w:ascii="Cambria Math" w:hAnsi="Cambria Math"/>
                </w:rPr>
                <m:t>b</m:t>
              </m:r>
            </m:oMath>
          </w:p>
        </w:tc>
      </w:tr>
    </w:tbl>
    <w:p w14:paraId="5653D4F9" w14:textId="77777777" w:rsidR="005B4291" w:rsidRDefault="005B4291" w:rsidP="00722F0B">
      <w:pPr>
        <w:rPr>
          <w:lang w:val="en-US"/>
        </w:rPr>
      </w:pPr>
    </w:p>
    <w:tbl>
      <w:tblPr>
        <w:tblStyle w:val="Tabelacomgrade"/>
        <w:tblW w:w="0" w:type="auto"/>
        <w:tblLook w:val="04A0" w:firstRow="1" w:lastRow="0" w:firstColumn="1" w:lastColumn="0" w:noHBand="0" w:noVBand="1"/>
      </w:tblPr>
      <w:tblGrid>
        <w:gridCol w:w="4813"/>
        <w:gridCol w:w="4814"/>
      </w:tblGrid>
      <w:tr w:rsidR="000D7C1B" w:rsidRPr="00895498" w14:paraId="4D6FC778" w14:textId="77777777" w:rsidTr="00517968">
        <w:trPr>
          <w:trHeight w:val="454"/>
        </w:trPr>
        <w:tc>
          <w:tcPr>
            <w:tcW w:w="4813" w:type="dxa"/>
            <w:vAlign w:val="center"/>
          </w:tcPr>
          <w:p w14:paraId="15C39ECC" w14:textId="24A3B1A2" w:rsidR="000D7C1B" w:rsidRPr="00C418A0" w:rsidRDefault="000D7C1B" w:rsidP="00517968">
            <w:pPr>
              <w:pStyle w:val="Tabelan10"/>
              <w:jc w:val="left"/>
              <w:rPr>
                <w:lang w:val="en-US"/>
              </w:rPr>
            </w:pPr>
            <w:r w:rsidRPr="002A0307">
              <w:rPr>
                <w:b/>
                <w:bCs/>
                <w:lang w:val="en-US"/>
              </w:rPr>
              <w:t>Model Name</w:t>
            </w:r>
            <w:r w:rsidRPr="002A0307">
              <w:rPr>
                <w:lang w:val="en-US"/>
              </w:rPr>
              <w:t xml:space="preserve">: </w:t>
            </w:r>
            <w:r w:rsidR="00260C8E">
              <w:t>Vito</w:t>
            </w:r>
          </w:p>
        </w:tc>
        <w:tc>
          <w:tcPr>
            <w:tcW w:w="4814" w:type="dxa"/>
            <w:vAlign w:val="center"/>
          </w:tcPr>
          <w:p w14:paraId="0CAFC045" w14:textId="7F6EF545" w:rsidR="000D7C1B" w:rsidRPr="00895498" w:rsidRDefault="000D7C1B" w:rsidP="00517968">
            <w:pPr>
              <w:pStyle w:val="Tabelan10"/>
              <w:jc w:val="left"/>
            </w:pPr>
            <w:proofErr w:type="spellStart"/>
            <w:r w:rsidRPr="00895498">
              <w:rPr>
                <w:b/>
                <w:bCs/>
              </w:rPr>
              <w:t>Source</w:t>
            </w:r>
            <w:proofErr w:type="spellEnd"/>
            <w:r w:rsidRPr="00895498">
              <w:t>:</w:t>
            </w:r>
            <w:r>
              <w:t xml:space="preserve"> </w:t>
            </w:r>
            <w:r>
              <w:fldChar w:fldCharType="begin"/>
            </w:r>
            <w:r w:rsidR="00FE6C09">
              <w:instrText xml:space="preserve"> ADDIN ZOTERO_ITEM CSL_CITATION {"citationID":"d4oI5mYD","properties":{"formattedCitation":"(Vito, 1973)","plainCitation":"(Vito, 1973)","noteIndex":0},"citationItems":[{"id":850,"uris":["http://zotero.org/users/14777946/items/7TYY2EIE"],"itemData":{"id":850,"type":"article-journal","abstract":"In this note, an exponential form for the strain energy function characterizing arterial elasticity is suggested. The three parameter function used reduces, for small extensions, to that proposed by Mooney for vulcanized rubber. It is shown that the assumed function gives good agreement with experimental data for the case of simple elongation of dog aortae.","container-title":"Journal of Biomechanics","DOI":"10.1016/0021-9290(73)90013-4","ISSN":"0021-9290","issue":"5","journalAbbreviation":"Journal of Biomechanics","page":"561-564","source":"ScienceDirect","title":"A note on arterial elasticity","volume":"6","author":[{"family":"Vito","given":"Raymond"}],"issued":{"date-parts":[["1973",9,1]]}}}],"schema":"https://github.com/citation-style-language/schema/raw/master/csl-citation.json"} </w:instrText>
            </w:r>
            <w:r>
              <w:fldChar w:fldCharType="separate"/>
            </w:r>
            <w:r w:rsidR="00FE6C09" w:rsidRPr="00FE6C09">
              <w:rPr>
                <w:rFonts w:cs="Times New Roman"/>
              </w:rPr>
              <w:t>(Vito, 1973)</w:t>
            </w:r>
            <w:r>
              <w:fldChar w:fldCharType="end"/>
            </w:r>
          </w:p>
        </w:tc>
      </w:tr>
      <w:tr w:rsidR="000D7C1B" w:rsidRPr="00895498" w14:paraId="1CF0F001" w14:textId="77777777" w:rsidTr="00A51F9F">
        <w:trPr>
          <w:trHeight w:val="794"/>
        </w:trPr>
        <w:tc>
          <w:tcPr>
            <w:tcW w:w="9627" w:type="dxa"/>
            <w:gridSpan w:val="2"/>
          </w:tcPr>
          <w:p w14:paraId="54442D78" w14:textId="77777777" w:rsidR="000D7C1B" w:rsidRPr="00895498" w:rsidRDefault="000D7C1B" w:rsidP="00517968">
            <w:pPr>
              <w:pStyle w:val="Tabelan10"/>
              <w:jc w:val="left"/>
              <w:rPr>
                <w:lang w:val="en-US"/>
              </w:rPr>
            </w:pPr>
            <w:r w:rsidRPr="00895498">
              <w:rPr>
                <w:b/>
                <w:bCs/>
                <w:lang w:val="en-US"/>
              </w:rPr>
              <w:t>Equation</w:t>
            </w:r>
            <w:r w:rsidRPr="00895498">
              <w:rPr>
                <w:lang w:val="en-US"/>
              </w:rPr>
              <w:t>:</w:t>
            </w:r>
          </w:p>
          <w:p w14:paraId="56913D7E" w14:textId="472AAE89" w:rsidR="000D7C1B" w:rsidRPr="00895498" w:rsidRDefault="00711F91" w:rsidP="00517968">
            <w:pPr>
              <w:pStyle w:val="Tabelan10"/>
              <w:jc w:val="left"/>
              <w:rPr>
                <w:lang w:val="en-US"/>
              </w:rPr>
            </w:pPr>
            <m:oMathPara>
              <m:oMath>
                <m:r>
                  <w:rPr>
                    <w:rFonts w:ascii="Cambria Math" w:hAnsi="Cambria Math"/>
                    <w:sz w:val="22"/>
                    <w:szCs w:val="24"/>
                  </w:rPr>
                  <m:t>W</m:t>
                </m:r>
                <m:r>
                  <m:rPr>
                    <m:sty m:val="p"/>
                  </m:rPr>
                  <w:rPr>
                    <w:rFonts w:ascii="Cambria Math" w:hAnsi="Cambria Math"/>
                    <w:sz w:val="22"/>
                    <w:szCs w:val="24"/>
                  </w:rPr>
                  <m:t>=</m:t>
                </m:r>
                <m:f>
                  <m:fPr>
                    <m:ctrlPr>
                      <w:rPr>
                        <w:rFonts w:ascii="Cambria Math" w:hAnsi="Cambria Math"/>
                        <w:sz w:val="22"/>
                        <w:szCs w:val="24"/>
                      </w:rPr>
                    </m:ctrlPr>
                  </m:fPr>
                  <m:num>
                    <m:r>
                      <w:rPr>
                        <w:rFonts w:ascii="Cambria Math" w:hAnsi="Cambria Math"/>
                        <w:sz w:val="22"/>
                        <w:szCs w:val="24"/>
                      </w:rPr>
                      <m:t>μ</m:t>
                    </m:r>
                  </m:num>
                  <m:den>
                    <m:r>
                      <m:rPr>
                        <m:sty m:val="p"/>
                      </m:rPr>
                      <w:rPr>
                        <w:rFonts w:ascii="Cambria Math" w:hAnsi="Cambria Math"/>
                        <w:sz w:val="22"/>
                        <w:szCs w:val="24"/>
                      </w:rPr>
                      <m:t>2</m:t>
                    </m:r>
                    <m:r>
                      <w:rPr>
                        <w:rFonts w:ascii="Cambria Math" w:hAnsi="Cambria Math"/>
                        <w:sz w:val="22"/>
                        <w:szCs w:val="24"/>
                      </w:rPr>
                      <m:t>b</m:t>
                    </m:r>
                  </m:den>
                </m:f>
                <m:d>
                  <m:dPr>
                    <m:ctrlPr>
                      <w:rPr>
                        <w:rFonts w:ascii="Cambria Math" w:hAnsi="Cambria Math"/>
                        <w:sz w:val="22"/>
                        <w:szCs w:val="24"/>
                      </w:rPr>
                    </m:ctrlPr>
                  </m:dPr>
                  <m:e>
                    <m:sSup>
                      <m:sSupPr>
                        <m:ctrlPr>
                          <w:rPr>
                            <w:rFonts w:ascii="Cambria Math" w:hAnsi="Cambria Math"/>
                            <w:sz w:val="22"/>
                            <w:szCs w:val="24"/>
                          </w:rPr>
                        </m:ctrlPr>
                      </m:sSupPr>
                      <m:e>
                        <m:r>
                          <w:rPr>
                            <w:rFonts w:ascii="Cambria Math" w:hAnsi="Cambria Math"/>
                            <w:sz w:val="22"/>
                            <w:szCs w:val="24"/>
                          </w:rPr>
                          <m:t>e</m:t>
                        </m:r>
                      </m:e>
                      <m:sup>
                        <m:r>
                          <w:rPr>
                            <w:rFonts w:ascii="Cambria Math" w:hAnsi="Cambria Math"/>
                            <w:sz w:val="22"/>
                            <w:szCs w:val="24"/>
                          </w:rPr>
                          <m:t>b</m:t>
                        </m:r>
                        <m:d>
                          <m:dPr>
                            <m:ctrlPr>
                              <w:rPr>
                                <w:rFonts w:ascii="Cambria Math" w:hAnsi="Cambria Math"/>
                                <w:sz w:val="22"/>
                                <w:szCs w:val="24"/>
                              </w:rPr>
                            </m:ctrlPr>
                          </m:dPr>
                          <m:e>
                            <m:r>
                              <w:rPr>
                                <w:rFonts w:ascii="Cambria Math" w:hAnsi="Cambria Math"/>
                                <w:sz w:val="22"/>
                                <w:szCs w:val="24"/>
                              </w:rPr>
                              <m:t>α</m:t>
                            </m:r>
                            <m:d>
                              <m:dPr>
                                <m:ctrlPr>
                                  <w:rPr>
                                    <w:rFonts w:ascii="Cambria Math" w:hAnsi="Cambria Math"/>
                                    <w:sz w:val="22"/>
                                    <w:szCs w:val="24"/>
                                  </w:rPr>
                                </m:ctrlPr>
                              </m:dPr>
                              <m:e>
                                <m:sSub>
                                  <m:sSubPr>
                                    <m:ctrlPr>
                                      <w:rPr>
                                        <w:rFonts w:ascii="Cambria Math" w:hAnsi="Cambria Math"/>
                                        <w:sz w:val="22"/>
                                        <w:szCs w:val="24"/>
                                      </w:rPr>
                                    </m:ctrlPr>
                                  </m:sSubPr>
                                  <m:e>
                                    <m:r>
                                      <w:rPr>
                                        <w:rFonts w:ascii="Cambria Math" w:hAnsi="Cambria Math"/>
                                        <w:sz w:val="22"/>
                                        <w:szCs w:val="24"/>
                                      </w:rPr>
                                      <m:t>I</m:t>
                                    </m:r>
                                  </m:e>
                                  <m:sub>
                                    <m:r>
                                      <m:rPr>
                                        <m:sty m:val="p"/>
                                      </m:rPr>
                                      <w:rPr>
                                        <w:rFonts w:ascii="Cambria Math" w:hAnsi="Cambria Math"/>
                                        <w:sz w:val="22"/>
                                        <w:szCs w:val="24"/>
                                      </w:rPr>
                                      <m:t>1</m:t>
                                    </m:r>
                                  </m:sub>
                                </m:sSub>
                                <m:r>
                                  <m:rPr>
                                    <m:sty m:val="p"/>
                                  </m:rPr>
                                  <w:rPr>
                                    <w:rFonts w:ascii="Cambria Math" w:hAnsi="Cambria Math"/>
                                    <w:sz w:val="22"/>
                                    <w:szCs w:val="24"/>
                                  </w:rPr>
                                  <m:t>-3</m:t>
                                </m:r>
                              </m:e>
                            </m:d>
                            <m:r>
                              <m:rPr>
                                <m:sty m:val="p"/>
                              </m:rPr>
                              <w:rPr>
                                <w:rFonts w:ascii="Cambria Math" w:hAnsi="Cambria Math"/>
                                <w:sz w:val="22"/>
                                <w:szCs w:val="24"/>
                              </w:rPr>
                              <m:t>+(1-</m:t>
                            </m:r>
                            <m:r>
                              <w:rPr>
                                <w:rFonts w:ascii="Cambria Math" w:hAnsi="Cambria Math"/>
                                <w:sz w:val="22"/>
                                <w:szCs w:val="24"/>
                              </w:rPr>
                              <m:t>α</m:t>
                            </m:r>
                            <m:r>
                              <m:rPr>
                                <m:sty m:val="p"/>
                              </m:rPr>
                              <w:rPr>
                                <w:rFonts w:ascii="Cambria Math" w:hAnsi="Cambria Math"/>
                                <w:sz w:val="22"/>
                                <w:szCs w:val="24"/>
                              </w:rPr>
                              <m:t>)</m:t>
                            </m:r>
                            <m:d>
                              <m:dPr>
                                <m:ctrlPr>
                                  <w:rPr>
                                    <w:rFonts w:ascii="Cambria Math" w:hAnsi="Cambria Math"/>
                                    <w:sz w:val="22"/>
                                    <w:szCs w:val="24"/>
                                  </w:rPr>
                                </m:ctrlPr>
                              </m:dPr>
                              <m:e>
                                <m:sSub>
                                  <m:sSubPr>
                                    <m:ctrlPr>
                                      <w:rPr>
                                        <w:rFonts w:ascii="Cambria Math" w:hAnsi="Cambria Math"/>
                                        <w:sz w:val="22"/>
                                        <w:szCs w:val="24"/>
                                      </w:rPr>
                                    </m:ctrlPr>
                                  </m:sSubPr>
                                  <m:e>
                                    <m:r>
                                      <w:rPr>
                                        <w:rFonts w:ascii="Cambria Math" w:hAnsi="Cambria Math"/>
                                        <w:sz w:val="22"/>
                                        <w:szCs w:val="24"/>
                                      </w:rPr>
                                      <m:t>I</m:t>
                                    </m:r>
                                  </m:e>
                                  <m:sub>
                                    <m:r>
                                      <m:rPr>
                                        <m:sty m:val="p"/>
                                      </m:rPr>
                                      <w:rPr>
                                        <w:rFonts w:ascii="Cambria Math" w:hAnsi="Cambria Math"/>
                                        <w:sz w:val="22"/>
                                        <w:szCs w:val="24"/>
                                      </w:rPr>
                                      <m:t>2</m:t>
                                    </m:r>
                                  </m:sub>
                                </m:sSub>
                                <m:r>
                                  <m:rPr>
                                    <m:sty m:val="p"/>
                                  </m:rPr>
                                  <w:rPr>
                                    <w:rFonts w:ascii="Cambria Math" w:hAnsi="Cambria Math"/>
                                    <w:sz w:val="22"/>
                                    <w:szCs w:val="24"/>
                                  </w:rPr>
                                  <m:t>-3</m:t>
                                </m:r>
                              </m:e>
                            </m:d>
                          </m:e>
                        </m:d>
                      </m:sup>
                    </m:sSup>
                    <m:r>
                      <m:rPr>
                        <m:sty m:val="p"/>
                      </m:rPr>
                      <w:rPr>
                        <w:rFonts w:ascii="Cambria Math" w:hAnsi="Cambria Math"/>
                        <w:sz w:val="22"/>
                        <w:szCs w:val="24"/>
                      </w:rPr>
                      <m:t>-1</m:t>
                    </m:r>
                  </m:e>
                </m:d>
              </m:oMath>
            </m:oMathPara>
          </w:p>
        </w:tc>
      </w:tr>
      <w:tr w:rsidR="000D7C1B" w:rsidRPr="00757521" w14:paraId="03B1D487" w14:textId="77777777" w:rsidTr="00517968">
        <w:trPr>
          <w:trHeight w:val="454"/>
        </w:trPr>
        <w:tc>
          <w:tcPr>
            <w:tcW w:w="9627" w:type="dxa"/>
            <w:gridSpan w:val="2"/>
            <w:vAlign w:val="center"/>
          </w:tcPr>
          <w:p w14:paraId="6234190C" w14:textId="509C534A" w:rsidR="000D7C1B" w:rsidRPr="00072702" w:rsidRDefault="000D7C1B" w:rsidP="00517968">
            <w:pPr>
              <w:pStyle w:val="Tabelan10"/>
              <w:jc w:val="left"/>
              <w:rPr>
                <w:b/>
                <w:bCs/>
                <w:lang w:val="en-US"/>
              </w:rPr>
            </w:pPr>
            <w:r>
              <w:rPr>
                <w:b/>
                <w:bCs/>
                <w:lang w:val="en-US"/>
              </w:rPr>
              <w:t>Parameters</w:t>
            </w:r>
            <w:r w:rsidRPr="00796C88">
              <w:rPr>
                <w:lang w:val="en-US"/>
              </w:rPr>
              <w:t>:</w:t>
            </w:r>
            <w:r>
              <w:rPr>
                <w:lang w:val="en-US"/>
              </w:rPr>
              <w:t xml:space="preserve"> </w:t>
            </w:r>
            <m:oMath>
              <m:r>
                <w:rPr>
                  <w:rFonts w:ascii="Cambria Math" w:hAnsi="Cambria Math"/>
                </w:rPr>
                <m:t>μ</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α</m:t>
              </m:r>
            </m:oMath>
          </w:p>
        </w:tc>
      </w:tr>
    </w:tbl>
    <w:p w14:paraId="48138911" w14:textId="77777777" w:rsidR="005B4291" w:rsidRDefault="005B4291" w:rsidP="00722F0B">
      <w:pPr>
        <w:rPr>
          <w:lang w:val="en-US"/>
        </w:rPr>
      </w:pPr>
    </w:p>
    <w:tbl>
      <w:tblPr>
        <w:tblStyle w:val="Tabelacomgrade"/>
        <w:tblW w:w="0" w:type="auto"/>
        <w:tblLook w:val="04A0" w:firstRow="1" w:lastRow="0" w:firstColumn="1" w:lastColumn="0" w:noHBand="0" w:noVBand="1"/>
      </w:tblPr>
      <w:tblGrid>
        <w:gridCol w:w="4813"/>
        <w:gridCol w:w="4814"/>
      </w:tblGrid>
      <w:tr w:rsidR="00FE6C09" w:rsidRPr="00895498" w14:paraId="46A039B6" w14:textId="77777777" w:rsidTr="00517968">
        <w:trPr>
          <w:trHeight w:val="454"/>
        </w:trPr>
        <w:tc>
          <w:tcPr>
            <w:tcW w:w="4813" w:type="dxa"/>
            <w:vAlign w:val="center"/>
          </w:tcPr>
          <w:p w14:paraId="13B9869D" w14:textId="672712FC" w:rsidR="00FE6C09" w:rsidRPr="00C418A0" w:rsidRDefault="00FE6C09" w:rsidP="00517968">
            <w:pPr>
              <w:pStyle w:val="Tabelan10"/>
              <w:jc w:val="left"/>
              <w:rPr>
                <w:lang w:val="en-US"/>
              </w:rPr>
            </w:pPr>
            <w:r w:rsidRPr="002A0307">
              <w:rPr>
                <w:b/>
                <w:bCs/>
                <w:lang w:val="en-US"/>
              </w:rPr>
              <w:t>Model Name</w:t>
            </w:r>
            <w:r w:rsidRPr="002A0307">
              <w:rPr>
                <w:lang w:val="en-US"/>
              </w:rPr>
              <w:t xml:space="preserve">: </w:t>
            </w:r>
            <w:r w:rsidR="007B2440">
              <w:t>Humphrey-Yin</w:t>
            </w:r>
          </w:p>
        </w:tc>
        <w:tc>
          <w:tcPr>
            <w:tcW w:w="4814" w:type="dxa"/>
            <w:vAlign w:val="center"/>
          </w:tcPr>
          <w:p w14:paraId="4F6DE969" w14:textId="605CB08B" w:rsidR="00FE6C09" w:rsidRPr="00895498" w:rsidRDefault="00FE6C09" w:rsidP="00517968">
            <w:pPr>
              <w:pStyle w:val="Tabelan10"/>
              <w:jc w:val="left"/>
            </w:pPr>
            <w:proofErr w:type="spellStart"/>
            <w:r w:rsidRPr="00895498">
              <w:rPr>
                <w:b/>
                <w:bCs/>
              </w:rPr>
              <w:t>Source</w:t>
            </w:r>
            <w:proofErr w:type="spellEnd"/>
            <w:r w:rsidRPr="00895498">
              <w:t>:</w:t>
            </w:r>
            <w:r>
              <w:t xml:space="preserve"> </w:t>
            </w:r>
            <w:r>
              <w:fldChar w:fldCharType="begin"/>
            </w:r>
            <w:r w:rsidR="009A1391">
              <w:instrText xml:space="preserve"> ADDIN ZOTERO_ITEM CSL_CITATION {"citationID":"M1ejg1Fk","properties":{"formattedCitation":"(Humphrey; Yin, 1987)","plainCitation":"(Humphrey; Yin, 1987)","noteIndex":0},"citationItems":[{"id":852,"uris":["http://zotero.org/users/14777946/items/KUHUSPDG"],"itemData":{"id":852,"type":"article-journal","abstract":"A three-dimensional constitutive relation for passive cardiac tissue is formulated in terms of a structurally motivated pseudostrain-energy function, W, while the mathematical simplicity of phenomenological approaches is preserved. A specific functional form of W is proposed on the basis of limited structural information and multiaxial experimental data. The material parameters are determined in a least-squared sense from both uniaxial and biaxial data. Our results suggest that (1) multiaxially-loaded cardiac tissue is nearly transversely-isotropic with respect to local muscle fiber directions, at least for a limited range of strain histories, (2) material parameters determined from uniaxial papillary muscle data result in gross underestimates of the stresses in multiaxially-loaded specimens, and (3) material parameters determined from equibiaxial tests predict the behavior of the tissue under various nonequibiaxial stretching protocols reasonably well.","container-title":"Journal of Biomechanical Engineering","DOI":"10.1115/1.3138684","ISSN":"0148-0731","issue":"4","journalAbbreviation":"Journal of Biomechanical Engineering","page":"298-304","source":"Silverchair","title":"On Constitutive Relations and Finite Deformations of Passive Cardiac Tissue: I. A Pseudostrain-Energy Function","title-short":"On Constitutive Relations and Finite Deformations of Passive Cardiac Tissue","volume":"109","author":[{"family":"Humphrey","given":"J. D."},{"family":"Yin","given":"F. C. P."}],"issued":{"date-parts":[["1987",11,1]]}}}],"schema":"https://github.com/citation-style-language/schema/raw/master/csl-citation.json"} </w:instrText>
            </w:r>
            <w:r>
              <w:fldChar w:fldCharType="separate"/>
            </w:r>
            <w:r w:rsidR="009A1391" w:rsidRPr="009A1391">
              <w:rPr>
                <w:rFonts w:cs="Times New Roman"/>
              </w:rPr>
              <w:t>(Humphrey; Yin, 1987)</w:t>
            </w:r>
            <w:r>
              <w:fldChar w:fldCharType="end"/>
            </w:r>
          </w:p>
        </w:tc>
      </w:tr>
      <w:tr w:rsidR="00FE6C09" w:rsidRPr="00895498" w14:paraId="1B05EF14" w14:textId="77777777" w:rsidTr="00A51F9F">
        <w:trPr>
          <w:trHeight w:val="567"/>
        </w:trPr>
        <w:tc>
          <w:tcPr>
            <w:tcW w:w="9627" w:type="dxa"/>
            <w:gridSpan w:val="2"/>
          </w:tcPr>
          <w:p w14:paraId="0BD2C96C" w14:textId="77777777" w:rsidR="00FE6C09" w:rsidRPr="00895498" w:rsidRDefault="00FE6C09" w:rsidP="00517968">
            <w:pPr>
              <w:pStyle w:val="Tabelan10"/>
              <w:jc w:val="left"/>
              <w:rPr>
                <w:lang w:val="en-US"/>
              </w:rPr>
            </w:pPr>
            <w:r w:rsidRPr="00895498">
              <w:rPr>
                <w:b/>
                <w:bCs/>
                <w:lang w:val="en-US"/>
              </w:rPr>
              <w:t>Equation</w:t>
            </w:r>
            <w:r w:rsidRPr="00895498">
              <w:rPr>
                <w:lang w:val="en-US"/>
              </w:rPr>
              <w:t>:</w:t>
            </w:r>
          </w:p>
          <w:p w14:paraId="3085E098" w14:textId="2663869F" w:rsidR="00FE6C09" w:rsidRPr="00895498" w:rsidRDefault="00042027" w:rsidP="00517968">
            <w:pPr>
              <w:pStyle w:val="Tabelan10"/>
              <w:jc w:val="left"/>
              <w:rPr>
                <w:lang w:val="en-US"/>
              </w:rPr>
            </w:pPr>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d>
                  <m:dPr>
                    <m:ctrlPr>
                      <w:rPr>
                        <w:rFonts w:ascii="Cambria Math" w:hAnsi="Cambria Math"/>
                      </w:rPr>
                    </m:ctrlPr>
                  </m:d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C</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sup>
                    </m:sSup>
                    <m:r>
                      <m:rPr>
                        <m:sty m:val="p"/>
                      </m:rPr>
                      <w:rPr>
                        <w:rFonts w:ascii="Cambria Math" w:hAnsi="Cambria Math"/>
                      </w:rPr>
                      <m:t>-1</m:t>
                    </m:r>
                  </m:e>
                </m:d>
              </m:oMath>
            </m:oMathPara>
          </w:p>
        </w:tc>
      </w:tr>
      <w:tr w:rsidR="00FE6C09" w:rsidRPr="00757521" w14:paraId="2F812EE5" w14:textId="77777777" w:rsidTr="00517968">
        <w:trPr>
          <w:trHeight w:val="454"/>
        </w:trPr>
        <w:tc>
          <w:tcPr>
            <w:tcW w:w="9627" w:type="dxa"/>
            <w:gridSpan w:val="2"/>
            <w:vAlign w:val="center"/>
          </w:tcPr>
          <w:p w14:paraId="4DB18D29" w14:textId="3376868E" w:rsidR="00FE6C09" w:rsidRPr="00072702" w:rsidRDefault="00FE6C09" w:rsidP="00517968">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oMath>
          </w:p>
        </w:tc>
      </w:tr>
    </w:tbl>
    <w:p w14:paraId="3A135BE7" w14:textId="77777777" w:rsidR="00FE6C09" w:rsidRDefault="00FE6C09" w:rsidP="00722F0B">
      <w:pPr>
        <w:rPr>
          <w:lang w:val="en-US"/>
        </w:rPr>
      </w:pPr>
    </w:p>
    <w:tbl>
      <w:tblPr>
        <w:tblStyle w:val="Tabelacomgrade"/>
        <w:tblW w:w="0" w:type="auto"/>
        <w:tblLook w:val="04A0" w:firstRow="1" w:lastRow="0" w:firstColumn="1" w:lastColumn="0" w:noHBand="0" w:noVBand="1"/>
      </w:tblPr>
      <w:tblGrid>
        <w:gridCol w:w="4813"/>
        <w:gridCol w:w="4814"/>
      </w:tblGrid>
      <w:tr w:rsidR="009A1391" w:rsidRPr="00895498" w14:paraId="14514CEC" w14:textId="77777777" w:rsidTr="00517968">
        <w:trPr>
          <w:trHeight w:val="454"/>
        </w:trPr>
        <w:tc>
          <w:tcPr>
            <w:tcW w:w="4813" w:type="dxa"/>
            <w:vAlign w:val="center"/>
          </w:tcPr>
          <w:p w14:paraId="21813BDF" w14:textId="4F8033D6" w:rsidR="009A1391" w:rsidRPr="00C418A0" w:rsidRDefault="009A1391" w:rsidP="00517968">
            <w:pPr>
              <w:pStyle w:val="Tabelan10"/>
              <w:jc w:val="left"/>
              <w:rPr>
                <w:lang w:val="en-US"/>
              </w:rPr>
            </w:pPr>
            <w:r w:rsidRPr="002A0307">
              <w:rPr>
                <w:b/>
                <w:bCs/>
                <w:lang w:val="en-US"/>
              </w:rPr>
              <w:t>Model Name</w:t>
            </w:r>
            <w:r w:rsidRPr="002A0307">
              <w:rPr>
                <w:lang w:val="en-US"/>
              </w:rPr>
              <w:t xml:space="preserve">: </w:t>
            </w:r>
            <w:proofErr w:type="spellStart"/>
            <w:r w:rsidR="00BE0288">
              <w:t>modified</w:t>
            </w:r>
            <w:proofErr w:type="spellEnd"/>
            <w:r w:rsidR="00BE0288">
              <w:t xml:space="preserve"> </w:t>
            </w:r>
            <w:proofErr w:type="spellStart"/>
            <w:r w:rsidR="00BE0288">
              <w:t>Yeoh</w:t>
            </w:r>
            <w:proofErr w:type="spellEnd"/>
          </w:p>
        </w:tc>
        <w:tc>
          <w:tcPr>
            <w:tcW w:w="4814" w:type="dxa"/>
            <w:vAlign w:val="center"/>
          </w:tcPr>
          <w:p w14:paraId="75E2AE9A" w14:textId="778D50BA" w:rsidR="009A1391" w:rsidRPr="00895498" w:rsidRDefault="009A1391" w:rsidP="00517968">
            <w:pPr>
              <w:pStyle w:val="Tabelan10"/>
              <w:jc w:val="left"/>
            </w:pPr>
            <w:proofErr w:type="spellStart"/>
            <w:r w:rsidRPr="00895498">
              <w:rPr>
                <w:b/>
                <w:bCs/>
              </w:rPr>
              <w:t>Source</w:t>
            </w:r>
            <w:proofErr w:type="spellEnd"/>
            <w:r w:rsidRPr="00895498">
              <w:t>:</w:t>
            </w:r>
            <w:r>
              <w:t xml:space="preserve"> </w:t>
            </w:r>
            <w:r>
              <w:fldChar w:fldCharType="begin"/>
            </w:r>
            <w:r w:rsidR="00D235E2">
              <w:instrText xml:space="preserve"> ADDIN ZOTERO_ITEM CSL_CITATION {"citationID":"vk4D9roN","properties":{"formattedCitation":"(Yeoh, 1993)","plainCitation":"(Yeoh, 1993)","noteIndex":0},"citationItems":[{"id":759,"uris":["http://zotero.org/users/14777946/items/W83HAP8B"],"itemData":{"id":759,"type":"article-journal","abstract":"According to Rivlin's Phenomenological Theory of Rubber Elasticity, the elastic properties of a rubber may be described in terms of a strain energy function which is an infinite power series in the strain invariants I1, I2 and I3. The simplest forms of Rivlin's strain energy function are the neo-Hookean, which is obtained by truncating the infinite series to just the first term in I1, and the Mooney-Rivlin, which retains the first terms in I1 and I2. Recently, we proposed a strain energy function which is a cubic in I1. Conceptually, the proposed function is a material model with a shear modulus that varies with deformation. In this paper, we compare the large strain behavior of rubber as predicted by these forms of the strain energy function. The elastic behavior of swollen rubber is also discussed.","container-title":"Rubber Chemistry and Technology","DOI":"10.5254/1.3538343","ISSN":"0035-9475","issue":"5","journalAbbreviation":"Rubber Chemistry and Technology","page":"754-771","source":"Silverchair","title":"Some Forms of the Strain Energy Function for Rubber","volume":"66","author":[{"family":"Yeoh","given":"O. H."}],"issued":{"date-parts":[["1993",11,1]]}}}],"schema":"https://github.com/citation-style-language/schema/raw/master/csl-citation.json"} </w:instrText>
            </w:r>
            <w:r>
              <w:fldChar w:fldCharType="separate"/>
            </w:r>
            <w:r w:rsidR="00D235E2" w:rsidRPr="00D235E2">
              <w:rPr>
                <w:rFonts w:cs="Times New Roman"/>
              </w:rPr>
              <w:t>(Yeoh, 1993)</w:t>
            </w:r>
            <w:r>
              <w:fldChar w:fldCharType="end"/>
            </w:r>
          </w:p>
        </w:tc>
      </w:tr>
      <w:tr w:rsidR="009A1391" w:rsidRPr="00895498" w14:paraId="1D0AF5D9" w14:textId="77777777" w:rsidTr="00A51F9F">
        <w:trPr>
          <w:trHeight w:val="794"/>
        </w:trPr>
        <w:tc>
          <w:tcPr>
            <w:tcW w:w="9627" w:type="dxa"/>
            <w:gridSpan w:val="2"/>
          </w:tcPr>
          <w:p w14:paraId="0E00C0B2" w14:textId="77777777" w:rsidR="009A1391" w:rsidRPr="00895498" w:rsidRDefault="009A1391" w:rsidP="00517968">
            <w:pPr>
              <w:pStyle w:val="Tabelan10"/>
              <w:jc w:val="left"/>
              <w:rPr>
                <w:lang w:val="en-US"/>
              </w:rPr>
            </w:pPr>
            <w:r w:rsidRPr="00895498">
              <w:rPr>
                <w:b/>
                <w:bCs/>
                <w:lang w:val="en-US"/>
              </w:rPr>
              <w:lastRenderedPageBreak/>
              <w:t>Equation</w:t>
            </w:r>
            <w:r w:rsidRPr="00895498">
              <w:rPr>
                <w:lang w:val="en-US"/>
              </w:rPr>
              <w:t>:</w:t>
            </w:r>
          </w:p>
          <w:p w14:paraId="4DED20AA" w14:textId="1112634E" w:rsidR="009A1391" w:rsidRPr="00895498" w:rsidRDefault="00135BE8" w:rsidP="00517968">
            <w:pPr>
              <w:pStyle w:val="Tabelan10"/>
              <w:jc w:val="left"/>
              <w:rPr>
                <w:lang w:val="en-US"/>
              </w:rPr>
            </w:pPr>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10</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20</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30</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e>
                  <m:sup>
                    <m:r>
                      <m:rPr>
                        <m:sty m:val="p"/>
                      </m:rPr>
                      <w:rPr>
                        <w:rFonts w:ascii="Cambria Math" w:hAnsi="Cambria Math"/>
                      </w:rPr>
                      <m:t>3</m:t>
                    </m:r>
                  </m:sup>
                </m:sSup>
                <m:r>
                  <m:rPr>
                    <m:sty m:val="p"/>
                  </m:rPr>
                  <w:rPr>
                    <w:rFonts w:ascii="Cambria Math" w:hAnsi="Cambria Math"/>
                  </w:rPr>
                  <m:t>+</m:t>
                </m:r>
                <m:f>
                  <m:fPr>
                    <m:ctrlPr>
                      <w:rPr>
                        <w:rFonts w:ascii="Cambria Math" w:hAnsi="Cambria Math"/>
                      </w:rPr>
                    </m:ctrlPr>
                  </m:fPr>
                  <m:num>
                    <m:r>
                      <w:rPr>
                        <w:rFonts w:ascii="Cambria Math" w:hAnsi="Cambria Math"/>
                      </w:rPr>
                      <m:t>α</m:t>
                    </m:r>
                  </m:num>
                  <m:den>
                    <m:r>
                      <w:rPr>
                        <w:rFonts w:ascii="Cambria Math" w:hAnsi="Cambria Math"/>
                      </w:rPr>
                      <m:t>β</m:t>
                    </m:r>
                  </m:den>
                </m:f>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sup>
                    </m:sSup>
                  </m:e>
                </m:d>
              </m:oMath>
            </m:oMathPara>
          </w:p>
        </w:tc>
      </w:tr>
      <w:tr w:rsidR="009A1391" w:rsidRPr="008E52D1" w14:paraId="61AD2DB9" w14:textId="77777777" w:rsidTr="00517968">
        <w:trPr>
          <w:trHeight w:val="454"/>
        </w:trPr>
        <w:tc>
          <w:tcPr>
            <w:tcW w:w="9627" w:type="dxa"/>
            <w:gridSpan w:val="2"/>
            <w:vAlign w:val="center"/>
          </w:tcPr>
          <w:p w14:paraId="48864260" w14:textId="4EE57427" w:rsidR="009A1391" w:rsidRPr="00072702" w:rsidRDefault="009A1391" w:rsidP="00517968">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rPr>
                  </m:ctrlPr>
                </m:sSubPr>
                <m:e>
                  <m:r>
                    <w:rPr>
                      <w:rFonts w:ascii="Cambria Math" w:hAnsi="Cambria Math"/>
                    </w:rPr>
                    <m:t>C</m:t>
                  </m:r>
                </m:e>
                <m:sub>
                  <m:r>
                    <m:rPr>
                      <m:sty m:val="p"/>
                    </m:rPr>
                    <w:rPr>
                      <w:rFonts w:ascii="Cambria Math" w:hAnsi="Cambria Math"/>
                      <w:lang w:val="en-US"/>
                    </w:rPr>
                    <m:t>10</m:t>
                  </m:r>
                </m:sub>
              </m:sSub>
              <m:r>
                <m:rPr>
                  <m:sty m:val="p"/>
                </m:rPr>
                <w:rPr>
                  <w:rFonts w:ascii="Cambria Math" w:hAnsi="Cambria Math"/>
                  <w:lang w:val="en-US"/>
                </w:rPr>
                <m:t>,</m:t>
              </m:r>
              <m:sSub>
                <m:sSubPr>
                  <m:ctrlPr>
                    <w:rPr>
                      <w:rFonts w:ascii="Cambria Math" w:hAnsi="Cambria Math"/>
                    </w:rPr>
                  </m:ctrlPr>
                </m:sSubPr>
                <m:e>
                  <m:r>
                    <w:rPr>
                      <w:rFonts w:ascii="Cambria Math" w:hAnsi="Cambria Math"/>
                    </w:rPr>
                    <m:t>C</m:t>
                  </m:r>
                </m:e>
                <m:sub>
                  <m:r>
                    <m:rPr>
                      <m:sty m:val="p"/>
                    </m:rPr>
                    <w:rPr>
                      <w:rFonts w:ascii="Cambria Math" w:hAnsi="Cambria Math"/>
                      <w:lang w:val="en-US"/>
                    </w:rPr>
                    <m:t>20</m:t>
                  </m:r>
                </m:sub>
              </m:sSub>
              <m:r>
                <m:rPr>
                  <m:sty m:val="p"/>
                </m:rPr>
                <w:rPr>
                  <w:rFonts w:ascii="Cambria Math" w:hAnsi="Cambria Math"/>
                  <w:lang w:val="en-US"/>
                </w:rPr>
                <m:t>,</m:t>
              </m:r>
              <m:sSub>
                <m:sSubPr>
                  <m:ctrlPr>
                    <w:rPr>
                      <w:rFonts w:ascii="Cambria Math" w:hAnsi="Cambria Math"/>
                    </w:rPr>
                  </m:ctrlPr>
                </m:sSubPr>
                <m:e>
                  <m:r>
                    <w:rPr>
                      <w:rFonts w:ascii="Cambria Math" w:hAnsi="Cambria Math"/>
                    </w:rPr>
                    <m:t>C</m:t>
                  </m:r>
                </m:e>
                <m:sub>
                  <m:r>
                    <m:rPr>
                      <m:sty m:val="p"/>
                    </m:rPr>
                    <w:rPr>
                      <w:rFonts w:ascii="Cambria Math" w:hAnsi="Cambria Math"/>
                      <w:lang w:val="en-US"/>
                    </w:rPr>
                    <m:t>30</m:t>
                  </m:r>
                </m:sub>
              </m:sSub>
              <m:r>
                <m:rPr>
                  <m:sty m:val="p"/>
                </m:rPr>
                <w:rPr>
                  <w:rFonts w:ascii="Cambria Math" w:hAnsi="Cambria Math"/>
                  <w:lang w:val="en-US"/>
                </w:rPr>
                <m:t>,</m:t>
              </m:r>
              <m:r>
                <w:rPr>
                  <w:rFonts w:ascii="Cambria Math" w:hAnsi="Cambria Math"/>
                </w:rPr>
                <m:t>α</m:t>
              </m:r>
              <m:r>
                <m:rPr>
                  <m:sty m:val="p"/>
                </m:rPr>
                <w:rPr>
                  <w:rFonts w:ascii="Cambria Math" w:hAnsi="Cambria Math"/>
                  <w:lang w:val="en-US"/>
                </w:rPr>
                <m:t>,</m:t>
              </m:r>
              <m:r>
                <w:rPr>
                  <w:rFonts w:ascii="Cambria Math" w:hAnsi="Cambria Math"/>
                </w:rPr>
                <m:t>β</m:t>
              </m:r>
            </m:oMath>
          </w:p>
        </w:tc>
      </w:tr>
    </w:tbl>
    <w:p w14:paraId="426E6E10" w14:textId="77777777" w:rsidR="009A1391" w:rsidRDefault="009A1391" w:rsidP="00722F0B">
      <w:pPr>
        <w:rPr>
          <w:lang w:val="en-US"/>
        </w:rPr>
      </w:pPr>
    </w:p>
    <w:tbl>
      <w:tblPr>
        <w:tblStyle w:val="Tabelacomgrade"/>
        <w:tblW w:w="0" w:type="auto"/>
        <w:tblLook w:val="04A0" w:firstRow="1" w:lastRow="0" w:firstColumn="1" w:lastColumn="0" w:noHBand="0" w:noVBand="1"/>
      </w:tblPr>
      <w:tblGrid>
        <w:gridCol w:w="4813"/>
        <w:gridCol w:w="4814"/>
      </w:tblGrid>
      <w:tr w:rsidR="00D235E2" w:rsidRPr="00895498" w14:paraId="10165006" w14:textId="77777777" w:rsidTr="00517968">
        <w:trPr>
          <w:trHeight w:val="454"/>
        </w:trPr>
        <w:tc>
          <w:tcPr>
            <w:tcW w:w="4813" w:type="dxa"/>
            <w:vAlign w:val="center"/>
          </w:tcPr>
          <w:p w14:paraId="5C2F22A3" w14:textId="535BF03B" w:rsidR="00D235E2" w:rsidRPr="00C418A0" w:rsidRDefault="00D235E2" w:rsidP="00517968">
            <w:pPr>
              <w:pStyle w:val="Tabelan10"/>
              <w:jc w:val="left"/>
              <w:rPr>
                <w:lang w:val="en-US"/>
              </w:rPr>
            </w:pPr>
            <w:r w:rsidRPr="002A0307">
              <w:rPr>
                <w:b/>
                <w:bCs/>
                <w:lang w:val="en-US"/>
              </w:rPr>
              <w:t>Model Name</w:t>
            </w:r>
            <w:r w:rsidRPr="002A0307">
              <w:rPr>
                <w:lang w:val="en-US"/>
              </w:rPr>
              <w:t xml:space="preserve">: </w:t>
            </w:r>
            <w:r w:rsidR="008F6852">
              <w:t>Martins</w:t>
            </w:r>
          </w:p>
        </w:tc>
        <w:tc>
          <w:tcPr>
            <w:tcW w:w="4814" w:type="dxa"/>
            <w:vAlign w:val="center"/>
          </w:tcPr>
          <w:p w14:paraId="1750C15A" w14:textId="198C26D9" w:rsidR="00D235E2" w:rsidRPr="00895498" w:rsidRDefault="00D235E2" w:rsidP="00517968">
            <w:pPr>
              <w:pStyle w:val="Tabelan10"/>
              <w:jc w:val="left"/>
            </w:pPr>
            <w:proofErr w:type="spellStart"/>
            <w:r w:rsidRPr="00895498">
              <w:rPr>
                <w:b/>
                <w:bCs/>
              </w:rPr>
              <w:t>Source</w:t>
            </w:r>
            <w:proofErr w:type="spellEnd"/>
            <w:r w:rsidRPr="00895498">
              <w:t>:</w:t>
            </w:r>
            <w:r>
              <w:t xml:space="preserve"> </w:t>
            </w:r>
            <w:r>
              <w:fldChar w:fldCharType="begin"/>
            </w:r>
            <w:r w:rsidR="006B2571">
              <w:instrText xml:space="preserve"> ADDIN ZOTERO_ITEM CSL_CITATION {"citationID":"8jhs2q2H","properties":{"formattedCitation":"(Martins et al., 1998)","plainCitation":"(Martins et al., 1998)","noteIndex":0},"citationItems":[{"id":854,"uris":["http://zotero.org/users/14777946/items/5TPTQJIK"],"itemData":{"id":854,"type":"article-journal","abstract":"In this paper a numerical model is developed for the simulation of the 3-D deformations of skeletal muscles. Muscles are distinct from other materials, particularly from other biological tissues, because of their capability of active contraction. The constitutive relation adopted in this work is a generalization of the model proposed by Humphrey and Yin for the passive behavior of cardiac muscle. This generalization is done in such a way as to make Humphrey's model compatible with Zajac's 1-D model of the passive and active behavior of skeletal muscles. The finite element method is used to obtain numerical results for some simple tests.","collection-title":"Containing papers presented at the Symposium on Advances in Computational Mechanics","container-title":"Computer Methods in Applied Mechanics and Engineering","DOI":"10.1016/S0045-7825(97)00162-X","ISSN":"0045-7825","issue":"3","journalAbbreviation":"Computer Methods in Applied Mechanics and Engineering","page":"419-433","source":"ScienceDirect","title":"A numerical model of passive and active behavior of skeletal muscles","volume":"151","author":[{"family":"Martins","given":"J. A. C."},{"family":"Pires","given":"E. B."},{"family":"Salvado","given":"R."},{"family":"Dinis","given":"P. B."}],"issued":{"date-parts":[["1998",1,20]]}}}],"schema":"https://github.com/citation-style-language/schema/raw/master/csl-citation.json"} </w:instrText>
            </w:r>
            <w:r>
              <w:fldChar w:fldCharType="separate"/>
            </w:r>
            <w:r w:rsidR="006B2571" w:rsidRPr="006B2571">
              <w:rPr>
                <w:rFonts w:cs="Times New Roman"/>
              </w:rPr>
              <w:t>(Martins et al., 1998)</w:t>
            </w:r>
            <w:r>
              <w:fldChar w:fldCharType="end"/>
            </w:r>
          </w:p>
        </w:tc>
      </w:tr>
      <w:tr w:rsidR="00D235E2" w:rsidRPr="00895498" w14:paraId="3B7F052A" w14:textId="77777777" w:rsidTr="00A51F9F">
        <w:trPr>
          <w:trHeight w:val="680"/>
        </w:trPr>
        <w:tc>
          <w:tcPr>
            <w:tcW w:w="9627" w:type="dxa"/>
            <w:gridSpan w:val="2"/>
          </w:tcPr>
          <w:p w14:paraId="43089DBE" w14:textId="77777777" w:rsidR="00D235E2" w:rsidRPr="00895498" w:rsidRDefault="00D235E2" w:rsidP="00517968">
            <w:pPr>
              <w:pStyle w:val="Tabelan10"/>
              <w:jc w:val="left"/>
              <w:rPr>
                <w:lang w:val="en-US"/>
              </w:rPr>
            </w:pPr>
            <w:r w:rsidRPr="00895498">
              <w:rPr>
                <w:b/>
                <w:bCs/>
                <w:lang w:val="en-US"/>
              </w:rPr>
              <w:t>Equation</w:t>
            </w:r>
            <w:r w:rsidRPr="00895498">
              <w:rPr>
                <w:lang w:val="en-US"/>
              </w:rPr>
              <w:t>:</w:t>
            </w:r>
          </w:p>
          <w:p w14:paraId="3C985844" w14:textId="2922B937" w:rsidR="00D235E2" w:rsidRPr="00895498" w:rsidRDefault="00BF1FEF" w:rsidP="00517968">
            <w:pPr>
              <w:pStyle w:val="Tabelan10"/>
              <w:jc w:val="left"/>
              <w:rPr>
                <w:lang w:val="en-US"/>
              </w:rPr>
            </w:pPr>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d>
                  <m:dPr>
                    <m:ctrlPr>
                      <w:rPr>
                        <w:rFonts w:ascii="Cambria Math" w:hAnsi="Cambria Math"/>
                      </w:rPr>
                    </m:ctrlPr>
                  </m:d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C</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sup>
                    </m:sSup>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d>
                  <m:dPr>
                    <m:ctrlPr>
                      <w:rPr>
                        <w:rFonts w:ascii="Cambria Math" w:hAnsi="Cambria Math"/>
                      </w:rPr>
                    </m:ctrlPr>
                  </m:d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C</m:t>
                            </m:r>
                          </m:e>
                          <m:sub>
                            <m:r>
                              <m:rPr>
                                <m:sty m:val="p"/>
                              </m:rPr>
                              <w:rPr>
                                <w:rFonts w:ascii="Cambria Math" w:hAnsi="Cambria Math"/>
                              </w:rPr>
                              <m:t>4</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f</m:t>
                                    </m:r>
                                  </m:sub>
                                </m:sSub>
                                <m:r>
                                  <m:rPr>
                                    <m:sty m:val="p"/>
                                  </m:rPr>
                                  <w:rPr>
                                    <w:rFonts w:ascii="Cambria Math" w:hAnsi="Cambria Math"/>
                                  </w:rPr>
                                  <m:t>-1</m:t>
                                </m:r>
                              </m:e>
                            </m:d>
                          </m:e>
                          <m:sup>
                            <m:r>
                              <m:rPr>
                                <m:sty m:val="p"/>
                              </m:rPr>
                              <w:rPr>
                                <w:rFonts w:ascii="Cambria Math" w:hAnsi="Cambria Math"/>
                              </w:rPr>
                              <m:t>2</m:t>
                            </m:r>
                          </m:sup>
                        </m:sSup>
                      </m:sup>
                    </m:sSup>
                    <m:r>
                      <m:rPr>
                        <m:sty m:val="p"/>
                      </m:rPr>
                      <w:rPr>
                        <w:rFonts w:ascii="Cambria Math" w:hAnsi="Cambria Math"/>
                      </w:rPr>
                      <m:t>-1</m:t>
                    </m:r>
                  </m:e>
                </m:d>
              </m:oMath>
            </m:oMathPara>
          </w:p>
        </w:tc>
      </w:tr>
      <w:tr w:rsidR="00D235E2" w:rsidRPr="008E52D1" w14:paraId="01C3A530" w14:textId="77777777" w:rsidTr="00517968">
        <w:trPr>
          <w:trHeight w:val="454"/>
        </w:trPr>
        <w:tc>
          <w:tcPr>
            <w:tcW w:w="9627" w:type="dxa"/>
            <w:gridSpan w:val="2"/>
            <w:vAlign w:val="center"/>
          </w:tcPr>
          <w:p w14:paraId="12F5FBA5" w14:textId="5787F53D" w:rsidR="00D235E2" w:rsidRPr="00072702" w:rsidRDefault="00D235E2" w:rsidP="00517968">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rPr>
                  </m:ctrlPr>
                </m:sSubPr>
                <m:e>
                  <m:r>
                    <w:rPr>
                      <w:rFonts w:ascii="Cambria Math" w:hAnsi="Cambria Math"/>
                    </w:rPr>
                    <m:t>C</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rPr>
                  </m:ctrlPr>
                </m:sSubPr>
                <m:e>
                  <m:r>
                    <w:rPr>
                      <w:rFonts w:ascii="Cambria Math" w:hAnsi="Cambria Math"/>
                    </w:rPr>
                    <m:t>C</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rPr>
                  </m:ctrlPr>
                </m:sSubPr>
                <m:e>
                  <m:r>
                    <w:rPr>
                      <w:rFonts w:ascii="Cambria Math" w:hAnsi="Cambria Math"/>
                    </w:rPr>
                    <m:t>C</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rPr>
                  </m:ctrlPr>
                </m:sSubPr>
                <m:e>
                  <m:r>
                    <w:rPr>
                      <w:rFonts w:ascii="Cambria Math" w:hAnsi="Cambria Math"/>
                    </w:rPr>
                    <m:t>C</m:t>
                  </m:r>
                </m:e>
                <m:sub>
                  <m:r>
                    <m:rPr>
                      <m:sty m:val="p"/>
                    </m:rPr>
                    <w:rPr>
                      <w:rFonts w:ascii="Cambria Math" w:hAnsi="Cambria Math"/>
                      <w:lang w:val="en-US"/>
                    </w:rPr>
                    <m:t>4</m:t>
                  </m:r>
                </m:sub>
              </m:sSub>
            </m:oMath>
          </w:p>
        </w:tc>
      </w:tr>
    </w:tbl>
    <w:p w14:paraId="3A6BFF55" w14:textId="77777777" w:rsidR="00D235E2" w:rsidRDefault="00D235E2" w:rsidP="00722F0B">
      <w:pPr>
        <w:rPr>
          <w:lang w:val="en-US"/>
        </w:rPr>
      </w:pPr>
    </w:p>
    <w:tbl>
      <w:tblPr>
        <w:tblStyle w:val="Tabelacomgrade"/>
        <w:tblW w:w="0" w:type="auto"/>
        <w:tblLook w:val="04A0" w:firstRow="1" w:lastRow="0" w:firstColumn="1" w:lastColumn="0" w:noHBand="0" w:noVBand="1"/>
      </w:tblPr>
      <w:tblGrid>
        <w:gridCol w:w="4813"/>
        <w:gridCol w:w="4814"/>
      </w:tblGrid>
      <w:tr w:rsidR="00A75C79" w:rsidRPr="00895498" w14:paraId="0C6F0245" w14:textId="77777777" w:rsidTr="00517968">
        <w:trPr>
          <w:trHeight w:val="454"/>
        </w:trPr>
        <w:tc>
          <w:tcPr>
            <w:tcW w:w="4813" w:type="dxa"/>
            <w:vAlign w:val="center"/>
          </w:tcPr>
          <w:p w14:paraId="31289E21" w14:textId="56D70753" w:rsidR="00A75C79" w:rsidRPr="00C418A0" w:rsidRDefault="00A75C79" w:rsidP="00517968">
            <w:pPr>
              <w:pStyle w:val="Tabelan10"/>
              <w:jc w:val="left"/>
              <w:rPr>
                <w:lang w:val="en-US"/>
              </w:rPr>
            </w:pPr>
            <w:r w:rsidRPr="002A0307">
              <w:rPr>
                <w:b/>
                <w:bCs/>
                <w:lang w:val="en-US"/>
              </w:rPr>
              <w:t>Model Name</w:t>
            </w:r>
            <w:r w:rsidRPr="002A0307">
              <w:rPr>
                <w:lang w:val="en-US"/>
              </w:rPr>
              <w:t xml:space="preserve">: </w:t>
            </w:r>
            <w:r w:rsidR="00762AC6">
              <w:t>Chevalier-Marco</w:t>
            </w:r>
          </w:p>
        </w:tc>
        <w:tc>
          <w:tcPr>
            <w:tcW w:w="4814" w:type="dxa"/>
            <w:vAlign w:val="center"/>
          </w:tcPr>
          <w:p w14:paraId="7E4732A6" w14:textId="55CB738B" w:rsidR="00A75C79" w:rsidRPr="00895498" w:rsidRDefault="00A75C79" w:rsidP="00517968">
            <w:pPr>
              <w:pStyle w:val="Tabelan10"/>
              <w:jc w:val="left"/>
            </w:pPr>
            <w:proofErr w:type="spellStart"/>
            <w:r w:rsidRPr="00895498">
              <w:rPr>
                <w:b/>
                <w:bCs/>
              </w:rPr>
              <w:t>Source</w:t>
            </w:r>
            <w:proofErr w:type="spellEnd"/>
            <w:r w:rsidRPr="00895498">
              <w:t>:</w:t>
            </w:r>
            <w:r>
              <w:t xml:space="preserve"> </w:t>
            </w:r>
            <w:r>
              <w:fldChar w:fldCharType="begin"/>
            </w:r>
            <w:r w:rsidR="00957AF1">
              <w:instrText xml:space="preserve"> ADDIN ZOTERO_ITEM CSL_CITATION {"citationID":"YrVUPia0","properties":{"formattedCitation":"(Gornet et al., 2012)","plainCitation":"(Gornet et al., 2012)","noteIndex":0},"citationItems":[{"id":856,"uris":["http://zotero.org/users/14777946/items/PUUQVZ97"],"itemData":{"id":856,"type":"paper-conference","abstract":"The present paper focuses on static stiffness modellingofrubber materials for multiaxial loadings with a minimal number of material parameters in order to ensure robustness of both identification and Finite Element analysis. A physically motivated isotropic constitutive model is proposed for multiaxial large stretch rubber deformation. This model is expressed in terms of classical independent strain invariants. Only three parameters are needed to successfully represent both Treloar and Kawabata experiments (Kawabata et al. 1981) with a response equivalent to the one obtained by Ogden six parameters model (Ogden 1972). Mullins effect modelling is finally derived according to a damage mechanics approach (Chagnon et al. 2004). © 2012 Taylor &amp; Francis Group.","archive":"Scopus","event-title":"Constitutive Models for Rubber VII - Proceedings of the 7th European Conference on Constitutive Models for Rubber, ECCMR","page":"265-271","source":"Scopus","title":"A new isotropic hyperelastic strain energy function in terms of invariants and its derivation into a pseudo-elastic model for Mullins effect: Application to finite element analysis","title-short":"A new isotropic hyperelastic strain energy function in terms of invariants and its derivation into a pseudo-elastic model for Mullins effect","author":[{"family":"Gornet","given":"L."},{"family":"Marckmann","given":"G."},{"family":"Desmorat","given":"R."},{"family":"Charrier","given":"P."}],"issued":{"date-parts":[["2012"]]}}}],"schema":"https://github.com/citation-style-language/schema/raw/master/csl-citation.json"} </w:instrText>
            </w:r>
            <w:r>
              <w:fldChar w:fldCharType="separate"/>
            </w:r>
            <w:r w:rsidR="00957AF1" w:rsidRPr="00957AF1">
              <w:rPr>
                <w:rFonts w:cs="Times New Roman"/>
              </w:rPr>
              <w:t>(Gornet et al., 2012)</w:t>
            </w:r>
            <w:r>
              <w:fldChar w:fldCharType="end"/>
            </w:r>
          </w:p>
        </w:tc>
      </w:tr>
      <w:tr w:rsidR="00A75C79" w:rsidRPr="00895498" w14:paraId="192FF3BA" w14:textId="77777777" w:rsidTr="00A51F9F">
        <w:trPr>
          <w:trHeight w:val="907"/>
        </w:trPr>
        <w:tc>
          <w:tcPr>
            <w:tcW w:w="9627" w:type="dxa"/>
            <w:gridSpan w:val="2"/>
          </w:tcPr>
          <w:p w14:paraId="19B6BD34" w14:textId="77777777" w:rsidR="00A75C79" w:rsidRPr="00895498" w:rsidRDefault="00A75C79" w:rsidP="00517968">
            <w:pPr>
              <w:pStyle w:val="Tabelan10"/>
              <w:jc w:val="left"/>
              <w:rPr>
                <w:lang w:val="en-US"/>
              </w:rPr>
            </w:pPr>
            <w:r w:rsidRPr="00895498">
              <w:rPr>
                <w:b/>
                <w:bCs/>
                <w:lang w:val="en-US"/>
              </w:rPr>
              <w:t>Equation</w:t>
            </w:r>
            <w:r w:rsidRPr="00895498">
              <w:rPr>
                <w:lang w:val="en-US"/>
              </w:rPr>
              <w:t>:</w:t>
            </w:r>
          </w:p>
          <w:p w14:paraId="128526D8" w14:textId="2B77B214" w:rsidR="00A75C79" w:rsidRPr="00895498" w:rsidRDefault="008126AD" w:rsidP="00517968">
            <w:pPr>
              <w:pStyle w:val="Tabelan10"/>
              <w:jc w:val="left"/>
              <w:rPr>
                <w:lang w:val="en-US"/>
              </w:rPr>
            </w:pPr>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h</m:t>
                        </m:r>
                      </m:e>
                      <m:sub>
                        <m:r>
                          <m:rPr>
                            <m:sty m:val="p"/>
                          </m:rPr>
                          <w:rPr>
                            <w:rFonts w:ascii="Cambria Math" w:hAnsi="Cambria Math"/>
                          </w:rPr>
                          <m:t>3</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e>
                      <m:sup>
                        <m:r>
                          <m:rPr>
                            <m:sty m:val="p"/>
                          </m:rPr>
                          <w:rPr>
                            <w:rFonts w:ascii="Cambria Math" w:hAnsi="Cambria Math"/>
                          </w:rPr>
                          <m:t>2</m:t>
                        </m:r>
                      </m:sup>
                    </m:sSup>
                  </m:sup>
                </m:sSup>
                <m:r>
                  <w:rPr>
                    <w:rFonts w:ascii="Cambria Math" w:hAnsi="Cambria Math"/>
                  </w:rPr>
                  <m:t>d</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I</m:t>
                            </m:r>
                          </m:e>
                          <m:sub>
                            <m:r>
                              <m:rPr>
                                <m:sty m:val="p"/>
                              </m:rPr>
                              <w:rPr>
                                <w:rFonts w:ascii="Cambria Math" w:hAnsi="Cambria Math"/>
                              </w:rPr>
                              <m:t>2</m:t>
                            </m:r>
                          </m:sub>
                        </m:sSub>
                      </m:e>
                    </m:rad>
                  </m:den>
                </m:f>
                <m:r>
                  <w:rPr>
                    <w:rFonts w:ascii="Cambria Math" w:hAnsi="Cambria Math"/>
                  </w:rPr>
                  <m:t>d</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oMath>
            </m:oMathPara>
          </w:p>
        </w:tc>
      </w:tr>
      <w:tr w:rsidR="00A75C79" w:rsidRPr="00757521" w14:paraId="7CEC3F03" w14:textId="77777777" w:rsidTr="00517968">
        <w:trPr>
          <w:trHeight w:val="454"/>
        </w:trPr>
        <w:tc>
          <w:tcPr>
            <w:tcW w:w="9627" w:type="dxa"/>
            <w:gridSpan w:val="2"/>
            <w:vAlign w:val="center"/>
          </w:tcPr>
          <w:p w14:paraId="5FA5F671" w14:textId="36E6DC09" w:rsidR="00A75C79" w:rsidRPr="00072702" w:rsidRDefault="00A75C79" w:rsidP="00517968">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3</m:t>
                  </m:r>
                </m:sub>
              </m:sSub>
            </m:oMath>
          </w:p>
        </w:tc>
      </w:tr>
    </w:tbl>
    <w:p w14:paraId="7225970E" w14:textId="77777777" w:rsidR="005B4291" w:rsidRDefault="005B4291" w:rsidP="00722F0B">
      <w:pPr>
        <w:rPr>
          <w:lang w:val="en-US"/>
        </w:rPr>
      </w:pPr>
    </w:p>
    <w:tbl>
      <w:tblPr>
        <w:tblStyle w:val="Tabelacomgrade"/>
        <w:tblW w:w="0" w:type="auto"/>
        <w:tblLook w:val="04A0" w:firstRow="1" w:lastRow="0" w:firstColumn="1" w:lastColumn="0" w:noHBand="0" w:noVBand="1"/>
      </w:tblPr>
      <w:tblGrid>
        <w:gridCol w:w="4813"/>
        <w:gridCol w:w="4814"/>
      </w:tblGrid>
      <w:tr w:rsidR="00957AF1" w:rsidRPr="00895498" w14:paraId="4EDA2AEA" w14:textId="77777777" w:rsidTr="00517968">
        <w:trPr>
          <w:trHeight w:val="454"/>
        </w:trPr>
        <w:tc>
          <w:tcPr>
            <w:tcW w:w="4813" w:type="dxa"/>
            <w:vAlign w:val="center"/>
          </w:tcPr>
          <w:p w14:paraId="79236168" w14:textId="0E562C8F" w:rsidR="00957AF1" w:rsidRPr="00C418A0" w:rsidRDefault="00957AF1" w:rsidP="00517968">
            <w:pPr>
              <w:pStyle w:val="Tabelan10"/>
              <w:jc w:val="left"/>
              <w:rPr>
                <w:lang w:val="en-US"/>
              </w:rPr>
            </w:pPr>
            <w:r w:rsidRPr="002A0307">
              <w:rPr>
                <w:b/>
                <w:bCs/>
                <w:lang w:val="en-US"/>
              </w:rPr>
              <w:t>Model Name</w:t>
            </w:r>
            <w:r w:rsidRPr="002A0307">
              <w:rPr>
                <w:lang w:val="en-US"/>
              </w:rPr>
              <w:t xml:space="preserve">: </w:t>
            </w:r>
            <w:proofErr w:type="spellStart"/>
            <w:r w:rsidR="003367CD">
              <w:t>Mansouri-Darijani</w:t>
            </w:r>
            <w:proofErr w:type="spellEnd"/>
          </w:p>
        </w:tc>
        <w:tc>
          <w:tcPr>
            <w:tcW w:w="4814" w:type="dxa"/>
            <w:vAlign w:val="center"/>
          </w:tcPr>
          <w:p w14:paraId="5D5CDEBF" w14:textId="0FD47A7F" w:rsidR="00957AF1" w:rsidRPr="00895498" w:rsidRDefault="00957AF1" w:rsidP="00517968">
            <w:pPr>
              <w:pStyle w:val="Tabelan10"/>
              <w:jc w:val="left"/>
            </w:pPr>
            <w:proofErr w:type="spellStart"/>
            <w:r w:rsidRPr="00895498">
              <w:rPr>
                <w:b/>
                <w:bCs/>
              </w:rPr>
              <w:t>Source</w:t>
            </w:r>
            <w:proofErr w:type="spellEnd"/>
            <w:r w:rsidRPr="00895498">
              <w:t>:</w:t>
            </w:r>
            <w:r>
              <w:t xml:space="preserve"> </w:t>
            </w:r>
            <w:r>
              <w:fldChar w:fldCharType="begin"/>
            </w:r>
            <w:r w:rsidR="00F55458">
              <w:instrText xml:space="preserve"> ADDIN ZOTERO_ITEM CSL_CITATION {"citationID":"JrxrG9ue","properties":{"formattedCitation":"(Mansouri; Darijani, 2014)","plainCitation":"(Mansouri; Darijani, 2014)","noteIndex":0},"citationItems":[{"id":859,"uris":["http://zotero.org/users/14777946/items/T8H352YD"],"itemData":{"id":859,"type":"article-journal","abstract":"In this paper, an exponential framework for strain energy density functions of elastomers and soft biological tissues is proposed. Based on this framework and using a self-contained approach that is different from a guesswork or combination viewpoint, a set strain energy density functions in terms of the first and second strain invariants is rebuilt. Among the constructed options for strain energy density, a new exponential and mathematically justified model is examined. This model benefits from the existence of second strain invariant, simplicity, stability of parameters, and the state of being accurate. This model can capture strain softening, strain hardening and is able to differentiate between various deformation-state dependent responses of elastomers and soft tissues undergoing finite deformation. The model has two material parameters and the mathematical formulation is simple to render the possibility of numerical implementations. In order to investigate the appropriateness of the proposed model in comparison to other hyperelastic models, several experimental data for incompressible isotropic materials (elastomers) such as VHB 4905 (polyacrylate rubber), two various silicone rubbers, synthetic rubber neoprene, two different natural rubbers, b186 rubber (a carbon black-filled rubber), Yeoh vulcanizate rubber, and finally porcine liver tissue (a very soft biological tissue) are examined. The results demonstrate that the proposed model provides an acceptable prediction of the behavior of elastomers and soft tissues under large deformation for different applied loading states.","container-title":"International Journal of Solids and Structures","DOI":"10.1016/j.ijsolstr.2014.08.018","ISSN":"0020-7683","issue":"25","journalAbbreviation":"International Journal of Solids and Structures","page":"4316-4326","source":"ScienceDirect","title":"Constitutive modeling of isotropic hyperelastic materials in an exponential framework using a self-contained approach","volume":"51","author":[{"family":"Mansouri","given":"M. R."},{"family":"Darijani","given":"H."}],"issued":{"date-parts":[["2014",12,1]]}}}],"schema":"https://github.com/citation-style-language/schema/raw/master/csl-citation.json"} </w:instrText>
            </w:r>
            <w:r>
              <w:fldChar w:fldCharType="separate"/>
            </w:r>
            <w:r w:rsidR="00F55458" w:rsidRPr="00F55458">
              <w:rPr>
                <w:rFonts w:cs="Times New Roman"/>
              </w:rPr>
              <w:t>(Mansouri; Darijani, 2014)</w:t>
            </w:r>
            <w:r>
              <w:fldChar w:fldCharType="end"/>
            </w:r>
          </w:p>
        </w:tc>
      </w:tr>
      <w:tr w:rsidR="00957AF1" w:rsidRPr="00895498" w14:paraId="4024075D" w14:textId="77777777" w:rsidTr="00A51F9F">
        <w:trPr>
          <w:trHeight w:val="567"/>
        </w:trPr>
        <w:tc>
          <w:tcPr>
            <w:tcW w:w="9627" w:type="dxa"/>
            <w:gridSpan w:val="2"/>
          </w:tcPr>
          <w:p w14:paraId="22AD3192" w14:textId="77777777" w:rsidR="00957AF1" w:rsidRPr="00895498" w:rsidRDefault="00957AF1" w:rsidP="00517968">
            <w:pPr>
              <w:pStyle w:val="Tabelan10"/>
              <w:jc w:val="left"/>
              <w:rPr>
                <w:lang w:val="en-US"/>
              </w:rPr>
            </w:pPr>
            <w:r w:rsidRPr="00895498">
              <w:rPr>
                <w:b/>
                <w:bCs/>
                <w:lang w:val="en-US"/>
              </w:rPr>
              <w:t>Equation</w:t>
            </w:r>
            <w:r w:rsidRPr="00895498">
              <w:rPr>
                <w:lang w:val="en-US"/>
              </w:rPr>
              <w:t>:</w:t>
            </w:r>
          </w:p>
          <w:p w14:paraId="69536A5B" w14:textId="20CB9475" w:rsidR="00957AF1" w:rsidRPr="00895498" w:rsidRDefault="00735745" w:rsidP="00517968">
            <w:pPr>
              <w:pStyle w:val="Tabelan10"/>
              <w:jc w:val="left"/>
              <w:rPr>
                <w:lang w:val="en-US"/>
              </w:rPr>
            </w:pPr>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d>
                  <m:dPr>
                    <m:begChr m:val="["/>
                    <m:endChr m:val="]"/>
                    <m:ctrlPr>
                      <w:rPr>
                        <w:rFonts w:ascii="Cambria Math" w:hAnsi="Cambria Math"/>
                      </w:rPr>
                    </m:ctrlPr>
                  </m:d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m</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sup>
                    </m:sSup>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d>
                  <m:dPr>
                    <m:begChr m:val="["/>
                    <m:endChr m:val="]"/>
                    <m:ctrlPr>
                      <w:rPr>
                        <w:rFonts w:ascii="Cambria Math" w:hAnsi="Cambria Math"/>
                      </w:rPr>
                    </m:ctrlPr>
                  </m:d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n</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-3</m:t>
                            </m:r>
                          </m:e>
                        </m:d>
                      </m:sup>
                    </m:sSup>
                    <m:r>
                      <m:rPr>
                        <m:sty m:val="p"/>
                      </m:rPr>
                      <w:rPr>
                        <w:rFonts w:ascii="Cambria Math" w:hAnsi="Cambria Math"/>
                      </w:rPr>
                      <m:t>-1</m:t>
                    </m:r>
                  </m:e>
                </m:d>
              </m:oMath>
            </m:oMathPara>
          </w:p>
        </w:tc>
      </w:tr>
      <w:tr w:rsidR="00957AF1" w:rsidRPr="008E52D1" w14:paraId="1DF63B1B" w14:textId="77777777" w:rsidTr="00517968">
        <w:trPr>
          <w:trHeight w:val="454"/>
        </w:trPr>
        <w:tc>
          <w:tcPr>
            <w:tcW w:w="9627" w:type="dxa"/>
            <w:gridSpan w:val="2"/>
            <w:vAlign w:val="center"/>
          </w:tcPr>
          <w:p w14:paraId="413B609D" w14:textId="73D2D1B8" w:rsidR="00957AF1" w:rsidRPr="00072702" w:rsidRDefault="00957AF1" w:rsidP="00517968">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rPr>
                  </m:ctrlPr>
                </m:sSubPr>
                <m:e>
                  <m:r>
                    <w:rPr>
                      <w:rFonts w:ascii="Cambria Math" w:hAnsi="Cambria Math"/>
                    </w:rPr>
                    <m:t>A</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rPr>
                  </m:ctrlPr>
                </m:sSubPr>
                <m:e>
                  <m:r>
                    <w:rPr>
                      <w:rFonts w:ascii="Cambria Math" w:hAnsi="Cambria Math"/>
                    </w:rPr>
                    <m:t>m</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rPr>
                  </m:ctrlPr>
                </m:sSubPr>
                <m:e>
                  <m:r>
                    <w:rPr>
                      <w:rFonts w:ascii="Cambria Math" w:hAnsi="Cambria Math"/>
                    </w:rPr>
                    <m:t>B</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rPr>
                  </m:ctrlPr>
                </m:sSubPr>
                <m:e>
                  <m:r>
                    <w:rPr>
                      <w:rFonts w:ascii="Cambria Math" w:hAnsi="Cambria Math"/>
                    </w:rPr>
                    <m:t>n</m:t>
                  </m:r>
                </m:e>
                <m:sub>
                  <m:r>
                    <m:rPr>
                      <m:sty m:val="p"/>
                    </m:rPr>
                    <w:rPr>
                      <w:rFonts w:ascii="Cambria Math" w:hAnsi="Cambria Math"/>
                      <w:lang w:val="en-US"/>
                    </w:rPr>
                    <m:t>1</m:t>
                  </m:r>
                </m:sub>
              </m:sSub>
            </m:oMath>
          </w:p>
        </w:tc>
      </w:tr>
    </w:tbl>
    <w:p w14:paraId="34BBDE7A" w14:textId="77777777" w:rsidR="005B4291" w:rsidRDefault="005B4291" w:rsidP="00722F0B">
      <w:pPr>
        <w:rPr>
          <w:lang w:val="en-US"/>
        </w:rPr>
      </w:pPr>
    </w:p>
    <w:tbl>
      <w:tblPr>
        <w:tblStyle w:val="Tabelacomgrade"/>
        <w:tblW w:w="0" w:type="auto"/>
        <w:tblLook w:val="04A0" w:firstRow="1" w:lastRow="0" w:firstColumn="1" w:lastColumn="0" w:noHBand="0" w:noVBand="1"/>
      </w:tblPr>
      <w:tblGrid>
        <w:gridCol w:w="4813"/>
        <w:gridCol w:w="4814"/>
      </w:tblGrid>
      <w:tr w:rsidR="00F55458" w:rsidRPr="00895498" w14:paraId="777A642A" w14:textId="77777777" w:rsidTr="00517968">
        <w:trPr>
          <w:trHeight w:val="454"/>
        </w:trPr>
        <w:tc>
          <w:tcPr>
            <w:tcW w:w="4813" w:type="dxa"/>
            <w:vAlign w:val="center"/>
          </w:tcPr>
          <w:p w14:paraId="5C1658FC" w14:textId="4A19A218" w:rsidR="00F55458" w:rsidRPr="00C418A0" w:rsidRDefault="00F55458" w:rsidP="00517968">
            <w:pPr>
              <w:pStyle w:val="Tabelan10"/>
              <w:jc w:val="left"/>
              <w:rPr>
                <w:lang w:val="en-US"/>
              </w:rPr>
            </w:pPr>
            <w:r w:rsidRPr="002A0307">
              <w:rPr>
                <w:b/>
                <w:bCs/>
                <w:lang w:val="en-US"/>
              </w:rPr>
              <w:t>Model Name</w:t>
            </w:r>
            <w:r w:rsidRPr="002A0307">
              <w:rPr>
                <w:lang w:val="en-US"/>
              </w:rPr>
              <w:t xml:space="preserve">: </w:t>
            </w:r>
            <w:r w:rsidR="008600D9">
              <w:t>Gent-Thomas</w:t>
            </w:r>
          </w:p>
        </w:tc>
        <w:tc>
          <w:tcPr>
            <w:tcW w:w="4814" w:type="dxa"/>
            <w:vAlign w:val="center"/>
          </w:tcPr>
          <w:p w14:paraId="6060AA84" w14:textId="7128D03F" w:rsidR="00F55458" w:rsidRPr="00895498" w:rsidRDefault="00F55458" w:rsidP="00517968">
            <w:pPr>
              <w:pStyle w:val="Tabelan10"/>
              <w:jc w:val="left"/>
            </w:pPr>
            <w:proofErr w:type="spellStart"/>
            <w:r w:rsidRPr="00895498">
              <w:rPr>
                <w:b/>
                <w:bCs/>
              </w:rPr>
              <w:t>Source</w:t>
            </w:r>
            <w:proofErr w:type="spellEnd"/>
            <w:r w:rsidRPr="00895498">
              <w:t>:</w:t>
            </w:r>
            <w:r>
              <w:t xml:space="preserve"> </w:t>
            </w:r>
            <w:r>
              <w:fldChar w:fldCharType="begin"/>
            </w:r>
            <w:r w:rsidR="002504AC">
              <w:instrText xml:space="preserve"> ADDIN ZOTERO_ITEM CSL_CITATION {"citationID":"B0T1BI4H","properties":{"formattedCitation":"(Gent; Thomas, 1958)","plainCitation":"(Gent; Thomas, 1958)","noteIndex":0},"citationItems":[{"id":861,"uris":["http://zotero.org/users/14777946/items/N3CBSR9R"],"itemData":{"id":861,"type":"article-journal","container-title":"Journal of Polymer Science","DOI":"10.1002/pol.1958.1202811814","ISSN":"1542-6238","issue":"118","language":"en","license":"Copyright © 1958 Interscience Publishers, Inc., New York","note":"_eprint: https://onlinelibrary.wiley.com/doi/pdf/10.1002/pol.1958.1202811814","page":"625-628","source":"Wiley Online Library","title":"Forms for the stored (strain) energy function for vulcanized rubber","volume":"28","author":[{"family":"Gent","given":"A. N."},{"family":"Thomas","given":"A. G."}],"issued":{"date-parts":[["1958"]]}}}],"schema":"https://github.com/citation-style-language/schema/raw/master/csl-citation.json"} </w:instrText>
            </w:r>
            <w:r>
              <w:fldChar w:fldCharType="separate"/>
            </w:r>
            <w:r w:rsidR="002504AC" w:rsidRPr="002504AC">
              <w:rPr>
                <w:rFonts w:cs="Times New Roman"/>
              </w:rPr>
              <w:t>(Gent; Thomas, 1958)</w:t>
            </w:r>
            <w:r>
              <w:fldChar w:fldCharType="end"/>
            </w:r>
          </w:p>
        </w:tc>
      </w:tr>
      <w:tr w:rsidR="00F55458" w:rsidRPr="00895498" w14:paraId="1E593774" w14:textId="77777777" w:rsidTr="00A51F9F">
        <w:trPr>
          <w:trHeight w:val="794"/>
        </w:trPr>
        <w:tc>
          <w:tcPr>
            <w:tcW w:w="9627" w:type="dxa"/>
            <w:gridSpan w:val="2"/>
          </w:tcPr>
          <w:p w14:paraId="2D6193C6" w14:textId="77777777" w:rsidR="00F55458" w:rsidRPr="00895498" w:rsidRDefault="00F55458" w:rsidP="00517968">
            <w:pPr>
              <w:pStyle w:val="Tabelan10"/>
              <w:jc w:val="left"/>
              <w:rPr>
                <w:lang w:val="en-US"/>
              </w:rPr>
            </w:pPr>
            <w:r w:rsidRPr="00895498">
              <w:rPr>
                <w:b/>
                <w:bCs/>
                <w:lang w:val="en-US"/>
              </w:rPr>
              <w:t>Equation</w:t>
            </w:r>
            <w:r w:rsidRPr="00895498">
              <w:rPr>
                <w:lang w:val="en-US"/>
              </w:rPr>
              <w:t>:</w:t>
            </w:r>
          </w:p>
          <w:p w14:paraId="136ED7CB" w14:textId="1525EF0B" w:rsidR="00F55458" w:rsidRPr="00895498" w:rsidRDefault="00CC7439" w:rsidP="00517968">
            <w:pPr>
              <w:pStyle w:val="Tabelan10"/>
              <w:jc w:val="left"/>
              <w:rPr>
                <w:lang w:val="en-US"/>
              </w:rPr>
            </w:pPr>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I</m:t>
                            </m:r>
                          </m:e>
                          <m:sub>
                            <m:r>
                              <m:rPr>
                                <m:sty m:val="p"/>
                              </m:rPr>
                              <w:rPr>
                                <w:rFonts w:ascii="Cambria Math" w:hAnsi="Cambria Math"/>
                              </w:rPr>
                              <m:t>2</m:t>
                            </m:r>
                          </m:sub>
                        </m:sSub>
                      </m:num>
                      <m:den>
                        <m:r>
                          <m:rPr>
                            <m:sty m:val="p"/>
                          </m:rPr>
                          <w:rPr>
                            <w:rFonts w:ascii="Cambria Math" w:hAnsi="Cambria Math"/>
                          </w:rPr>
                          <m:t>3</m:t>
                        </m:r>
                      </m:den>
                    </m:f>
                  </m:e>
                </m:d>
              </m:oMath>
            </m:oMathPara>
          </w:p>
        </w:tc>
      </w:tr>
      <w:tr w:rsidR="00F55458" w:rsidRPr="00757521" w14:paraId="27390AAD" w14:textId="77777777" w:rsidTr="00517968">
        <w:trPr>
          <w:trHeight w:val="454"/>
        </w:trPr>
        <w:tc>
          <w:tcPr>
            <w:tcW w:w="9627" w:type="dxa"/>
            <w:gridSpan w:val="2"/>
            <w:vAlign w:val="center"/>
          </w:tcPr>
          <w:p w14:paraId="5FB1132A" w14:textId="7B21F362" w:rsidR="00F55458" w:rsidRPr="00072702" w:rsidRDefault="00F55458" w:rsidP="00517968">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oMath>
          </w:p>
        </w:tc>
      </w:tr>
    </w:tbl>
    <w:p w14:paraId="50CCFEF4" w14:textId="77777777" w:rsidR="005B4291" w:rsidRDefault="005B4291" w:rsidP="00722F0B">
      <w:pPr>
        <w:rPr>
          <w:lang w:val="en-US"/>
        </w:rPr>
      </w:pPr>
    </w:p>
    <w:p w14:paraId="0798EA4B" w14:textId="77777777" w:rsidR="002504AC" w:rsidRDefault="002504AC" w:rsidP="00722F0B">
      <w:pPr>
        <w:rPr>
          <w:lang w:val="en-US"/>
        </w:rPr>
      </w:pPr>
    </w:p>
    <w:p w14:paraId="70C2A698" w14:textId="77777777" w:rsidR="002504AC" w:rsidRDefault="002504AC" w:rsidP="00722F0B">
      <w:pPr>
        <w:rPr>
          <w:lang w:val="en-US"/>
        </w:rPr>
      </w:pPr>
    </w:p>
    <w:p w14:paraId="5C56956F" w14:textId="77777777" w:rsidR="002504AC" w:rsidRDefault="002504AC" w:rsidP="00722F0B">
      <w:pPr>
        <w:rPr>
          <w:lang w:val="en-US"/>
        </w:rPr>
      </w:pPr>
    </w:p>
    <w:p w14:paraId="6D6397F6" w14:textId="77777777" w:rsidR="002504AC" w:rsidRDefault="002504AC" w:rsidP="00722F0B">
      <w:pPr>
        <w:rPr>
          <w:lang w:val="en-US"/>
        </w:rPr>
      </w:pPr>
    </w:p>
    <w:p w14:paraId="7233FEEE" w14:textId="77777777" w:rsidR="002504AC" w:rsidRDefault="002504AC" w:rsidP="00722F0B">
      <w:pPr>
        <w:rPr>
          <w:lang w:val="en-US"/>
        </w:rPr>
      </w:pPr>
    </w:p>
    <w:tbl>
      <w:tblPr>
        <w:tblStyle w:val="Tabelacomgrade"/>
        <w:tblW w:w="0" w:type="auto"/>
        <w:tblLook w:val="04A0" w:firstRow="1" w:lastRow="0" w:firstColumn="1" w:lastColumn="0" w:noHBand="0" w:noVBand="1"/>
      </w:tblPr>
      <w:tblGrid>
        <w:gridCol w:w="4813"/>
        <w:gridCol w:w="4814"/>
      </w:tblGrid>
      <w:tr w:rsidR="002504AC" w:rsidRPr="00895498" w14:paraId="18450B4D" w14:textId="77777777" w:rsidTr="00517968">
        <w:trPr>
          <w:trHeight w:val="454"/>
        </w:trPr>
        <w:tc>
          <w:tcPr>
            <w:tcW w:w="4813" w:type="dxa"/>
            <w:vAlign w:val="center"/>
          </w:tcPr>
          <w:p w14:paraId="562EA5F7" w14:textId="53E9931B" w:rsidR="002504AC" w:rsidRPr="00C418A0" w:rsidRDefault="002504AC" w:rsidP="00517968">
            <w:pPr>
              <w:pStyle w:val="Tabelan10"/>
              <w:jc w:val="left"/>
              <w:rPr>
                <w:lang w:val="en-US"/>
              </w:rPr>
            </w:pPr>
            <w:r w:rsidRPr="002A0307">
              <w:rPr>
                <w:b/>
                <w:bCs/>
                <w:lang w:val="en-US"/>
              </w:rPr>
              <w:t>Model Name</w:t>
            </w:r>
            <w:r w:rsidRPr="002A0307">
              <w:rPr>
                <w:lang w:val="en-US"/>
              </w:rPr>
              <w:t xml:space="preserve">: </w:t>
            </w:r>
            <w:r w:rsidR="003E2155">
              <w:t>Alexander</w:t>
            </w:r>
          </w:p>
        </w:tc>
        <w:tc>
          <w:tcPr>
            <w:tcW w:w="4814" w:type="dxa"/>
            <w:vAlign w:val="center"/>
          </w:tcPr>
          <w:p w14:paraId="56A1CD12" w14:textId="2BDC6B11" w:rsidR="002504AC" w:rsidRPr="00895498" w:rsidRDefault="002504AC" w:rsidP="00517968">
            <w:pPr>
              <w:pStyle w:val="Tabelan10"/>
              <w:jc w:val="left"/>
            </w:pPr>
            <w:proofErr w:type="spellStart"/>
            <w:r w:rsidRPr="00895498">
              <w:rPr>
                <w:b/>
                <w:bCs/>
              </w:rPr>
              <w:t>Source</w:t>
            </w:r>
            <w:proofErr w:type="spellEnd"/>
            <w:r w:rsidRPr="00895498">
              <w:t>:</w:t>
            </w:r>
            <w:r>
              <w:t xml:space="preserve"> </w:t>
            </w:r>
            <w:r>
              <w:fldChar w:fldCharType="begin"/>
            </w:r>
            <w:r w:rsidR="004E1665">
              <w:instrText xml:space="preserve"> ADDIN ZOTERO_ITEM CSL_CITATION {"citationID":"Gs5dBRaV","properties":{"formattedCitation":"(Alexander, 1968)","plainCitation":"(Alexander, 1968)","noteIndex":0},"citationItems":[{"id":70,"uris":["http://zotero.org/users/14777946/items/25FVNJGV"],"itemData":{"id":70,"type":"article-journal","abstract":"As part of a study on stress and deformation analysis of high altitude balloons a new constitutive relation for rubber-like materials is developed. A survey of previously proposed elastic constitutive relations indicated that all are inadequate in representing the mechanical response throughout the entire range of deformations. Consequently, a constitutive relation, based on the work of previous investigators and experiments performed by the author on neoprene film, is proposed. It is shown that the new constitutive relation accurately represents the response throughout the entire range of deformations and is, in fact, a generalization of most earlier theories.\nRésumé\nPour contribuer à une partie de l'analyse des contraintes et déformations dans les ballons à haute altitude, on a établi une nouvelle relation de constitution pour les matériaux de nature caoutchouteuse. L'examen des relations élastiques de constitution, proposées antérieurement, montre qu'aucune ne convient poure représenter le comportement mécanique du matériau sur toute l'étendue de la déformation. En conséquence, on propose une relation de constitution basée sur les travaux d'expérimentateurs connus et sur des expériences effectuées par l'auteur sur des films en néoprène. Il est montré que la nouvelle relation de constitution répond, avec précision, au comportement du matériau sur toute l'étendue de la déformation et qu'elle est, en fait, une généralisation de la plupart des théories antérieures.\nZusammenfassung\nAls Teil einer Untersuchung über die Spannungs- und Verformungsanalyse von Stratosphärenballons wird eine Materialgleichung für gummiartige Materialien entwickelt. Eine Übersicht der disher vorgeschlagenen elastischen Materialgleichungen zeigte, dass alle für die Darstellung der mechanischen Reaktion im ganzen Bereich der Deformationen unzureichend sind. Deshalb wird eine Materialgleichung vorgeschlagen, die auf der Arbeit früherer Untersucher und auf vom Verfasser mit Neoprenefilm durchgeführten Versuchen beruht. Es wird gezeigt, dass. die Materialgleichung die Reaktion im ganzen Bereich der Deformationen genau darstellt und in Wirklichkeit eine Verallgemeinerung der meisten früheren Theorien ist.\nРеферат\nb кaчecтbe чacти иccлeдobaний пo тeopии нaпpяжeиий и дeфopмaций cтpaтocтaтob paзз paбaтыbaeтcя иobaя кoнcтитyтиbиaя зabиcимocть для peзииooбpaзиыч мaтepиaлob. qoбзop пpeждe цpeдлoжeниыч кoиcтитyиbиыч зabиcимocтeй пo yпpyгocти пoкaзaл, чтo bce oии нeпpигoдны для oтoбpaжeния мeчaничecкoгo peaгиpobaиия b цeлoм диaпaзoиe дeфopмaций. b peзyльтaтe пpeд лaгaeтcя кoиcтитyтиb иaя зabиcимocть, бaзиpyющaяcя нa тpyдaч пpeжиич иccлeдobaтeлeй и нa oпытaч пpobeдeииыч abтopoм b oтнoщeиии иeoпpeиoboй плeики. qdoкaзыbaeтcя, чтo нobaя кoнcтитyтиbнaя зabиcимocть тoчиo oтoбpaжaeт peaгиpobaниe bo bceм диaпaзoнe дeфopмaций, и яbляeтcя b cyщиocти oбoбщeииeм бoльщииcтba пpeжиич тeopий.\nSumàrio\nComme parte di uno studio sulle sollecitazioni e la deformazione di palloni d'alta quota si sviluppa un nuovo rapporta costitutivo per i matériau somiglianti alla gomma. Una rassegna dei rapporti costitutivi elastici precedentemente proposti ha indicato the tutti sono inadeguati nel rappresentare la risposta meccanica in tutta la gamma di deformazioni. Di conseguenza si propone un rapporte costitutivo basato sul lavoro di precedenti investigatori e sugli esperimenti compiuti dall'A. sulla pellicola di neoprene. Si dimostra the il nuovo rapporte costitutivo rappresenta con precisione la risposta in tutta la gamma di deformazione e the non è the una generalizzazione delia maggior parte delie teorie esistenti.","container-title":"International Journal of Engineering Science","DOI":"10.1016/0020-7225(68)90006-2","ISSN":"0020-7225","issue":"9","journalAbbreviation":"International Journal of Engineering Science","page":"549-563","source":"ScienceDirect","title":"A constitutive relation for rubber-like materials","volume":"6","author":[{"family":"Alexander","given":"H."}],"issued":{"date-parts":[["1968",9,1]]}}}],"schema":"https://github.com/citation-style-language/schema/raw/master/csl-citation.json"} </w:instrText>
            </w:r>
            <w:r>
              <w:fldChar w:fldCharType="separate"/>
            </w:r>
            <w:r w:rsidR="004E1665" w:rsidRPr="004E1665">
              <w:rPr>
                <w:rFonts w:cs="Times New Roman"/>
              </w:rPr>
              <w:t>(Alexander, 1968)</w:t>
            </w:r>
            <w:r>
              <w:fldChar w:fldCharType="end"/>
            </w:r>
          </w:p>
        </w:tc>
      </w:tr>
      <w:tr w:rsidR="002504AC" w:rsidRPr="00895498" w14:paraId="3B39DE84" w14:textId="77777777" w:rsidTr="00A51F9F">
        <w:trPr>
          <w:trHeight w:val="907"/>
        </w:trPr>
        <w:tc>
          <w:tcPr>
            <w:tcW w:w="9627" w:type="dxa"/>
            <w:gridSpan w:val="2"/>
          </w:tcPr>
          <w:p w14:paraId="2BCF41B2" w14:textId="77777777" w:rsidR="002504AC" w:rsidRPr="00895498" w:rsidRDefault="002504AC" w:rsidP="00517968">
            <w:pPr>
              <w:pStyle w:val="Tabelan10"/>
              <w:jc w:val="left"/>
              <w:rPr>
                <w:lang w:val="en-US"/>
              </w:rPr>
            </w:pPr>
            <w:r w:rsidRPr="00895498">
              <w:rPr>
                <w:b/>
                <w:bCs/>
                <w:lang w:val="en-US"/>
              </w:rPr>
              <w:t>Equation</w:t>
            </w:r>
            <w:r w:rsidRPr="00895498">
              <w:rPr>
                <w:lang w:val="en-US"/>
              </w:rPr>
              <w:t>:</w:t>
            </w:r>
          </w:p>
          <w:p w14:paraId="49181065" w14:textId="2F132157" w:rsidR="002504AC" w:rsidRPr="00895498" w:rsidRDefault="00CB2424" w:rsidP="00517968">
            <w:pPr>
              <w:pStyle w:val="Tabelan10"/>
              <w:jc w:val="left"/>
              <w:rPr>
                <w:lang w:val="en-US"/>
              </w:rPr>
            </w:pPr>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∫exp⁡</m:t>
                </m:r>
                <m:r>
                  <w:rPr>
                    <w:rFonts w:ascii="Cambria Math" w:hAnsi="Cambria Math"/>
                  </w:rPr>
                  <m:t>k</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e>
                  <m:sup>
                    <m:r>
                      <m:rPr>
                        <m:sty m:val="p"/>
                      </m:rPr>
                      <w:rPr>
                        <w:rFonts w:ascii="Cambria Math" w:hAnsi="Cambria Math"/>
                      </w:rPr>
                      <m:t>2</m:t>
                    </m:r>
                  </m:sup>
                </m:sSup>
                <m:r>
                  <w:rPr>
                    <w:rFonts w:ascii="Cambria Math" w:hAnsi="Cambria Math"/>
                  </w:rPr>
                  <m:t>d</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ln⁡</m:t>
                </m:r>
                <m:d>
                  <m:dPr>
                    <m:ctrlPr>
                      <w:rPr>
                        <w:rFonts w:ascii="Cambria Math" w:hAnsi="Cambria Math"/>
                      </w:rPr>
                    </m:ctrlPr>
                  </m:dPr>
                  <m:e>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-3</m:t>
                            </m:r>
                          </m:e>
                        </m:d>
                        <m:r>
                          <m:rPr>
                            <m:sty m:val="p"/>
                          </m:rPr>
                          <w:rPr>
                            <w:rFonts w:ascii="Cambria Math" w:hAnsi="Cambria Math"/>
                          </w:rPr>
                          <m:t>+</m:t>
                        </m:r>
                        <m:r>
                          <w:rPr>
                            <w:rFonts w:ascii="Cambria Math" w:hAnsi="Cambria Math"/>
                          </w:rPr>
                          <m:t>γ</m:t>
                        </m:r>
                      </m:num>
                      <m:den>
                        <m:r>
                          <w:rPr>
                            <w:rFonts w:ascii="Cambria Math" w:hAnsi="Cambria Math"/>
                          </w:rPr>
                          <m:t>γ</m:t>
                        </m:r>
                      </m:den>
                    </m:f>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-3</m:t>
                    </m:r>
                  </m:e>
                </m:d>
              </m:oMath>
            </m:oMathPara>
          </w:p>
        </w:tc>
      </w:tr>
      <w:tr w:rsidR="002504AC" w:rsidRPr="000D5A37" w14:paraId="25B1D16B" w14:textId="77777777" w:rsidTr="00517968">
        <w:trPr>
          <w:trHeight w:val="454"/>
        </w:trPr>
        <w:tc>
          <w:tcPr>
            <w:tcW w:w="9627" w:type="dxa"/>
            <w:gridSpan w:val="2"/>
            <w:vAlign w:val="center"/>
          </w:tcPr>
          <w:p w14:paraId="361A300A" w14:textId="6EBA4084" w:rsidR="002504AC" w:rsidRPr="00072702" w:rsidRDefault="002504AC" w:rsidP="00517968">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rPr>
                  </m:ctrlPr>
                </m:sSubPr>
                <m:e>
                  <m:r>
                    <w:rPr>
                      <w:rFonts w:ascii="Cambria Math" w:hAnsi="Cambria Math"/>
                    </w:rPr>
                    <m:t>C</m:t>
                  </m:r>
                </m:e>
                <m:sub>
                  <m:r>
                    <m:rPr>
                      <m:sty m:val="p"/>
                    </m:rPr>
                    <w:rPr>
                      <w:rFonts w:ascii="Cambria Math" w:hAnsi="Cambria Math"/>
                      <w:lang w:val="en-US"/>
                    </w:rPr>
                    <m:t>1</m:t>
                  </m:r>
                </m:sub>
              </m:sSub>
              <m:r>
                <m:rPr>
                  <m:sty m:val="p"/>
                </m:rPr>
                <w:rPr>
                  <w:rFonts w:ascii="Cambria Math" w:hAnsi="Cambria Math"/>
                  <w:lang w:val="en-US"/>
                </w:rPr>
                <m:t>,</m:t>
              </m:r>
              <m:r>
                <w:rPr>
                  <w:rFonts w:ascii="Cambria Math" w:hAnsi="Cambria Math"/>
                </w:rPr>
                <m:t>k</m:t>
              </m:r>
              <m:r>
                <m:rPr>
                  <m:sty m:val="p"/>
                </m:rPr>
                <w:rPr>
                  <w:rFonts w:ascii="Cambria Math" w:hAnsi="Cambria Math"/>
                  <w:lang w:val="en-US"/>
                </w:rPr>
                <m:t>,</m:t>
              </m:r>
              <m:sSub>
                <m:sSubPr>
                  <m:ctrlPr>
                    <w:rPr>
                      <w:rFonts w:ascii="Cambria Math" w:hAnsi="Cambria Math"/>
                    </w:rPr>
                  </m:ctrlPr>
                </m:sSubPr>
                <m:e>
                  <m:r>
                    <w:rPr>
                      <w:rFonts w:ascii="Cambria Math" w:hAnsi="Cambria Math"/>
                    </w:rPr>
                    <m:t>C</m:t>
                  </m:r>
                </m:e>
                <m:sub>
                  <m:r>
                    <m:rPr>
                      <m:sty m:val="p"/>
                    </m:rPr>
                    <w:rPr>
                      <w:rFonts w:ascii="Cambria Math" w:hAnsi="Cambria Math"/>
                      <w:lang w:val="en-US"/>
                    </w:rPr>
                    <m:t>2</m:t>
                  </m:r>
                </m:sub>
              </m:sSub>
              <m:r>
                <m:rPr>
                  <m:sty m:val="p"/>
                </m:rPr>
                <w:rPr>
                  <w:rFonts w:ascii="Cambria Math" w:hAnsi="Cambria Math"/>
                  <w:lang w:val="en-US"/>
                </w:rPr>
                <m:t>,</m:t>
              </m:r>
              <m:r>
                <w:rPr>
                  <w:rFonts w:ascii="Cambria Math" w:hAnsi="Cambria Math"/>
                </w:rPr>
                <m:t>γ</m:t>
              </m:r>
              <m:r>
                <m:rPr>
                  <m:sty m:val="p"/>
                </m:rPr>
                <w:rPr>
                  <w:rFonts w:ascii="Cambria Math" w:hAnsi="Cambria Math"/>
                  <w:lang w:val="en-US"/>
                </w:rPr>
                <m:t>,</m:t>
              </m:r>
              <m:sSub>
                <m:sSubPr>
                  <m:ctrlPr>
                    <w:rPr>
                      <w:rFonts w:ascii="Cambria Math" w:hAnsi="Cambria Math"/>
                    </w:rPr>
                  </m:ctrlPr>
                </m:sSubPr>
                <m:e>
                  <m:r>
                    <w:rPr>
                      <w:rFonts w:ascii="Cambria Math" w:hAnsi="Cambria Math"/>
                    </w:rPr>
                    <m:t>C</m:t>
                  </m:r>
                </m:e>
                <m:sub>
                  <m:r>
                    <m:rPr>
                      <m:sty m:val="p"/>
                    </m:rPr>
                    <w:rPr>
                      <w:rFonts w:ascii="Cambria Math" w:hAnsi="Cambria Math"/>
                      <w:lang w:val="en-US"/>
                    </w:rPr>
                    <m:t>3</m:t>
                  </m:r>
                </m:sub>
              </m:sSub>
            </m:oMath>
          </w:p>
        </w:tc>
      </w:tr>
    </w:tbl>
    <w:p w14:paraId="1E113BCC" w14:textId="77777777" w:rsidR="005B4291" w:rsidRDefault="005B4291" w:rsidP="00722F0B">
      <w:pPr>
        <w:rPr>
          <w:lang w:val="en-US"/>
        </w:rPr>
      </w:pPr>
    </w:p>
    <w:tbl>
      <w:tblPr>
        <w:tblStyle w:val="Tabelacomgrade"/>
        <w:tblW w:w="0" w:type="auto"/>
        <w:tblLook w:val="04A0" w:firstRow="1" w:lastRow="0" w:firstColumn="1" w:lastColumn="0" w:noHBand="0" w:noVBand="1"/>
      </w:tblPr>
      <w:tblGrid>
        <w:gridCol w:w="4813"/>
        <w:gridCol w:w="4814"/>
      </w:tblGrid>
      <w:tr w:rsidR="00345C9E" w:rsidRPr="00895498" w14:paraId="1D393C65" w14:textId="77777777" w:rsidTr="00517968">
        <w:trPr>
          <w:trHeight w:val="454"/>
        </w:trPr>
        <w:tc>
          <w:tcPr>
            <w:tcW w:w="4813" w:type="dxa"/>
            <w:vAlign w:val="center"/>
          </w:tcPr>
          <w:p w14:paraId="4AA158C4" w14:textId="2B0956F3" w:rsidR="00345C9E" w:rsidRPr="00F570D5" w:rsidRDefault="00345C9E" w:rsidP="00517968">
            <w:pPr>
              <w:pStyle w:val="Tabelan10"/>
              <w:jc w:val="left"/>
              <w:rPr>
                <w:lang w:val="en-US"/>
              </w:rPr>
            </w:pPr>
            <w:r w:rsidRPr="002A0307">
              <w:rPr>
                <w:b/>
                <w:bCs/>
                <w:lang w:val="en-US"/>
              </w:rPr>
              <w:t>Model Name</w:t>
            </w:r>
            <w:r w:rsidRPr="002A0307">
              <w:rPr>
                <w:lang w:val="en-US"/>
              </w:rPr>
              <w:t xml:space="preserve">: </w:t>
            </w:r>
            <w:r w:rsidR="00F570D5" w:rsidRPr="00F570D5">
              <w:rPr>
                <w:lang w:val="en-US"/>
              </w:rPr>
              <w:t>Lambert Diani-Rey</w:t>
            </w:r>
          </w:p>
        </w:tc>
        <w:tc>
          <w:tcPr>
            <w:tcW w:w="4814" w:type="dxa"/>
            <w:vAlign w:val="center"/>
          </w:tcPr>
          <w:p w14:paraId="2AD735D7" w14:textId="0B6E7446" w:rsidR="00345C9E" w:rsidRPr="00895498" w:rsidRDefault="00345C9E" w:rsidP="00517968">
            <w:pPr>
              <w:pStyle w:val="Tabelan10"/>
              <w:jc w:val="left"/>
            </w:pPr>
            <w:proofErr w:type="spellStart"/>
            <w:r w:rsidRPr="00895498">
              <w:rPr>
                <w:b/>
                <w:bCs/>
              </w:rPr>
              <w:t>Source</w:t>
            </w:r>
            <w:proofErr w:type="spellEnd"/>
            <w:r w:rsidRPr="00895498">
              <w:t>:</w:t>
            </w:r>
            <w:r>
              <w:t xml:space="preserve"> </w:t>
            </w:r>
            <w:r>
              <w:fldChar w:fldCharType="begin"/>
            </w:r>
            <w:r w:rsidR="00C951A5">
              <w:instrText xml:space="preserve"> ADDIN ZOTERO_ITEM CSL_CITATION {"citationID":"GNADfCfr","properties":{"formattedCitation":"(Lambert-Diani; Rey, 1999)","plainCitation":"(Lambert-Diani; Rey, 1999)","noteIndex":0},"citationItems":[{"id":864,"uris":["http://zotero.org/users/14777946/items/HZPKESBH"],"itemData":{"id":864,"type":"article-journal","abstract":"A phenomenological study of rubber-like materials undergoing pure homogeneous strain such as uniaxial tension, pure shear and (equi-) biaxial tension, leads to a generalized strain energy density representation for hyperelastic incompressible elastomeric material behavior. Based on experimental observations, an additional decomposition of the strain energy density into two functions, each depending on one of the non-constant principal strain invariants, has been assumed. A new building process of these functions is then proposed combined with a simple and fast parameter identification. The former is progressive and requires only two sets of data. An excellent agreement between theory and experimental data has been observed on numerous experiments. The new model seems particularly well adapted to account for the state of strain response dependence for rubbers as for thermoplastic elastomers.","container-title":"European Journal of Mechanics - A/Solids","DOI":"10.1016/S0997-7538(99)00147-3","ISSN":"0997-7538","issue":"6","journalAbbreviation":"European Journal of Mechanics - A/Solids","page":"1027-1043","source":"ScienceDirect","title":"New phenomenological behavior laws for rubbers and thermoplastic elastomers","volume":"18","author":[{"family":"Lambert-Diani","given":"Julie"},{"family":"Rey","given":"Christian"}],"issued":{"date-parts":[["1999",11,1]]}}}],"schema":"https://github.com/citation-style-language/schema/raw/master/csl-citation.json"} </w:instrText>
            </w:r>
            <w:r>
              <w:fldChar w:fldCharType="separate"/>
            </w:r>
            <w:r w:rsidR="00C951A5" w:rsidRPr="00C951A5">
              <w:rPr>
                <w:rFonts w:cs="Times New Roman"/>
              </w:rPr>
              <w:t>(Lambert-Diani; Rey, 1999)</w:t>
            </w:r>
            <w:r>
              <w:fldChar w:fldCharType="end"/>
            </w:r>
          </w:p>
        </w:tc>
      </w:tr>
      <w:tr w:rsidR="00345C9E" w:rsidRPr="00895498" w14:paraId="05D49D4C" w14:textId="77777777" w:rsidTr="00A51F9F">
        <w:trPr>
          <w:trHeight w:val="680"/>
        </w:trPr>
        <w:tc>
          <w:tcPr>
            <w:tcW w:w="9627" w:type="dxa"/>
            <w:gridSpan w:val="2"/>
          </w:tcPr>
          <w:p w14:paraId="37CEA684" w14:textId="77777777" w:rsidR="00345C9E" w:rsidRPr="00895498" w:rsidRDefault="00345C9E" w:rsidP="00517968">
            <w:pPr>
              <w:pStyle w:val="Tabelan10"/>
              <w:jc w:val="left"/>
              <w:rPr>
                <w:lang w:val="en-US"/>
              </w:rPr>
            </w:pPr>
            <w:r w:rsidRPr="00895498">
              <w:rPr>
                <w:b/>
                <w:bCs/>
                <w:lang w:val="en-US"/>
              </w:rPr>
              <w:lastRenderedPageBreak/>
              <w:t>Equation</w:t>
            </w:r>
            <w:r w:rsidRPr="00895498">
              <w:rPr>
                <w:lang w:val="en-US"/>
              </w:rPr>
              <w:t>:</w:t>
            </w:r>
          </w:p>
          <w:p w14:paraId="0DD6D5CC" w14:textId="40375654" w:rsidR="00345C9E" w:rsidRPr="00895498" w:rsidRDefault="007F50CC" w:rsidP="00517968">
            <w:pPr>
              <w:pStyle w:val="Tabelan10"/>
              <w:jc w:val="left"/>
              <w:rPr>
                <w:lang w:val="en-US"/>
              </w:rPr>
            </w:pPr>
            <m:oMathPara>
              <m:oMath>
                <m:r>
                  <w:rPr>
                    <w:rFonts w:ascii="Cambria Math" w:hAnsi="Cambria Math"/>
                  </w:rPr>
                  <m:t>W</m:t>
                </m:r>
                <m:r>
                  <m:rPr>
                    <m:sty m:val="p"/>
                  </m:rPr>
                  <w:rPr>
                    <w:rFonts w:ascii="Cambria Math" w:hAnsi="Cambria Math"/>
                  </w:rPr>
                  <m:t>=∫exp⁡</m:t>
                </m:r>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m:t>
                        </m:r>
                      </m:e>
                      <m:sub>
                        <m:r>
                          <w:rPr>
                            <w:rFonts w:ascii="Cambria Math" w:hAnsi="Cambria Math"/>
                          </w:rPr>
                          <m:t>i</m:t>
                        </m:r>
                        <m:r>
                          <m:rPr>
                            <m:sty m:val="p"/>
                          </m:rPr>
                          <w:rPr>
                            <w:rFonts w:ascii="Cambria Math" w:hAnsi="Cambria Math"/>
                          </w:rPr>
                          <m:t>=0</m:t>
                        </m:r>
                      </m:sub>
                      <m:sup>
                        <m:r>
                          <m:rPr>
                            <m:sty m:val="p"/>
                          </m:rPr>
                          <w:rPr>
                            <w:rFonts w:ascii="Cambria Math" w:hAnsi="Cambria Math"/>
                          </w:rPr>
                          <m:t>2</m:t>
                        </m:r>
                      </m:sup>
                    </m:sSubSup>
                    <m:r>
                      <m:rPr>
                        <m:sty m:val="p"/>
                      </m:rPr>
                      <w:rPr>
                        <w:rFonts w:ascii="Cambria Math" w:hAnsi="Cambria Math"/>
                      </w:rPr>
                      <m:t> </m:t>
                    </m:r>
                    <m:sSub>
                      <m:sSubPr>
                        <m:ctrlPr>
                          <w:rPr>
                            <w:rFonts w:ascii="Cambria Math" w:hAnsi="Cambria Math"/>
                          </w:rPr>
                        </m:ctrlPr>
                      </m:sSubPr>
                      <m:e>
                        <m:r>
                          <w:rPr>
                            <w:rFonts w:ascii="Cambria Math" w:hAnsi="Cambria Math"/>
                          </w:rPr>
                          <m:t>a</m:t>
                        </m:r>
                      </m:e>
                      <m:sub>
                        <m:r>
                          <w:rPr>
                            <w:rFonts w:ascii="Cambria Math" w:hAnsi="Cambria Math"/>
                          </w:rPr>
                          <m:t>i</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e>
                      <m:sup>
                        <m:r>
                          <w:rPr>
                            <w:rFonts w:ascii="Cambria Math" w:hAnsi="Cambria Math"/>
                          </w:rPr>
                          <m:t>i</m:t>
                        </m:r>
                      </m:sup>
                    </m:sSup>
                  </m:e>
                </m:d>
                <m:r>
                  <m:rPr>
                    <m:sty m:val="p"/>
                  </m:rPr>
                  <w:rPr>
                    <w:rFonts w:ascii="Cambria Math" w:hAnsi="Cambria Math"/>
                  </w:rPr>
                  <m:t>d</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+∫exp⁡</m:t>
                </m:r>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m:t>
                        </m:r>
                      </m:e>
                      <m:sub>
                        <m:r>
                          <w:rPr>
                            <w:rFonts w:ascii="Cambria Math" w:hAnsi="Cambria Math"/>
                          </w:rPr>
                          <m:t>i</m:t>
                        </m:r>
                        <m:r>
                          <m:rPr>
                            <m:sty m:val="p"/>
                          </m:rPr>
                          <w:rPr>
                            <w:rFonts w:ascii="Cambria Math" w:hAnsi="Cambria Math"/>
                          </w:rPr>
                          <m:t>=0</m:t>
                        </m:r>
                      </m:sub>
                      <m:sup>
                        <m:r>
                          <m:rPr>
                            <m:sty m:val="p"/>
                          </m:rPr>
                          <w:rPr>
                            <w:rFonts w:ascii="Cambria Math" w:hAnsi="Cambria Math"/>
                          </w:rPr>
                          <m:t>1</m:t>
                        </m:r>
                      </m:sup>
                    </m:sSubSup>
                    <m:r>
                      <m:rPr>
                        <m:sty m:val="p"/>
                      </m:rPr>
                      <w:rPr>
                        <w:rFonts w:ascii="Cambria Math" w:hAnsi="Cambria Math"/>
                      </w:rPr>
                      <m:t> </m:t>
                    </m:r>
                    <m:sSub>
                      <m:sSubPr>
                        <m:ctrlPr>
                          <w:rPr>
                            <w:rFonts w:ascii="Cambria Math" w:hAnsi="Cambria Math"/>
                          </w:rPr>
                        </m:ctrlPr>
                      </m:sSubPr>
                      <m:e>
                        <m:r>
                          <w:rPr>
                            <w:rFonts w:ascii="Cambria Math" w:hAnsi="Cambria Math"/>
                          </w:rPr>
                          <m:t>b</m:t>
                        </m:r>
                      </m:e>
                      <m:sub>
                        <m:r>
                          <w:rPr>
                            <w:rFonts w:ascii="Cambria Math" w:hAnsi="Cambria Math"/>
                          </w:rPr>
                          <m:t>i</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ln⁡</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e>
                        </m:d>
                      </m:e>
                      <m:sup>
                        <m:r>
                          <w:rPr>
                            <w:rFonts w:ascii="Cambria Math" w:hAnsi="Cambria Math"/>
                          </w:rPr>
                          <m:t>i</m:t>
                        </m:r>
                      </m:sup>
                    </m:sSup>
                  </m:e>
                </m:d>
                <m:r>
                  <m:rPr>
                    <m:sty m:val="p"/>
                  </m:rPr>
                  <w:rPr>
                    <w:rFonts w:ascii="Cambria Math" w:hAnsi="Cambria Math"/>
                  </w:rPr>
                  <m:t>d</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oMath>
            </m:oMathPara>
          </w:p>
        </w:tc>
      </w:tr>
      <w:tr w:rsidR="00345C9E" w:rsidRPr="008E52D1" w14:paraId="3696CC35" w14:textId="77777777" w:rsidTr="00517968">
        <w:trPr>
          <w:trHeight w:val="454"/>
        </w:trPr>
        <w:tc>
          <w:tcPr>
            <w:tcW w:w="9627" w:type="dxa"/>
            <w:gridSpan w:val="2"/>
            <w:vAlign w:val="center"/>
          </w:tcPr>
          <w:p w14:paraId="48A32A33" w14:textId="1FB44A1A" w:rsidR="00345C9E" w:rsidRPr="00072702" w:rsidRDefault="00345C9E" w:rsidP="00517968">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rPr>
                  </m:ctrlPr>
                </m:sSubPr>
                <m:e>
                  <m:r>
                    <w:rPr>
                      <w:rFonts w:ascii="Cambria Math" w:hAnsi="Cambria Math"/>
                    </w:rPr>
                    <m:t>a</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rPr>
                  </m:ctrlPr>
                </m:sSubPr>
                <m:e>
                  <m:r>
                    <w:rPr>
                      <w:rFonts w:ascii="Cambria Math" w:hAnsi="Cambria Math"/>
                    </w:rPr>
                    <m:t>a</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rPr>
                  </m:ctrlPr>
                </m:sSubPr>
                <m:e>
                  <m:r>
                    <w:rPr>
                      <w:rFonts w:ascii="Cambria Math" w:hAnsi="Cambria Math"/>
                    </w:rPr>
                    <m:t>a</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rPr>
                  </m:ctrlPr>
                </m:sSubPr>
                <m:e>
                  <m:r>
                    <w:rPr>
                      <w:rFonts w:ascii="Cambria Math" w:hAnsi="Cambria Math"/>
                    </w:rPr>
                    <m:t>b</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rPr>
                  </m:ctrlPr>
                </m:sSubPr>
                <m:e>
                  <m:r>
                    <w:rPr>
                      <w:rFonts w:ascii="Cambria Math" w:hAnsi="Cambria Math"/>
                    </w:rPr>
                    <m:t>b</m:t>
                  </m:r>
                </m:e>
                <m:sub>
                  <m:r>
                    <m:rPr>
                      <m:sty m:val="p"/>
                    </m:rPr>
                    <w:rPr>
                      <w:rFonts w:ascii="Cambria Math" w:hAnsi="Cambria Math"/>
                      <w:lang w:val="en-US"/>
                    </w:rPr>
                    <m:t>1</m:t>
                  </m:r>
                </m:sub>
              </m:sSub>
            </m:oMath>
          </w:p>
        </w:tc>
      </w:tr>
    </w:tbl>
    <w:p w14:paraId="3EA8963E" w14:textId="77777777" w:rsidR="005B4291" w:rsidRDefault="005B4291" w:rsidP="00722F0B">
      <w:pPr>
        <w:rPr>
          <w:lang w:val="en-US"/>
        </w:rPr>
      </w:pPr>
    </w:p>
    <w:tbl>
      <w:tblPr>
        <w:tblStyle w:val="Tabelacomgrade"/>
        <w:tblW w:w="0" w:type="auto"/>
        <w:tblLook w:val="04A0" w:firstRow="1" w:lastRow="0" w:firstColumn="1" w:lastColumn="0" w:noHBand="0" w:noVBand="1"/>
      </w:tblPr>
      <w:tblGrid>
        <w:gridCol w:w="4813"/>
        <w:gridCol w:w="4814"/>
      </w:tblGrid>
      <w:tr w:rsidR="00C951A5" w:rsidRPr="00895498" w14:paraId="4419EB7B" w14:textId="77777777" w:rsidTr="00517968">
        <w:trPr>
          <w:trHeight w:val="454"/>
        </w:trPr>
        <w:tc>
          <w:tcPr>
            <w:tcW w:w="4813" w:type="dxa"/>
            <w:vAlign w:val="center"/>
          </w:tcPr>
          <w:p w14:paraId="4B84DB33" w14:textId="47B2BD59" w:rsidR="00C951A5" w:rsidRPr="004719EF" w:rsidRDefault="00C951A5" w:rsidP="00517968">
            <w:pPr>
              <w:pStyle w:val="Tabelan10"/>
              <w:jc w:val="left"/>
              <w:rPr>
                <w:lang w:val="en-US"/>
              </w:rPr>
            </w:pPr>
            <w:r w:rsidRPr="002A0307">
              <w:rPr>
                <w:b/>
                <w:bCs/>
                <w:lang w:val="en-US"/>
              </w:rPr>
              <w:t>Model Name</w:t>
            </w:r>
            <w:r w:rsidRPr="002A0307">
              <w:rPr>
                <w:lang w:val="en-US"/>
              </w:rPr>
              <w:t xml:space="preserve">: </w:t>
            </w:r>
            <w:r w:rsidR="004719EF" w:rsidRPr="004719EF">
              <w:rPr>
                <w:lang w:val="en-US"/>
              </w:rPr>
              <w:t>Hoss-Marczak-I</w:t>
            </w:r>
          </w:p>
        </w:tc>
        <w:tc>
          <w:tcPr>
            <w:tcW w:w="4814" w:type="dxa"/>
            <w:vAlign w:val="center"/>
          </w:tcPr>
          <w:p w14:paraId="42DA19BB" w14:textId="1E736A2C" w:rsidR="00C951A5" w:rsidRPr="00895498" w:rsidRDefault="00C951A5" w:rsidP="00517968">
            <w:pPr>
              <w:pStyle w:val="Tabelan10"/>
              <w:jc w:val="left"/>
            </w:pPr>
            <w:proofErr w:type="spellStart"/>
            <w:r w:rsidRPr="00895498">
              <w:rPr>
                <w:b/>
                <w:bCs/>
              </w:rPr>
              <w:t>Source</w:t>
            </w:r>
            <w:proofErr w:type="spellEnd"/>
            <w:r w:rsidRPr="00895498">
              <w:t>:</w:t>
            </w:r>
            <w:r>
              <w:t xml:space="preserve"> </w:t>
            </w:r>
            <w:r>
              <w:fldChar w:fldCharType="begin"/>
            </w:r>
            <w:r w:rsidR="007F2187">
              <w:instrText xml:space="preserve"> ADDIN ZOTERO_ITEM CSL_CITATION {"citationID":"DBwN495m","properties":{"formattedCitation":"(Hoss; Marczak, 2010)","plainCitation":"(Hoss; Marczak, 2010)","noteIndex":0},"citationItems":[{"id":866,"uris":["http://zotero.org/users/14777946/items/RE7CL3SZ"],"itemData":{"id":866,"type":"article-journal","abstract":"The present work presents initially a study on the strain energy expressions for several constitutive models for incompressible elastomers published in the literature. Departing from a critical analysis of the key terms in the strain energy expressions of the models which show the best overall performance for incompressible rubbers, a new family of hyperelastic models is proposed. The proposed strain energy function keeps both, the terms responsible for capturing the stiffening under high strains, and the terms which represent the characteristic oscilation in the stress vs. strain curve under small strains. Results are presented for several strain regimes, and compared with other well known models.","container-title":"Mecánica Computacional","issue":"28","language":"en","license":"Copyright (c)","note":"number: 28","page":"2759-2773","source":"venus.ceride.gov.ar","title":"A New Constitutive Model for Rubber-Like Materials","volume":"29","author":[{"family":"Hoss","given":"Leonardo"},{"family":"Marczak","given":"Rogério J."}],"issued":{"date-parts":[["2010"]]}}}],"schema":"https://github.com/citation-style-language/schema/raw/master/csl-citation.json"} </w:instrText>
            </w:r>
            <w:r>
              <w:fldChar w:fldCharType="separate"/>
            </w:r>
            <w:r w:rsidR="007F2187" w:rsidRPr="007F2187">
              <w:rPr>
                <w:rFonts w:cs="Times New Roman"/>
              </w:rPr>
              <w:t>(Hoss; Marczak, 2010)</w:t>
            </w:r>
            <w:r>
              <w:fldChar w:fldCharType="end"/>
            </w:r>
          </w:p>
        </w:tc>
      </w:tr>
      <w:tr w:rsidR="00C951A5" w:rsidRPr="00895498" w14:paraId="6024DA53" w14:textId="77777777" w:rsidTr="00A51F9F">
        <w:trPr>
          <w:trHeight w:val="907"/>
        </w:trPr>
        <w:tc>
          <w:tcPr>
            <w:tcW w:w="9627" w:type="dxa"/>
            <w:gridSpan w:val="2"/>
          </w:tcPr>
          <w:p w14:paraId="316BB1A4" w14:textId="77777777" w:rsidR="00C951A5" w:rsidRPr="00895498" w:rsidRDefault="00C951A5" w:rsidP="00517968">
            <w:pPr>
              <w:pStyle w:val="Tabelan10"/>
              <w:jc w:val="left"/>
              <w:rPr>
                <w:lang w:val="en-US"/>
              </w:rPr>
            </w:pPr>
            <w:r w:rsidRPr="00895498">
              <w:rPr>
                <w:b/>
                <w:bCs/>
                <w:lang w:val="en-US"/>
              </w:rPr>
              <w:t>Equation</w:t>
            </w:r>
            <w:r w:rsidRPr="00895498">
              <w:rPr>
                <w:lang w:val="en-US"/>
              </w:rPr>
              <w:t>:</w:t>
            </w:r>
          </w:p>
          <w:p w14:paraId="0B8A9FE5" w14:textId="3BCE979B" w:rsidR="00C951A5" w:rsidRPr="00895498" w:rsidRDefault="00447467" w:rsidP="00517968">
            <w:pPr>
              <w:pStyle w:val="Tabelan10"/>
              <w:jc w:val="left"/>
              <w:rPr>
                <w:lang w:val="en-US"/>
              </w:rPr>
            </w:pPr>
            <m:oMathPara>
              <m:oMath>
                <m:r>
                  <w:rPr>
                    <w:rFonts w:ascii="Cambria Math" w:hAnsi="Cambria Math"/>
                  </w:rPr>
                  <m:t>W</m:t>
                </m:r>
                <m:r>
                  <m:rPr>
                    <m:sty m:val="p"/>
                  </m:rPr>
                  <w:rPr>
                    <w:rFonts w:ascii="Cambria Math" w:hAnsi="Cambria Math"/>
                  </w:rPr>
                  <m:t>=</m:t>
                </m:r>
                <m:f>
                  <m:fPr>
                    <m:ctrlPr>
                      <w:rPr>
                        <w:rFonts w:ascii="Cambria Math" w:hAnsi="Cambria Math"/>
                      </w:rPr>
                    </m:ctrlPr>
                  </m:fPr>
                  <m:num>
                    <m:r>
                      <w:rPr>
                        <w:rFonts w:ascii="Cambria Math" w:hAnsi="Cambria Math"/>
                      </w:rPr>
                      <m:t>α</m:t>
                    </m:r>
                  </m:num>
                  <m:den>
                    <m:r>
                      <w:rPr>
                        <w:rFonts w:ascii="Cambria Math" w:hAnsi="Cambria Math"/>
                      </w:rPr>
                      <m:t>β</m:t>
                    </m:r>
                  </m:den>
                </m:f>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sSup>
                          <m:sSupPr>
                            <m:ctrlPr>
                              <w:rPr>
                                <w:rFonts w:ascii="Cambria Math" w:hAnsi="Cambria Math"/>
                              </w:rPr>
                            </m:ctrlPr>
                          </m:sSupPr>
                          <m:e>
                            <m:r>
                              <w:rPr>
                                <w:rFonts w:ascii="Cambria Math" w:hAnsi="Cambria Math"/>
                              </w:rPr>
                              <m:t>β</m:t>
                            </m:r>
                          </m:e>
                          <m:sup>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sup>
                        </m:sSup>
                      </m:sup>
                    </m:sSup>
                  </m:e>
                </m:d>
                <m:r>
                  <m:rPr>
                    <m:sty m:val="p"/>
                  </m:rPr>
                  <w:rPr>
                    <w:rFonts w:ascii="Cambria Math" w:hAnsi="Cambria Math"/>
                  </w:rPr>
                  <m:t>+</m:t>
                </m:r>
                <m:f>
                  <m:fPr>
                    <m:ctrlPr>
                      <w:rPr>
                        <w:rFonts w:ascii="Cambria Math" w:hAnsi="Cambria Math"/>
                      </w:rPr>
                    </m:ctrlPr>
                  </m:fPr>
                  <m:num>
                    <m:r>
                      <w:rPr>
                        <w:rFonts w:ascii="Cambria Math" w:hAnsi="Cambria Math"/>
                      </w:rPr>
                      <m:t>μ</m:t>
                    </m:r>
                  </m:num>
                  <m:den>
                    <m:r>
                      <m:rPr>
                        <m:sty m:val="p"/>
                      </m:rPr>
                      <w:rPr>
                        <w:rFonts w:ascii="Cambria Math" w:hAnsi="Cambria Math"/>
                      </w:rPr>
                      <m:t>2</m:t>
                    </m:r>
                    <m:r>
                      <w:rPr>
                        <w:rFonts w:ascii="Cambria Math" w:hAnsi="Cambria Math"/>
                      </w:rPr>
                      <m:t>b</m:t>
                    </m:r>
                  </m:den>
                </m:f>
                <m:d>
                  <m:dPr>
                    <m:ctrlPr>
                      <w:rPr>
                        <w:rFonts w:ascii="Cambria Math" w:hAnsi="Cambria Math"/>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num>
                              <m:den>
                                <m:r>
                                  <w:rPr>
                                    <w:rFonts w:ascii="Cambria Math" w:hAnsi="Cambria Math"/>
                                  </w:rPr>
                                  <m:t>n</m:t>
                                </m:r>
                              </m:den>
                            </m:f>
                          </m:e>
                        </m:d>
                      </m:e>
                      <m:sup>
                        <m:r>
                          <w:rPr>
                            <w:rFonts w:ascii="Cambria Math" w:hAnsi="Cambria Math"/>
                          </w:rPr>
                          <m:t>n</m:t>
                        </m:r>
                      </m:sup>
                    </m:sSup>
                    <m:r>
                      <m:rPr>
                        <m:sty m:val="p"/>
                      </m:rPr>
                      <w:rPr>
                        <w:rFonts w:ascii="Cambria Math" w:hAnsi="Cambria Math"/>
                      </w:rPr>
                      <m:t>-1</m:t>
                    </m:r>
                  </m:e>
                </m:d>
              </m:oMath>
            </m:oMathPara>
          </w:p>
        </w:tc>
      </w:tr>
      <w:tr w:rsidR="00C951A5" w:rsidRPr="008E52D1" w14:paraId="0C308FEA" w14:textId="77777777" w:rsidTr="00517968">
        <w:trPr>
          <w:trHeight w:val="454"/>
        </w:trPr>
        <w:tc>
          <w:tcPr>
            <w:tcW w:w="9627" w:type="dxa"/>
            <w:gridSpan w:val="2"/>
            <w:vAlign w:val="center"/>
          </w:tcPr>
          <w:p w14:paraId="00D87C98" w14:textId="326BDE8F" w:rsidR="00C951A5" w:rsidRPr="00072702" w:rsidRDefault="00C951A5" w:rsidP="00517968">
            <w:pPr>
              <w:pStyle w:val="Tabelan10"/>
              <w:jc w:val="left"/>
              <w:rPr>
                <w:b/>
                <w:bCs/>
                <w:lang w:val="en-US"/>
              </w:rPr>
            </w:pPr>
            <w:r>
              <w:rPr>
                <w:b/>
                <w:bCs/>
                <w:lang w:val="en-US"/>
              </w:rPr>
              <w:t>Parameters</w:t>
            </w:r>
            <w:r w:rsidRPr="00796C88">
              <w:rPr>
                <w:lang w:val="en-US"/>
              </w:rPr>
              <w:t>:</w:t>
            </w:r>
            <w:r>
              <w:rPr>
                <w:lang w:val="en-US"/>
              </w:rPr>
              <w:t xml:space="preserve"> </w:t>
            </w:r>
            <m:oMath>
              <m:r>
                <w:rPr>
                  <w:rFonts w:ascii="Cambria Math" w:hAnsi="Cambria Math"/>
                </w:rPr>
                <m:t>α</m:t>
              </m:r>
              <m:r>
                <m:rPr>
                  <m:sty m:val="p"/>
                </m:rPr>
                <w:rPr>
                  <w:rFonts w:ascii="Cambria Math" w:hAnsi="Cambria Math"/>
                  <w:lang w:val="en-US"/>
                </w:rPr>
                <m:t>,</m:t>
              </m:r>
              <m:r>
                <w:rPr>
                  <w:rFonts w:ascii="Cambria Math" w:hAnsi="Cambria Math"/>
                </w:rPr>
                <m:t>β</m:t>
              </m:r>
              <m:r>
                <m:rPr>
                  <m:sty m:val="p"/>
                </m:rPr>
                <w:rPr>
                  <w:rFonts w:ascii="Cambria Math" w:hAnsi="Cambria Math"/>
                  <w:lang w:val="en-US"/>
                </w:rPr>
                <m:t>,</m:t>
              </m:r>
              <m:r>
                <w:rPr>
                  <w:rFonts w:ascii="Cambria Math" w:hAnsi="Cambria Math"/>
                </w:rPr>
                <m:t>μ</m:t>
              </m:r>
              <m:r>
                <m:rPr>
                  <m:sty m:val="p"/>
                </m:rPr>
                <w:rPr>
                  <w:rFonts w:ascii="Cambria Math" w:hAnsi="Cambria Math"/>
                  <w:lang w:val="en-US"/>
                </w:rPr>
                <m:t>,</m:t>
              </m:r>
              <m:r>
                <w:rPr>
                  <w:rFonts w:ascii="Cambria Math" w:hAnsi="Cambria Math"/>
                </w:rPr>
                <m:t>b</m:t>
              </m:r>
              <m:r>
                <m:rPr>
                  <m:sty m:val="p"/>
                </m:rPr>
                <w:rPr>
                  <w:rFonts w:ascii="Cambria Math" w:hAnsi="Cambria Math"/>
                  <w:lang w:val="en-US"/>
                </w:rPr>
                <m:t>,</m:t>
              </m:r>
              <m:r>
                <w:rPr>
                  <w:rFonts w:ascii="Cambria Math" w:hAnsi="Cambria Math"/>
                </w:rPr>
                <m:t>n</m:t>
              </m:r>
            </m:oMath>
          </w:p>
        </w:tc>
      </w:tr>
    </w:tbl>
    <w:p w14:paraId="4ED03900" w14:textId="77777777" w:rsidR="005B4291" w:rsidRDefault="005B4291" w:rsidP="00722F0B">
      <w:pPr>
        <w:rPr>
          <w:lang w:val="en-US"/>
        </w:rPr>
      </w:pPr>
    </w:p>
    <w:tbl>
      <w:tblPr>
        <w:tblStyle w:val="Tabelacomgrade"/>
        <w:tblW w:w="0" w:type="auto"/>
        <w:tblLook w:val="04A0" w:firstRow="1" w:lastRow="0" w:firstColumn="1" w:lastColumn="0" w:noHBand="0" w:noVBand="1"/>
      </w:tblPr>
      <w:tblGrid>
        <w:gridCol w:w="4813"/>
        <w:gridCol w:w="4814"/>
      </w:tblGrid>
      <w:tr w:rsidR="00A332A7" w:rsidRPr="00895498" w14:paraId="331CCB2B" w14:textId="77777777" w:rsidTr="00517968">
        <w:trPr>
          <w:trHeight w:val="454"/>
        </w:trPr>
        <w:tc>
          <w:tcPr>
            <w:tcW w:w="4813" w:type="dxa"/>
            <w:vAlign w:val="center"/>
          </w:tcPr>
          <w:p w14:paraId="6385E638" w14:textId="31BF7A57" w:rsidR="00A332A7" w:rsidRPr="004719EF" w:rsidRDefault="00A332A7" w:rsidP="00517968">
            <w:pPr>
              <w:pStyle w:val="Tabelan10"/>
              <w:jc w:val="left"/>
              <w:rPr>
                <w:lang w:val="en-US"/>
              </w:rPr>
            </w:pPr>
            <w:r w:rsidRPr="002A0307">
              <w:rPr>
                <w:b/>
                <w:bCs/>
                <w:lang w:val="en-US"/>
              </w:rPr>
              <w:t>Model Name</w:t>
            </w:r>
            <w:r w:rsidRPr="002A0307">
              <w:rPr>
                <w:lang w:val="en-US"/>
              </w:rPr>
              <w:t xml:space="preserve">: </w:t>
            </w:r>
            <w:r w:rsidRPr="004719EF">
              <w:rPr>
                <w:lang w:val="en-US"/>
              </w:rPr>
              <w:t>Hoss-Marczak-</w:t>
            </w:r>
            <w:r>
              <w:rPr>
                <w:lang w:val="en-US"/>
              </w:rPr>
              <w:t>II</w:t>
            </w:r>
          </w:p>
        </w:tc>
        <w:tc>
          <w:tcPr>
            <w:tcW w:w="4814" w:type="dxa"/>
            <w:vAlign w:val="center"/>
          </w:tcPr>
          <w:p w14:paraId="22DDD40D" w14:textId="3BB4D628" w:rsidR="00A332A7" w:rsidRPr="00895498" w:rsidRDefault="00A332A7" w:rsidP="00517968">
            <w:pPr>
              <w:pStyle w:val="Tabelan10"/>
              <w:jc w:val="left"/>
            </w:pPr>
            <w:proofErr w:type="spellStart"/>
            <w:r w:rsidRPr="00895498">
              <w:rPr>
                <w:b/>
                <w:bCs/>
              </w:rPr>
              <w:t>Source</w:t>
            </w:r>
            <w:proofErr w:type="spellEnd"/>
            <w:r w:rsidRPr="00895498">
              <w:t>:</w:t>
            </w:r>
            <w:r>
              <w:t xml:space="preserve"> </w:t>
            </w:r>
            <w:r>
              <w:fldChar w:fldCharType="begin"/>
            </w:r>
            <w:r w:rsidR="00BC526E">
              <w:instrText xml:space="preserve"> ADDIN ZOTERO_ITEM CSL_CITATION {"citationID":"8I4URatL","properties":{"formattedCitation":"(Hoss; Marczak, 2010)","plainCitation":"(Hoss; Marczak, 2010)","noteIndex":0},"citationItems":[{"id":866,"uris":["http://zotero.org/users/14777946/items/RE7CL3SZ"],"itemData":{"id":866,"type":"article-journal","abstract":"The present work presents initially a study on the strain energy expressions for several constitutive models for incompressible elastomers published in the literature. Departing from a critical analysis of the key terms in the strain energy expressions of the models which show the best overall performance for incompressible rubbers, a new family of hyperelastic models is proposed. The proposed strain energy function keeps both, the terms responsible for capturing the stiffening under high strains, and the terms which represent the characteristic oscilation in the stress vs. strain curve under small strains. Results are presented for several strain regimes, and compared with other well known models.","container-title":"Mecánica Computacional","issue":"28","language":"en","license":"Copyright (c)","note":"number: 28","page":"2759-2773","source":"venus.ceride.gov.ar","title":"A New Constitutive Model for Rubber-Like Materials","volume":"29","author":[{"family":"Hoss","given":"Leonardo"},{"family":"Marczak","given":"Rogério J."}],"issued":{"date-parts":[["2010"]]}}}],"schema":"https://github.com/citation-style-language/schema/raw/master/csl-citation.json"} </w:instrText>
            </w:r>
            <w:r>
              <w:fldChar w:fldCharType="separate"/>
            </w:r>
            <w:r w:rsidRPr="007F2187">
              <w:rPr>
                <w:rFonts w:cs="Times New Roman"/>
              </w:rPr>
              <w:t>(Hoss; Marczak, 2010)</w:t>
            </w:r>
            <w:r>
              <w:fldChar w:fldCharType="end"/>
            </w:r>
          </w:p>
        </w:tc>
      </w:tr>
      <w:tr w:rsidR="00A332A7" w:rsidRPr="00895498" w14:paraId="11E73FE4" w14:textId="77777777" w:rsidTr="00A51F9F">
        <w:trPr>
          <w:trHeight w:val="907"/>
        </w:trPr>
        <w:tc>
          <w:tcPr>
            <w:tcW w:w="9627" w:type="dxa"/>
            <w:gridSpan w:val="2"/>
          </w:tcPr>
          <w:p w14:paraId="72AAFF4B" w14:textId="77777777" w:rsidR="00A332A7" w:rsidRPr="00895498" w:rsidRDefault="00A332A7" w:rsidP="00517968">
            <w:pPr>
              <w:pStyle w:val="Tabelan10"/>
              <w:jc w:val="left"/>
              <w:rPr>
                <w:lang w:val="en-US"/>
              </w:rPr>
            </w:pPr>
            <w:r w:rsidRPr="00895498">
              <w:rPr>
                <w:b/>
                <w:bCs/>
                <w:lang w:val="en-US"/>
              </w:rPr>
              <w:t>Equation</w:t>
            </w:r>
            <w:r w:rsidRPr="00895498">
              <w:rPr>
                <w:lang w:val="en-US"/>
              </w:rPr>
              <w:t>:</w:t>
            </w:r>
          </w:p>
          <w:p w14:paraId="2510D5D0" w14:textId="58549011" w:rsidR="00A51F9F" w:rsidRPr="00A51F9F" w:rsidRDefault="00C233B5" w:rsidP="00517968">
            <w:pPr>
              <w:pStyle w:val="Tabelan10"/>
              <w:jc w:val="left"/>
              <w:rPr>
                <w:rFonts w:eastAsiaTheme="minorEastAsia"/>
              </w:rPr>
            </w:pPr>
            <m:oMathPara>
              <m:oMath>
                <m:r>
                  <w:rPr>
                    <w:rFonts w:ascii="Cambria Math" w:hAnsi="Cambria Math"/>
                  </w:rPr>
                  <m:t>W</m:t>
                </m:r>
                <m:r>
                  <m:rPr>
                    <m:sty m:val="p"/>
                  </m:rPr>
                  <w:rPr>
                    <w:rFonts w:ascii="Cambria Math" w:hAnsi="Cambria Math"/>
                  </w:rPr>
                  <m:t>=</m:t>
                </m:r>
                <m:f>
                  <m:fPr>
                    <m:ctrlPr>
                      <w:rPr>
                        <w:rFonts w:ascii="Cambria Math" w:hAnsi="Cambria Math"/>
                      </w:rPr>
                    </m:ctrlPr>
                  </m:fPr>
                  <m:num>
                    <m:r>
                      <w:rPr>
                        <w:rFonts w:ascii="Cambria Math" w:hAnsi="Cambria Math"/>
                      </w:rPr>
                      <m:t>α</m:t>
                    </m:r>
                  </m:num>
                  <m:den>
                    <m:r>
                      <w:rPr>
                        <w:rFonts w:ascii="Cambria Math" w:hAnsi="Cambria Math"/>
                      </w:rPr>
                      <m:t>β</m:t>
                    </m:r>
                  </m:den>
                </m:f>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sSup>
                          <m:sSupPr>
                            <m:ctrlPr>
                              <w:rPr>
                                <w:rFonts w:ascii="Cambria Math" w:hAnsi="Cambria Math"/>
                              </w:rPr>
                            </m:ctrlPr>
                          </m:sSupPr>
                          <m:e>
                            <m:r>
                              <w:rPr>
                                <w:rFonts w:ascii="Cambria Math" w:hAnsi="Cambria Math"/>
                              </w:rPr>
                              <m:t>β</m:t>
                            </m:r>
                          </m:e>
                          <m:sup>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sup>
                        </m:sSup>
                      </m:sup>
                    </m:sSup>
                  </m:e>
                </m:d>
                <m:r>
                  <m:rPr>
                    <m:sty m:val="p"/>
                  </m:rPr>
                  <w:rPr>
                    <w:rFonts w:ascii="Cambria Math" w:hAnsi="Cambria Math"/>
                  </w:rPr>
                  <m:t>+</m:t>
                </m:r>
                <m:f>
                  <m:fPr>
                    <m:ctrlPr>
                      <w:rPr>
                        <w:rFonts w:ascii="Cambria Math" w:hAnsi="Cambria Math"/>
                      </w:rPr>
                    </m:ctrlPr>
                  </m:fPr>
                  <m:num>
                    <m:r>
                      <w:rPr>
                        <w:rFonts w:ascii="Cambria Math" w:hAnsi="Cambria Math"/>
                      </w:rPr>
                      <m:t>μ</m:t>
                    </m:r>
                  </m:num>
                  <m:den>
                    <m:r>
                      <m:rPr>
                        <m:sty m:val="p"/>
                      </m:rPr>
                      <w:rPr>
                        <w:rFonts w:ascii="Cambria Math" w:hAnsi="Cambria Math"/>
                      </w:rPr>
                      <m:t>2</m:t>
                    </m:r>
                    <m:r>
                      <w:rPr>
                        <w:rFonts w:ascii="Cambria Math" w:hAnsi="Cambria Math"/>
                      </w:rPr>
                      <m:t>b</m:t>
                    </m:r>
                  </m:den>
                </m:f>
                <m:d>
                  <m:dPr>
                    <m:ctrlPr>
                      <w:rPr>
                        <w:rFonts w:ascii="Cambria Math" w:hAnsi="Cambria Math"/>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num>
                              <m:den>
                                <m:r>
                                  <w:rPr>
                                    <w:rFonts w:ascii="Cambria Math" w:hAnsi="Cambria Math"/>
                                  </w:rPr>
                                  <m:t>n</m:t>
                                </m:r>
                              </m:den>
                            </m:f>
                          </m:e>
                        </m:d>
                      </m:e>
                      <m:sup>
                        <m:r>
                          <w:rPr>
                            <w:rFonts w:ascii="Cambria Math" w:hAnsi="Cambria Math"/>
                          </w:rPr>
                          <m:t>n</m:t>
                        </m:r>
                      </m:sup>
                    </m:sSup>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I</m:t>
                            </m:r>
                          </m:e>
                          <m:sub>
                            <m:r>
                              <m:rPr>
                                <m:sty m:val="p"/>
                              </m:rPr>
                              <w:rPr>
                                <w:rFonts w:ascii="Cambria Math" w:hAnsi="Cambria Math"/>
                              </w:rPr>
                              <m:t>2</m:t>
                            </m:r>
                          </m:sub>
                        </m:sSub>
                      </m:num>
                      <m:den>
                        <m:r>
                          <m:rPr>
                            <m:sty m:val="p"/>
                          </m:rPr>
                          <w:rPr>
                            <w:rFonts w:ascii="Cambria Math" w:hAnsi="Cambria Math"/>
                          </w:rPr>
                          <m:t>3</m:t>
                        </m:r>
                      </m:den>
                    </m:f>
                  </m:e>
                </m:d>
              </m:oMath>
            </m:oMathPara>
          </w:p>
        </w:tc>
      </w:tr>
      <w:tr w:rsidR="00A332A7" w:rsidRPr="008E52D1" w14:paraId="3B9662F2" w14:textId="77777777" w:rsidTr="00517968">
        <w:trPr>
          <w:trHeight w:val="454"/>
        </w:trPr>
        <w:tc>
          <w:tcPr>
            <w:tcW w:w="9627" w:type="dxa"/>
            <w:gridSpan w:val="2"/>
            <w:vAlign w:val="center"/>
          </w:tcPr>
          <w:p w14:paraId="6F8AD190" w14:textId="384F6C8B" w:rsidR="00A332A7" w:rsidRPr="00072702" w:rsidRDefault="00A332A7" w:rsidP="00517968">
            <w:pPr>
              <w:pStyle w:val="Tabelan10"/>
              <w:jc w:val="left"/>
              <w:rPr>
                <w:b/>
                <w:bCs/>
                <w:lang w:val="en-US"/>
              </w:rPr>
            </w:pPr>
            <w:r>
              <w:rPr>
                <w:b/>
                <w:bCs/>
                <w:lang w:val="en-US"/>
              </w:rPr>
              <w:t>Parameters</w:t>
            </w:r>
            <w:r w:rsidRPr="00796C88">
              <w:rPr>
                <w:lang w:val="en-US"/>
              </w:rPr>
              <w:t>:</w:t>
            </w:r>
            <w:r>
              <w:rPr>
                <w:lang w:val="en-US"/>
              </w:rPr>
              <w:t xml:space="preserve"> </w:t>
            </w:r>
            <m:oMath>
              <m:r>
                <w:rPr>
                  <w:rFonts w:ascii="Cambria Math" w:hAnsi="Cambria Math"/>
                </w:rPr>
                <m:t>α</m:t>
              </m:r>
              <m:r>
                <m:rPr>
                  <m:sty m:val="p"/>
                </m:rPr>
                <w:rPr>
                  <w:rFonts w:ascii="Cambria Math" w:hAnsi="Cambria Math"/>
                  <w:lang w:val="en-US"/>
                </w:rPr>
                <m:t>,</m:t>
              </m:r>
              <m:r>
                <w:rPr>
                  <w:rFonts w:ascii="Cambria Math" w:hAnsi="Cambria Math"/>
                </w:rPr>
                <m:t>β</m:t>
              </m:r>
              <m:r>
                <m:rPr>
                  <m:sty m:val="p"/>
                </m:rPr>
                <w:rPr>
                  <w:rFonts w:ascii="Cambria Math" w:hAnsi="Cambria Math"/>
                  <w:lang w:val="en-US"/>
                </w:rPr>
                <m:t>,</m:t>
              </m:r>
              <m:r>
                <w:rPr>
                  <w:rFonts w:ascii="Cambria Math" w:hAnsi="Cambria Math"/>
                </w:rPr>
                <m:t>μ</m:t>
              </m:r>
              <m:r>
                <m:rPr>
                  <m:sty m:val="p"/>
                </m:rPr>
                <w:rPr>
                  <w:rFonts w:ascii="Cambria Math" w:hAnsi="Cambria Math"/>
                  <w:lang w:val="en-US"/>
                </w:rPr>
                <m:t>,</m:t>
              </m:r>
              <m:r>
                <w:rPr>
                  <w:rFonts w:ascii="Cambria Math" w:hAnsi="Cambria Math"/>
                </w:rPr>
                <m:t>b</m:t>
              </m:r>
              <m:r>
                <m:rPr>
                  <m:sty m:val="p"/>
                </m:rPr>
                <w:rPr>
                  <w:rFonts w:ascii="Cambria Math" w:hAnsi="Cambria Math"/>
                  <w:lang w:val="en-US"/>
                </w:rPr>
                <m:t>,</m:t>
              </m:r>
              <m:r>
                <w:rPr>
                  <w:rFonts w:ascii="Cambria Math" w:hAnsi="Cambria Math"/>
                </w:rPr>
                <m:t>n</m:t>
              </m:r>
              <m:r>
                <m:rPr>
                  <m:sty m:val="p"/>
                </m:rPr>
                <w:rPr>
                  <w:rFonts w:ascii="Cambria Math" w:hAnsi="Cambria Math"/>
                  <w:lang w:val="en-US"/>
                </w:rPr>
                <m:t>,</m:t>
              </m:r>
              <m:sSub>
                <m:sSubPr>
                  <m:ctrlPr>
                    <w:rPr>
                      <w:rFonts w:ascii="Cambria Math" w:hAnsi="Cambria Math"/>
                    </w:rPr>
                  </m:ctrlPr>
                </m:sSubPr>
                <m:e>
                  <m:r>
                    <w:rPr>
                      <w:rFonts w:ascii="Cambria Math" w:hAnsi="Cambria Math"/>
                    </w:rPr>
                    <m:t>C</m:t>
                  </m:r>
                </m:e>
                <m:sub>
                  <m:r>
                    <m:rPr>
                      <m:sty m:val="p"/>
                    </m:rPr>
                    <w:rPr>
                      <w:rFonts w:ascii="Cambria Math" w:hAnsi="Cambria Math"/>
                      <w:lang w:val="en-US"/>
                    </w:rPr>
                    <m:t>2</m:t>
                  </m:r>
                </m:sub>
              </m:sSub>
            </m:oMath>
          </w:p>
        </w:tc>
      </w:tr>
    </w:tbl>
    <w:p w14:paraId="79520344" w14:textId="77777777" w:rsidR="005B4291" w:rsidRDefault="005B4291" w:rsidP="00722F0B">
      <w:pPr>
        <w:rPr>
          <w:lang w:val="en-US"/>
        </w:rPr>
      </w:pPr>
    </w:p>
    <w:tbl>
      <w:tblPr>
        <w:tblStyle w:val="Tabelacomgrade"/>
        <w:tblW w:w="0" w:type="auto"/>
        <w:tblLook w:val="04A0" w:firstRow="1" w:lastRow="0" w:firstColumn="1" w:lastColumn="0" w:noHBand="0" w:noVBand="1"/>
      </w:tblPr>
      <w:tblGrid>
        <w:gridCol w:w="4813"/>
        <w:gridCol w:w="4814"/>
      </w:tblGrid>
      <w:tr w:rsidR="00AE1DA4" w:rsidRPr="00895498" w14:paraId="63D43AD1" w14:textId="77777777" w:rsidTr="00517968">
        <w:trPr>
          <w:trHeight w:val="454"/>
        </w:trPr>
        <w:tc>
          <w:tcPr>
            <w:tcW w:w="4813" w:type="dxa"/>
            <w:vAlign w:val="center"/>
          </w:tcPr>
          <w:p w14:paraId="0DD6D082" w14:textId="07B6D693" w:rsidR="00AE1DA4" w:rsidRPr="004719EF" w:rsidRDefault="00AE1DA4" w:rsidP="00517968">
            <w:pPr>
              <w:pStyle w:val="Tabelan10"/>
              <w:jc w:val="left"/>
              <w:rPr>
                <w:lang w:val="en-US"/>
              </w:rPr>
            </w:pPr>
            <w:r w:rsidRPr="002A0307">
              <w:rPr>
                <w:b/>
                <w:bCs/>
                <w:lang w:val="en-US"/>
              </w:rPr>
              <w:t>Model Name</w:t>
            </w:r>
            <w:r w:rsidRPr="002A0307">
              <w:rPr>
                <w:lang w:val="en-US"/>
              </w:rPr>
              <w:t xml:space="preserve">: </w:t>
            </w:r>
            <w:proofErr w:type="spellStart"/>
            <w:r w:rsidR="00471FB2">
              <w:t>Exp-Ln</w:t>
            </w:r>
            <w:proofErr w:type="spellEnd"/>
          </w:p>
        </w:tc>
        <w:tc>
          <w:tcPr>
            <w:tcW w:w="4814" w:type="dxa"/>
            <w:vAlign w:val="center"/>
          </w:tcPr>
          <w:p w14:paraId="0509CB98" w14:textId="37132831" w:rsidR="00AE1DA4" w:rsidRPr="00895498" w:rsidRDefault="00AE1DA4" w:rsidP="00517968">
            <w:pPr>
              <w:pStyle w:val="Tabelan10"/>
              <w:jc w:val="left"/>
            </w:pPr>
            <w:proofErr w:type="spellStart"/>
            <w:r w:rsidRPr="00895498">
              <w:rPr>
                <w:b/>
                <w:bCs/>
              </w:rPr>
              <w:t>Source</w:t>
            </w:r>
            <w:proofErr w:type="spellEnd"/>
            <w:r w:rsidRPr="00895498">
              <w:t>:</w:t>
            </w:r>
            <w:r>
              <w:t xml:space="preserve"> </w:t>
            </w:r>
            <w:r>
              <w:fldChar w:fldCharType="begin"/>
            </w:r>
            <w:r w:rsidR="00BC526E">
              <w:instrText xml:space="preserve"> ADDIN ZOTERO_ITEM CSL_CITATION {"citationID":"AfD5Rkv4","properties":{"formattedCitation":"(Khajehsaeid; Arghavani; Naghdabadi, 2013)","plainCitation":"(Khajehsaeid; Arghavani; Naghdabadi, 2013)","noteIndex":0},"citationItems":[{"id":687,"uris":["http://zotero.org/users/14777946/items/LFPFBK2S"],"itemData":{"id":687,"type":"article-journal","abstract":"Hyperelastic behavior of isotropic incompressible rubbers is studied to develop a strain energy function which satisfies all the necessary characteristic properties of an efficient hyperelastic model. The proposed strain energy function includes only three material parameters which are somehow related to the physical quantities of the material molecular network. Moreover, the model benefits from mathematical simplicity, well suitting in all ranges of stretch and possessing the property of deformation-mode-independency. This reduces the required number of experimental tests for parameter calibration of the model. Results of the proposed model are compared with results of some available models as well as experimental data. Moreover, complete analysis of the Mooney plot over a wide range of stretch in extension–compression is carried out. It is found that the proposed model gives reasonable predictions in comparison with those of experiments.","container-title":"European Journal of Mechanics - A/Solids","DOI":"10.1016/j.euromechsol.2012.09.010","ISSN":"0997-7538","journalAbbreviation":"European Journal of Mechanics - A/Solids","page":"144-151","source":"ScienceDirect","title":"A hyperelastic constitutive model for rubber-like materials","volume":"38","author":[{"family":"Khajehsaeid","given":"H."},{"family":"Arghavani","given":"J."},{"family":"Naghdabadi","given":"R."}],"issued":{"date-parts":[["2013",3,1]]}}}],"schema":"https://github.com/citation-style-language/schema/raw/master/csl-citation.json"} </w:instrText>
            </w:r>
            <w:r>
              <w:fldChar w:fldCharType="separate"/>
            </w:r>
            <w:r w:rsidR="00BC526E" w:rsidRPr="00BC526E">
              <w:rPr>
                <w:rFonts w:cs="Times New Roman"/>
              </w:rPr>
              <w:t>(Khajehsaeid; Arghavani; Naghdabadi, 2013)</w:t>
            </w:r>
            <w:r>
              <w:fldChar w:fldCharType="end"/>
            </w:r>
          </w:p>
        </w:tc>
      </w:tr>
      <w:tr w:rsidR="00AE1DA4" w:rsidRPr="00895498" w14:paraId="2D941F1F" w14:textId="77777777" w:rsidTr="00A51F9F">
        <w:trPr>
          <w:trHeight w:val="794"/>
        </w:trPr>
        <w:tc>
          <w:tcPr>
            <w:tcW w:w="9627" w:type="dxa"/>
            <w:gridSpan w:val="2"/>
          </w:tcPr>
          <w:p w14:paraId="5FE15165" w14:textId="77777777" w:rsidR="00AE1DA4" w:rsidRPr="00895498" w:rsidRDefault="00AE1DA4" w:rsidP="00517968">
            <w:pPr>
              <w:pStyle w:val="Tabelan10"/>
              <w:jc w:val="left"/>
              <w:rPr>
                <w:lang w:val="en-US"/>
              </w:rPr>
            </w:pPr>
            <w:r w:rsidRPr="00895498">
              <w:rPr>
                <w:b/>
                <w:bCs/>
                <w:lang w:val="en-US"/>
              </w:rPr>
              <w:t>Equation</w:t>
            </w:r>
            <w:r w:rsidRPr="00895498">
              <w:rPr>
                <w:lang w:val="en-US"/>
              </w:rPr>
              <w:t>:</w:t>
            </w:r>
          </w:p>
          <w:p w14:paraId="61FC77FD" w14:textId="2307E744" w:rsidR="00AE1DA4" w:rsidRPr="00895498" w:rsidRDefault="00A1687E" w:rsidP="00517968">
            <w:pPr>
              <w:pStyle w:val="Tabelan10"/>
              <w:jc w:val="left"/>
              <w:rPr>
                <w:lang w:val="en-US"/>
              </w:rPr>
            </w:pPr>
            <m:oMathPara>
              <m:oMath>
                <m:r>
                  <w:rPr>
                    <w:rFonts w:ascii="Cambria Math" w:hAnsi="Cambria Math"/>
                  </w:rPr>
                  <m:t>W</m:t>
                </m:r>
                <m:r>
                  <m:rPr>
                    <m:sty m:val="p"/>
                  </m:rPr>
                  <w:rPr>
                    <w:rFonts w:ascii="Cambria Math" w:hAnsi="Cambria Math"/>
                  </w:rPr>
                  <m:t>=</m:t>
                </m:r>
                <m:r>
                  <w:rPr>
                    <w:rFonts w:ascii="Cambria Math" w:hAnsi="Cambria Math"/>
                  </w:rPr>
                  <m:t>A</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w:rPr>
                            <w:rFonts w:ascii="Cambria Math" w:hAnsi="Cambria Math"/>
                          </w:rPr>
                          <m:t>a</m:t>
                        </m:r>
                      </m:den>
                    </m:f>
                    <m:sSup>
                      <m:sSupPr>
                        <m:ctrlPr>
                          <w:rPr>
                            <w:rFonts w:ascii="Cambria Math" w:hAnsi="Cambria Math"/>
                          </w:rPr>
                        </m:ctrlPr>
                      </m:sSupPr>
                      <m:e>
                        <m:r>
                          <w:rPr>
                            <w:rFonts w:ascii="Cambria Math" w:hAnsi="Cambria Math"/>
                          </w:rPr>
                          <m:t>e</m:t>
                        </m:r>
                      </m:e>
                      <m:sup>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sup>
                    </m:sSup>
                    <m:r>
                      <m:rPr>
                        <m:sty m:val="p"/>
                      </m:rPr>
                      <w:rPr>
                        <w:rFonts w:ascii="Cambria Math" w:hAnsi="Cambria Math"/>
                      </w:rPr>
                      <m:t>+</m:t>
                    </m:r>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-2</m:t>
                        </m:r>
                      </m:e>
                    </m:d>
                    <m:d>
                      <m:dPr>
                        <m:ctrlPr>
                          <w:rPr>
                            <w:rFonts w:ascii="Cambria Math" w:hAnsi="Cambria Math"/>
                          </w:rPr>
                        </m:ctrlPr>
                      </m:dPr>
                      <m:e>
                        <m:r>
                          <m:rPr>
                            <m:sty m:val="p"/>
                          </m:rPr>
                          <w:rPr>
                            <w:rFonts w:ascii="Cambria Math" w:hAnsi="Cambria Math"/>
                          </w:rPr>
                          <m:t>1-ln⁡</m:t>
                        </m:r>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-2</m:t>
                            </m:r>
                          </m:e>
                        </m:d>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a</m:t>
                        </m:r>
                      </m:den>
                    </m:f>
                    <m:r>
                      <m:rPr>
                        <m:sty m:val="p"/>
                      </m:rPr>
                      <w:rPr>
                        <w:rFonts w:ascii="Cambria Math" w:hAnsi="Cambria Math"/>
                      </w:rPr>
                      <m:t>-</m:t>
                    </m:r>
                    <m:r>
                      <w:rPr>
                        <w:rFonts w:ascii="Cambria Math" w:hAnsi="Cambria Math"/>
                      </w:rPr>
                      <m:t>b</m:t>
                    </m:r>
                  </m:e>
                </m:d>
              </m:oMath>
            </m:oMathPara>
          </w:p>
        </w:tc>
      </w:tr>
      <w:tr w:rsidR="00AE1DA4" w:rsidRPr="00757521" w14:paraId="4A2E0264" w14:textId="77777777" w:rsidTr="00517968">
        <w:trPr>
          <w:trHeight w:val="454"/>
        </w:trPr>
        <w:tc>
          <w:tcPr>
            <w:tcW w:w="9627" w:type="dxa"/>
            <w:gridSpan w:val="2"/>
            <w:vAlign w:val="center"/>
          </w:tcPr>
          <w:p w14:paraId="267AA58E" w14:textId="1F6BC451" w:rsidR="00AE1DA4" w:rsidRPr="00072702" w:rsidRDefault="00AE1DA4" w:rsidP="00517968">
            <w:pPr>
              <w:pStyle w:val="Tabelan10"/>
              <w:jc w:val="left"/>
              <w:rPr>
                <w:b/>
                <w:bCs/>
                <w:lang w:val="en-US"/>
              </w:rPr>
            </w:pPr>
            <w:r>
              <w:rPr>
                <w:b/>
                <w:bCs/>
                <w:lang w:val="en-US"/>
              </w:rPr>
              <w:t>Parameters</w:t>
            </w:r>
            <w:r w:rsidRPr="00796C88">
              <w:rPr>
                <w:lang w:val="en-US"/>
              </w:rPr>
              <w:t>:</w:t>
            </w:r>
            <w:r>
              <w:rPr>
                <w:lang w:val="en-US"/>
              </w:rPr>
              <w:t xml:space="preserve"> </w:t>
            </w:r>
            <m:oMath>
              <m:r>
                <w:rPr>
                  <w:rFonts w:ascii="Cambria Math" w:hAnsi="Cambria Math"/>
                </w:rPr>
                <m:t>A</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oMath>
          </w:p>
        </w:tc>
      </w:tr>
    </w:tbl>
    <w:p w14:paraId="2E802259" w14:textId="77777777" w:rsidR="0000663A" w:rsidRDefault="0000663A" w:rsidP="00722F0B">
      <w:pPr>
        <w:rPr>
          <w:lang w:val="en-US"/>
        </w:rPr>
      </w:pPr>
    </w:p>
    <w:tbl>
      <w:tblPr>
        <w:tblStyle w:val="Tabelacomgrade"/>
        <w:tblW w:w="0" w:type="auto"/>
        <w:tblLook w:val="04A0" w:firstRow="1" w:lastRow="0" w:firstColumn="1" w:lastColumn="0" w:noHBand="0" w:noVBand="1"/>
      </w:tblPr>
      <w:tblGrid>
        <w:gridCol w:w="4813"/>
        <w:gridCol w:w="4814"/>
      </w:tblGrid>
      <w:tr w:rsidR="009505F7" w:rsidRPr="00895498" w14:paraId="2B0ECCED" w14:textId="77777777" w:rsidTr="00A5448C">
        <w:trPr>
          <w:trHeight w:val="454"/>
        </w:trPr>
        <w:tc>
          <w:tcPr>
            <w:tcW w:w="4813" w:type="dxa"/>
            <w:vAlign w:val="center"/>
          </w:tcPr>
          <w:p w14:paraId="36AD41B2" w14:textId="0C97ED17" w:rsidR="009505F7" w:rsidRPr="00CE7653" w:rsidRDefault="009505F7" w:rsidP="00A5448C">
            <w:pPr>
              <w:pStyle w:val="Tabelan10"/>
              <w:jc w:val="left"/>
              <w:rPr>
                <w:lang w:val="en-US"/>
              </w:rPr>
            </w:pPr>
            <w:r w:rsidRPr="002A0307">
              <w:rPr>
                <w:b/>
                <w:bCs/>
                <w:lang w:val="en-US"/>
              </w:rPr>
              <w:t>Model Name</w:t>
            </w:r>
            <w:r w:rsidRPr="002A0307">
              <w:rPr>
                <w:lang w:val="en-US"/>
              </w:rPr>
              <w:t xml:space="preserve">: </w:t>
            </w:r>
            <w:proofErr w:type="gramStart"/>
            <w:r w:rsidR="00E17EE8">
              <w:rPr>
                <w:lang w:val="en-US"/>
              </w:rPr>
              <w:t>modified</w:t>
            </w:r>
            <w:proofErr w:type="gramEnd"/>
            <w:r w:rsidR="00E17EE8">
              <w:rPr>
                <w:lang w:val="en-US"/>
              </w:rPr>
              <w:t xml:space="preserve"> </w:t>
            </w:r>
            <w:r w:rsidR="00CE7653" w:rsidRPr="00CE7653">
              <w:rPr>
                <w:lang w:val="en-US"/>
              </w:rPr>
              <w:t>Demiray</w:t>
            </w:r>
          </w:p>
        </w:tc>
        <w:tc>
          <w:tcPr>
            <w:tcW w:w="4814" w:type="dxa"/>
            <w:vAlign w:val="center"/>
          </w:tcPr>
          <w:p w14:paraId="2FBE1A97" w14:textId="68156B1D" w:rsidR="009505F7" w:rsidRPr="00895498" w:rsidRDefault="009505F7" w:rsidP="00A5448C">
            <w:pPr>
              <w:pStyle w:val="Tabelan10"/>
              <w:jc w:val="left"/>
            </w:pPr>
            <w:proofErr w:type="spellStart"/>
            <w:r w:rsidRPr="00895498">
              <w:rPr>
                <w:b/>
                <w:bCs/>
              </w:rPr>
              <w:t>Source</w:t>
            </w:r>
            <w:proofErr w:type="spellEnd"/>
            <w:r w:rsidRPr="00895498">
              <w:t>:</w:t>
            </w:r>
            <w:r>
              <w:t xml:space="preserve"> </w:t>
            </w:r>
            <w:r>
              <w:fldChar w:fldCharType="begin"/>
            </w:r>
            <w:r w:rsidR="00105637">
              <w:instrText xml:space="preserve"> ADDIN ZOTERO_ITEM CSL_CITATION {"citationID":"W42Yql1q","properties":{"formattedCitation":"(Demiray et al., 1988)","plainCitation":"(Demiray et al., 1988)","noteIndex":0},"citationItems":[{"id":949,"uris":["http://zotero.org/users/14777946/items/DUPG9BH7"],"itemData":{"id":949,"type":"article-journal","abstract":"Assuming the arterial wall is homogeneous, incompressible, isotropic and elastic, a stress-strain relation has been presented for a rat's abdominal aorta. As an illustrating example, the problem of simultaneous inflation and the axial stretch of a cylindrical artery under physiological loading has been solved and then the material coefficients are determined by comparing theoretical results with the existing experiments. The result indicates that the maximum deviation between the theory and experiment for various pressure levels is 3.7% which seems to be a good approximation of theory to the experiments. The variation of circumferential stress and the incremental pressure modulus with inner pressure are also depicted in the work.","container-title":"Journal of Biomechanics","DOI":"10.1016/0021-9290(88)90143-1","ISSN":"0021-9290","issue":"5","journalAbbreviation":"Journal of Biomechanics","page":"369-374","source":"ScienceDirect","title":"A stress-strain relation for a rat abdominal aorta","volume":"21","author":[{"family":"Demiray","given":"Hilmi"},{"family":"Weizsäcker","given":"Hans W."},{"family":"Pascale","given":"Karin"},{"family":"Erbay","given":"HüsnüA."}],"issued":{"date-parts":[["1988",1,1]]}}}],"schema":"https://github.com/citation-style-language/schema/raw/master/csl-citation.json"} </w:instrText>
            </w:r>
            <w:r>
              <w:fldChar w:fldCharType="separate"/>
            </w:r>
            <w:r w:rsidR="00105637" w:rsidRPr="00105637">
              <w:rPr>
                <w:rFonts w:cs="Times New Roman"/>
              </w:rPr>
              <w:t>(Demiray et al., 1988)</w:t>
            </w:r>
            <w:r>
              <w:fldChar w:fldCharType="end"/>
            </w:r>
          </w:p>
        </w:tc>
      </w:tr>
      <w:tr w:rsidR="009505F7" w:rsidRPr="00895498" w14:paraId="4EB4152E" w14:textId="77777777" w:rsidTr="00A51F9F">
        <w:trPr>
          <w:trHeight w:val="794"/>
        </w:trPr>
        <w:tc>
          <w:tcPr>
            <w:tcW w:w="9627" w:type="dxa"/>
            <w:gridSpan w:val="2"/>
          </w:tcPr>
          <w:p w14:paraId="71D8712B" w14:textId="77777777" w:rsidR="009505F7" w:rsidRPr="00895498" w:rsidRDefault="009505F7" w:rsidP="00A5448C">
            <w:pPr>
              <w:pStyle w:val="Tabelan10"/>
              <w:jc w:val="left"/>
              <w:rPr>
                <w:lang w:val="en-US"/>
              </w:rPr>
            </w:pPr>
            <w:r w:rsidRPr="00895498">
              <w:rPr>
                <w:b/>
                <w:bCs/>
                <w:lang w:val="en-US"/>
              </w:rPr>
              <w:t>Equation</w:t>
            </w:r>
            <w:r w:rsidRPr="00895498">
              <w:rPr>
                <w:lang w:val="en-US"/>
              </w:rPr>
              <w:t>:</w:t>
            </w:r>
          </w:p>
          <w:p w14:paraId="177A6CFE" w14:textId="700BDA89" w:rsidR="009505F7" w:rsidRPr="00895498" w:rsidRDefault="002C61CC" w:rsidP="00A5448C">
            <w:pPr>
              <w:pStyle w:val="Tabelan10"/>
              <w:jc w:val="left"/>
              <w:rPr>
                <w:lang w:val="en-US"/>
              </w:rPr>
            </w:pPr>
            <m:oMathPara>
              <m:oMath>
                <m:r>
                  <w:rPr>
                    <w:rFonts w:ascii="Cambria Math" w:hAnsi="Cambria Math"/>
                  </w:rPr>
                  <m:t>W</m:t>
                </m:r>
                <m:r>
                  <m:rPr>
                    <m:sty m:val="p"/>
                  </m:rPr>
                  <w:rPr>
                    <w:rFonts w:ascii="Cambria Math" w:hAnsi="Cambria Math"/>
                  </w:rPr>
                  <m:t>=</m:t>
                </m:r>
                <m:f>
                  <m:fPr>
                    <m:ctrlPr>
                      <w:rPr>
                        <w:rFonts w:ascii="Cambria Math" w:hAnsi="Cambria Math"/>
                      </w:rPr>
                    </m:ctrlPr>
                  </m:fPr>
                  <m:num>
                    <m:r>
                      <w:rPr>
                        <w:rFonts w:ascii="Cambria Math" w:hAnsi="Cambria Math"/>
                      </w:rPr>
                      <m:t>α</m:t>
                    </m:r>
                    <m:ctrlPr>
                      <w:rPr>
                        <w:rFonts w:ascii="Cambria Math" w:hAnsi="Cambria Math"/>
                        <w:i/>
                      </w:rPr>
                    </m:ctrlPr>
                  </m:num>
                  <m:den>
                    <m:r>
                      <w:rPr>
                        <w:rFonts w:ascii="Cambria Math" w:hAnsi="Cambria Math"/>
                      </w:rPr>
                      <m:t>4</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e>
                  <m:sup>
                    <m:r>
                      <m:rPr>
                        <m:sty m:val="p"/>
                      </m:rP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β</m:t>
                    </m:r>
                  </m:num>
                  <m:den>
                    <m:r>
                      <w:rPr>
                        <w:rFonts w:ascii="Cambria Math" w:hAnsi="Cambria Math"/>
                      </w:rPr>
                      <m:t>4c</m:t>
                    </m:r>
                  </m:den>
                </m:f>
                <m:d>
                  <m:dPr>
                    <m:begChr m:val="{"/>
                    <m:endChr m:val="}"/>
                    <m:ctrlPr>
                      <w:rPr>
                        <w:rFonts w:ascii="Cambria Math" w:hAnsi="Cambria Math"/>
                      </w:rPr>
                    </m:ctrlPr>
                  </m:dPr>
                  <m:e>
                    <m:r>
                      <m:rPr>
                        <m:sty m:val="p"/>
                      </m:rPr>
                      <w:rPr>
                        <w:rFonts w:ascii="Cambria Math" w:hAnsi="Cambria Math"/>
                      </w:rPr>
                      <m:t>exp⁡</m:t>
                    </m:r>
                    <m:d>
                      <m:dPr>
                        <m:begChr m:val="["/>
                        <m:endChr m:val="]"/>
                        <m:ctrlPr>
                          <w:rPr>
                            <w:rFonts w:ascii="Cambria Math" w:hAnsi="Cambria Math"/>
                          </w:rPr>
                        </m:ctrlPr>
                      </m:dPr>
                      <m:e>
                        <m:r>
                          <m:rPr>
                            <m:sty m:val="p"/>
                          </m:rPr>
                          <w:rPr>
                            <w:rFonts w:ascii="Cambria Math" w:hAnsi="Cambria Math"/>
                          </w:rPr>
                          <m:t>c</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e>
                          <m:sup>
                            <m:r>
                              <m:rPr>
                                <m:sty m:val="p"/>
                              </m:rPr>
                              <w:rPr>
                                <w:rFonts w:ascii="Cambria Math" w:hAnsi="Cambria Math"/>
                              </w:rPr>
                              <m:t>2</m:t>
                            </m:r>
                          </m:sup>
                        </m:sSup>
                      </m:e>
                    </m:d>
                    <m:r>
                      <m:rPr>
                        <m:sty m:val="p"/>
                      </m:rPr>
                      <w:rPr>
                        <w:rFonts w:ascii="Cambria Math" w:hAnsi="Cambria Math"/>
                      </w:rPr>
                      <m:t>-1</m:t>
                    </m:r>
                  </m:e>
                </m:d>
              </m:oMath>
            </m:oMathPara>
          </w:p>
        </w:tc>
      </w:tr>
      <w:tr w:rsidR="009505F7" w:rsidRPr="00757521" w14:paraId="47E3675A" w14:textId="77777777" w:rsidTr="00A5448C">
        <w:trPr>
          <w:trHeight w:val="454"/>
        </w:trPr>
        <w:tc>
          <w:tcPr>
            <w:tcW w:w="9627" w:type="dxa"/>
            <w:gridSpan w:val="2"/>
            <w:vAlign w:val="center"/>
          </w:tcPr>
          <w:p w14:paraId="6D9D556F" w14:textId="0CD30346" w:rsidR="009505F7" w:rsidRPr="00072702" w:rsidRDefault="009505F7" w:rsidP="00A5448C">
            <w:pPr>
              <w:pStyle w:val="Tabelan10"/>
              <w:jc w:val="left"/>
              <w:rPr>
                <w:b/>
                <w:bCs/>
                <w:lang w:val="en-US"/>
              </w:rPr>
            </w:pPr>
            <w:r>
              <w:rPr>
                <w:b/>
                <w:bCs/>
                <w:lang w:val="en-US"/>
              </w:rPr>
              <w:t>Parameters</w:t>
            </w:r>
            <w:r w:rsidRPr="00796C88">
              <w:rPr>
                <w:lang w:val="en-US"/>
              </w:rPr>
              <w:t>:</w:t>
            </w:r>
            <w:r>
              <w:rPr>
                <w:lang w:val="en-US"/>
              </w:rPr>
              <w:t xml:space="preserve"> </w:t>
            </w:r>
            <m:oMath>
              <m:r>
                <w:rPr>
                  <w:rFonts w:ascii="Cambria Math" w:hAnsi="Cambria Math"/>
                  <w:lang w:val="en-US"/>
                </w:rPr>
                <m:t>α, β, c</m:t>
              </m:r>
            </m:oMath>
          </w:p>
        </w:tc>
      </w:tr>
    </w:tbl>
    <w:p w14:paraId="7B296EE8" w14:textId="77777777" w:rsidR="00B571DB" w:rsidRDefault="00B571DB" w:rsidP="00722F0B">
      <w:pPr>
        <w:rPr>
          <w:lang w:val="en-US"/>
        </w:rPr>
      </w:pPr>
    </w:p>
    <w:tbl>
      <w:tblPr>
        <w:tblStyle w:val="Tabelacomgrade"/>
        <w:tblW w:w="0" w:type="auto"/>
        <w:tblLook w:val="04A0" w:firstRow="1" w:lastRow="0" w:firstColumn="1" w:lastColumn="0" w:noHBand="0" w:noVBand="1"/>
      </w:tblPr>
      <w:tblGrid>
        <w:gridCol w:w="4813"/>
        <w:gridCol w:w="4814"/>
      </w:tblGrid>
      <w:tr w:rsidR="00C953D1" w:rsidRPr="00895498" w14:paraId="3D1182B0" w14:textId="77777777" w:rsidTr="00A5448C">
        <w:trPr>
          <w:trHeight w:val="454"/>
        </w:trPr>
        <w:tc>
          <w:tcPr>
            <w:tcW w:w="4813" w:type="dxa"/>
            <w:vAlign w:val="center"/>
          </w:tcPr>
          <w:p w14:paraId="4428542A" w14:textId="0171B906" w:rsidR="00C953D1" w:rsidRPr="00CE7653" w:rsidRDefault="00C953D1" w:rsidP="00A5448C">
            <w:pPr>
              <w:pStyle w:val="Tabelan10"/>
              <w:jc w:val="left"/>
              <w:rPr>
                <w:lang w:val="en-US"/>
              </w:rPr>
            </w:pPr>
            <w:r w:rsidRPr="002A0307">
              <w:rPr>
                <w:b/>
                <w:bCs/>
                <w:lang w:val="en-US"/>
              </w:rPr>
              <w:t>Model Name</w:t>
            </w:r>
            <w:r w:rsidRPr="002A0307">
              <w:rPr>
                <w:lang w:val="en-US"/>
              </w:rPr>
              <w:t xml:space="preserve">: </w:t>
            </w:r>
            <w:r>
              <w:rPr>
                <w:lang w:val="en-US"/>
              </w:rPr>
              <w:t>Holmes-</w:t>
            </w:r>
            <w:r w:rsidR="00FB790C">
              <w:rPr>
                <w:lang w:val="en-US"/>
              </w:rPr>
              <w:t>M</w:t>
            </w:r>
            <w:r>
              <w:rPr>
                <w:lang w:val="en-US"/>
              </w:rPr>
              <w:t>ow</w:t>
            </w:r>
          </w:p>
        </w:tc>
        <w:tc>
          <w:tcPr>
            <w:tcW w:w="4814" w:type="dxa"/>
            <w:vAlign w:val="center"/>
          </w:tcPr>
          <w:p w14:paraId="5A31A19A" w14:textId="3775C5FE" w:rsidR="00C953D1" w:rsidRPr="00895498" w:rsidRDefault="00C953D1" w:rsidP="00A5448C">
            <w:pPr>
              <w:pStyle w:val="Tabelan10"/>
              <w:jc w:val="left"/>
            </w:pPr>
            <w:proofErr w:type="spellStart"/>
            <w:r w:rsidRPr="00895498">
              <w:rPr>
                <w:b/>
                <w:bCs/>
              </w:rPr>
              <w:t>Source</w:t>
            </w:r>
            <w:proofErr w:type="spellEnd"/>
            <w:r w:rsidRPr="00895498">
              <w:t>:</w:t>
            </w:r>
            <w:r>
              <w:t xml:space="preserve"> </w:t>
            </w:r>
            <w:r>
              <w:fldChar w:fldCharType="begin"/>
            </w:r>
            <w:r w:rsidR="00FB790C">
              <w:instrText xml:space="preserve"> ADDIN ZOTERO_ITEM CSL_CITATION {"citationID":"OqcG5ScN","properties":{"formattedCitation":"(Holmes; Mow, 1990)","plainCitation":"(Holmes; Mow, 1990)","noteIndex":0},"citationItems":[{"id":951,"uris":["http://zotero.org/users/14777946/items/QDZETPKP"],"itemData":{"id":951,"type":"article-journal","abstract":"A one-dimensional ultrafiltration problem of fluid flow through a soft permeable tissue or gel under high pressure and compressive strain is solved. A finite deformation biphasic theory is used to model the behavior of the soft porous permeable solid matrix. This theory includes a Helmholtz free energy function which depends on the three principal invariants (I, II, III) of the right Cauchy-Green tensor and which satisfies the Baker-Ericksen inequalities on the principal stresses and strains. The dependence of the porosity φf and the solidity φs on deformation is deduced and a generalization of the exponential strain-dependent functional form for the permeability, k = k0exp(Mϵ), of Lai and Mow (Biorheology103, 111–123, 1980) is proposed. In this one-dimensional problem, we show that the dependence of the permeability on φf, φs, and III is equivalent to its dependence on hydration as proposed by Fatt and Goldstick (J. Colloid Sci.20, 962–988, 1965). The exact solution of the ultrafiltration problem is derived and asymptotic and numerical methods are used to evaluate it. For high pressures and finite strains, the solution provides some suprising effects. The theory predicts that a material starting with a homogeneous porosity will have a strongly non-homogeneous porosity throughout the column during ultrafiltration. The resulting change in pore size through the filtration column may be very important in understanding its filtration characteristics. It is also found that there is a long delay time, up to 10 to 15 min, before the filtration velocity reaches an equilibrium. In filtration experiments where the rate of mass transport across the tissue or column of gel is important, sufficient time must be allowed for the steady state to be reached.","container-title":"Journal of Biomechanics","DOI":"10.1016/0021-9290(90)90007-P","ISSN":"0021-9290","issue":"11","journalAbbreviation":"Journal of Biomechanics","page":"1145-1156","source":"ScienceDirect","title":"The nonlinear characteristics of soft gels and hydrated connective tissues in ultrafiltration","volume":"23","author":[{"family":"Holmes","given":"M. H."},{"family":"Mow","given":"V. C."}],"issued":{"date-parts":[["1990",1,1]]}}}],"schema":"https://github.com/citation-style-language/schema/raw/master/csl-citation.json"} </w:instrText>
            </w:r>
            <w:r>
              <w:fldChar w:fldCharType="separate"/>
            </w:r>
            <w:r w:rsidR="00FB790C" w:rsidRPr="00FB790C">
              <w:rPr>
                <w:rFonts w:cs="Times New Roman"/>
              </w:rPr>
              <w:t>(Holmes; Mow, 1990)</w:t>
            </w:r>
            <w:r>
              <w:fldChar w:fldCharType="end"/>
            </w:r>
          </w:p>
        </w:tc>
      </w:tr>
      <w:tr w:rsidR="00C953D1" w:rsidRPr="00895498" w14:paraId="2EB44A36" w14:textId="77777777" w:rsidTr="00A51F9F">
        <w:trPr>
          <w:trHeight w:val="680"/>
        </w:trPr>
        <w:tc>
          <w:tcPr>
            <w:tcW w:w="9627" w:type="dxa"/>
            <w:gridSpan w:val="2"/>
          </w:tcPr>
          <w:p w14:paraId="63CF696F" w14:textId="77777777" w:rsidR="00C953D1" w:rsidRPr="00895498" w:rsidRDefault="00C953D1" w:rsidP="00A5448C">
            <w:pPr>
              <w:pStyle w:val="Tabelan10"/>
              <w:jc w:val="left"/>
              <w:rPr>
                <w:lang w:val="en-US"/>
              </w:rPr>
            </w:pPr>
            <w:r w:rsidRPr="00895498">
              <w:rPr>
                <w:b/>
                <w:bCs/>
                <w:lang w:val="en-US"/>
              </w:rPr>
              <w:t>Equation</w:t>
            </w:r>
            <w:r w:rsidRPr="00895498">
              <w:rPr>
                <w:lang w:val="en-US"/>
              </w:rPr>
              <w:t>:</w:t>
            </w:r>
          </w:p>
          <w:p w14:paraId="270CBCD0" w14:textId="2A95330D" w:rsidR="00C953D1" w:rsidRPr="00895498" w:rsidRDefault="008463E0" w:rsidP="00A5448C">
            <w:pPr>
              <w:pStyle w:val="Tabelan10"/>
              <w:jc w:val="left"/>
              <w:rPr>
                <w:lang w:val="en-US"/>
              </w:rPr>
            </w:pPr>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m:t>
                    </m:r>
                  </m:sub>
                </m:sSub>
                <m:d>
                  <m:dPr>
                    <m:ctrlPr>
                      <w:rPr>
                        <w:rFonts w:ascii="Cambria Math" w:hAnsi="Cambria Math"/>
                      </w:rPr>
                    </m:ctrlPr>
                  </m:dPr>
                  <m:e>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e>
                    </m:d>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-3</m:t>
                            </m:r>
                          </m:e>
                        </m:d>
                      </m:e>
                    </m:d>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m:t>
                    </m:r>
                  </m:sub>
                </m:sSub>
              </m:oMath>
            </m:oMathPara>
          </w:p>
        </w:tc>
      </w:tr>
      <w:tr w:rsidR="00C953D1" w:rsidRPr="00757521" w14:paraId="05F2CC3F" w14:textId="77777777" w:rsidTr="00A5448C">
        <w:trPr>
          <w:trHeight w:val="454"/>
        </w:trPr>
        <w:tc>
          <w:tcPr>
            <w:tcW w:w="9627" w:type="dxa"/>
            <w:gridSpan w:val="2"/>
            <w:vAlign w:val="center"/>
          </w:tcPr>
          <w:p w14:paraId="558FBA81" w14:textId="4C7ACAEC" w:rsidR="00C953D1" w:rsidRPr="00072702" w:rsidRDefault="00C953D1" w:rsidP="00A5448C">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oMath>
          </w:p>
        </w:tc>
      </w:tr>
    </w:tbl>
    <w:p w14:paraId="6ABA01F9" w14:textId="77777777" w:rsidR="00B571DB" w:rsidRDefault="00B571DB" w:rsidP="00722F0B">
      <w:pPr>
        <w:rPr>
          <w:lang w:val="en-US"/>
        </w:rPr>
      </w:pPr>
    </w:p>
    <w:tbl>
      <w:tblPr>
        <w:tblStyle w:val="Tabelacomgrade"/>
        <w:tblW w:w="0" w:type="auto"/>
        <w:tblLook w:val="04A0" w:firstRow="1" w:lastRow="0" w:firstColumn="1" w:lastColumn="0" w:noHBand="0" w:noVBand="1"/>
      </w:tblPr>
      <w:tblGrid>
        <w:gridCol w:w="4813"/>
        <w:gridCol w:w="4814"/>
      </w:tblGrid>
      <w:tr w:rsidR="00FB790C" w:rsidRPr="00895498" w14:paraId="18AA6F97" w14:textId="77777777" w:rsidTr="00A5448C">
        <w:trPr>
          <w:trHeight w:val="454"/>
        </w:trPr>
        <w:tc>
          <w:tcPr>
            <w:tcW w:w="4813" w:type="dxa"/>
            <w:vAlign w:val="center"/>
          </w:tcPr>
          <w:p w14:paraId="46933069" w14:textId="6FA00A4B" w:rsidR="00FB790C" w:rsidRPr="00CE7653" w:rsidRDefault="00FB790C" w:rsidP="00A5448C">
            <w:pPr>
              <w:pStyle w:val="Tabelan10"/>
              <w:jc w:val="left"/>
              <w:rPr>
                <w:lang w:val="en-US"/>
              </w:rPr>
            </w:pPr>
            <w:r w:rsidRPr="002A0307">
              <w:rPr>
                <w:b/>
                <w:bCs/>
                <w:lang w:val="en-US"/>
              </w:rPr>
              <w:t>Model Name</w:t>
            </w:r>
            <w:r w:rsidRPr="002A0307">
              <w:rPr>
                <w:lang w:val="en-US"/>
              </w:rPr>
              <w:t xml:space="preserve">: </w:t>
            </w:r>
            <w:r w:rsidR="004F07E9" w:rsidRPr="004F07E9">
              <w:rPr>
                <w:lang w:val="en-US"/>
              </w:rPr>
              <w:t>Raghavan</w:t>
            </w:r>
            <w:r w:rsidR="004F07E9">
              <w:rPr>
                <w:lang w:val="en-US"/>
              </w:rPr>
              <w:t>-</w:t>
            </w:r>
            <w:proofErr w:type="spellStart"/>
            <w:r w:rsidR="004F07E9" w:rsidRPr="004F07E9">
              <w:rPr>
                <w:lang w:val="en-US"/>
              </w:rPr>
              <w:t>Vorp</w:t>
            </w:r>
            <w:proofErr w:type="spellEnd"/>
          </w:p>
        </w:tc>
        <w:tc>
          <w:tcPr>
            <w:tcW w:w="4814" w:type="dxa"/>
            <w:vAlign w:val="center"/>
          </w:tcPr>
          <w:p w14:paraId="17B51319" w14:textId="3902DDAC" w:rsidR="00FB790C" w:rsidRPr="00895498" w:rsidRDefault="00FB790C" w:rsidP="00A5448C">
            <w:pPr>
              <w:pStyle w:val="Tabelan10"/>
              <w:jc w:val="left"/>
            </w:pPr>
            <w:proofErr w:type="spellStart"/>
            <w:r w:rsidRPr="00895498">
              <w:rPr>
                <w:b/>
                <w:bCs/>
              </w:rPr>
              <w:t>Source</w:t>
            </w:r>
            <w:proofErr w:type="spellEnd"/>
            <w:r w:rsidRPr="00895498">
              <w:t>:</w:t>
            </w:r>
            <w:r>
              <w:t xml:space="preserve"> </w:t>
            </w:r>
            <w:r>
              <w:fldChar w:fldCharType="begin"/>
            </w:r>
            <w:r w:rsidR="00BB0D23">
              <w:instrText xml:space="preserve"> ADDIN ZOTERO_ITEM CSL_CITATION {"citationID":"oKhhOwIh","properties":{"formattedCitation":"(Raghavan; Vorp, 2000)","plainCitation":"(Raghavan; Vorp, 2000)","noteIndex":0},"citationItems":[{"id":953,"uris":["http://zotero.org/users/14777946/items/MC3FNCRM"],"itemData":{"id":953,"type":"article-journal","abstract":"Knowledge of the wall stresses in an abdominal aortic aneurysm (AAA) may be helpful in evaluating the need for surgical intervention to avoid rupture. This must be preceded by the development of a more suitable finite strain constitutive model for AAA, as none currently exists. Additionally, reliable stress analysis of in vivo AAA for the purposes of clinical diagnostics requires patient-specific values of the material parameters, which are difficult to determine noninvasively. The purpose of this work, therefore, was three-fold: (1) to develop a finite strain constitutive model for AAA; (2) to estimate the variation of model parameters within a sample population; and (3) to evaluate the sensitivity of computed stress distribution in AAA due to this biologic variation. We propose here a two parameter, hyperelastic, isotropic, incompressible material model and utilize experimental data from 69 freshly excised AAA specimens to both develop the functional form of the model and estimate its material parameters. Parametric analyses were performed via repeated finite element computations to determine the effect of varying each of the two model parameters on the stress distribution in a three-dimensional AAA model. The agreement between experimental data and the proposed functional form of the constitutive law was very good (R2&gt;0.9). Our finite element simulations showed that the computed AAA wall stresses changed by only 4% or less when both the parameters were varied within the 95% confidence intervals for the patient population studied. This observation indicates that in lieu of the patient-specific material parameters, which are difficult to determine the use of population mean values is sufficiently accurate for the model to be reasonably employed in a clinical setting. We believe that this is an important advancement toward the development of a computational tool for the estimation of rupture potential for individual AAA, for which there is great clinical need.","container-title":"Journal of Biomechanics","DOI":"10.1016/S0021-9290(99)00201-8","ISSN":"0021-9290","issue":"4","journalAbbreviation":"Journal of Biomechanics","page":"475-482","source":"ScienceDirect","title":"Toward a biomechanical tool to evaluate rupture potential of abdominal aortic aneurysm: identification of a finite strain constitutive model and evaluation of its applicability","title-short":"Toward a biomechanical tool to evaluate rupture potential of abdominal aortic aneurysm","volume":"33","author":[{"family":"Raghavan","given":"M. L."},{"family":"Vorp","given":"David A."}],"issued":{"date-parts":[["2000",4,1]]}}}],"schema":"https://github.com/citation-style-language/schema/raw/master/csl-citation.json"} </w:instrText>
            </w:r>
            <w:r>
              <w:fldChar w:fldCharType="separate"/>
            </w:r>
            <w:r w:rsidR="00BB0D23" w:rsidRPr="00BB0D23">
              <w:rPr>
                <w:rFonts w:cs="Times New Roman"/>
              </w:rPr>
              <w:t>(Raghavan; Vorp, 2000)</w:t>
            </w:r>
            <w:r>
              <w:fldChar w:fldCharType="end"/>
            </w:r>
          </w:p>
        </w:tc>
      </w:tr>
      <w:tr w:rsidR="00FB790C" w:rsidRPr="00895498" w14:paraId="35F9CF02" w14:textId="77777777" w:rsidTr="00A51F9F">
        <w:trPr>
          <w:trHeight w:val="567"/>
        </w:trPr>
        <w:tc>
          <w:tcPr>
            <w:tcW w:w="9627" w:type="dxa"/>
            <w:gridSpan w:val="2"/>
          </w:tcPr>
          <w:p w14:paraId="5D87AE99" w14:textId="77777777" w:rsidR="00FB790C" w:rsidRPr="00895498" w:rsidRDefault="00FB790C" w:rsidP="00A5448C">
            <w:pPr>
              <w:pStyle w:val="Tabelan10"/>
              <w:jc w:val="left"/>
              <w:rPr>
                <w:lang w:val="en-US"/>
              </w:rPr>
            </w:pPr>
            <w:r w:rsidRPr="00895498">
              <w:rPr>
                <w:b/>
                <w:bCs/>
                <w:lang w:val="en-US"/>
              </w:rPr>
              <w:t>Equation</w:t>
            </w:r>
            <w:r w:rsidRPr="00895498">
              <w:rPr>
                <w:lang w:val="en-US"/>
              </w:rPr>
              <w:t>:</w:t>
            </w:r>
          </w:p>
          <w:p w14:paraId="39420D02" w14:textId="3D92829A" w:rsidR="00FB790C" w:rsidRPr="00895498" w:rsidRDefault="00FF71A4" w:rsidP="00A5448C">
            <w:pPr>
              <w:pStyle w:val="Tabelan10"/>
              <w:jc w:val="left"/>
              <w:rPr>
                <w:lang w:val="en-US"/>
              </w:rPr>
            </w:pPr>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e>
                  <m:sup>
                    <m:r>
                      <m:rPr>
                        <m:sty m:val="p"/>
                      </m:rPr>
                      <w:rPr>
                        <w:rFonts w:ascii="Cambria Math" w:hAnsi="Cambria Math"/>
                      </w:rPr>
                      <m:t>2</m:t>
                    </m:r>
                  </m:sup>
                </m:sSup>
              </m:oMath>
            </m:oMathPara>
          </w:p>
        </w:tc>
      </w:tr>
      <w:tr w:rsidR="00FB790C" w:rsidRPr="00757521" w14:paraId="2078B8E3" w14:textId="77777777" w:rsidTr="00A5448C">
        <w:trPr>
          <w:trHeight w:val="454"/>
        </w:trPr>
        <w:tc>
          <w:tcPr>
            <w:tcW w:w="9627" w:type="dxa"/>
            <w:gridSpan w:val="2"/>
            <w:vAlign w:val="center"/>
          </w:tcPr>
          <w:p w14:paraId="4B874BEE" w14:textId="1881FF13" w:rsidR="00FB790C" w:rsidRPr="00072702" w:rsidRDefault="00FB790C" w:rsidP="00A5448C">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oMath>
          </w:p>
        </w:tc>
      </w:tr>
    </w:tbl>
    <w:p w14:paraId="47785A97" w14:textId="12D1904C" w:rsidR="00B571DB" w:rsidRDefault="00B571DB" w:rsidP="00722F0B">
      <w:pPr>
        <w:rPr>
          <w:lang w:val="en-US"/>
        </w:rPr>
      </w:pPr>
    </w:p>
    <w:tbl>
      <w:tblPr>
        <w:tblStyle w:val="Tabelacomgrade"/>
        <w:tblW w:w="0" w:type="auto"/>
        <w:tblLook w:val="04A0" w:firstRow="1" w:lastRow="0" w:firstColumn="1" w:lastColumn="0" w:noHBand="0" w:noVBand="1"/>
      </w:tblPr>
      <w:tblGrid>
        <w:gridCol w:w="4813"/>
        <w:gridCol w:w="4814"/>
      </w:tblGrid>
      <w:tr w:rsidR="00B52665" w:rsidRPr="00895498" w14:paraId="7D57011C" w14:textId="77777777" w:rsidTr="00A5448C">
        <w:trPr>
          <w:trHeight w:val="454"/>
        </w:trPr>
        <w:tc>
          <w:tcPr>
            <w:tcW w:w="4813" w:type="dxa"/>
            <w:vAlign w:val="center"/>
          </w:tcPr>
          <w:p w14:paraId="499ED212" w14:textId="37B9C49A" w:rsidR="00B52665" w:rsidRPr="00CE7653" w:rsidRDefault="00B52665" w:rsidP="00A5448C">
            <w:pPr>
              <w:pStyle w:val="Tabelan10"/>
              <w:jc w:val="left"/>
              <w:rPr>
                <w:lang w:val="en-US"/>
              </w:rPr>
            </w:pPr>
            <w:r w:rsidRPr="002A0307">
              <w:rPr>
                <w:b/>
                <w:bCs/>
                <w:lang w:val="en-US"/>
              </w:rPr>
              <w:t>Model Name</w:t>
            </w:r>
            <w:r w:rsidRPr="002A0307">
              <w:rPr>
                <w:lang w:val="en-US"/>
              </w:rPr>
              <w:t xml:space="preserve">: </w:t>
            </w:r>
            <w:r w:rsidR="0057278C">
              <w:t>Singh</w:t>
            </w:r>
          </w:p>
        </w:tc>
        <w:tc>
          <w:tcPr>
            <w:tcW w:w="4814" w:type="dxa"/>
            <w:vAlign w:val="center"/>
          </w:tcPr>
          <w:p w14:paraId="6CEDE42A" w14:textId="3F0E8E84" w:rsidR="00B52665" w:rsidRPr="00895498" w:rsidRDefault="00B52665" w:rsidP="00A5448C">
            <w:pPr>
              <w:pStyle w:val="Tabelan10"/>
              <w:jc w:val="left"/>
            </w:pPr>
            <w:proofErr w:type="spellStart"/>
            <w:r w:rsidRPr="00895498">
              <w:rPr>
                <w:b/>
                <w:bCs/>
              </w:rPr>
              <w:t>Source</w:t>
            </w:r>
            <w:proofErr w:type="spellEnd"/>
            <w:r w:rsidRPr="00895498">
              <w:t>:</w:t>
            </w:r>
            <w:r>
              <w:t xml:space="preserve"> </w:t>
            </w:r>
            <w:r>
              <w:fldChar w:fldCharType="begin"/>
            </w:r>
            <w:r w:rsidR="00E652DD">
              <w:instrText xml:space="preserve"> ADDIN ZOTERO_ITEM CSL_CITATION {"citationID":"5L102p7R","properties":{"formattedCitation":"(Singh; Katiyar; Singh, 2013)","plainCitation":"(Singh; Katiyar; Singh, 2013)","noteIndex":0},"citationItems":[{"id":955,"uris":["http://zotero.org/users/14777946/items/2NSB8RTA"],"itemData":{"id":955,"type":"article-journal","abstract":"The article presents a mechanical model to characterize apple and potato by considering tissues as a lattice of hexagonal cellular structure under an external load. It has been considered that the tissues are isotropic, incompressible, homogeneous, thin, and shows hyperelastic behavior. The aptness of the proposed model is explored in the light of numerous experimental data of the apple and potato tissues in isotropic condition. A Levenberg–Marquardt algorithm is used to estimate material constants of the model based on the regression between predicted results and experimental data. Comparisons are made between our results and previous studies and are shown graphically as well as in the form of tables. A good fit of the proposed model is obtained with available experimental data. It was found that tension in tissues increases exponentially as stretch ratio increases.","container-title":"Journal of Food Engineering","DOI":"10.1016/j.jfoodeng.2013.04.006","ISSN":"0260-8774","issue":"2","journalAbbreviation":"Journal of Food Engineering","page":"178-187","source":"ScienceDirect","title":"A new strain energy function to characterize apple and potato tissues","volume":"118","author":[{"family":"Singh","given":"Fateh"},{"family":"Katiyar","given":"V. K."},{"family":"Singh","given":"B. P."}],"issued":{"date-parts":[["2013",9,1]]}}}],"schema":"https://github.com/citation-style-language/schema/raw/master/csl-citation.json"} </w:instrText>
            </w:r>
            <w:r>
              <w:fldChar w:fldCharType="separate"/>
            </w:r>
            <w:r w:rsidR="00E652DD" w:rsidRPr="00E652DD">
              <w:rPr>
                <w:rFonts w:cs="Times New Roman"/>
              </w:rPr>
              <w:t>(Singh; Katiyar; Singh, 2013)</w:t>
            </w:r>
            <w:r>
              <w:fldChar w:fldCharType="end"/>
            </w:r>
          </w:p>
        </w:tc>
      </w:tr>
      <w:tr w:rsidR="00B52665" w:rsidRPr="00895498" w14:paraId="748BDA6F" w14:textId="77777777" w:rsidTr="00A51F9F">
        <w:trPr>
          <w:trHeight w:val="794"/>
        </w:trPr>
        <w:tc>
          <w:tcPr>
            <w:tcW w:w="9627" w:type="dxa"/>
            <w:gridSpan w:val="2"/>
          </w:tcPr>
          <w:p w14:paraId="0DD29812" w14:textId="77777777" w:rsidR="00B52665" w:rsidRPr="00895498" w:rsidRDefault="00B52665" w:rsidP="00A5448C">
            <w:pPr>
              <w:pStyle w:val="Tabelan10"/>
              <w:jc w:val="left"/>
              <w:rPr>
                <w:lang w:val="en-US"/>
              </w:rPr>
            </w:pPr>
            <w:r w:rsidRPr="00895498">
              <w:rPr>
                <w:b/>
                <w:bCs/>
                <w:lang w:val="en-US"/>
              </w:rPr>
              <w:lastRenderedPageBreak/>
              <w:t>Equation</w:t>
            </w:r>
            <w:r w:rsidRPr="00895498">
              <w:rPr>
                <w:lang w:val="en-US"/>
              </w:rPr>
              <w:t>:</w:t>
            </w:r>
          </w:p>
          <w:p w14:paraId="6320989E" w14:textId="5E838E62" w:rsidR="00B52665" w:rsidRPr="00895498" w:rsidRDefault="008E0ADF" w:rsidP="00A5448C">
            <w:pPr>
              <w:pStyle w:val="Tabelan10"/>
              <w:jc w:val="left"/>
              <w:rPr>
                <w:lang w:val="en-US"/>
              </w:rPr>
            </w:pPr>
            <m:oMathPara>
              <m:oMath>
                <m:r>
                  <w:rPr>
                    <w:rFonts w:ascii="Cambria Math" w:hAnsi="Cambria Math"/>
                  </w:rPr>
                  <m:t>W</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m:rPr>
                            <m:sty m:val="p"/>
                          </m:rPr>
                          <w:rPr>
                            <w:rFonts w:ascii="Cambria Math" w:hAnsi="Cambria Math"/>
                          </w:rPr>
                          <m:t>1</m:t>
                        </m:r>
                      </m:sub>
                    </m:sSub>
                  </m:num>
                  <m:den>
                    <m:r>
                      <m:rPr>
                        <m:sty m:val="p"/>
                      </m:rPr>
                      <w:rPr>
                        <w:rFonts w:ascii="Cambria Math" w:hAnsi="Cambria Math"/>
                      </w:rPr>
                      <m:t>2b</m:t>
                    </m:r>
                  </m:den>
                </m:f>
                <m:r>
                  <m:rPr>
                    <m:sty m:val="p"/>
                  </m:rPr>
                  <w:rPr>
                    <w:rFonts w:ascii="Cambria Math" w:hAnsi="Cambria Math"/>
                  </w:rPr>
                  <m:t>exp⁡</m:t>
                </m:r>
                <m:d>
                  <m:dPr>
                    <m:ctrlPr>
                      <w:rPr>
                        <w:rFonts w:ascii="Cambria Math" w:hAnsi="Cambria Math"/>
                      </w:rPr>
                    </m:ctrlPr>
                  </m:dPr>
                  <m:e>
                    <m:r>
                      <m:rPr>
                        <m:sty m:val="p"/>
                      </m:rP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r>
                      <m:rPr>
                        <m:sty m:val="p"/>
                      </m:rPr>
                      <w:rPr>
                        <w:rFonts w:ascii="Cambria Math" w:hAnsi="Cambria Math"/>
                      </w:rPr>
                      <m:t>-1</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2</m:t>
                        </m:r>
                      </m:sub>
                    </m:sSub>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-3</m:t>
                        </m:r>
                      </m:e>
                    </m:d>
                  </m:e>
                  <m:sup>
                    <m:r>
                      <m:rPr>
                        <m:sty m:val="p"/>
                      </m:rPr>
                      <w:rPr>
                        <w:rFonts w:ascii="Cambria Math" w:hAnsi="Cambria Math"/>
                      </w:rPr>
                      <m:t>2</m:t>
                    </m:r>
                  </m:sup>
                </m:sSup>
              </m:oMath>
            </m:oMathPara>
          </w:p>
        </w:tc>
      </w:tr>
      <w:tr w:rsidR="00B52665" w:rsidRPr="00757521" w14:paraId="4118E327" w14:textId="77777777" w:rsidTr="00A5448C">
        <w:trPr>
          <w:trHeight w:val="454"/>
        </w:trPr>
        <w:tc>
          <w:tcPr>
            <w:tcW w:w="9627" w:type="dxa"/>
            <w:gridSpan w:val="2"/>
            <w:vAlign w:val="center"/>
          </w:tcPr>
          <w:p w14:paraId="3447C9E3" w14:textId="7BB6AC8E" w:rsidR="00B52665" w:rsidRPr="00072702" w:rsidRDefault="00B52665" w:rsidP="00A5448C">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b</m:t>
              </m:r>
            </m:oMath>
          </w:p>
        </w:tc>
      </w:tr>
    </w:tbl>
    <w:p w14:paraId="5AD2266B" w14:textId="77777777" w:rsidR="00B571DB" w:rsidRDefault="00B571DB" w:rsidP="00722F0B">
      <w:pPr>
        <w:rPr>
          <w:lang w:val="en-US"/>
        </w:rPr>
      </w:pPr>
    </w:p>
    <w:tbl>
      <w:tblPr>
        <w:tblStyle w:val="Tabelacomgrade"/>
        <w:tblW w:w="0" w:type="auto"/>
        <w:tblLook w:val="04A0" w:firstRow="1" w:lastRow="0" w:firstColumn="1" w:lastColumn="0" w:noHBand="0" w:noVBand="1"/>
      </w:tblPr>
      <w:tblGrid>
        <w:gridCol w:w="4813"/>
        <w:gridCol w:w="4814"/>
      </w:tblGrid>
      <w:tr w:rsidR="008E0ADF" w:rsidRPr="00895498" w14:paraId="0190A513" w14:textId="77777777" w:rsidTr="00A5448C">
        <w:trPr>
          <w:trHeight w:val="454"/>
        </w:trPr>
        <w:tc>
          <w:tcPr>
            <w:tcW w:w="4813" w:type="dxa"/>
            <w:vAlign w:val="center"/>
          </w:tcPr>
          <w:p w14:paraId="4F8FA55B" w14:textId="3F2F25C4" w:rsidR="008E0ADF" w:rsidRPr="00CE7653" w:rsidRDefault="008E0ADF" w:rsidP="00A5448C">
            <w:pPr>
              <w:pStyle w:val="Tabelan10"/>
              <w:jc w:val="left"/>
              <w:rPr>
                <w:lang w:val="en-US"/>
              </w:rPr>
            </w:pPr>
            <w:r w:rsidRPr="002A0307">
              <w:rPr>
                <w:b/>
                <w:bCs/>
                <w:lang w:val="en-US"/>
              </w:rPr>
              <w:t>Model Name</w:t>
            </w:r>
            <w:r w:rsidRPr="002A0307">
              <w:rPr>
                <w:lang w:val="en-US"/>
              </w:rPr>
              <w:t xml:space="preserve">: </w:t>
            </w:r>
            <w:r w:rsidR="00F31616">
              <w:t>Tang</w:t>
            </w:r>
          </w:p>
        </w:tc>
        <w:tc>
          <w:tcPr>
            <w:tcW w:w="4814" w:type="dxa"/>
            <w:vAlign w:val="center"/>
          </w:tcPr>
          <w:p w14:paraId="54C76C40" w14:textId="697F13F0" w:rsidR="008E0ADF" w:rsidRPr="00895498" w:rsidRDefault="008E0ADF" w:rsidP="00A5448C">
            <w:pPr>
              <w:pStyle w:val="Tabelan10"/>
              <w:jc w:val="left"/>
            </w:pPr>
            <w:proofErr w:type="spellStart"/>
            <w:r w:rsidRPr="00895498">
              <w:rPr>
                <w:b/>
                <w:bCs/>
              </w:rPr>
              <w:t>Source</w:t>
            </w:r>
            <w:proofErr w:type="spellEnd"/>
            <w:r w:rsidRPr="00895498">
              <w:t>:</w:t>
            </w:r>
            <w:r>
              <w:t xml:space="preserve"> </w:t>
            </w:r>
            <w:r>
              <w:fldChar w:fldCharType="begin"/>
            </w:r>
            <w:r w:rsidR="00F11CBF">
              <w:instrText xml:space="preserve"> ADDIN ZOTERO_ITEM CSL_CITATION {"citationID":"jAUNwgI4","properties":{"formattedCitation":"(Tang et al., 2009)","plainCitation":"(Tang et al., 2009)","noteIndex":0},"citationItems":[{"id":957,"uris":["http://zotero.org/users/14777946/items/G7LMWRL5"],"itemData":{"id":957,"type":"article-journal","abstract":"Heart attack and stroke are often caused by atherosclerotic plaque rupture, which happens without warning most of the time. Magnetic resonance imaging (MRI)-based atherosclerotic plaque models with fluid-structure interactions (FSIs) have been introduced to perform flow and stress/strain analysis and identify possible mechanical and morphological indices for accurate plaque vulnerability assessment. For coronary arteries, cyclic bending associated with heart motion and anisotropy of the vessel walls may have significant influence on flow and stress/strain distributions in the plaque. FSI models with cyclic bending and anisotropic vessel properties for coronary plaques are lacking in the current literature. In this paper, cyclic bending and anisotropic vessel properties were added to 3D FSI coronary plaque models so that the models would be more realistic for more accurate computational flow and stress/strain predictions. Six computational models using one ex vivo MRI human coronary plaque specimen data were constructed to assess the effects of cyclic bending, anisotropic vessel properties, pulsating pressure, plaque structure, and axial stretch on plaque stress/strain distributions. Our results indicate that cyclic bending and anisotropic properties may cause 50–800% increase in maximum principal stress (Stress-P1) values at selected locations. The stress increase varies with location and is higher when bending is coupled with axial stretch, nonsmooth plaque structure, and resonant pressure conditions (zero phase angle shift). Effects of cyclic bending on flow behaviors are more modest (9.8% decrease in maximum velocity, 2.5% decrease in flow rate, 15% increase in maximum flow shear stress). Inclusion of cyclic bending, anisotropic vessel material properties, accurate plaque structure, and axial stretch in computational FSI models should lead to a considerable improvement of accuracy of computational stress/strain predictions for coronary plaque vulnerability assessment. Further studies incorporating additional mechanical property data and in vivo MRI data are needed to obtain more complete and accurate knowledge about flow and stress/strain behaviors in coronary plaques and to identify critical indicators for better plaque assessment and possible rupture predictions.","container-title":"Journal of Biomechanical Engineering","DOI":"10.1115/1.3127253","ISSN":"0148-0731","issue":"061010","journalAbbreviation":"Journal of Biomechanical Engineering","source":"Silverchair","title":"3D MRI-Based Anisotropic FSI Models With Cyclic Bending for Human Coronary Atherosclerotic Plaque Mechanical Analysis","URL":"https://doi.org/10.1115/1.3127253","volume":"131","author":[{"family":"Tang","given":"Dalin"},{"family":"Yang","given":"Chun"},{"family":"Kobayashi","given":"Shunichi"},{"family":"Zheng","given":"Jie"},{"family":"Woodard","given":"Pamela K."},{"family":"Teng","given":"Zhongzhao"},{"family":"Billiar","given":"Kristen"},{"family":"Bach","given":"Richard"},{"family":"Ku","given":"David N."}],"accessed":{"date-parts":[["2025",6,16]]},"issued":{"date-parts":[["2009",5,5]]}}}],"schema":"https://github.com/citation-style-language/schema/raw/master/csl-citation.json"} </w:instrText>
            </w:r>
            <w:r>
              <w:fldChar w:fldCharType="separate"/>
            </w:r>
            <w:r w:rsidR="00F11CBF" w:rsidRPr="00F11CBF">
              <w:rPr>
                <w:rFonts w:cs="Times New Roman"/>
              </w:rPr>
              <w:t>(Tang et al., 2009)</w:t>
            </w:r>
            <w:r>
              <w:fldChar w:fldCharType="end"/>
            </w:r>
          </w:p>
        </w:tc>
      </w:tr>
      <w:tr w:rsidR="008E0ADF" w:rsidRPr="00895498" w14:paraId="424A1ADB" w14:textId="77777777" w:rsidTr="00A51F9F">
        <w:trPr>
          <w:trHeight w:val="567"/>
        </w:trPr>
        <w:tc>
          <w:tcPr>
            <w:tcW w:w="9627" w:type="dxa"/>
            <w:gridSpan w:val="2"/>
          </w:tcPr>
          <w:p w14:paraId="25198ADE" w14:textId="77777777" w:rsidR="008E0ADF" w:rsidRPr="00895498" w:rsidRDefault="008E0ADF" w:rsidP="00A5448C">
            <w:pPr>
              <w:pStyle w:val="Tabelan10"/>
              <w:jc w:val="left"/>
              <w:rPr>
                <w:lang w:val="en-US"/>
              </w:rPr>
            </w:pPr>
            <w:r w:rsidRPr="00895498">
              <w:rPr>
                <w:b/>
                <w:bCs/>
                <w:lang w:val="en-US"/>
              </w:rPr>
              <w:t>Equation</w:t>
            </w:r>
            <w:r w:rsidRPr="00895498">
              <w:rPr>
                <w:lang w:val="en-US"/>
              </w:rPr>
              <w:t>:</w:t>
            </w:r>
          </w:p>
          <w:p w14:paraId="5FF12CA2" w14:textId="23CD5EFC" w:rsidR="008E0ADF" w:rsidRPr="00895498" w:rsidRDefault="008A5338" w:rsidP="00A5448C">
            <w:pPr>
              <w:pStyle w:val="Tabelan10"/>
              <w:jc w:val="left"/>
              <w:rPr>
                <w:lang w:val="en-US"/>
              </w:rPr>
            </w:pPr>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-3</m:t>
                    </m:r>
                  </m:e>
                </m:d>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d>
                  <m:dPr>
                    <m:ctrlPr>
                      <w:rPr>
                        <w:rFonts w:ascii="Cambria Math" w:hAnsi="Cambria Math"/>
                      </w:rPr>
                    </m:ctrlPr>
                  </m:dPr>
                  <m:e>
                    <m:r>
                      <m:rPr>
                        <m:sty m:val="p"/>
                      </m:rPr>
                      <w:rPr>
                        <w:rFonts w:ascii="Cambria Math" w:hAnsi="Cambria Math"/>
                      </w:rPr>
                      <m:t>exp⁡</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e>
                    </m:d>
                    <m:r>
                      <m:rPr>
                        <m:sty m:val="p"/>
                      </m:rPr>
                      <w:rPr>
                        <w:rFonts w:ascii="Cambria Math" w:hAnsi="Cambria Math"/>
                      </w:rPr>
                      <m:t>-1</m:t>
                    </m:r>
                  </m:e>
                </m:d>
              </m:oMath>
            </m:oMathPara>
          </w:p>
        </w:tc>
      </w:tr>
      <w:tr w:rsidR="008E0ADF" w:rsidRPr="000D5A37" w14:paraId="68870E75" w14:textId="77777777" w:rsidTr="00A5448C">
        <w:trPr>
          <w:trHeight w:val="454"/>
        </w:trPr>
        <w:tc>
          <w:tcPr>
            <w:tcW w:w="9627" w:type="dxa"/>
            <w:gridSpan w:val="2"/>
            <w:vAlign w:val="center"/>
          </w:tcPr>
          <w:p w14:paraId="2FF5172E" w14:textId="2B8D45D5" w:rsidR="008E0ADF" w:rsidRPr="00072702" w:rsidRDefault="008E0ADF" w:rsidP="00A5448C">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rPr>
                  </m:ctrlPr>
                </m:sSubPr>
                <m:e>
                  <m:r>
                    <w:rPr>
                      <w:rFonts w:ascii="Cambria Math" w:hAnsi="Cambria Math"/>
                    </w:rPr>
                    <m:t>c</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rPr>
                  </m:ctrlPr>
                </m:sSubPr>
                <m:e>
                  <m:r>
                    <w:rPr>
                      <w:rFonts w:ascii="Cambria Math" w:hAnsi="Cambria Math"/>
                    </w:rPr>
                    <m:t>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rPr>
                  </m:ctrlPr>
                </m:sSubPr>
                <m:e>
                  <m:r>
                    <w:rPr>
                      <w:rFonts w:ascii="Cambria Math" w:hAnsi="Cambria Math"/>
                    </w:rPr>
                    <m:t>D</m:t>
                  </m:r>
                </m:e>
                <m:sub>
                  <m:r>
                    <w:rPr>
                      <w:rFonts w:ascii="Cambria Math" w:hAnsi="Cambria Math"/>
                      <w:lang w:val="en-US"/>
                    </w:rPr>
                    <m:t>2</m:t>
                  </m:r>
                </m:sub>
              </m:sSub>
            </m:oMath>
          </w:p>
        </w:tc>
      </w:tr>
    </w:tbl>
    <w:p w14:paraId="0FCF6A4E" w14:textId="77777777" w:rsidR="00B571DB" w:rsidRDefault="00B571DB" w:rsidP="00722F0B">
      <w:pPr>
        <w:rPr>
          <w:lang w:val="en-US"/>
        </w:rPr>
      </w:pPr>
    </w:p>
    <w:tbl>
      <w:tblPr>
        <w:tblStyle w:val="Tabelacomgrade"/>
        <w:tblW w:w="0" w:type="auto"/>
        <w:tblLook w:val="04A0" w:firstRow="1" w:lastRow="0" w:firstColumn="1" w:lastColumn="0" w:noHBand="0" w:noVBand="1"/>
      </w:tblPr>
      <w:tblGrid>
        <w:gridCol w:w="4813"/>
        <w:gridCol w:w="4814"/>
      </w:tblGrid>
      <w:tr w:rsidR="00E27D09" w:rsidRPr="008E52D1" w14:paraId="16F0C6F3" w14:textId="77777777" w:rsidTr="00A5448C">
        <w:trPr>
          <w:trHeight w:val="454"/>
        </w:trPr>
        <w:tc>
          <w:tcPr>
            <w:tcW w:w="4813" w:type="dxa"/>
            <w:vAlign w:val="center"/>
          </w:tcPr>
          <w:p w14:paraId="146BBBA4" w14:textId="48F6FE80" w:rsidR="00E27D09" w:rsidRPr="00CE7653" w:rsidRDefault="00E27D09" w:rsidP="00A5448C">
            <w:pPr>
              <w:pStyle w:val="Tabelan10"/>
              <w:jc w:val="left"/>
              <w:rPr>
                <w:lang w:val="en-US"/>
              </w:rPr>
            </w:pPr>
            <w:r w:rsidRPr="002A0307">
              <w:rPr>
                <w:b/>
                <w:bCs/>
                <w:lang w:val="en-US"/>
              </w:rPr>
              <w:t>Model Name</w:t>
            </w:r>
            <w:r w:rsidRPr="002A0307">
              <w:rPr>
                <w:lang w:val="en-US"/>
              </w:rPr>
              <w:t xml:space="preserve">: </w:t>
            </w:r>
            <w:r w:rsidR="00352350">
              <w:t>v</w:t>
            </w:r>
            <w:r w:rsidR="00F61EF2">
              <w:t>an Dam</w:t>
            </w:r>
          </w:p>
        </w:tc>
        <w:tc>
          <w:tcPr>
            <w:tcW w:w="4814" w:type="dxa"/>
            <w:vAlign w:val="center"/>
          </w:tcPr>
          <w:p w14:paraId="040A371B" w14:textId="312F0609" w:rsidR="00E27D09" w:rsidRPr="009F76F5" w:rsidRDefault="00E27D09" w:rsidP="00A5448C">
            <w:pPr>
              <w:pStyle w:val="Tabelan10"/>
              <w:jc w:val="left"/>
              <w:rPr>
                <w:lang w:val="en-US"/>
              </w:rPr>
            </w:pPr>
            <w:r w:rsidRPr="009F76F5">
              <w:rPr>
                <w:b/>
                <w:bCs/>
                <w:lang w:val="en-US"/>
              </w:rPr>
              <w:t>Source</w:t>
            </w:r>
            <w:r w:rsidRPr="009F76F5">
              <w:rPr>
                <w:lang w:val="en-US"/>
              </w:rPr>
              <w:t xml:space="preserve">: </w:t>
            </w:r>
            <w:r>
              <w:fldChar w:fldCharType="begin"/>
            </w:r>
            <w:r w:rsidR="009F76F5" w:rsidRPr="009F76F5">
              <w:rPr>
                <w:lang w:val="en-US"/>
              </w:rPr>
              <w:instrText xml:space="preserve"> ADDIN ZOTERO_ITEM CSL_CITATION {"citationID":"SrCl2NRL","properties":{"formattedCitation":"(Van Dam et al., 2008)","plainCitation":"(Van Dam et al., 2008)","noteIndex":0},"citationItems":[{"id":960,"uris":["http://zotero.org/users/14777946/items/K3DCTDCZ"],"itemData":{"id":960,"type":"article-journal","abstract":"The objective of this work was to determine the linear and non-linear viscoelastic behavior of abdominal aortic aneurysm thrombus and to study the changes in mechanical properties throughout the thickness of the thrombus. Samples are gathered from thrombi of seven patients. Linear viscoelastic data from oscillatory shear experiments show that the change of properties throughout the thrombus is different for each thrombus. Furthermore the variations found within one thrombus are of the same order of magnitude as the variation between patients. To study the non-linear regime, stress relaxation experiments are performed. To describe the phenomena observed experimentally, a non-linear multimode model is presented. The parameters for this model are obtained by fitting this model successfully to the experiments. The model cannot only describe the average stress response for all thrombus samples but also the highest and lowest stress responses. To determine the influence on the wall stress of the behavior observed the model proposed needs to implemented in the finite element wall stress analysis.","container-title":"Biomechanics and Modeling in Mechanobiology","DOI":"10.1007/s10237-007-0080-3","ISSN":"1617-7959","issue":"2","journalAbbreviation":"Biomech Model Mechanobiol","note":"PMID: 17492322\nPMCID: PMC2813187","page":"127-137","source":"PubMed Central","title":"Non-linear viscoelastic behavior of abdominal aortic aneurysm thrombus","volume":"7","author":[{"family":"Dam","given":"Evelyne A.","non-dropping-particle":"van"},{"family":"Dams","given":"Susanne D."},{"family":"Peters","given":"Gerrit W. M."},{"family":"Rutten","given":"Marcel C. M."},{"family":"Schurink","given":"Geert Willem H."},{"family":"Buth","given":"Jaap"},{"family":"Vosse","given":"Frans N.","non-dropping-particle":"van de"}],"issued":{"date-parts":[["2008",4]]}}}],"schema":"https://github.com/citation-style-language/schema/raw/master/csl-citation.json"} </w:instrText>
            </w:r>
            <w:r>
              <w:fldChar w:fldCharType="separate"/>
            </w:r>
            <w:r w:rsidR="009F76F5" w:rsidRPr="009F76F5">
              <w:rPr>
                <w:rFonts w:cs="Times New Roman"/>
                <w:lang w:val="en-US"/>
              </w:rPr>
              <w:t>(Van Dam et al., 2008)</w:t>
            </w:r>
            <w:r>
              <w:fldChar w:fldCharType="end"/>
            </w:r>
          </w:p>
        </w:tc>
      </w:tr>
      <w:tr w:rsidR="00E27D09" w:rsidRPr="008E52D1" w14:paraId="7DF5D94A" w14:textId="77777777" w:rsidTr="00A5448C">
        <w:trPr>
          <w:trHeight w:val="1134"/>
        </w:trPr>
        <w:tc>
          <w:tcPr>
            <w:tcW w:w="9627" w:type="dxa"/>
            <w:gridSpan w:val="2"/>
          </w:tcPr>
          <w:p w14:paraId="2E0D1E56" w14:textId="77777777" w:rsidR="00E27D09" w:rsidRPr="00895498" w:rsidRDefault="00E27D09" w:rsidP="00A5448C">
            <w:pPr>
              <w:pStyle w:val="Tabelan10"/>
              <w:jc w:val="left"/>
              <w:rPr>
                <w:lang w:val="en-US"/>
              </w:rPr>
            </w:pPr>
            <w:r w:rsidRPr="00895498">
              <w:rPr>
                <w:b/>
                <w:bCs/>
                <w:lang w:val="en-US"/>
              </w:rPr>
              <w:t>Equation</w:t>
            </w:r>
            <w:r w:rsidRPr="00895498">
              <w:rPr>
                <w:lang w:val="en-US"/>
              </w:rPr>
              <w:t>:</w:t>
            </w:r>
          </w:p>
          <w:p w14:paraId="48519CB6" w14:textId="6125C22F" w:rsidR="00E27D09" w:rsidRPr="00895498" w:rsidRDefault="00000000" w:rsidP="00A5448C">
            <w:pPr>
              <w:pStyle w:val="Tabelan10"/>
              <w:jc w:val="left"/>
              <w:rPr>
                <w:lang w:val="en-US"/>
              </w:rPr>
            </w:pPr>
            <m:oMathPara>
              <m:oMath>
                <m:m>
                  <m:mPr>
                    <m:plcHide m:val="1"/>
                    <m:cGpRule m:val="4"/>
                    <m:mcs>
                      <m:mc>
                        <m:mcPr>
                          <m:count m:val="1"/>
                          <m:mcJc m:val="right"/>
                        </m:mcPr>
                      </m:mc>
                      <m:mc>
                        <m:mcPr>
                          <m:count m:val="1"/>
                          <m:mcJc m:val="left"/>
                        </m:mcPr>
                      </m:mc>
                    </m:mcs>
                    <m:ctrlPr>
                      <w:rPr>
                        <w:rFonts w:ascii="Cambria Math" w:hAnsi="Cambria Math"/>
                        <w:i/>
                      </w:rPr>
                    </m:ctrlPr>
                  </m:mPr>
                  <m:mr>
                    <m:e/>
                    <m:e>
                      <m:r>
                        <w:rPr>
                          <w:rFonts w:ascii="Cambria Math" w:hAnsi="Cambria Math"/>
                        </w:rPr>
                        <m:t>W</m:t>
                      </m:r>
                      <m:r>
                        <m:rPr>
                          <m:sty m:val="p"/>
                        </m:rPr>
                        <w:rPr>
                          <w:rFonts w:ascii="Cambria Math" w:hAnsi="Cambria Math"/>
                          <w:lang w:val="en-US"/>
                        </w:rPr>
                        <m:t>=</m:t>
                      </m:r>
                      <m:sSub>
                        <m:sSubPr>
                          <m:ctrlPr>
                            <w:rPr>
                              <w:rFonts w:ascii="Cambria Math" w:hAnsi="Cambria Math"/>
                              <w:i/>
                            </w:rPr>
                          </m:ctrlPr>
                        </m:sSubPr>
                        <m:e>
                          <m:r>
                            <w:rPr>
                              <w:rFonts w:ascii="Cambria Math" w:hAnsi="Cambria Math"/>
                            </w:rPr>
                            <m:t>G</m:t>
                          </m:r>
                        </m:e>
                        <m:sub>
                          <m:r>
                            <w:rPr>
                              <w:rFonts w:ascii="Cambria Math" w:hAnsi="Cambria Math"/>
                              <w:lang w:val="en-US"/>
                            </w:rPr>
                            <m:t>0</m:t>
                          </m:r>
                        </m:sub>
                      </m:sSub>
                      <m:d>
                        <m:dPr>
                          <m:begChr m:val="{"/>
                          <m:endChr m:val="}"/>
                          <m:ctrlPr>
                            <w:rPr>
                              <w:rFonts w:ascii="Cambria Math" w:hAnsi="Cambria Math"/>
                            </w:rPr>
                          </m:ctrlPr>
                        </m:dPr>
                        <m:e>
                          <m:r>
                            <m:rPr>
                              <m:sty m:val="p"/>
                            </m:rPr>
                            <w:rPr>
                              <w:rFonts w:ascii="Cambria Math" w:hAnsi="Cambria Math"/>
                              <w:lang w:val="en-US"/>
                            </w:rPr>
                            <m:t>-</m:t>
                          </m:r>
                          <m:f>
                            <m:fPr>
                              <m:ctrlPr>
                                <w:rPr>
                                  <w:rFonts w:ascii="Cambria Math" w:hAnsi="Cambria Math"/>
                                </w:rPr>
                              </m:ctrlPr>
                            </m:fPr>
                            <m:num>
                              <m:r>
                                <m:rPr>
                                  <m:sty m:val="p"/>
                                </m:rPr>
                                <w:rPr>
                                  <w:rFonts w:ascii="Cambria Math" w:hAnsi="Cambria Math"/>
                                  <w:lang w:val="en-US"/>
                                </w:rPr>
                                <m:t>1-A</m:t>
                              </m:r>
                            </m:num>
                            <m:den>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2</m:t>
                                  </m:r>
                                </m:sub>
                              </m:sSub>
                            </m:den>
                          </m:f>
                          <m:d>
                            <m:dPr>
                              <m:begChr m:val="["/>
                              <m:endChr m:val="]"/>
                              <m:ctrlPr>
                                <w:rPr>
                                  <w:rFonts w:ascii="Cambria Math" w:hAnsi="Cambria Math"/>
                                </w:rPr>
                              </m:ctrlPr>
                            </m:dPr>
                            <m:e>
                              <m:d>
                                <m:dPr>
                                  <m:ctrlPr>
                                    <w:rPr>
                                      <w:rFonts w:ascii="Cambria Math" w:hAnsi="Cambria Math"/>
                                    </w:rPr>
                                  </m:ctrlPr>
                                </m:dPr>
                                <m:e>
                                  <m:r>
                                    <m:rPr>
                                      <m:sty m:val="p"/>
                                    </m:rPr>
                                    <w:rPr>
                                      <w:rFonts w:ascii="Cambria Math" w:hAnsi="Cambria Math"/>
                                      <w:lang w:val="en-US"/>
                                    </w:rPr>
                                    <m:t>C</m:t>
                                  </m:r>
                                  <m:r>
                                    <w:rPr>
                                      <w:rFonts w:ascii="Cambria Math" w:hAnsi="Cambria Math"/>
                                    </w:rPr>
                                    <m:t>x</m:t>
                                  </m:r>
                                  <m:r>
                                    <m:rPr>
                                      <m:sty m:val="p"/>
                                    </m:rPr>
                                    <w:rPr>
                                      <w:rFonts w:ascii="Cambria Math" w:hAnsi="Cambria Math"/>
                                      <w:lang w:val="en-US"/>
                                    </w:rPr>
                                    <m:t>+1</m:t>
                                  </m:r>
                                </m:e>
                              </m:d>
                              <m:r>
                                <m:rPr>
                                  <m:sty m:val="p"/>
                                </m:rPr>
                                <w:rPr>
                                  <w:rFonts w:ascii="Cambria Math" w:hAnsi="Cambria Math"/>
                                  <w:lang w:val="en-US"/>
                                </w:rPr>
                                <m:t>exp⁡</m:t>
                              </m:r>
                              <m:d>
                                <m:dPr>
                                  <m:ctrlPr>
                                    <w:rPr>
                                      <w:rFonts w:ascii="Cambria Math" w:hAnsi="Cambria Math"/>
                                    </w:rPr>
                                  </m:ctrlPr>
                                </m:dPr>
                                <m:e>
                                  <m:r>
                                    <m:rPr>
                                      <m:sty m:val="p"/>
                                    </m:rPr>
                                    <w:rPr>
                                      <w:rFonts w:ascii="Cambria Math" w:hAnsi="Cambria Math"/>
                                      <w:lang w:val="en-US"/>
                                    </w:rPr>
                                    <m:t>-C</m:t>
                                  </m:r>
                                  <m:r>
                                    <w:rPr>
                                      <w:rFonts w:ascii="Cambria Math" w:hAnsi="Cambria Math"/>
                                    </w:rPr>
                                    <m:t>x</m:t>
                                  </m:r>
                                </m:e>
                              </m:d>
                              <m:r>
                                <m:rPr>
                                  <m:sty m:val="p"/>
                                </m:rPr>
                                <w:rPr>
                                  <w:rFonts w:ascii="Cambria Math" w:hAnsi="Cambria Math"/>
                                  <w:lang w:val="en-US"/>
                                </w:rPr>
                                <m:t>-1</m:t>
                              </m:r>
                            </m:e>
                          </m:d>
                          <m:r>
                            <m:rPr>
                              <m:sty m:val="p"/>
                            </m:rPr>
                            <w:rPr>
                              <w:rFonts w:ascii="Cambria Math" w:hAnsi="Cambria Math"/>
                              <w:lang w:val="en-US"/>
                            </w:rPr>
                            <m:t>+</m:t>
                          </m:r>
                          <m:f>
                            <m:fPr>
                              <m:ctrlPr>
                                <w:rPr>
                                  <w:rFonts w:ascii="Cambria Math" w:hAnsi="Cambria Math"/>
                                </w:rPr>
                              </m:ctrlPr>
                            </m:fPr>
                            <m:num>
                              <m:r>
                                <m:rPr>
                                  <m:sty m:val="p"/>
                                </m:rPr>
                                <w:rPr>
                                  <w:rFonts w:ascii="Cambria Math" w:hAnsi="Cambria Math"/>
                                  <w:lang w:val="en-US"/>
                                </w:rPr>
                                <m:t>1</m:t>
                              </m:r>
                            </m:num>
                            <m:den>
                              <m:r>
                                <m:rPr>
                                  <m:sty m:val="p"/>
                                </m:rPr>
                                <w:rPr>
                                  <w:rFonts w:ascii="Cambria Math" w:hAnsi="Cambria Math"/>
                                  <w:lang w:val="en-US"/>
                                </w:rPr>
                                <m:t>2</m:t>
                              </m:r>
                            </m:den>
                          </m:f>
                          <m:r>
                            <m:rPr>
                              <m:sty m:val="p"/>
                            </m:rPr>
                            <w:rPr>
                              <w:rFonts w:ascii="Cambria Math" w:hAnsi="Cambria Math"/>
                              <w:lang w:val="en-US"/>
                            </w:rPr>
                            <m:t>A</m:t>
                          </m:r>
                          <m:sSup>
                            <m:sSupPr>
                              <m:ctrlPr>
                                <w:rPr>
                                  <w:rFonts w:ascii="Cambria Math" w:hAnsi="Cambria Math"/>
                                </w:rPr>
                              </m:ctrlPr>
                            </m:sSupPr>
                            <m:e>
                              <m:r>
                                <w:rPr>
                                  <w:rFonts w:ascii="Cambria Math" w:hAnsi="Cambria Math"/>
                                </w:rPr>
                                <m:t>x</m:t>
                              </m:r>
                            </m:e>
                            <m:sup>
                              <m:r>
                                <m:rPr>
                                  <m:sty m:val="p"/>
                                </m:rPr>
                                <w:rPr>
                                  <w:rFonts w:ascii="Cambria Math" w:hAnsi="Cambria Math"/>
                                  <w:lang w:val="en-US"/>
                                </w:rPr>
                                <m:t>2</m:t>
                              </m:r>
                            </m:sup>
                          </m:sSup>
                        </m:e>
                      </m:d>
                    </m:e>
                  </m:mr>
                  <m:mr>
                    <m:e/>
                    <m:e>
                      <m:r>
                        <m:rPr>
                          <m:sty m:val="p"/>
                        </m:rPr>
                        <w:rPr>
                          <w:rFonts w:ascii="Cambria Math" w:hAnsi="Cambria Math"/>
                          <w:lang w:val="en-US"/>
                        </w:rPr>
                        <m:t xml:space="preserve"> </m:t>
                      </m:r>
                      <m:r>
                        <m:rPr>
                          <m:nor/>
                        </m:rPr>
                        <w:rPr>
                          <w:lang w:val="en-US"/>
                        </w:rPr>
                        <m:t> with </m:t>
                      </m:r>
                      <m:r>
                        <w:rPr>
                          <w:rFonts w:ascii="Cambria Math" w:hAnsi="Cambria Math"/>
                        </w:rPr>
                        <m:t>x</m:t>
                      </m:r>
                      <m:r>
                        <m:rPr>
                          <m:sty m:val="p"/>
                        </m:rPr>
                        <w:rPr>
                          <w:rFonts w:ascii="Cambria Math" w:hAnsi="Cambria Math"/>
                          <w:lang w:val="en-US"/>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c</m:t>
                              </m:r>
                            </m:e>
                            <m:sub>
                              <m:r>
                                <m:rPr>
                                  <m:sty m:val="p"/>
                                </m:rPr>
                                <w:rPr>
                                  <w:rFonts w:ascii="Cambria Math" w:hAnsi="Cambria Math"/>
                                  <w:lang w:val="en-US"/>
                                </w:rPr>
                                <m:t>4</m:t>
                              </m:r>
                            </m:sub>
                          </m:sSub>
                          <m:sSub>
                            <m:sSubPr>
                              <m:ctrlPr>
                                <w:rPr>
                                  <w:rFonts w:ascii="Cambria Math" w:hAnsi="Cambria Math"/>
                                </w:rPr>
                              </m:ctrlPr>
                            </m:sSubPr>
                            <m:e>
                              <m:r>
                                <w:rPr>
                                  <w:rFonts w:ascii="Cambria Math" w:hAnsi="Cambria Math"/>
                                </w:rPr>
                                <m:t>I</m:t>
                              </m:r>
                            </m:e>
                            <m:sub>
                              <m:r>
                                <m:rPr>
                                  <m:sty m:val="p"/>
                                </m:rPr>
                                <w:rPr>
                                  <w:rFonts w:ascii="Cambria Math" w:hAnsi="Cambria Math"/>
                                  <w:lang w:val="en-US"/>
                                </w:rPr>
                                <m:t>1</m:t>
                              </m:r>
                            </m:sub>
                          </m:sSub>
                          <m:r>
                            <m:rPr>
                              <m:sty m:val="p"/>
                            </m:rPr>
                            <w:rPr>
                              <w:rFonts w:ascii="Cambria Math" w:hAnsi="Cambria Math"/>
                              <w:lang w:val="en-US"/>
                            </w:rPr>
                            <m:t>+</m:t>
                          </m:r>
                          <m:d>
                            <m:dPr>
                              <m:ctrlPr>
                                <w:rPr>
                                  <w:rFonts w:ascii="Cambria Math" w:hAnsi="Cambria Math"/>
                                </w:rPr>
                              </m:ctrlPr>
                            </m:dPr>
                            <m:e>
                              <m:r>
                                <m:rPr>
                                  <m:sty m:val="p"/>
                                </m:rPr>
                                <w:rPr>
                                  <w:rFonts w:ascii="Cambria Math" w:hAnsi="Cambria Math"/>
                                  <w:lang w:val="en-US"/>
                                </w:rPr>
                                <m:t>1-</m:t>
                              </m:r>
                              <m:sSub>
                                <m:sSubPr>
                                  <m:ctrlPr>
                                    <w:rPr>
                                      <w:rFonts w:ascii="Cambria Math" w:hAnsi="Cambria Math"/>
                                    </w:rPr>
                                  </m:ctrlPr>
                                </m:sSubPr>
                                <m:e>
                                  <m:r>
                                    <w:rPr>
                                      <w:rFonts w:ascii="Cambria Math" w:hAnsi="Cambria Math"/>
                                    </w:rPr>
                                    <m:t>c</m:t>
                                  </m:r>
                                </m:e>
                                <m:sub>
                                  <m:r>
                                    <m:rPr>
                                      <m:sty m:val="p"/>
                                    </m:rPr>
                                    <w:rPr>
                                      <w:rFonts w:ascii="Cambria Math" w:hAnsi="Cambria Math"/>
                                      <w:lang w:val="en-US"/>
                                    </w:rPr>
                                    <m:t>4</m:t>
                                  </m:r>
                                </m:sub>
                              </m:sSub>
                            </m:e>
                          </m:d>
                          <m:sSub>
                            <m:sSubPr>
                              <m:ctrlPr>
                                <w:rPr>
                                  <w:rFonts w:ascii="Cambria Math" w:hAnsi="Cambria Math"/>
                                </w:rPr>
                              </m:ctrlPr>
                            </m:sSubPr>
                            <m:e>
                              <m:r>
                                <w:rPr>
                                  <w:rFonts w:ascii="Cambria Math" w:hAnsi="Cambria Math"/>
                                </w:rPr>
                                <m:t>I</m:t>
                              </m:r>
                            </m:e>
                            <m:sub>
                              <m:r>
                                <m:rPr>
                                  <m:sty m:val="p"/>
                                </m:rPr>
                                <w:rPr>
                                  <w:rFonts w:ascii="Cambria Math" w:hAnsi="Cambria Math"/>
                                  <w:lang w:val="en-US"/>
                                </w:rPr>
                                <m:t>2</m:t>
                              </m:r>
                            </m:sub>
                          </m:sSub>
                          <m:r>
                            <m:rPr>
                              <m:sty m:val="p"/>
                            </m:rPr>
                            <w:rPr>
                              <w:rFonts w:ascii="Cambria Math" w:hAnsi="Cambria Math"/>
                              <w:lang w:val="en-US"/>
                            </w:rPr>
                            <m:t>-3</m:t>
                          </m:r>
                        </m:e>
                      </m:rad>
                    </m:e>
                  </m:mr>
                </m:m>
              </m:oMath>
            </m:oMathPara>
          </w:p>
        </w:tc>
      </w:tr>
      <w:tr w:rsidR="00E27D09" w:rsidRPr="00757521" w14:paraId="552631C6" w14:textId="77777777" w:rsidTr="00A5448C">
        <w:trPr>
          <w:trHeight w:val="454"/>
        </w:trPr>
        <w:tc>
          <w:tcPr>
            <w:tcW w:w="9627" w:type="dxa"/>
            <w:gridSpan w:val="2"/>
            <w:vAlign w:val="center"/>
          </w:tcPr>
          <w:p w14:paraId="5B9DF0A8" w14:textId="247D0D8D" w:rsidR="00E27D09" w:rsidRPr="00072702" w:rsidRDefault="00E27D09" w:rsidP="00A5448C">
            <w:pPr>
              <w:pStyle w:val="Tabelan10"/>
              <w:jc w:val="left"/>
              <w:rPr>
                <w:b/>
                <w:bCs/>
                <w:lang w:val="en-US"/>
              </w:rPr>
            </w:pPr>
            <w:r>
              <w:rPr>
                <w:b/>
                <w:bCs/>
                <w:lang w:val="en-US"/>
              </w:rPr>
              <w:t>Parameters</w:t>
            </w:r>
            <w:r w:rsidRPr="00796C88">
              <w:rPr>
                <w:lang w:val="en-US"/>
              </w:rPr>
              <w:t>:</w:t>
            </w:r>
            <w:r>
              <w:rPr>
                <w:lang w:val="en-US"/>
              </w:rPr>
              <w:t xml:space="preserve"> </w:t>
            </w:r>
            <m:oMath>
              <m:r>
                <w:rPr>
                  <w:rFonts w:ascii="Cambria Math" w:hAnsi="Cambria Math"/>
                  <w:lang w:val="en-US"/>
                </w:rPr>
                <m:t>A,b, C</m:t>
              </m:r>
            </m:oMath>
          </w:p>
        </w:tc>
      </w:tr>
    </w:tbl>
    <w:p w14:paraId="017CF62F" w14:textId="77777777" w:rsidR="00E27D09" w:rsidRDefault="00E27D09" w:rsidP="00722F0B">
      <w:pPr>
        <w:rPr>
          <w:lang w:val="en-US"/>
        </w:rPr>
      </w:pPr>
    </w:p>
    <w:tbl>
      <w:tblPr>
        <w:tblStyle w:val="Tabelacomgrade"/>
        <w:tblW w:w="0" w:type="auto"/>
        <w:tblLook w:val="04A0" w:firstRow="1" w:lastRow="0" w:firstColumn="1" w:lastColumn="0" w:noHBand="0" w:noVBand="1"/>
      </w:tblPr>
      <w:tblGrid>
        <w:gridCol w:w="4813"/>
        <w:gridCol w:w="4814"/>
      </w:tblGrid>
      <w:tr w:rsidR="00AB0702" w:rsidRPr="009F76F5" w14:paraId="3DA26078" w14:textId="77777777" w:rsidTr="00A5448C">
        <w:trPr>
          <w:trHeight w:val="454"/>
        </w:trPr>
        <w:tc>
          <w:tcPr>
            <w:tcW w:w="4813" w:type="dxa"/>
            <w:vAlign w:val="center"/>
          </w:tcPr>
          <w:p w14:paraId="52F2C72F" w14:textId="35117E4B" w:rsidR="00AB0702" w:rsidRPr="00993EE6" w:rsidRDefault="00AB0702" w:rsidP="00A5448C">
            <w:pPr>
              <w:pStyle w:val="Tabelan10"/>
              <w:jc w:val="left"/>
              <w:rPr>
                <w:lang w:val="en-US"/>
              </w:rPr>
            </w:pPr>
            <w:r w:rsidRPr="002A0307">
              <w:rPr>
                <w:b/>
                <w:bCs/>
                <w:lang w:val="en-US"/>
              </w:rPr>
              <w:t>Model Name</w:t>
            </w:r>
            <w:r w:rsidRPr="002A0307">
              <w:rPr>
                <w:lang w:val="en-US"/>
              </w:rPr>
              <w:t xml:space="preserve">: </w:t>
            </w:r>
            <w:r w:rsidR="00993EE6" w:rsidRPr="00993EE6">
              <w:rPr>
                <w:lang w:val="en-US"/>
              </w:rPr>
              <w:t xml:space="preserve">modified </w:t>
            </w:r>
            <w:r w:rsidR="00993EE6">
              <w:rPr>
                <w:lang w:val="en-US"/>
              </w:rPr>
              <w:t>e</w:t>
            </w:r>
            <w:r w:rsidR="00993EE6" w:rsidRPr="00993EE6">
              <w:rPr>
                <w:lang w:val="en-US"/>
              </w:rPr>
              <w:t>xp-</w:t>
            </w:r>
            <w:r w:rsidR="00993EE6">
              <w:rPr>
                <w:lang w:val="en-US"/>
              </w:rPr>
              <w:t>ln</w:t>
            </w:r>
          </w:p>
        </w:tc>
        <w:tc>
          <w:tcPr>
            <w:tcW w:w="4814" w:type="dxa"/>
            <w:vAlign w:val="center"/>
          </w:tcPr>
          <w:p w14:paraId="46D03C34" w14:textId="4090A7D7" w:rsidR="00AB0702" w:rsidRPr="009F76F5" w:rsidRDefault="00AB0702" w:rsidP="00A5448C">
            <w:pPr>
              <w:pStyle w:val="Tabelan10"/>
              <w:jc w:val="left"/>
              <w:rPr>
                <w:lang w:val="en-US"/>
              </w:rPr>
            </w:pPr>
            <w:r w:rsidRPr="009F76F5">
              <w:rPr>
                <w:b/>
                <w:bCs/>
                <w:lang w:val="en-US"/>
              </w:rPr>
              <w:t>Source</w:t>
            </w:r>
            <w:r w:rsidRPr="009F76F5">
              <w:rPr>
                <w:lang w:val="en-US"/>
              </w:rPr>
              <w:t xml:space="preserve">: </w:t>
            </w:r>
            <w:r>
              <w:fldChar w:fldCharType="begin"/>
            </w:r>
            <w:r w:rsidR="001F6823">
              <w:rPr>
                <w:lang w:val="en-US"/>
              </w:rPr>
              <w:instrText xml:space="preserve"> ADDIN ZOTERO_ITEM CSL_CITATION {"citationID":"OzBIUoAk","properties":{"formattedCitation":"(Dwivedi et al., 2022)","plainCitation":"(Dwivedi et al., 2022)","noteIndex":0},"citationItems":[{"id":117,"uris":["http://zotero.org/users/14777946/items/788JAAPY"],"itemData":{"id":117,"type":"article-journal","abstract":"It is well established that the soft connective tissues show a nonlinear elastic response that comes from their microstructural arrangement. Tissues' microstructure alters with various physiological conditions and may affect their mechanical responses. Therefore, the accurate prediction of tissue's mechanical response is crucial for clinical diagnosis and treatments. Thus, a physically motivated and mathematically simplified model is required for the accurate prediction of tissues' mechanical and structural responses. This study explored the ‘Exp-Ln’ hyperelastic model (Khajehsaeid et al., 2013) to capture soft tissues' mechanical and histological behaviour. In this work, uniaxial tensile test data for the belly and back pig skin were extracted from the experiments performed in our laboratory, whereas uniaxial test data for other soft tissues (human skin, tendon, ligament, and aorta) were extracted from the literature. The ‘Exp-Ln; and other hyperelastic models (e.g. Money Rivlin, Ogden, Yeoh, and Gent models) were fitted with these experimental data, and obtained results were compared between the models. These results show that the ‘Exp-Ln’ model could capture the mechanical behaviour of soft tissues more accurately than other hyperelastic models. This model was also found numerically stable for all modes and ranges of deformation. This study also investigated the link between ‘Exp-Ln’ material parameters and tissue's histological parameters. The histological parameters such as collagen content, fibre free length, crosslink density, and collagen arrangement were measured using staining and ATR-FTIR techniques. The material parameters were found statistically correlated with the histological parameters. Further, ‘Exp-Ln’ model was implemented in ABAQUS through the VUMAT subroutine, where the mechanical behaviour of various soft tissues was simulated for different modes of deformation. The finite element analysis results obtained using the ‘Exp-Ln’ model agreed with the experiments and were more accurate than other hyperelastic models. Overall, these results demonstrate the capability of ‘Exp-Ln’ model to predict the mechanical and structural responses of the soft tissues.","container-title":"Journal of the Mechanical Behavior of Biomedical Materials","DOI":"10.1016/j.jmbbm.2021.105013","ISSN":"1751-6161","journalAbbreviation":"Journal of the Mechanical Behavior of Biomedical Materials","page":"105013","source":"ScienceDirect","title":"A hyperelastic model to capture the mechanical behaviour and histological aspects of the soft tissues","volume":"126","author":[{"family":"Dwivedi","given":"Krashn Kr."},{"family":"Lakhani","given":"Piyush"},{"family":"Kumar","given":"Sachin"},{"family":"Kumar","given":"Navin"}],"issued":{"date-parts":[["2022",2,1]]}}}],"schema":"https://github.com/citation-style-language/schema/raw/master/csl-citation.json"} </w:instrText>
            </w:r>
            <w:r>
              <w:fldChar w:fldCharType="separate"/>
            </w:r>
            <w:r w:rsidR="001F6823" w:rsidRPr="001F6823">
              <w:rPr>
                <w:rFonts w:cs="Times New Roman"/>
              </w:rPr>
              <w:t>(Dwivedi et al., 2022)</w:t>
            </w:r>
            <w:r>
              <w:fldChar w:fldCharType="end"/>
            </w:r>
          </w:p>
        </w:tc>
      </w:tr>
      <w:tr w:rsidR="00AB0702" w:rsidRPr="00352350" w14:paraId="54DC8B40" w14:textId="77777777" w:rsidTr="00A51F9F">
        <w:trPr>
          <w:trHeight w:val="680"/>
        </w:trPr>
        <w:tc>
          <w:tcPr>
            <w:tcW w:w="9627" w:type="dxa"/>
            <w:gridSpan w:val="2"/>
          </w:tcPr>
          <w:p w14:paraId="195BC3AC" w14:textId="77777777" w:rsidR="00AB0702" w:rsidRPr="00895498" w:rsidRDefault="00AB0702" w:rsidP="00A5448C">
            <w:pPr>
              <w:pStyle w:val="Tabelan10"/>
              <w:jc w:val="left"/>
              <w:rPr>
                <w:lang w:val="en-US"/>
              </w:rPr>
            </w:pPr>
            <w:r w:rsidRPr="00895498">
              <w:rPr>
                <w:b/>
                <w:bCs/>
                <w:lang w:val="en-US"/>
              </w:rPr>
              <w:t>Equation</w:t>
            </w:r>
            <w:r w:rsidRPr="00895498">
              <w:rPr>
                <w:lang w:val="en-US"/>
              </w:rPr>
              <w:t>:</w:t>
            </w:r>
          </w:p>
          <w:p w14:paraId="706E5C6C" w14:textId="40083E4E" w:rsidR="00AB0702" w:rsidRPr="00895498" w:rsidRDefault="00000000" w:rsidP="00A5448C">
            <w:pPr>
              <w:pStyle w:val="Tabelan10"/>
              <w:jc w:val="left"/>
              <w:rPr>
                <w:lang w:val="en-US"/>
              </w:rPr>
            </w:pPr>
            <m:oMathPara>
              <m:oMath>
                <m:m>
                  <m:mPr>
                    <m:plcHide m:val="1"/>
                    <m:cGpRule m:val="4"/>
                    <m:mcs>
                      <m:mc>
                        <m:mcPr>
                          <m:count m:val="1"/>
                          <m:mcJc m:val="right"/>
                        </m:mcPr>
                      </m:mc>
                      <m:mc>
                        <m:mcPr>
                          <m:count m:val="1"/>
                          <m:mcJc m:val="left"/>
                        </m:mcPr>
                      </m:mc>
                    </m:mcs>
                    <m:ctrlPr>
                      <w:rPr>
                        <w:rFonts w:ascii="Cambria Math" w:hAnsi="Cambria Math"/>
                        <w:i/>
                      </w:rPr>
                    </m:ctrlPr>
                  </m:mPr>
                  <m:mr>
                    <m:e/>
                    <m:e>
                      <m:r>
                        <w:rPr>
                          <w:rFonts w:ascii="Cambria Math" w:hAnsi="Cambria Math"/>
                        </w:rPr>
                        <m:t>W</m:t>
                      </m:r>
                      <m:r>
                        <m:rPr>
                          <m:sty m:val="p"/>
                        </m:rPr>
                        <w:rPr>
                          <w:rFonts w:ascii="Cambria Math" w:hAnsi="Cambria Math"/>
                          <w:lang w:val="en-US"/>
                        </w:rPr>
                        <m:t>=</m:t>
                      </m:r>
                      <m:r>
                        <w:rPr>
                          <w:rFonts w:ascii="Cambria Math" w:hAnsi="Cambria Math"/>
                        </w:rPr>
                        <m:t>-A</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w:rPr>
                                  <w:rFonts w:ascii="Cambria Math" w:hAnsi="Cambria Math"/>
                                </w:rPr>
                                <m:t>a</m:t>
                              </m:r>
                            </m:den>
                          </m:f>
                          <m:d>
                            <m:dPr>
                              <m:ctrlPr>
                                <w:rPr>
                                  <w:rFonts w:ascii="Cambria Math" w:hAnsi="Cambria Math"/>
                                </w:rPr>
                              </m:ctrlPr>
                            </m:dPr>
                            <m:e>
                              <m:r>
                                <m:rPr>
                                  <m:sty m:val="p"/>
                                </m:rPr>
                                <w:rPr>
                                  <w:rFonts w:ascii="Cambria Math" w:hAnsi="Cambria Math"/>
                                </w:rPr>
                                <m:t>exp⁡</m:t>
                              </m:r>
                              <m:d>
                                <m:dPr>
                                  <m:ctrlPr>
                                    <w:rPr>
                                      <w:rFonts w:ascii="Cambria Math" w:hAnsi="Cambria Math"/>
                                    </w:rPr>
                                  </m:ctrlPr>
                                </m:dPr>
                                <m:e>
                                  <m:r>
                                    <w:rPr>
                                      <w:rFonts w:ascii="Cambria Math" w:hAnsi="Cambria Math"/>
                                    </w:rPr>
                                    <m:t>-a</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m:rPr>
                                              <m:sty m:val="p"/>
                                            </m:rPr>
                                            <w:rPr>
                                              <w:rFonts w:ascii="Cambria Math" w:hAnsi="Cambria Math"/>
                                            </w:rPr>
                                            <m:t>1</m:t>
                                          </m:r>
                                        </m:sub>
                                      </m:sSub>
                                      <m:r>
                                        <m:rPr>
                                          <m:sty m:val="p"/>
                                        </m:rPr>
                                        <w:rPr>
                                          <w:rFonts w:ascii="Cambria Math" w:hAnsi="Cambria Math"/>
                                        </w:rPr>
                                        <m:t>-3</m:t>
                                      </m:r>
                                    </m:e>
                                  </m:d>
                                </m:e>
                              </m:d>
                              <m:r>
                                <m:rPr>
                                  <m:sty m:val="p"/>
                                </m:rPr>
                                <w:rPr>
                                  <w:rFonts w:ascii="Cambria Math" w:hAnsi="Cambria Math"/>
                                </w:rPr>
                                <m:t>-1</m:t>
                              </m:r>
                            </m:e>
                          </m:d>
                          <m:r>
                            <m:rPr>
                              <m:sty m:val="p"/>
                            </m:rPr>
                            <w:rPr>
                              <w:rFonts w:ascii="Cambria Math" w:hAnsi="Cambria Math"/>
                            </w:rPr>
                            <m:t>+</m:t>
                          </m:r>
                          <m:r>
                            <w:rPr>
                              <w:rFonts w:ascii="Cambria Math" w:hAnsi="Cambria Math"/>
                            </w:rPr>
                            <m:t>b</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m:rPr>
                                          <m:sty m:val="p"/>
                                        </m:rPr>
                                        <w:rPr>
                                          <w:rFonts w:ascii="Cambria Math" w:hAnsi="Cambria Math"/>
                                        </w:rPr>
                                        <m:t>1</m:t>
                                      </m:r>
                                    </m:sub>
                                  </m:sSub>
                                  <m:r>
                                    <m:rPr>
                                      <m:sty m:val="p"/>
                                    </m:rPr>
                                    <w:rPr>
                                      <w:rFonts w:ascii="Cambria Math" w:hAnsi="Cambria Math"/>
                                    </w:rPr>
                                    <m:t>-2</m:t>
                                  </m:r>
                                </m:e>
                              </m:d>
                              <m:d>
                                <m:dPr>
                                  <m:ctrlPr>
                                    <w:rPr>
                                      <w:rFonts w:ascii="Cambria Math" w:hAnsi="Cambria Math"/>
                                    </w:rPr>
                                  </m:ctrlPr>
                                </m:dPr>
                                <m:e>
                                  <m:r>
                                    <m:rPr>
                                      <m:sty m:val="p"/>
                                    </m:rPr>
                                    <w:rPr>
                                      <w:rFonts w:ascii="Cambria Math" w:hAnsi="Cambria Math"/>
                                    </w:rPr>
                                    <m:t>1-ln⁡</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m:rPr>
                                              <m:sty m:val="p"/>
                                            </m:rPr>
                                            <w:rPr>
                                              <w:rFonts w:ascii="Cambria Math" w:hAnsi="Cambria Math"/>
                                            </w:rPr>
                                            <m:t>1</m:t>
                                          </m:r>
                                        </m:sub>
                                      </m:sSub>
                                      <m:r>
                                        <m:rPr>
                                          <m:sty m:val="p"/>
                                        </m:rPr>
                                        <w:rPr>
                                          <w:rFonts w:ascii="Cambria Math" w:hAnsi="Cambria Math"/>
                                        </w:rPr>
                                        <m:t>-2</m:t>
                                      </m:r>
                                    </m:e>
                                  </m:d>
                                </m:e>
                              </m:d>
                              <m:r>
                                <m:rPr>
                                  <m:sty m:val="p"/>
                                </m:rP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r>
                            <w:rPr>
                              <w:rFonts w:ascii="Cambria Math" w:hAnsi="Cambria Math"/>
                            </w:rPr>
                            <m:t>-b</m:t>
                          </m:r>
                        </m:e>
                      </m:d>
                    </m:e>
                  </m:mr>
                  <m:mr>
                    <m:e/>
                    <m:e/>
                  </m:mr>
                </m:m>
              </m:oMath>
            </m:oMathPara>
          </w:p>
        </w:tc>
      </w:tr>
      <w:tr w:rsidR="00AB0702" w:rsidRPr="00757521" w14:paraId="72F5CF4C" w14:textId="77777777" w:rsidTr="00A5448C">
        <w:trPr>
          <w:trHeight w:val="454"/>
        </w:trPr>
        <w:tc>
          <w:tcPr>
            <w:tcW w:w="9627" w:type="dxa"/>
            <w:gridSpan w:val="2"/>
            <w:vAlign w:val="center"/>
          </w:tcPr>
          <w:p w14:paraId="2BD7055F" w14:textId="2B468EC6" w:rsidR="00AB0702" w:rsidRPr="00072702" w:rsidRDefault="00AB0702" w:rsidP="00A5448C">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r>
                <w:rPr>
                  <w:rFonts w:ascii="Cambria Math" w:hAnsi="Cambria Math"/>
                  <w:lang w:val="en-US"/>
                </w:rPr>
                <m:t>,a, b</m:t>
              </m:r>
            </m:oMath>
          </w:p>
        </w:tc>
      </w:tr>
    </w:tbl>
    <w:p w14:paraId="6B30C65B" w14:textId="77777777" w:rsidR="008E0ADF" w:rsidRDefault="008E0ADF" w:rsidP="00722F0B">
      <w:pPr>
        <w:rPr>
          <w:lang w:val="en-US"/>
        </w:rPr>
      </w:pPr>
    </w:p>
    <w:tbl>
      <w:tblPr>
        <w:tblStyle w:val="Tabelacomgrade"/>
        <w:tblW w:w="0" w:type="auto"/>
        <w:tblLook w:val="04A0" w:firstRow="1" w:lastRow="0" w:firstColumn="1" w:lastColumn="0" w:noHBand="0" w:noVBand="1"/>
      </w:tblPr>
      <w:tblGrid>
        <w:gridCol w:w="4813"/>
        <w:gridCol w:w="4814"/>
      </w:tblGrid>
      <w:tr w:rsidR="00DA23E5" w:rsidRPr="008E52D1" w14:paraId="6B460750" w14:textId="77777777" w:rsidTr="00A5448C">
        <w:trPr>
          <w:trHeight w:val="454"/>
        </w:trPr>
        <w:tc>
          <w:tcPr>
            <w:tcW w:w="4813" w:type="dxa"/>
            <w:vAlign w:val="center"/>
          </w:tcPr>
          <w:p w14:paraId="01D3EFF0" w14:textId="2F429E2E" w:rsidR="00DA23E5" w:rsidRPr="00CE7653" w:rsidRDefault="00DA23E5" w:rsidP="00A5448C">
            <w:pPr>
              <w:pStyle w:val="Tabelan10"/>
              <w:jc w:val="left"/>
              <w:rPr>
                <w:lang w:val="en-US"/>
              </w:rPr>
            </w:pPr>
            <w:r w:rsidRPr="002A0307">
              <w:rPr>
                <w:b/>
                <w:bCs/>
                <w:lang w:val="en-US"/>
              </w:rPr>
              <w:t>Model Name</w:t>
            </w:r>
            <w:r w:rsidRPr="002A0307">
              <w:rPr>
                <w:lang w:val="en-US"/>
              </w:rPr>
              <w:t xml:space="preserve">: </w:t>
            </w:r>
            <w:r>
              <w:t>Fu</w:t>
            </w:r>
          </w:p>
        </w:tc>
        <w:tc>
          <w:tcPr>
            <w:tcW w:w="4814" w:type="dxa"/>
            <w:vAlign w:val="center"/>
          </w:tcPr>
          <w:p w14:paraId="3AA872B9" w14:textId="6A1D86D9" w:rsidR="00DA23E5" w:rsidRPr="009F76F5" w:rsidRDefault="00DA23E5" w:rsidP="00A5448C">
            <w:pPr>
              <w:pStyle w:val="Tabelan10"/>
              <w:jc w:val="left"/>
              <w:rPr>
                <w:lang w:val="en-US"/>
              </w:rPr>
            </w:pPr>
            <w:r w:rsidRPr="009F76F5">
              <w:rPr>
                <w:b/>
                <w:bCs/>
                <w:lang w:val="en-US"/>
              </w:rPr>
              <w:t>Source</w:t>
            </w:r>
            <w:r w:rsidRPr="009F76F5">
              <w:rPr>
                <w:lang w:val="en-US"/>
              </w:rPr>
              <w:t xml:space="preserve">: </w:t>
            </w:r>
            <w:r>
              <w:fldChar w:fldCharType="begin"/>
            </w:r>
            <w:r w:rsidR="0093422A">
              <w:rPr>
                <w:lang w:val="en-US"/>
              </w:rPr>
              <w:instrText xml:space="preserve"> ADDIN ZOTERO_ITEM CSL_CITATION {"citationID":"Ahv7olbW","properties":{"formattedCitation":"(Van Dam et al., 2008)","plainCitation":"(Van Dam et al., 2008)","noteIndex":0},"citationItems":[{"id":960,"uris":["http://zotero.org/users/14777946/items/K3DCTDCZ"],"itemData":{"id":960,"type":"article-journal","abstract":"The objective of this work was to determine the linear and non-linear viscoelastic behavior of abdominal aortic aneurysm thrombus and to study the changes in mechanical properties throughout the thickness of the thrombus. Samples are gathered from thrombi of seven patients. Linear viscoelastic data from oscillatory shear experiments show that the change of properties throughout the thrombus is different for each thrombus. Furthermore the variations found within one thrombus are of the same order of magnitude as the variation between patients. To study the non-linear regime, stress relaxation experiments are performed. To describe the phenomena observed experimentally, a non-linear multimode model is presented. The parameters for this model are obtained by fitting this model successfully to the experiments. The model cannot only describe the average stress response for all thrombus samples but also the highest and lowest stress responses. To determine the influence on the wall stress of the behavior observed the model proposed needs to implemented in the finite element wall stress analysis.","container-title":"Biomechanics and Modeling in Mechanobiology","DOI":"10.1007/s10237-007-0080-3","ISSN":"1617-7959","issue":"2","journalAbbreviation":"Biomech Model Mechanobiol","note":"PMID: 17492322\nPMCID: PMC2813187","page":"127-137","source":"PubMed Central","title":"Non-linear viscoelastic behavior of abdominal aortic aneurysm thrombus","volume":"7","author":[{"family":"Dam","given":"Evelyne A.","non-dropping-particle":"van"},{"family":"Dams","given":"Susanne D."},{"family":"Peters","given":"Gerrit W. M."},{"family":"Rutten","given":"Marcel C. M."},{"family":"Schurink","given":"Geert Willem H."},{"family":"Buth","given":"Jaap"},{"family":"Vosse","given":"Frans N.","non-dropping-particle":"van de"}],"issued":{"date-parts":[["2008",4]]}}}],"schema":"https://github.com/citation-style-language/schema/raw/master/csl-citation.json"} </w:instrText>
            </w:r>
            <w:r>
              <w:fldChar w:fldCharType="separate"/>
            </w:r>
            <w:r w:rsidRPr="009F76F5">
              <w:rPr>
                <w:rFonts w:cs="Times New Roman"/>
                <w:lang w:val="en-US"/>
              </w:rPr>
              <w:t>(Van Dam et al., 2008)</w:t>
            </w:r>
            <w:r>
              <w:fldChar w:fldCharType="end"/>
            </w:r>
          </w:p>
        </w:tc>
      </w:tr>
      <w:tr w:rsidR="00DA23E5" w:rsidRPr="00352350" w14:paraId="3F6E34DD" w14:textId="77777777" w:rsidTr="00A51F9F">
        <w:trPr>
          <w:trHeight w:val="907"/>
        </w:trPr>
        <w:tc>
          <w:tcPr>
            <w:tcW w:w="9627" w:type="dxa"/>
            <w:gridSpan w:val="2"/>
          </w:tcPr>
          <w:p w14:paraId="78936C50" w14:textId="77777777" w:rsidR="00DA23E5" w:rsidRPr="00895498" w:rsidRDefault="00DA23E5" w:rsidP="00A5448C">
            <w:pPr>
              <w:pStyle w:val="Tabelan10"/>
              <w:jc w:val="left"/>
              <w:rPr>
                <w:lang w:val="en-US"/>
              </w:rPr>
            </w:pPr>
            <w:r w:rsidRPr="00895498">
              <w:rPr>
                <w:b/>
                <w:bCs/>
                <w:lang w:val="en-US"/>
              </w:rPr>
              <w:t>Equation</w:t>
            </w:r>
            <w:r w:rsidRPr="00895498">
              <w:rPr>
                <w:lang w:val="en-US"/>
              </w:rPr>
              <w:t>:</w:t>
            </w:r>
          </w:p>
          <w:p w14:paraId="4AAF3AC3" w14:textId="07F58185" w:rsidR="00DA23E5" w:rsidRPr="00895498" w:rsidRDefault="000D5009" w:rsidP="00A5448C">
            <w:pPr>
              <w:pStyle w:val="Tabelan10"/>
              <w:jc w:val="left"/>
              <w:rPr>
                <w:lang w:val="en-US"/>
              </w:rPr>
            </w:pPr>
            <m:oMathPara>
              <m:oMath>
                <m:r>
                  <w:rPr>
                    <w:rFonts w:ascii="Cambria Math" w:hAnsi="Cambria Math"/>
                    <w:sz w:val="18"/>
                    <w:szCs w:val="20"/>
                  </w:rPr>
                  <m:t>G</m:t>
                </m:r>
                <m:d>
                  <m:dPr>
                    <m:endChr m:val=""/>
                    <m:ctrlPr>
                      <w:rPr>
                        <w:rFonts w:ascii="Cambria Math" w:hAnsi="Cambria Math"/>
                        <w:sz w:val="18"/>
                        <w:szCs w:val="20"/>
                      </w:rPr>
                    </m:ctrlPr>
                  </m:dPr>
                  <m:e>
                    <m:f>
                      <m:fPr>
                        <m:ctrlPr>
                          <w:rPr>
                            <w:rFonts w:ascii="Cambria Math" w:hAnsi="Cambria Math"/>
                            <w:sz w:val="18"/>
                            <w:szCs w:val="20"/>
                          </w:rPr>
                        </m:ctrlPr>
                      </m:fPr>
                      <m:num>
                        <m:r>
                          <m:rPr>
                            <m:sty m:val="p"/>
                          </m:rPr>
                          <w:rPr>
                            <w:rFonts w:ascii="Cambria Math" w:hAnsi="Cambria Math"/>
                            <w:sz w:val="18"/>
                            <w:szCs w:val="20"/>
                          </w:rPr>
                          <m:t>1</m:t>
                        </m:r>
                      </m:num>
                      <m:den>
                        <m:r>
                          <m:rPr>
                            <m:sty m:val="p"/>
                          </m:rPr>
                          <w:rPr>
                            <w:rFonts w:ascii="Cambria Math" w:hAnsi="Cambria Math"/>
                            <w:sz w:val="18"/>
                            <w:szCs w:val="20"/>
                          </w:rPr>
                          <m:t>2</m:t>
                        </m:r>
                      </m:den>
                    </m:f>
                    <m:d>
                      <m:dPr>
                        <m:ctrlPr>
                          <w:rPr>
                            <w:rFonts w:ascii="Cambria Math" w:hAnsi="Cambria Math"/>
                            <w:sz w:val="18"/>
                            <w:szCs w:val="20"/>
                          </w:rPr>
                        </m:ctrlPr>
                      </m:dPr>
                      <m:e>
                        <m:sSub>
                          <m:sSubPr>
                            <m:ctrlPr>
                              <w:rPr>
                                <w:rFonts w:ascii="Cambria Math" w:hAnsi="Cambria Math"/>
                                <w:sz w:val="18"/>
                                <w:szCs w:val="20"/>
                              </w:rPr>
                            </m:ctrlPr>
                          </m:sSubPr>
                          <m:e>
                            <m:acc>
                              <m:accPr>
                                <m:chr m:val="‾"/>
                                <m:ctrlPr>
                                  <w:rPr>
                                    <w:rFonts w:ascii="Cambria Math" w:hAnsi="Cambria Math"/>
                                    <w:sz w:val="18"/>
                                    <w:szCs w:val="20"/>
                                  </w:rPr>
                                </m:ctrlPr>
                              </m:accPr>
                              <m:e>
                                <m:r>
                                  <w:rPr>
                                    <w:rFonts w:ascii="Cambria Math" w:hAnsi="Cambria Math"/>
                                    <w:sz w:val="18"/>
                                    <w:szCs w:val="20"/>
                                  </w:rPr>
                                  <m:t>I</m:t>
                                </m:r>
                              </m:e>
                            </m:acc>
                          </m:e>
                          <m:sub>
                            <m:r>
                              <m:rPr>
                                <m:sty m:val="p"/>
                              </m:rPr>
                              <w:rPr>
                                <w:rFonts w:ascii="Cambria Math" w:hAnsi="Cambria Math"/>
                                <w:sz w:val="18"/>
                                <w:szCs w:val="20"/>
                              </w:rPr>
                              <m:t>1</m:t>
                            </m:r>
                          </m:sub>
                        </m:sSub>
                        <m:r>
                          <m:rPr>
                            <m:sty m:val="p"/>
                          </m:rPr>
                          <w:rPr>
                            <w:rFonts w:ascii="Cambria Math" w:hAnsi="Cambria Math"/>
                            <w:sz w:val="18"/>
                            <w:szCs w:val="20"/>
                          </w:rPr>
                          <m:t>-3</m:t>
                        </m:r>
                      </m:e>
                    </m:d>
                    <m:r>
                      <m:rPr>
                        <m:sty m:val="p"/>
                      </m:rPr>
                      <w:rPr>
                        <w:rFonts w:ascii="Cambria Math" w:hAnsi="Cambria Math"/>
                        <w:sz w:val="18"/>
                        <w:szCs w:val="20"/>
                      </w:rPr>
                      <m:t>+</m:t>
                    </m:r>
                    <m:f>
                      <m:fPr>
                        <m:ctrlPr>
                          <w:rPr>
                            <w:rFonts w:ascii="Cambria Math" w:hAnsi="Cambria Math"/>
                            <w:sz w:val="18"/>
                            <w:szCs w:val="20"/>
                          </w:rPr>
                        </m:ctrlPr>
                      </m:fPr>
                      <m:num>
                        <m:r>
                          <m:rPr>
                            <m:sty m:val="p"/>
                          </m:rPr>
                          <w:rPr>
                            <w:rFonts w:ascii="Cambria Math" w:hAnsi="Cambria Math"/>
                            <w:sz w:val="18"/>
                            <w:szCs w:val="20"/>
                          </w:rPr>
                          <m:t>1</m:t>
                        </m:r>
                      </m:num>
                      <m:den>
                        <m:r>
                          <m:rPr>
                            <m:sty m:val="p"/>
                          </m:rPr>
                          <w:rPr>
                            <w:rFonts w:ascii="Cambria Math" w:hAnsi="Cambria Math"/>
                            <w:sz w:val="18"/>
                            <w:szCs w:val="20"/>
                          </w:rPr>
                          <m:t>20</m:t>
                        </m:r>
                        <m:r>
                          <w:rPr>
                            <w:rFonts w:ascii="Cambria Math" w:hAnsi="Cambria Math"/>
                            <w:sz w:val="18"/>
                            <w:szCs w:val="20"/>
                          </w:rPr>
                          <m:t>N</m:t>
                        </m:r>
                      </m:den>
                    </m:f>
                    <m:d>
                      <m:dPr>
                        <m:ctrlPr>
                          <w:rPr>
                            <w:rFonts w:ascii="Cambria Math" w:hAnsi="Cambria Math"/>
                            <w:sz w:val="18"/>
                            <w:szCs w:val="20"/>
                          </w:rPr>
                        </m:ctrlPr>
                      </m:dPr>
                      <m:e>
                        <m:sSubSup>
                          <m:sSubSupPr>
                            <m:ctrlPr>
                              <w:rPr>
                                <w:rFonts w:ascii="Cambria Math" w:hAnsi="Cambria Math"/>
                                <w:sz w:val="18"/>
                                <w:szCs w:val="20"/>
                              </w:rPr>
                            </m:ctrlPr>
                          </m:sSubSupPr>
                          <m:e>
                            <m:acc>
                              <m:accPr>
                                <m:chr m:val="‾"/>
                                <m:ctrlPr>
                                  <w:rPr>
                                    <w:rFonts w:ascii="Cambria Math" w:hAnsi="Cambria Math"/>
                                    <w:sz w:val="18"/>
                                    <w:szCs w:val="20"/>
                                  </w:rPr>
                                </m:ctrlPr>
                              </m:accPr>
                              <m:e>
                                <m:r>
                                  <w:rPr>
                                    <w:rFonts w:ascii="Cambria Math" w:hAnsi="Cambria Math"/>
                                    <w:sz w:val="18"/>
                                    <w:szCs w:val="20"/>
                                  </w:rPr>
                                  <m:t>I</m:t>
                                </m:r>
                              </m:e>
                            </m:acc>
                          </m:e>
                          <m:sub>
                            <m:r>
                              <m:rPr>
                                <m:sty m:val="p"/>
                              </m:rPr>
                              <w:rPr>
                                <w:rFonts w:ascii="Cambria Math" w:hAnsi="Cambria Math"/>
                                <w:sz w:val="18"/>
                                <w:szCs w:val="20"/>
                              </w:rPr>
                              <m:t>1</m:t>
                            </m:r>
                          </m:sub>
                          <m:sup>
                            <m:r>
                              <m:rPr>
                                <m:sty m:val="p"/>
                              </m:rPr>
                              <w:rPr>
                                <w:rFonts w:ascii="Cambria Math" w:hAnsi="Cambria Math"/>
                                <w:sz w:val="18"/>
                                <w:szCs w:val="20"/>
                              </w:rPr>
                              <m:t>2</m:t>
                            </m:r>
                          </m:sup>
                        </m:sSubSup>
                        <m:r>
                          <m:rPr>
                            <m:sty m:val="p"/>
                          </m:rPr>
                          <w:rPr>
                            <w:rFonts w:ascii="Cambria Math" w:hAnsi="Cambria Math"/>
                            <w:sz w:val="18"/>
                            <w:szCs w:val="20"/>
                          </w:rPr>
                          <m:t>-9</m:t>
                        </m:r>
                      </m:e>
                    </m:d>
                    <m:r>
                      <m:rPr>
                        <m:sty m:val="p"/>
                      </m:rPr>
                      <w:rPr>
                        <w:rFonts w:ascii="Cambria Math" w:hAnsi="Cambria Math"/>
                        <w:sz w:val="18"/>
                        <w:szCs w:val="20"/>
                      </w:rPr>
                      <m:t>+</m:t>
                    </m:r>
                    <m:f>
                      <m:fPr>
                        <m:ctrlPr>
                          <w:rPr>
                            <w:rFonts w:ascii="Cambria Math" w:hAnsi="Cambria Math"/>
                            <w:sz w:val="18"/>
                            <w:szCs w:val="20"/>
                          </w:rPr>
                        </m:ctrlPr>
                      </m:fPr>
                      <m:num>
                        <m:r>
                          <m:rPr>
                            <m:sty m:val="p"/>
                          </m:rPr>
                          <w:rPr>
                            <w:rFonts w:ascii="Cambria Math" w:hAnsi="Cambria Math"/>
                            <w:sz w:val="18"/>
                            <w:szCs w:val="20"/>
                          </w:rPr>
                          <m:t>11</m:t>
                        </m:r>
                      </m:num>
                      <m:den>
                        <m:r>
                          <m:rPr>
                            <m:sty m:val="p"/>
                          </m:rPr>
                          <w:rPr>
                            <w:rFonts w:ascii="Cambria Math" w:hAnsi="Cambria Math"/>
                            <w:sz w:val="18"/>
                            <w:szCs w:val="20"/>
                          </w:rPr>
                          <m:t>1050</m:t>
                        </m:r>
                        <m:sSup>
                          <m:sSupPr>
                            <m:ctrlPr>
                              <w:rPr>
                                <w:rFonts w:ascii="Cambria Math" w:hAnsi="Cambria Math"/>
                                <w:sz w:val="18"/>
                                <w:szCs w:val="20"/>
                              </w:rPr>
                            </m:ctrlPr>
                          </m:sSupPr>
                          <m:e>
                            <m:r>
                              <w:rPr>
                                <w:rFonts w:ascii="Cambria Math" w:hAnsi="Cambria Math"/>
                                <w:sz w:val="18"/>
                                <w:szCs w:val="20"/>
                              </w:rPr>
                              <m:t>N</m:t>
                            </m:r>
                          </m:e>
                          <m:sup>
                            <m:r>
                              <m:rPr>
                                <m:sty m:val="p"/>
                              </m:rPr>
                              <w:rPr>
                                <w:rFonts w:ascii="Cambria Math" w:hAnsi="Cambria Math"/>
                                <w:sz w:val="18"/>
                                <w:szCs w:val="20"/>
                              </w:rPr>
                              <m:t>2</m:t>
                            </m:r>
                          </m:sup>
                        </m:sSup>
                      </m:den>
                    </m:f>
                    <m:d>
                      <m:dPr>
                        <m:ctrlPr>
                          <w:rPr>
                            <w:rFonts w:ascii="Cambria Math" w:hAnsi="Cambria Math"/>
                            <w:sz w:val="18"/>
                            <w:szCs w:val="20"/>
                          </w:rPr>
                        </m:ctrlPr>
                      </m:dPr>
                      <m:e>
                        <m:sSubSup>
                          <m:sSubSupPr>
                            <m:ctrlPr>
                              <w:rPr>
                                <w:rFonts w:ascii="Cambria Math" w:hAnsi="Cambria Math"/>
                                <w:sz w:val="18"/>
                                <w:szCs w:val="20"/>
                              </w:rPr>
                            </m:ctrlPr>
                          </m:sSubSupPr>
                          <m:e>
                            <m:acc>
                              <m:accPr>
                                <m:chr m:val="‾"/>
                                <m:ctrlPr>
                                  <w:rPr>
                                    <w:rFonts w:ascii="Cambria Math" w:hAnsi="Cambria Math"/>
                                    <w:sz w:val="18"/>
                                    <w:szCs w:val="20"/>
                                  </w:rPr>
                                </m:ctrlPr>
                              </m:accPr>
                              <m:e>
                                <m:r>
                                  <w:rPr>
                                    <w:rFonts w:ascii="Cambria Math" w:hAnsi="Cambria Math"/>
                                    <w:sz w:val="18"/>
                                    <w:szCs w:val="20"/>
                                  </w:rPr>
                                  <m:t>I</m:t>
                                </m:r>
                              </m:e>
                            </m:acc>
                          </m:e>
                          <m:sub>
                            <m:r>
                              <m:rPr>
                                <m:sty m:val="p"/>
                              </m:rPr>
                              <w:rPr>
                                <w:rFonts w:ascii="Cambria Math" w:hAnsi="Cambria Math"/>
                                <w:sz w:val="18"/>
                                <w:szCs w:val="20"/>
                              </w:rPr>
                              <m:t>1</m:t>
                            </m:r>
                          </m:sub>
                          <m:sup>
                            <m:r>
                              <m:rPr>
                                <m:sty m:val="p"/>
                              </m:rPr>
                              <w:rPr>
                                <w:rFonts w:ascii="Cambria Math" w:hAnsi="Cambria Math"/>
                                <w:sz w:val="18"/>
                                <w:szCs w:val="20"/>
                              </w:rPr>
                              <m:t>3</m:t>
                            </m:r>
                          </m:sup>
                        </m:sSubSup>
                        <m:r>
                          <m:rPr>
                            <m:sty m:val="p"/>
                          </m:rPr>
                          <w:rPr>
                            <w:rFonts w:ascii="Cambria Math" w:hAnsi="Cambria Math"/>
                            <w:sz w:val="18"/>
                            <w:szCs w:val="20"/>
                          </w:rPr>
                          <m:t>-27</m:t>
                        </m:r>
                      </m:e>
                    </m:d>
                    <m:r>
                      <m:rPr>
                        <m:sty m:val="p"/>
                      </m:rPr>
                      <w:rPr>
                        <w:rFonts w:ascii="Cambria Math" w:hAnsi="Cambria Math"/>
                        <w:sz w:val="18"/>
                        <w:szCs w:val="20"/>
                      </w:rPr>
                      <m:t>+</m:t>
                    </m:r>
                    <m:f>
                      <m:fPr>
                        <m:ctrlPr>
                          <w:rPr>
                            <w:rFonts w:ascii="Cambria Math" w:hAnsi="Cambria Math"/>
                            <w:sz w:val="18"/>
                            <w:szCs w:val="20"/>
                          </w:rPr>
                        </m:ctrlPr>
                      </m:fPr>
                      <m:num>
                        <m:r>
                          <m:rPr>
                            <m:sty m:val="p"/>
                          </m:rPr>
                          <w:rPr>
                            <w:rFonts w:ascii="Cambria Math" w:hAnsi="Cambria Math"/>
                            <w:sz w:val="18"/>
                            <w:szCs w:val="20"/>
                          </w:rPr>
                          <m:t>19</m:t>
                        </m:r>
                      </m:num>
                      <m:den>
                        <m:r>
                          <m:rPr>
                            <m:sty m:val="p"/>
                          </m:rPr>
                          <w:rPr>
                            <w:rFonts w:ascii="Cambria Math" w:hAnsi="Cambria Math"/>
                            <w:sz w:val="18"/>
                            <w:szCs w:val="20"/>
                          </w:rPr>
                          <m:t>7000</m:t>
                        </m:r>
                        <m:sSup>
                          <m:sSupPr>
                            <m:ctrlPr>
                              <w:rPr>
                                <w:rFonts w:ascii="Cambria Math" w:hAnsi="Cambria Math"/>
                                <w:sz w:val="18"/>
                                <w:szCs w:val="20"/>
                              </w:rPr>
                            </m:ctrlPr>
                          </m:sSupPr>
                          <m:e>
                            <m:r>
                              <w:rPr>
                                <w:rFonts w:ascii="Cambria Math" w:hAnsi="Cambria Math"/>
                                <w:sz w:val="18"/>
                                <w:szCs w:val="20"/>
                              </w:rPr>
                              <m:t>N</m:t>
                            </m:r>
                          </m:e>
                          <m:sup>
                            <m:r>
                              <m:rPr>
                                <m:sty m:val="p"/>
                              </m:rPr>
                              <w:rPr>
                                <w:rFonts w:ascii="Cambria Math" w:hAnsi="Cambria Math"/>
                                <w:sz w:val="18"/>
                                <w:szCs w:val="20"/>
                              </w:rPr>
                              <m:t>3</m:t>
                            </m:r>
                          </m:sup>
                        </m:sSup>
                      </m:den>
                    </m:f>
                    <m:d>
                      <m:dPr>
                        <m:ctrlPr>
                          <w:rPr>
                            <w:rFonts w:ascii="Cambria Math" w:hAnsi="Cambria Math"/>
                            <w:sz w:val="18"/>
                            <w:szCs w:val="20"/>
                          </w:rPr>
                        </m:ctrlPr>
                      </m:dPr>
                      <m:e>
                        <m:sSubSup>
                          <m:sSubSupPr>
                            <m:ctrlPr>
                              <w:rPr>
                                <w:rFonts w:ascii="Cambria Math" w:hAnsi="Cambria Math"/>
                                <w:sz w:val="18"/>
                                <w:szCs w:val="20"/>
                              </w:rPr>
                            </m:ctrlPr>
                          </m:sSubSupPr>
                          <m:e>
                            <m:acc>
                              <m:accPr>
                                <m:chr m:val="‾"/>
                                <m:ctrlPr>
                                  <w:rPr>
                                    <w:rFonts w:ascii="Cambria Math" w:hAnsi="Cambria Math"/>
                                    <w:sz w:val="18"/>
                                    <w:szCs w:val="20"/>
                                  </w:rPr>
                                </m:ctrlPr>
                              </m:accPr>
                              <m:e>
                                <m:r>
                                  <w:rPr>
                                    <w:rFonts w:ascii="Cambria Math" w:hAnsi="Cambria Math"/>
                                    <w:sz w:val="18"/>
                                    <w:szCs w:val="20"/>
                                  </w:rPr>
                                  <m:t>I</m:t>
                                </m:r>
                              </m:e>
                            </m:acc>
                          </m:e>
                          <m:sub>
                            <m:r>
                              <m:rPr>
                                <m:sty m:val="p"/>
                              </m:rPr>
                              <w:rPr>
                                <w:rFonts w:ascii="Cambria Math" w:hAnsi="Cambria Math"/>
                                <w:sz w:val="18"/>
                                <w:szCs w:val="20"/>
                              </w:rPr>
                              <m:t>1</m:t>
                            </m:r>
                          </m:sub>
                          <m:sup>
                            <m:r>
                              <m:rPr>
                                <m:sty m:val="p"/>
                              </m:rPr>
                              <w:rPr>
                                <w:rFonts w:ascii="Cambria Math" w:hAnsi="Cambria Math"/>
                                <w:sz w:val="18"/>
                                <w:szCs w:val="20"/>
                              </w:rPr>
                              <m:t>4</m:t>
                            </m:r>
                          </m:sup>
                        </m:sSubSup>
                        <m:r>
                          <m:rPr>
                            <m:sty m:val="p"/>
                          </m:rPr>
                          <w:rPr>
                            <w:rFonts w:ascii="Cambria Math" w:hAnsi="Cambria Math"/>
                            <w:sz w:val="18"/>
                            <w:szCs w:val="20"/>
                          </w:rPr>
                          <m:t>-81</m:t>
                        </m:r>
                      </m:e>
                    </m:d>
                    <m:r>
                      <m:rPr>
                        <m:sty m:val="p"/>
                      </m:rPr>
                      <w:rPr>
                        <w:rFonts w:ascii="Cambria Math" w:hAnsi="Cambria Math"/>
                        <w:sz w:val="18"/>
                        <w:szCs w:val="20"/>
                      </w:rPr>
                      <m:t>+</m:t>
                    </m:r>
                  </m:e>
                </m:d>
                <m:r>
                  <m:rPr>
                    <m:sty m:val="p"/>
                  </m:rPr>
                  <w:rPr>
                    <w:rFonts w:ascii="Cambria Math" w:hAnsi="Cambria Math"/>
                    <w:sz w:val="18"/>
                    <w:szCs w:val="20"/>
                  </w:rPr>
                  <m:t xml:space="preserve"> </m:t>
                </m:r>
                <m:d>
                  <m:dPr>
                    <m:begChr m:val=""/>
                    <m:ctrlPr>
                      <w:rPr>
                        <w:rFonts w:ascii="Cambria Math" w:hAnsi="Cambria Math"/>
                        <w:sz w:val="18"/>
                        <w:szCs w:val="20"/>
                      </w:rPr>
                    </m:ctrlPr>
                  </m:dPr>
                  <m:e>
                    <m:f>
                      <m:fPr>
                        <m:ctrlPr>
                          <w:rPr>
                            <w:rFonts w:ascii="Cambria Math" w:hAnsi="Cambria Math"/>
                            <w:sz w:val="18"/>
                            <w:szCs w:val="20"/>
                          </w:rPr>
                        </m:ctrlPr>
                      </m:fPr>
                      <m:num>
                        <m:r>
                          <m:rPr>
                            <m:sty m:val="p"/>
                          </m:rPr>
                          <w:rPr>
                            <w:rFonts w:ascii="Cambria Math" w:hAnsi="Cambria Math"/>
                            <w:sz w:val="18"/>
                            <w:szCs w:val="20"/>
                          </w:rPr>
                          <m:t>519</m:t>
                        </m:r>
                      </m:num>
                      <m:den>
                        <m:r>
                          <m:rPr>
                            <m:sty m:val="p"/>
                          </m:rPr>
                          <w:rPr>
                            <w:rFonts w:ascii="Cambria Math" w:hAnsi="Cambria Math"/>
                            <w:sz w:val="18"/>
                            <w:szCs w:val="20"/>
                          </w:rPr>
                          <m:t>673750</m:t>
                        </m:r>
                        <m:sSup>
                          <m:sSupPr>
                            <m:ctrlPr>
                              <w:rPr>
                                <w:rFonts w:ascii="Cambria Math" w:hAnsi="Cambria Math"/>
                                <w:sz w:val="18"/>
                                <w:szCs w:val="20"/>
                              </w:rPr>
                            </m:ctrlPr>
                          </m:sSupPr>
                          <m:e>
                            <m:r>
                              <w:rPr>
                                <w:rFonts w:ascii="Cambria Math" w:hAnsi="Cambria Math"/>
                                <w:sz w:val="18"/>
                                <w:szCs w:val="20"/>
                              </w:rPr>
                              <m:t>N</m:t>
                            </m:r>
                          </m:e>
                          <m:sup>
                            <m:r>
                              <m:rPr>
                                <m:sty m:val="p"/>
                              </m:rPr>
                              <w:rPr>
                                <w:rFonts w:ascii="Cambria Math" w:hAnsi="Cambria Math"/>
                                <w:sz w:val="18"/>
                                <w:szCs w:val="20"/>
                              </w:rPr>
                              <m:t>4</m:t>
                            </m:r>
                          </m:sup>
                        </m:sSup>
                      </m:den>
                    </m:f>
                    <m:d>
                      <m:dPr>
                        <m:ctrlPr>
                          <w:rPr>
                            <w:rFonts w:ascii="Cambria Math" w:hAnsi="Cambria Math"/>
                            <w:sz w:val="18"/>
                            <w:szCs w:val="20"/>
                          </w:rPr>
                        </m:ctrlPr>
                      </m:dPr>
                      <m:e>
                        <m:sSubSup>
                          <m:sSubSupPr>
                            <m:ctrlPr>
                              <w:rPr>
                                <w:rFonts w:ascii="Cambria Math" w:hAnsi="Cambria Math"/>
                                <w:sz w:val="18"/>
                                <w:szCs w:val="20"/>
                              </w:rPr>
                            </m:ctrlPr>
                          </m:sSubSupPr>
                          <m:e>
                            <m:acc>
                              <m:accPr>
                                <m:chr m:val="‾"/>
                                <m:ctrlPr>
                                  <w:rPr>
                                    <w:rFonts w:ascii="Cambria Math" w:hAnsi="Cambria Math"/>
                                    <w:sz w:val="18"/>
                                    <w:szCs w:val="20"/>
                                  </w:rPr>
                                </m:ctrlPr>
                              </m:accPr>
                              <m:e>
                                <m:r>
                                  <w:rPr>
                                    <w:rFonts w:ascii="Cambria Math" w:hAnsi="Cambria Math"/>
                                    <w:sz w:val="18"/>
                                    <w:szCs w:val="20"/>
                                  </w:rPr>
                                  <m:t>I</m:t>
                                </m:r>
                              </m:e>
                            </m:acc>
                          </m:e>
                          <m:sub>
                            <m:r>
                              <m:rPr>
                                <m:sty m:val="p"/>
                              </m:rPr>
                              <w:rPr>
                                <w:rFonts w:ascii="Cambria Math" w:hAnsi="Cambria Math"/>
                                <w:sz w:val="18"/>
                                <w:szCs w:val="20"/>
                              </w:rPr>
                              <m:t>1</m:t>
                            </m:r>
                          </m:sub>
                          <m:sup>
                            <m:r>
                              <m:rPr>
                                <m:sty m:val="p"/>
                              </m:rPr>
                              <w:rPr>
                                <w:rFonts w:ascii="Cambria Math" w:hAnsi="Cambria Math"/>
                                <w:sz w:val="18"/>
                                <w:szCs w:val="20"/>
                              </w:rPr>
                              <m:t>5</m:t>
                            </m:r>
                          </m:sup>
                        </m:sSubSup>
                        <m:r>
                          <m:rPr>
                            <m:sty m:val="p"/>
                          </m:rPr>
                          <w:rPr>
                            <w:rFonts w:ascii="Cambria Math" w:hAnsi="Cambria Math"/>
                            <w:sz w:val="18"/>
                            <w:szCs w:val="20"/>
                          </w:rPr>
                          <m:t>-243</m:t>
                        </m:r>
                      </m:e>
                    </m:d>
                  </m:e>
                </m:d>
                <m:r>
                  <m:rPr>
                    <m:sty m:val="p"/>
                  </m:rPr>
                  <w:rPr>
                    <w:rFonts w:ascii="Cambria Math" w:hAnsi="Cambria Math"/>
                    <w:sz w:val="18"/>
                    <w:szCs w:val="20"/>
                  </w:rPr>
                  <m:t>+</m:t>
                </m:r>
                <m:f>
                  <m:fPr>
                    <m:ctrlPr>
                      <w:rPr>
                        <w:rFonts w:ascii="Cambria Math" w:hAnsi="Cambria Math"/>
                        <w:sz w:val="18"/>
                        <w:szCs w:val="20"/>
                      </w:rPr>
                    </m:ctrlPr>
                  </m:fPr>
                  <m:num>
                    <m:r>
                      <w:rPr>
                        <w:rFonts w:ascii="Cambria Math" w:hAnsi="Cambria Math"/>
                        <w:sz w:val="18"/>
                        <w:szCs w:val="20"/>
                      </w:rPr>
                      <m:t>a</m:t>
                    </m:r>
                  </m:num>
                  <m:den>
                    <m:r>
                      <w:rPr>
                        <w:rFonts w:ascii="Cambria Math" w:hAnsi="Cambria Math"/>
                        <w:sz w:val="18"/>
                        <w:szCs w:val="20"/>
                      </w:rPr>
                      <m:t>b</m:t>
                    </m:r>
                  </m:den>
                </m:f>
                <m:d>
                  <m:dPr>
                    <m:ctrlPr>
                      <w:rPr>
                        <w:rFonts w:ascii="Cambria Math" w:hAnsi="Cambria Math"/>
                        <w:sz w:val="18"/>
                        <w:szCs w:val="20"/>
                      </w:rPr>
                    </m:ctrlPr>
                  </m:dPr>
                  <m:e>
                    <m:r>
                      <m:rPr>
                        <m:sty m:val="p"/>
                      </m:rPr>
                      <w:rPr>
                        <w:rFonts w:ascii="Cambria Math" w:hAnsi="Cambria Math"/>
                        <w:sz w:val="18"/>
                        <w:szCs w:val="20"/>
                      </w:rPr>
                      <m:t>exp⁡</m:t>
                    </m:r>
                    <m:d>
                      <m:dPr>
                        <m:ctrlPr>
                          <w:rPr>
                            <w:rFonts w:ascii="Cambria Math" w:hAnsi="Cambria Math"/>
                            <w:sz w:val="18"/>
                            <w:szCs w:val="20"/>
                          </w:rPr>
                        </m:ctrlPr>
                      </m:dPr>
                      <m:e>
                        <m:r>
                          <w:rPr>
                            <w:rFonts w:ascii="Cambria Math" w:hAnsi="Cambria Math"/>
                            <w:sz w:val="18"/>
                            <w:szCs w:val="20"/>
                          </w:rPr>
                          <m:t>b</m:t>
                        </m:r>
                        <m:d>
                          <m:dPr>
                            <m:ctrlPr>
                              <w:rPr>
                                <w:rFonts w:ascii="Cambria Math" w:hAnsi="Cambria Math"/>
                                <w:sz w:val="18"/>
                                <w:szCs w:val="20"/>
                              </w:rPr>
                            </m:ctrlPr>
                          </m:dPr>
                          <m:e>
                            <m:sSub>
                              <m:sSubPr>
                                <m:ctrlPr>
                                  <w:rPr>
                                    <w:rFonts w:ascii="Cambria Math" w:hAnsi="Cambria Math"/>
                                    <w:sz w:val="18"/>
                                    <w:szCs w:val="20"/>
                                  </w:rPr>
                                </m:ctrlPr>
                              </m:sSubPr>
                              <m:e>
                                <m:acc>
                                  <m:accPr>
                                    <m:chr m:val="‾"/>
                                    <m:ctrlPr>
                                      <w:rPr>
                                        <w:rFonts w:ascii="Cambria Math" w:hAnsi="Cambria Math"/>
                                        <w:sz w:val="18"/>
                                        <w:szCs w:val="20"/>
                                      </w:rPr>
                                    </m:ctrlPr>
                                  </m:accPr>
                                  <m:e>
                                    <m:r>
                                      <w:rPr>
                                        <w:rFonts w:ascii="Cambria Math" w:hAnsi="Cambria Math"/>
                                        <w:sz w:val="18"/>
                                        <w:szCs w:val="20"/>
                                      </w:rPr>
                                      <m:t>I</m:t>
                                    </m:r>
                                  </m:e>
                                </m:acc>
                              </m:e>
                              <m:sub>
                                <m:r>
                                  <m:rPr>
                                    <m:sty m:val="p"/>
                                  </m:rPr>
                                  <w:rPr>
                                    <w:rFonts w:ascii="Cambria Math" w:hAnsi="Cambria Math"/>
                                    <w:sz w:val="18"/>
                                    <w:szCs w:val="20"/>
                                  </w:rPr>
                                  <m:t>1</m:t>
                                </m:r>
                              </m:sub>
                            </m:sSub>
                            <m:r>
                              <m:rPr>
                                <m:sty m:val="p"/>
                              </m:rPr>
                              <w:rPr>
                                <w:rFonts w:ascii="Cambria Math" w:hAnsi="Cambria Math"/>
                                <w:sz w:val="18"/>
                                <w:szCs w:val="20"/>
                              </w:rPr>
                              <m:t>-3</m:t>
                            </m:r>
                          </m:e>
                        </m:d>
                      </m:e>
                    </m:d>
                    <m:r>
                      <m:rPr>
                        <m:sty m:val="p"/>
                      </m:rPr>
                      <w:rPr>
                        <w:rFonts w:ascii="Cambria Math" w:hAnsi="Cambria Math"/>
                        <w:sz w:val="18"/>
                        <w:szCs w:val="20"/>
                      </w:rPr>
                      <m:t>-1</m:t>
                    </m:r>
                  </m:e>
                </m:d>
              </m:oMath>
            </m:oMathPara>
          </w:p>
        </w:tc>
      </w:tr>
      <w:tr w:rsidR="00DA23E5" w:rsidRPr="008E52D1" w14:paraId="439F27E0" w14:textId="77777777" w:rsidTr="00A5448C">
        <w:trPr>
          <w:trHeight w:val="454"/>
        </w:trPr>
        <w:tc>
          <w:tcPr>
            <w:tcW w:w="9627" w:type="dxa"/>
            <w:gridSpan w:val="2"/>
            <w:vAlign w:val="center"/>
          </w:tcPr>
          <w:p w14:paraId="01EEDCF4" w14:textId="20460EF2" w:rsidR="00DA23E5" w:rsidRPr="00072702" w:rsidRDefault="00DA23E5" w:rsidP="00A5448C">
            <w:pPr>
              <w:pStyle w:val="Tabelan10"/>
              <w:jc w:val="left"/>
              <w:rPr>
                <w:b/>
                <w:bCs/>
                <w:lang w:val="en-US"/>
              </w:rPr>
            </w:pPr>
            <w:r>
              <w:rPr>
                <w:b/>
                <w:bCs/>
                <w:lang w:val="en-US"/>
              </w:rPr>
              <w:t>Parameters</w:t>
            </w:r>
            <w:r w:rsidRPr="00796C88">
              <w:rPr>
                <w:lang w:val="en-US"/>
              </w:rPr>
              <w:t>:</w:t>
            </w:r>
            <w:r>
              <w:rPr>
                <w:lang w:val="en-US"/>
              </w:rPr>
              <w:t xml:space="preserve"> </w:t>
            </w:r>
            <m:oMath>
              <m:r>
                <w:rPr>
                  <w:rFonts w:ascii="Cambria Math" w:hAnsi="Cambria Math"/>
                  <w:lang w:val="en-US"/>
                </w:rPr>
                <m:t>G, N, a, b</m:t>
              </m:r>
            </m:oMath>
          </w:p>
        </w:tc>
      </w:tr>
    </w:tbl>
    <w:p w14:paraId="49229A8B" w14:textId="77777777" w:rsidR="008E0ADF" w:rsidRDefault="008E0ADF" w:rsidP="00722F0B">
      <w:pPr>
        <w:rPr>
          <w:lang w:val="en-US"/>
        </w:rPr>
      </w:pPr>
    </w:p>
    <w:p w14:paraId="427003BE" w14:textId="77777777" w:rsidR="00B571DB" w:rsidRPr="00B571DB" w:rsidRDefault="00B571DB" w:rsidP="00B571DB">
      <w:pPr>
        <w:pStyle w:val="Ttulo4"/>
        <w:rPr>
          <w:lang w:val="en-US"/>
        </w:rPr>
      </w:pPr>
      <w:r w:rsidRPr="00B571DB">
        <w:rPr>
          <w:lang w:val="en-US"/>
        </w:rPr>
        <w:t>Mixed Phenomenological Model</w:t>
      </w:r>
    </w:p>
    <w:p w14:paraId="32987F06" w14:textId="0B21856E" w:rsidR="005E4FC5" w:rsidRDefault="005E4FC5" w:rsidP="00B571DB">
      <w:pPr>
        <w:rPr>
          <w:lang w:val="en-US"/>
        </w:rPr>
      </w:pPr>
    </w:p>
    <w:tbl>
      <w:tblPr>
        <w:tblStyle w:val="Tabelacomgrade"/>
        <w:tblW w:w="0" w:type="auto"/>
        <w:tblLook w:val="04A0" w:firstRow="1" w:lastRow="0" w:firstColumn="1" w:lastColumn="0" w:noHBand="0" w:noVBand="1"/>
      </w:tblPr>
      <w:tblGrid>
        <w:gridCol w:w="4813"/>
        <w:gridCol w:w="4814"/>
      </w:tblGrid>
      <w:tr w:rsidR="00B571DB" w:rsidRPr="00895498" w14:paraId="78A40429" w14:textId="77777777" w:rsidTr="00517968">
        <w:trPr>
          <w:trHeight w:val="454"/>
        </w:trPr>
        <w:tc>
          <w:tcPr>
            <w:tcW w:w="4813" w:type="dxa"/>
            <w:vAlign w:val="center"/>
          </w:tcPr>
          <w:p w14:paraId="1D527078" w14:textId="211FBAA0" w:rsidR="00B571DB" w:rsidRPr="004719EF" w:rsidRDefault="00B571DB" w:rsidP="00517968">
            <w:pPr>
              <w:pStyle w:val="Tabelan10"/>
              <w:jc w:val="left"/>
              <w:rPr>
                <w:lang w:val="en-US"/>
              </w:rPr>
            </w:pPr>
            <w:r w:rsidRPr="002A0307">
              <w:rPr>
                <w:b/>
                <w:bCs/>
                <w:lang w:val="en-US"/>
              </w:rPr>
              <w:t>Model Name</w:t>
            </w:r>
            <w:r w:rsidRPr="002A0307">
              <w:rPr>
                <w:lang w:val="en-US"/>
              </w:rPr>
              <w:t xml:space="preserve">: </w:t>
            </w:r>
            <w:r w:rsidR="00971D95">
              <w:t xml:space="preserve">Continuum </w:t>
            </w:r>
            <w:proofErr w:type="spellStart"/>
            <w:r w:rsidR="00971D95">
              <w:t>Hybrid</w:t>
            </w:r>
            <w:proofErr w:type="spellEnd"/>
          </w:p>
        </w:tc>
        <w:tc>
          <w:tcPr>
            <w:tcW w:w="4814" w:type="dxa"/>
            <w:vAlign w:val="center"/>
          </w:tcPr>
          <w:p w14:paraId="7EB1735F" w14:textId="6B3A6459" w:rsidR="00B571DB" w:rsidRPr="00895498" w:rsidRDefault="00B571DB" w:rsidP="00517968">
            <w:pPr>
              <w:pStyle w:val="Tabelan10"/>
              <w:jc w:val="left"/>
            </w:pPr>
            <w:proofErr w:type="spellStart"/>
            <w:r w:rsidRPr="00895498">
              <w:rPr>
                <w:b/>
                <w:bCs/>
              </w:rPr>
              <w:t>Source</w:t>
            </w:r>
            <w:proofErr w:type="spellEnd"/>
            <w:r w:rsidRPr="00895498">
              <w:t>:</w:t>
            </w:r>
            <w:r>
              <w:t xml:space="preserve"> </w:t>
            </w:r>
            <w:r>
              <w:fldChar w:fldCharType="begin"/>
            </w:r>
            <w:r w:rsidR="00F62441">
              <w:instrText xml:space="preserve"> ADDIN ZOTERO_ITEM CSL_CITATION {"citationID":"BrskNnhy","properties":{"formattedCitation":"(Beda; Chevalier, 2003)","plainCitation":"(Beda; Chevalier, 2003)","noteIndex":0},"citationItems":[{"id":868,"uris":["http://zotero.org/users/14777946/items/R7TU9QFH"],"itemData":{"id":868,"type":"article-journal","abstract":"A study was performed on the hybrid continuum model for large deformation of rubber. A method for mechanical parameters identification was developed. The processing of the curves of simple tension and pure shear showed good agreement between the predicted results and the experimental data.","archive":"Scopus","container-title":"Journal of Applied Physics","DOI":"10.1063/1.1586471","issue":"4","page":"2701-2706","source":"Scopus","title":"Hybrid continuum model for large elastic deformation of rubber","volume":"94","author":[{"family":"Beda","given":"T."},{"family":"Chevalier","given":"Y."}],"issued":{"date-parts":[["2003"]]}}}],"schema":"https://github.com/citation-style-language/schema/raw/master/csl-citation.json"} </w:instrText>
            </w:r>
            <w:r>
              <w:fldChar w:fldCharType="separate"/>
            </w:r>
            <w:r w:rsidR="00F62441" w:rsidRPr="00F62441">
              <w:rPr>
                <w:rFonts w:cs="Times New Roman"/>
              </w:rPr>
              <w:t>(Beda; Chevalier, 2003)</w:t>
            </w:r>
            <w:r>
              <w:fldChar w:fldCharType="end"/>
            </w:r>
          </w:p>
        </w:tc>
      </w:tr>
      <w:tr w:rsidR="00B571DB" w:rsidRPr="00895498" w14:paraId="7A307126" w14:textId="77777777" w:rsidTr="00A51F9F">
        <w:trPr>
          <w:trHeight w:val="794"/>
        </w:trPr>
        <w:tc>
          <w:tcPr>
            <w:tcW w:w="9627" w:type="dxa"/>
            <w:gridSpan w:val="2"/>
          </w:tcPr>
          <w:p w14:paraId="47409473" w14:textId="77777777" w:rsidR="00B571DB" w:rsidRPr="00895498" w:rsidRDefault="00B571DB" w:rsidP="00517968">
            <w:pPr>
              <w:pStyle w:val="Tabelan10"/>
              <w:jc w:val="left"/>
              <w:rPr>
                <w:lang w:val="en-US"/>
              </w:rPr>
            </w:pPr>
            <w:r w:rsidRPr="00895498">
              <w:rPr>
                <w:b/>
                <w:bCs/>
                <w:lang w:val="en-US"/>
              </w:rPr>
              <w:t>Equation</w:t>
            </w:r>
            <w:r w:rsidRPr="00895498">
              <w:rPr>
                <w:lang w:val="en-US"/>
              </w:rPr>
              <w:t>:</w:t>
            </w:r>
          </w:p>
          <w:p w14:paraId="138BEDDA" w14:textId="00913CF9" w:rsidR="00B571DB" w:rsidRPr="00895498" w:rsidRDefault="00221669" w:rsidP="00517968">
            <w:pPr>
              <w:pStyle w:val="Tabelan10"/>
              <w:jc w:val="left"/>
              <w:rPr>
                <w:lang w:val="en-US"/>
              </w:rPr>
            </w:pPr>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ln⁡</m:t>
                </m:r>
                <m:f>
                  <m:fPr>
                    <m:ctrlPr>
                      <w:rPr>
                        <w:rFonts w:ascii="Cambria Math" w:hAnsi="Cambria Math"/>
                      </w:rPr>
                    </m:ctrlPr>
                  </m:fPr>
                  <m:num>
                    <m:sSub>
                      <m:sSubPr>
                        <m:ctrlPr>
                          <w:rPr>
                            <w:rFonts w:ascii="Cambria Math" w:hAnsi="Cambria Math"/>
                          </w:rPr>
                        </m:ctrlPr>
                      </m:sSubPr>
                      <m:e>
                        <m:r>
                          <w:rPr>
                            <w:rFonts w:ascii="Cambria Math" w:hAnsi="Cambria Math"/>
                          </w:rPr>
                          <m:t>I</m:t>
                        </m:r>
                      </m:e>
                      <m:sub>
                        <m:r>
                          <m:rPr>
                            <m:sty m:val="p"/>
                          </m:rPr>
                          <w:rPr>
                            <w:rFonts w:ascii="Cambria Math" w:hAnsi="Cambria Math"/>
                          </w:rPr>
                          <m:t>2</m:t>
                        </m:r>
                      </m:sub>
                    </m:sSub>
                  </m:num>
                  <m:den>
                    <m:r>
                      <m:rPr>
                        <m:sty m:val="p"/>
                      </m:rPr>
                      <w:rPr>
                        <w:rFonts w:ascii="Cambria Math" w:hAnsi="Cambria Math"/>
                      </w:rPr>
                      <m:t>3</m:t>
                    </m:r>
                  </m:den>
                </m:f>
                <m:r>
                  <m:rPr>
                    <m:sty m:val="p"/>
                  </m:rPr>
                  <w:rPr>
                    <w:rFonts w:ascii="Cambria Math" w:hAnsi="Cambria Math"/>
                  </w:rPr>
                  <m:t>+</m:t>
                </m:r>
                <m:f>
                  <m:fPr>
                    <m:ctrlPr>
                      <w:rPr>
                        <w:rFonts w:ascii="Cambria Math" w:hAnsi="Cambria Math"/>
                      </w:rPr>
                    </m:ctrlPr>
                  </m:fPr>
                  <m:num>
                    <m:r>
                      <w:rPr>
                        <w:rFonts w:ascii="Cambria Math" w:hAnsi="Cambria Math"/>
                      </w:rPr>
                      <m:t>μ</m:t>
                    </m:r>
                  </m:num>
                  <m:den>
                    <m:r>
                      <w:rPr>
                        <w:rFonts w:ascii="Cambria Math" w:hAnsi="Cambria Math"/>
                      </w:rPr>
                      <m:t>α</m:t>
                    </m:r>
                  </m:den>
                </m:f>
                <m:d>
                  <m:dPr>
                    <m:ctrlPr>
                      <w:rPr>
                        <w:rFonts w:ascii="Cambria Math" w:hAnsi="Cambria Math"/>
                      </w:rPr>
                    </m:ctrlPr>
                  </m:dPr>
                  <m:e>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w:rPr>
                            <w:rFonts w:ascii="Cambria Math" w:hAnsi="Cambria Math"/>
                          </w:rPr>
                          <m:t>α</m:t>
                        </m:r>
                      </m:sup>
                    </m:sSub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w:rPr>
                            <w:rFonts w:ascii="Cambria Math" w:hAnsi="Cambria Math"/>
                          </w:rPr>
                          <m:t>α</m:t>
                        </m:r>
                      </m:sup>
                    </m:sSub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3</m:t>
                        </m:r>
                      </m:sub>
                      <m:sup>
                        <m:r>
                          <w:rPr>
                            <w:rFonts w:ascii="Cambria Math" w:hAnsi="Cambria Math"/>
                          </w:rPr>
                          <m:t>α</m:t>
                        </m:r>
                      </m:sup>
                    </m:sSubSup>
                    <m:r>
                      <m:rPr>
                        <m:sty m:val="p"/>
                      </m:rPr>
                      <w:rPr>
                        <w:rFonts w:ascii="Cambria Math" w:hAnsi="Cambria Math"/>
                      </w:rPr>
                      <m:t>-3</m:t>
                    </m:r>
                  </m:e>
                </m:d>
              </m:oMath>
            </m:oMathPara>
          </w:p>
        </w:tc>
      </w:tr>
      <w:tr w:rsidR="00B571DB" w:rsidRPr="008E52D1" w14:paraId="39A28282" w14:textId="77777777" w:rsidTr="00517968">
        <w:trPr>
          <w:trHeight w:val="454"/>
        </w:trPr>
        <w:tc>
          <w:tcPr>
            <w:tcW w:w="9627" w:type="dxa"/>
            <w:gridSpan w:val="2"/>
            <w:vAlign w:val="center"/>
          </w:tcPr>
          <w:p w14:paraId="2F71BE69" w14:textId="54D485B7" w:rsidR="00B571DB" w:rsidRPr="00072702" w:rsidRDefault="00B571DB" w:rsidP="00517968">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rPr>
                  </m:ctrlPr>
                </m:sSubPr>
                <m:e>
                  <m:r>
                    <w:rPr>
                      <w:rFonts w:ascii="Cambria Math" w:hAnsi="Cambria Math"/>
                    </w:rPr>
                    <m:t>K</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rPr>
                  </m:ctrlPr>
                </m:sSubPr>
                <m:e>
                  <m:r>
                    <w:rPr>
                      <w:rFonts w:ascii="Cambria Math" w:hAnsi="Cambria Math"/>
                    </w:rPr>
                    <m:t>K</m:t>
                  </m:r>
                </m:e>
                <m:sub>
                  <m:r>
                    <m:rPr>
                      <m:sty m:val="p"/>
                    </m:rPr>
                    <w:rPr>
                      <w:rFonts w:ascii="Cambria Math" w:hAnsi="Cambria Math"/>
                      <w:lang w:val="en-US"/>
                    </w:rPr>
                    <m:t>2</m:t>
                  </m:r>
                </m:sub>
              </m:sSub>
              <m:r>
                <m:rPr>
                  <m:sty m:val="p"/>
                </m:rPr>
                <w:rPr>
                  <w:rFonts w:ascii="Cambria Math" w:hAnsi="Cambria Math"/>
                  <w:lang w:val="en-US"/>
                </w:rPr>
                <m:t>,</m:t>
              </m:r>
              <m:r>
                <w:rPr>
                  <w:rFonts w:ascii="Cambria Math" w:hAnsi="Cambria Math"/>
                </w:rPr>
                <m:t>α</m:t>
              </m:r>
              <m:r>
                <m:rPr>
                  <m:sty m:val="p"/>
                </m:rPr>
                <w:rPr>
                  <w:rFonts w:ascii="Cambria Math" w:hAnsi="Cambria Math"/>
                  <w:lang w:val="en-US"/>
                </w:rPr>
                <m:t>,</m:t>
              </m:r>
              <m:r>
                <w:rPr>
                  <w:rFonts w:ascii="Cambria Math" w:hAnsi="Cambria Math"/>
                </w:rPr>
                <m:t>μ</m:t>
              </m:r>
            </m:oMath>
          </w:p>
        </w:tc>
      </w:tr>
    </w:tbl>
    <w:p w14:paraId="3A2FB992" w14:textId="77777777" w:rsidR="00B571DB" w:rsidRDefault="00B571DB" w:rsidP="00B571DB">
      <w:pPr>
        <w:rPr>
          <w:lang w:val="en-US"/>
        </w:rPr>
      </w:pPr>
    </w:p>
    <w:tbl>
      <w:tblPr>
        <w:tblStyle w:val="Tabelacomgrade"/>
        <w:tblW w:w="0" w:type="auto"/>
        <w:tblLook w:val="04A0" w:firstRow="1" w:lastRow="0" w:firstColumn="1" w:lastColumn="0" w:noHBand="0" w:noVBand="1"/>
      </w:tblPr>
      <w:tblGrid>
        <w:gridCol w:w="4813"/>
        <w:gridCol w:w="4814"/>
      </w:tblGrid>
      <w:tr w:rsidR="00E01234" w:rsidRPr="00895498" w14:paraId="512C46CF" w14:textId="77777777" w:rsidTr="00517968">
        <w:trPr>
          <w:trHeight w:val="454"/>
        </w:trPr>
        <w:tc>
          <w:tcPr>
            <w:tcW w:w="4813" w:type="dxa"/>
            <w:vAlign w:val="center"/>
          </w:tcPr>
          <w:p w14:paraId="0B15CC2C" w14:textId="71FBE4FA" w:rsidR="00E01234" w:rsidRPr="004719EF" w:rsidRDefault="00E01234" w:rsidP="00517968">
            <w:pPr>
              <w:pStyle w:val="Tabelan10"/>
              <w:jc w:val="left"/>
              <w:rPr>
                <w:lang w:val="en-US"/>
              </w:rPr>
            </w:pPr>
            <w:r w:rsidRPr="002A0307">
              <w:rPr>
                <w:b/>
                <w:bCs/>
                <w:lang w:val="en-US"/>
              </w:rPr>
              <w:t>Model Name</w:t>
            </w:r>
            <w:r w:rsidRPr="002A0307">
              <w:rPr>
                <w:lang w:val="en-US"/>
              </w:rPr>
              <w:t xml:space="preserve">: </w:t>
            </w:r>
            <w:r w:rsidR="00562C9E">
              <w:t>Bechir-4term</w:t>
            </w:r>
          </w:p>
        </w:tc>
        <w:tc>
          <w:tcPr>
            <w:tcW w:w="4814" w:type="dxa"/>
            <w:vAlign w:val="center"/>
          </w:tcPr>
          <w:p w14:paraId="5E467CBD" w14:textId="735CD9C1" w:rsidR="00E01234" w:rsidRPr="00895498" w:rsidRDefault="00E01234" w:rsidP="00517968">
            <w:pPr>
              <w:pStyle w:val="Tabelan10"/>
              <w:jc w:val="left"/>
            </w:pPr>
            <w:proofErr w:type="spellStart"/>
            <w:r w:rsidRPr="00895498">
              <w:rPr>
                <w:b/>
                <w:bCs/>
              </w:rPr>
              <w:t>Source</w:t>
            </w:r>
            <w:proofErr w:type="spellEnd"/>
            <w:r w:rsidRPr="00895498">
              <w:t>:</w:t>
            </w:r>
            <w:r>
              <w:t xml:space="preserve"> </w:t>
            </w:r>
            <w:r>
              <w:fldChar w:fldCharType="begin"/>
            </w:r>
            <w:r w:rsidR="001515B1">
              <w:instrText xml:space="preserve"> ADDIN ZOTERO_ITEM CSL_CITATION {"citationID":"uPfNxQN2","properties":{"formattedCitation":"(Bechir et al., 2006)","plainCitation":"(Bechir et al., 2006)","noteIndex":0},"citationItems":[{"id":871,"uris":["http://zotero.org/users/14777946/items/N8WEGXI3"],"itemData":{"id":871,"type":"article-journal","abstract":"The mechanical behaviour of isotropic and incompressible vulcanized natural rubbers (NR's) and that of quasi-incompressible carbon black filled vulcanized natural rubbers (NR 70) are considered both theoretically and experimentally. We start by generalising the neo-Hookean model to derive an original form of the strain energy density function (W). W satisfies the hypothesis of the Valanis–Landel function, which allows reducing the number of needed experimental tests to identify the parameters of the model. In the present study, in the order to identity the analytical form of W, we undertake only simple tension tests. The two-dimensional field of in-plane homogeneous displacements is determined here using a home-developed image analysis cross-correlation technique. Our model is also identified using results taken from the literature in the case of (NR's) for different types of solicitations, including simple tension, equibiaxial tension and pure shear deformation. Comparison of numerical results with the experimental data indicates that the present model can characterise the hyperelastic behaviour of NR's and that of NR 70 for all the tested modes of deformation. Moreover, it seems to be valid over a wide range of deformation intervals.","container-title":"European Journal of Mechanics - A/Solids","DOI":"10.1016/j.euromechsol.2005.03.005","ISSN":"0997-7538","issue":"1","journalAbbreviation":"European Journal of Mechanics - A/Solids","page":"110-124","source":"ScienceDirect","title":"Hyperelastic constitutive model for rubber-like materials based on the first Seth strain measures invariant","volume":"25","author":[{"family":"Bechir","given":"H."},{"family":"Chevalier","given":"L."},{"family":"Chaouche","given":"M."},{"family":"Boufala","given":"K."}],"issued":{"date-parts":[["2006",1,1]]}}}],"schema":"https://github.com/citation-style-language/schema/raw/master/csl-citation.json"} </w:instrText>
            </w:r>
            <w:r>
              <w:fldChar w:fldCharType="separate"/>
            </w:r>
            <w:r w:rsidR="001515B1" w:rsidRPr="001515B1">
              <w:rPr>
                <w:rFonts w:cs="Times New Roman"/>
              </w:rPr>
              <w:t>(Bechir et al., 2006)</w:t>
            </w:r>
            <w:r>
              <w:fldChar w:fldCharType="end"/>
            </w:r>
          </w:p>
        </w:tc>
      </w:tr>
      <w:tr w:rsidR="00E01234" w:rsidRPr="00895498" w14:paraId="7F9E2CD3" w14:textId="77777777" w:rsidTr="00A51F9F">
        <w:trPr>
          <w:trHeight w:val="567"/>
        </w:trPr>
        <w:tc>
          <w:tcPr>
            <w:tcW w:w="9627" w:type="dxa"/>
            <w:gridSpan w:val="2"/>
          </w:tcPr>
          <w:p w14:paraId="2AA55F79" w14:textId="77777777" w:rsidR="00E01234" w:rsidRPr="00895498" w:rsidRDefault="00E01234" w:rsidP="00517968">
            <w:pPr>
              <w:pStyle w:val="Tabelan10"/>
              <w:jc w:val="left"/>
              <w:rPr>
                <w:lang w:val="en-US"/>
              </w:rPr>
            </w:pPr>
            <w:r w:rsidRPr="00895498">
              <w:rPr>
                <w:b/>
                <w:bCs/>
                <w:lang w:val="en-US"/>
              </w:rPr>
              <w:t>Equation</w:t>
            </w:r>
            <w:r w:rsidRPr="00895498">
              <w:rPr>
                <w:lang w:val="en-US"/>
              </w:rPr>
              <w:t>:</w:t>
            </w:r>
          </w:p>
          <w:p w14:paraId="254C6A7E" w14:textId="592C28C2" w:rsidR="00E01234" w:rsidRPr="00895498" w:rsidRDefault="00DD3456" w:rsidP="00517968">
            <w:pPr>
              <w:pStyle w:val="Tabelan10"/>
              <w:jc w:val="left"/>
              <w:rPr>
                <w:lang w:val="en-US"/>
              </w:rPr>
            </w:pPr>
            <m:oMathPara>
              <m:oMath>
                <m:r>
                  <w:rPr>
                    <w:rFonts w:ascii="Cambria Math" w:hAnsi="Cambria Math"/>
                  </w:rPr>
                  <m:t>W</m:t>
                </m:r>
                <m:r>
                  <m:rPr>
                    <m:sty m:val="p"/>
                  </m:rPr>
                  <w:rPr>
                    <w:rFonts w:ascii="Cambria Math" w:hAnsi="Cambria Math"/>
                  </w:rPr>
                  <m:t>=</m:t>
                </m:r>
                <m:sSubSup>
                  <m:sSubSupPr>
                    <m:ctrlPr>
                      <w:rPr>
                        <w:rFonts w:ascii="Cambria Math" w:hAnsi="Cambria Math"/>
                      </w:rPr>
                    </m:ctrlPr>
                  </m:sSubSupPr>
                  <m:e>
                    <m:r>
                      <w:rPr>
                        <w:rFonts w:ascii="Cambria Math" w:hAnsi="Cambria Math"/>
                      </w:rPr>
                      <m:t>C</m:t>
                    </m:r>
                  </m:e>
                  <m:sub>
                    <m:r>
                      <m:rPr>
                        <m:sty m:val="p"/>
                      </m:rPr>
                      <w:rPr>
                        <w:rFonts w:ascii="Cambria Math" w:hAnsi="Cambria Math"/>
                      </w:rPr>
                      <m:t>1</m:t>
                    </m:r>
                  </m:sub>
                  <m:sup>
                    <m:r>
                      <m:rPr>
                        <m:sty m:val="p"/>
                      </m:rPr>
                      <w:rPr>
                        <w:rFonts w:ascii="Cambria Math" w:hAnsi="Cambria Math"/>
                      </w:rPr>
                      <m:t>1</m:t>
                    </m:r>
                  </m:sup>
                </m:sSubSup>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w:rPr>
                        <w:rFonts w:ascii="Cambria Math" w:hAnsi="Cambria Math"/>
                      </w:rPr>
                      <m:t>n</m:t>
                    </m:r>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 </m:t>
                </m:r>
                <m:sSubSup>
                  <m:sSubSupPr>
                    <m:ctrlPr>
                      <w:rPr>
                        <w:rFonts w:ascii="Cambria Math" w:hAnsi="Cambria Math"/>
                      </w:rPr>
                    </m:ctrlPr>
                  </m:sSubSupPr>
                  <m:e>
                    <m:r>
                      <m:rPr>
                        <m:sty m:val="p"/>
                      </m:rPr>
                      <w:rPr>
                        <w:rFonts w:ascii="Cambria Math" w:hAnsi="Cambria Math"/>
                      </w:rPr>
                      <m:t>∑</m:t>
                    </m:r>
                  </m:e>
                  <m:sub>
                    <m:r>
                      <w:rPr>
                        <w:rFonts w:ascii="Cambria Math" w:hAnsi="Cambria Math"/>
                      </w:rPr>
                      <m:t>r</m:t>
                    </m:r>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 </m:t>
                </m:r>
                <m:sSubSup>
                  <m:sSubSupPr>
                    <m:ctrlPr>
                      <w:rPr>
                        <w:rFonts w:ascii="Cambria Math" w:hAnsi="Cambria Math"/>
                      </w:rPr>
                    </m:ctrlPr>
                  </m:sSubSupPr>
                  <m:e>
                    <m:r>
                      <w:rPr>
                        <w:rFonts w:ascii="Cambria Math" w:hAnsi="Cambria Math"/>
                      </w:rPr>
                      <m:t>C</m:t>
                    </m:r>
                  </m:e>
                  <m:sub>
                    <m:r>
                      <w:rPr>
                        <w:rFonts w:ascii="Cambria Math" w:hAnsi="Cambria Math"/>
                      </w:rPr>
                      <m:t>n</m:t>
                    </m:r>
                  </m:sub>
                  <m:sup>
                    <m:r>
                      <w:rPr>
                        <w:rFonts w:ascii="Cambria Math" w:hAnsi="Cambria Math"/>
                      </w:rPr>
                      <m:t>r</m:t>
                    </m:r>
                  </m:sup>
                </m:sSubSup>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2</m:t>
                            </m:r>
                            <m:r>
                              <w:rPr>
                                <w:rFonts w:ascii="Cambria Math" w:hAnsi="Cambria Math"/>
                              </w:rPr>
                              <m:t>n</m:t>
                            </m:r>
                          </m:sup>
                        </m:sSub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2</m:t>
                            </m:r>
                            <m:r>
                              <w:rPr>
                                <w:rFonts w:ascii="Cambria Math" w:hAnsi="Cambria Math"/>
                              </w:rPr>
                              <m:t>n</m:t>
                            </m:r>
                          </m:sup>
                        </m:sSub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3</m:t>
                            </m:r>
                          </m:sub>
                          <m:sup>
                            <m:r>
                              <m:rPr>
                                <m:sty m:val="p"/>
                              </m:rPr>
                              <w:rPr>
                                <w:rFonts w:ascii="Cambria Math" w:hAnsi="Cambria Math"/>
                              </w:rPr>
                              <m:t>2</m:t>
                            </m:r>
                            <m:r>
                              <w:rPr>
                                <w:rFonts w:ascii="Cambria Math" w:hAnsi="Cambria Math"/>
                              </w:rPr>
                              <m:t>n</m:t>
                            </m:r>
                          </m:sup>
                        </m:sSubSup>
                        <m:r>
                          <m:rPr>
                            <m:sty m:val="p"/>
                          </m:rPr>
                          <w:rPr>
                            <w:rFonts w:ascii="Cambria Math" w:hAnsi="Cambria Math"/>
                          </w:rPr>
                          <m:t>-3</m:t>
                        </m:r>
                      </m:e>
                    </m:d>
                  </m:e>
                  <m:sup>
                    <m:r>
                      <w:rPr>
                        <w:rFonts w:ascii="Cambria Math" w:hAnsi="Cambria Math"/>
                      </w:rPr>
                      <m:t>r</m:t>
                    </m:r>
                  </m:sup>
                </m:sSup>
              </m:oMath>
            </m:oMathPara>
          </w:p>
        </w:tc>
      </w:tr>
      <w:tr w:rsidR="00E01234" w:rsidRPr="008E52D1" w14:paraId="68162EC8" w14:textId="77777777" w:rsidTr="00517968">
        <w:trPr>
          <w:trHeight w:val="454"/>
        </w:trPr>
        <w:tc>
          <w:tcPr>
            <w:tcW w:w="9627" w:type="dxa"/>
            <w:gridSpan w:val="2"/>
            <w:vAlign w:val="center"/>
          </w:tcPr>
          <w:p w14:paraId="722A9EAC" w14:textId="15A2CDDD" w:rsidR="00E01234" w:rsidRPr="00072702" w:rsidRDefault="00E01234" w:rsidP="00517968">
            <w:pPr>
              <w:pStyle w:val="Tabelan10"/>
              <w:jc w:val="left"/>
              <w:rPr>
                <w:b/>
                <w:bCs/>
                <w:lang w:val="en-US"/>
              </w:rPr>
            </w:pPr>
            <w:r>
              <w:rPr>
                <w:b/>
                <w:bCs/>
                <w:lang w:val="en-US"/>
              </w:rPr>
              <w:lastRenderedPageBreak/>
              <w:t>Parameters</w:t>
            </w:r>
            <w:r w:rsidRPr="00796C88">
              <w:rPr>
                <w:lang w:val="en-US"/>
              </w:rPr>
              <w:t>:</w:t>
            </w:r>
            <w:r>
              <w:rPr>
                <w:lang w:val="en-US"/>
              </w:rPr>
              <w:t xml:space="preserve"> </w:t>
            </w:r>
            <m:oMath>
              <m:sSubSup>
                <m:sSubSupPr>
                  <m:ctrlPr>
                    <w:rPr>
                      <w:rFonts w:ascii="Cambria Math" w:hAnsi="Cambria Math"/>
                    </w:rPr>
                  </m:ctrlPr>
                </m:sSubSupPr>
                <m:e>
                  <m:r>
                    <w:rPr>
                      <w:rFonts w:ascii="Cambria Math" w:hAnsi="Cambria Math"/>
                    </w:rPr>
                    <m:t>C</m:t>
                  </m:r>
                </m:e>
                <m:sub>
                  <m:r>
                    <m:rPr>
                      <m:sty m:val="p"/>
                    </m:rPr>
                    <w:rPr>
                      <w:rFonts w:ascii="Cambria Math" w:hAnsi="Cambria Math"/>
                      <w:lang w:val="en-US"/>
                    </w:rPr>
                    <m:t>1</m:t>
                  </m:r>
                </m:sub>
                <m:sup>
                  <m:r>
                    <m:rPr>
                      <m:sty m:val="p"/>
                    </m:rPr>
                    <w:rPr>
                      <w:rFonts w:ascii="Cambria Math" w:hAnsi="Cambria Math"/>
                      <w:lang w:val="en-US"/>
                    </w:rPr>
                    <m:t>1</m:t>
                  </m:r>
                </m:sup>
              </m:sSubSup>
              <m:r>
                <m:rPr>
                  <m:sty m:val="p"/>
                </m:rPr>
                <w:rPr>
                  <w:rFonts w:ascii="Cambria Math" w:hAnsi="Cambria Math"/>
                  <w:lang w:val="en-US"/>
                </w:rPr>
                <m:t>,</m:t>
              </m:r>
              <m:sSubSup>
                <m:sSubSupPr>
                  <m:ctrlPr>
                    <w:rPr>
                      <w:rFonts w:ascii="Cambria Math" w:hAnsi="Cambria Math"/>
                    </w:rPr>
                  </m:ctrlPr>
                </m:sSubSupPr>
                <m:e>
                  <m:r>
                    <w:rPr>
                      <w:rFonts w:ascii="Cambria Math" w:hAnsi="Cambria Math"/>
                    </w:rPr>
                    <m:t>C</m:t>
                  </m:r>
                </m:e>
                <m:sub>
                  <m:r>
                    <m:rPr>
                      <m:sty m:val="p"/>
                    </m:rPr>
                    <w:rPr>
                      <w:rFonts w:ascii="Cambria Math" w:hAnsi="Cambria Math"/>
                      <w:lang w:val="en-US"/>
                    </w:rPr>
                    <m:t>1</m:t>
                  </m:r>
                </m:sub>
                <m:sup>
                  <m:r>
                    <m:rPr>
                      <m:sty m:val="p"/>
                    </m:rPr>
                    <w:rPr>
                      <w:rFonts w:ascii="Cambria Math" w:hAnsi="Cambria Math"/>
                      <w:lang w:val="en-US"/>
                    </w:rPr>
                    <m:t>2</m:t>
                  </m:r>
                </m:sup>
              </m:sSubSup>
              <m:r>
                <m:rPr>
                  <m:sty m:val="p"/>
                </m:rPr>
                <w:rPr>
                  <w:rFonts w:ascii="Cambria Math" w:hAnsi="Cambria Math"/>
                  <w:lang w:val="en-US"/>
                </w:rPr>
                <m:t>,</m:t>
              </m:r>
              <m:sSubSup>
                <m:sSubSupPr>
                  <m:ctrlPr>
                    <w:rPr>
                      <w:rFonts w:ascii="Cambria Math" w:hAnsi="Cambria Math"/>
                    </w:rPr>
                  </m:ctrlPr>
                </m:sSubSupPr>
                <m:e>
                  <m:r>
                    <w:rPr>
                      <w:rFonts w:ascii="Cambria Math" w:hAnsi="Cambria Math"/>
                    </w:rPr>
                    <m:t>C</m:t>
                  </m:r>
                </m:e>
                <m:sub>
                  <m:r>
                    <m:rPr>
                      <m:sty m:val="p"/>
                    </m:rPr>
                    <w:rPr>
                      <w:rFonts w:ascii="Cambria Math" w:hAnsi="Cambria Math"/>
                      <w:lang w:val="en-US"/>
                    </w:rPr>
                    <m:t>2</m:t>
                  </m:r>
                </m:sub>
                <m:sup>
                  <m:r>
                    <m:rPr>
                      <m:sty m:val="p"/>
                    </m:rPr>
                    <w:rPr>
                      <w:rFonts w:ascii="Cambria Math" w:hAnsi="Cambria Math"/>
                      <w:lang w:val="en-US"/>
                    </w:rPr>
                    <m:t>1</m:t>
                  </m:r>
                </m:sup>
              </m:sSubSup>
              <m:r>
                <m:rPr>
                  <m:sty m:val="p"/>
                </m:rPr>
                <w:rPr>
                  <w:rFonts w:ascii="Cambria Math" w:hAnsi="Cambria Math"/>
                  <w:lang w:val="en-US"/>
                </w:rPr>
                <m:t>,</m:t>
              </m:r>
              <m:sSubSup>
                <m:sSubSupPr>
                  <m:ctrlPr>
                    <w:rPr>
                      <w:rFonts w:ascii="Cambria Math" w:hAnsi="Cambria Math"/>
                    </w:rPr>
                  </m:ctrlPr>
                </m:sSubSupPr>
                <m:e>
                  <m:r>
                    <w:rPr>
                      <w:rFonts w:ascii="Cambria Math" w:hAnsi="Cambria Math"/>
                    </w:rPr>
                    <m:t>C</m:t>
                  </m:r>
                </m:e>
                <m:sub>
                  <m:r>
                    <m:rPr>
                      <m:sty m:val="p"/>
                    </m:rPr>
                    <w:rPr>
                      <w:rFonts w:ascii="Cambria Math" w:hAnsi="Cambria Math"/>
                      <w:lang w:val="en-US"/>
                    </w:rPr>
                    <m:t>2</m:t>
                  </m:r>
                </m:sub>
                <m:sup>
                  <m:r>
                    <m:rPr>
                      <m:sty m:val="p"/>
                    </m:rPr>
                    <w:rPr>
                      <w:rFonts w:ascii="Cambria Math" w:hAnsi="Cambria Math"/>
                      <w:lang w:val="en-US"/>
                    </w:rPr>
                    <m:t>2</m:t>
                  </m:r>
                </m:sup>
              </m:sSubSup>
            </m:oMath>
          </w:p>
        </w:tc>
      </w:tr>
    </w:tbl>
    <w:p w14:paraId="6DB38879" w14:textId="77777777" w:rsidR="005B4291" w:rsidRDefault="005B4291" w:rsidP="00722F0B">
      <w:pPr>
        <w:rPr>
          <w:lang w:val="en-US"/>
        </w:rPr>
      </w:pPr>
    </w:p>
    <w:tbl>
      <w:tblPr>
        <w:tblStyle w:val="Tabelacomgrade"/>
        <w:tblW w:w="0" w:type="auto"/>
        <w:tblLook w:val="04A0" w:firstRow="1" w:lastRow="0" w:firstColumn="1" w:lastColumn="0" w:noHBand="0" w:noVBand="1"/>
      </w:tblPr>
      <w:tblGrid>
        <w:gridCol w:w="4813"/>
        <w:gridCol w:w="4814"/>
      </w:tblGrid>
      <w:tr w:rsidR="00556821" w:rsidRPr="00895498" w14:paraId="3E247B0F" w14:textId="77777777" w:rsidTr="00517968">
        <w:trPr>
          <w:trHeight w:val="454"/>
        </w:trPr>
        <w:tc>
          <w:tcPr>
            <w:tcW w:w="4813" w:type="dxa"/>
            <w:vAlign w:val="center"/>
          </w:tcPr>
          <w:p w14:paraId="70201AEA" w14:textId="60B7AF89" w:rsidR="00556821" w:rsidRPr="004719EF" w:rsidRDefault="00556821" w:rsidP="00517968">
            <w:pPr>
              <w:pStyle w:val="Tabelan10"/>
              <w:jc w:val="left"/>
              <w:rPr>
                <w:lang w:val="en-US"/>
              </w:rPr>
            </w:pPr>
            <w:r w:rsidRPr="002A0307">
              <w:rPr>
                <w:b/>
                <w:bCs/>
                <w:lang w:val="en-US"/>
              </w:rPr>
              <w:t>Model Name</w:t>
            </w:r>
            <w:r w:rsidRPr="002A0307">
              <w:rPr>
                <w:lang w:val="en-US"/>
              </w:rPr>
              <w:t xml:space="preserve">: </w:t>
            </w:r>
            <w:r w:rsidR="003C43EA">
              <w:t>WFB</w:t>
            </w:r>
          </w:p>
        </w:tc>
        <w:tc>
          <w:tcPr>
            <w:tcW w:w="4814" w:type="dxa"/>
            <w:vAlign w:val="center"/>
          </w:tcPr>
          <w:p w14:paraId="1AB573B4" w14:textId="0BE47CAB" w:rsidR="00556821" w:rsidRPr="00895498" w:rsidRDefault="00556821" w:rsidP="00517968">
            <w:pPr>
              <w:pStyle w:val="Tabelan10"/>
              <w:jc w:val="left"/>
            </w:pPr>
            <w:proofErr w:type="spellStart"/>
            <w:r w:rsidRPr="00895498">
              <w:rPr>
                <w:b/>
                <w:bCs/>
              </w:rPr>
              <w:t>Source</w:t>
            </w:r>
            <w:proofErr w:type="spellEnd"/>
            <w:r w:rsidRPr="00895498">
              <w:t>:</w:t>
            </w:r>
            <w:r w:rsidR="00CD394C">
              <w:t xml:space="preserve"> </w:t>
            </w:r>
            <w:r w:rsidR="00CD394C">
              <w:fldChar w:fldCharType="begin"/>
            </w:r>
            <w:r w:rsidR="00CD394C">
              <w:instrText xml:space="preserve"> ADDIN ZOTERO_ITEM CSL_CITATION {"citationID":"p2lNRSg5","properties":{"formattedCitation":"(Korba; Barkey, 2017)","plainCitation":"(Korba; Barkey, 2017)","noteIndex":0},"citationItems":[{"id":873,"uris":["http://zotero.org/users/14777946/items/IICQL6QG"],"itemData":{"id":873,"type":"paper-conference","abstract":"This paper is concerned with defining a new Weight Function Based model (WFB), which describes the hyper-elastic materials stress-strain behavior. Numerous hyper-elastic theoretical material models have been proposed over the past 60 years capturing the stress-strain behavior of large deformation incompressible isotropic materials. The newly proposed method has been verified against the historic Treloar’s test data for uni-axial, bi-axial and pure shear loadings of Treloar’s vulcanized rubber material, showing a promising level of confidence compared to the Ogden and the Yeoh methods. A non-linear least square optimization Matlab tool was used to determine the WFB, Yeoh and Ogden models material parameters. A comparison between the results of the three models was performed showing that the newly proposed model is more accurate for uni-axial tension as it has an error value which is less than the Ogden and Yeoh models by 1.0 to 39%. Also, the parameters calculation by more than 95%, for the bi-axial and pure shear loading cases compared to the Ogden model. Natural rubber test specimens have been tensioned using a tensile testing machine and the WFB model was applied to fit the test data results showing a very good curve fitting with an average error of 0.44%.WFB model has reduced processing time for the model.","DOI":"10.1115/MSEC2017-2792","event-title":"ASME 2017 12th International Manufacturing Science and Engineering Conference collocated with the JSME/ASME 2017 6th International Conference on Materials and Processing","language":"en","publisher":"American Society of Mechanical Engineers Digital Collection","source":"asmedigitalcollection.asme.org","title":"New Model for Hyper-Elastic Materials Behavior With an Application on Natural Rubber","URL":"https://dx.doi.org/10.1115/MSEC2017-2792","author":[{"family":"Korba","given":"Ahmed G."},{"family":"Barkey","given":"Mark E."}],"accessed":{"date-parts":[["2025",6,13]]},"issued":{"date-parts":[["2017",7,24]]}}}],"schema":"https://github.com/citation-style-language/schema/raw/master/csl-citation.json"} </w:instrText>
            </w:r>
            <w:r w:rsidR="00CD394C">
              <w:fldChar w:fldCharType="separate"/>
            </w:r>
            <w:r w:rsidR="00CD394C" w:rsidRPr="00CD394C">
              <w:rPr>
                <w:rFonts w:cs="Times New Roman"/>
              </w:rPr>
              <w:t>(Korba; Barkey, 2017)</w:t>
            </w:r>
            <w:r w:rsidR="00CD394C">
              <w:fldChar w:fldCharType="end"/>
            </w:r>
          </w:p>
        </w:tc>
      </w:tr>
      <w:tr w:rsidR="00556821" w:rsidRPr="00895498" w14:paraId="2C010267" w14:textId="77777777" w:rsidTr="00A51F9F">
        <w:trPr>
          <w:trHeight w:val="794"/>
        </w:trPr>
        <w:tc>
          <w:tcPr>
            <w:tcW w:w="9627" w:type="dxa"/>
            <w:gridSpan w:val="2"/>
          </w:tcPr>
          <w:p w14:paraId="1891D0E8" w14:textId="77777777" w:rsidR="00556821" w:rsidRPr="00895498" w:rsidRDefault="00556821" w:rsidP="00517968">
            <w:pPr>
              <w:pStyle w:val="Tabelan10"/>
              <w:jc w:val="left"/>
              <w:rPr>
                <w:lang w:val="en-US"/>
              </w:rPr>
            </w:pPr>
            <w:r w:rsidRPr="00895498">
              <w:rPr>
                <w:b/>
                <w:bCs/>
                <w:lang w:val="en-US"/>
              </w:rPr>
              <w:t>Equation</w:t>
            </w:r>
            <w:r w:rsidRPr="00895498">
              <w:rPr>
                <w:lang w:val="en-US"/>
              </w:rPr>
              <w:t>:</w:t>
            </w:r>
          </w:p>
          <w:p w14:paraId="2D0821AF" w14:textId="3567A2AF" w:rsidR="00556821" w:rsidRPr="00895498" w:rsidRDefault="00DA654F" w:rsidP="00517968">
            <w:pPr>
              <w:pStyle w:val="Tabelan10"/>
              <w:jc w:val="left"/>
              <w:rPr>
                <w:lang w:val="en-US"/>
              </w:rPr>
            </w:pPr>
            <m:oMathPara>
              <m:oMath>
                <m:r>
                  <w:rPr>
                    <w:rFonts w:ascii="Cambria Math" w:hAnsi="Cambria Math"/>
                  </w:rPr>
                  <m:t>W</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m:rPr>
                        <m:sty m:val="p"/>
                      </m:rPr>
                      <w:rPr>
                        <w:rFonts w:ascii="Cambria Math" w:hAnsi="Cambria Math"/>
                      </w:rPr>
                      <m:t>1</m:t>
                    </m:r>
                  </m:sub>
                  <m:sup>
                    <m:sSub>
                      <m:sSubPr>
                        <m:ctrlPr>
                          <w:rPr>
                            <w:rFonts w:ascii="Cambria Math" w:hAnsi="Cambria Math"/>
                          </w:rPr>
                        </m:ctrlPr>
                      </m:sSubPr>
                      <m:e>
                        <m:r>
                          <w:rPr>
                            <w:rFonts w:ascii="Cambria Math" w:hAnsi="Cambria Math"/>
                          </w:rPr>
                          <m:t>L</m:t>
                        </m:r>
                      </m:e>
                      <m:sub>
                        <m:r>
                          <w:rPr>
                            <w:rFonts w:ascii="Cambria Math" w:hAnsi="Cambria Math"/>
                          </w:rPr>
                          <m:t>f</m:t>
                        </m:r>
                      </m:sub>
                    </m:sSub>
                  </m:sup>
                </m:sSubSup>
                <m:r>
                  <m:rPr>
                    <m:sty m:val="p"/>
                  </m:rPr>
                  <w:rPr>
                    <w:rFonts w:ascii="Cambria Math" w:hAnsi="Cambria Math"/>
                  </w:rPr>
                  <m:t> </m:t>
                </m:r>
                <m:d>
                  <m:dPr>
                    <m:begChr m:val="{"/>
                    <m:endChr m:val="}"/>
                    <m:ctrlPr>
                      <w:rPr>
                        <w:rFonts w:ascii="Cambria Math" w:hAnsi="Cambria Math"/>
                      </w:rPr>
                    </m:ctrlPr>
                  </m:dPr>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λ</m:t>
                            </m:r>
                          </m:e>
                          <m:sub>
                            <m:r>
                              <m:rPr>
                                <m:sty m:val="p"/>
                              </m:rPr>
                              <w:rPr>
                                <w:rFonts w:ascii="Cambria Math" w:hAnsi="Cambria Math"/>
                              </w:rPr>
                              <m:t>1</m:t>
                            </m:r>
                          </m:sub>
                        </m:sSub>
                      </m:e>
                    </m:d>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λ</m:t>
                            </m:r>
                          </m:e>
                          <m:sub>
                            <m:r>
                              <m:rPr>
                                <m:sty m:val="p"/>
                              </m:rPr>
                              <w:rPr>
                                <w:rFonts w:ascii="Cambria Math" w:hAnsi="Cambria Math"/>
                              </w:rPr>
                              <m:t>1</m:t>
                            </m:r>
                          </m:sub>
                        </m:sSub>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sup>
                        </m:sSup>
                      </m:e>
                    </m:d>
                    <m:r>
                      <m:rPr>
                        <m:sty m:val="p"/>
                      </m:rPr>
                      <w:rPr>
                        <w:rFonts w:ascii="Cambria Math" w:hAnsi="Cambria Math"/>
                      </w:rPr>
                      <m:t>+</m:t>
                    </m:r>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λ</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I</m:t>
                            </m:r>
                          </m:e>
                          <m:sub>
                            <m:r>
                              <m:rPr>
                                <m:sty m:val="p"/>
                              </m:rPr>
                              <w:rPr>
                                <w:rFonts w:ascii="Cambria Math" w:hAnsi="Cambria Math"/>
                              </w:rPr>
                              <m:t>1</m:t>
                            </m:r>
                          </m:sub>
                          <m:sup>
                            <m:r>
                              <m:rPr>
                                <m:sty m:val="p"/>
                              </m:rPr>
                              <w:rPr>
                                <w:rFonts w:ascii="Cambria Math" w:hAnsi="Cambria Math"/>
                              </w:rPr>
                              <m:t>-</m:t>
                            </m:r>
                            <m:r>
                              <w:rPr>
                                <w:rFonts w:ascii="Cambria Math" w:hAnsi="Cambria Math"/>
                              </w:rPr>
                              <m:t>D</m:t>
                            </m:r>
                          </m:sup>
                        </m:sSubSup>
                      </m:e>
                    </m:d>
                  </m:e>
                </m:d>
                <m:d>
                  <m:dPr>
                    <m:ctrlPr>
                      <w:rPr>
                        <w:rFonts w:ascii="Cambria Math" w:hAnsi="Cambria Math"/>
                      </w:rPr>
                    </m:ctrlPr>
                  </m:dPr>
                  <m:e>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λ</m:t>
                            </m:r>
                          </m:e>
                          <m:sub>
                            <m:r>
                              <m:rPr>
                                <m:sty m:val="p"/>
                              </m:rPr>
                              <w:rPr>
                                <w:rFonts w:ascii="Cambria Math" w:hAnsi="Cambria Math"/>
                              </w:rPr>
                              <m:t>1</m:t>
                            </m:r>
                          </m:sub>
                        </m:sSub>
                      </m:den>
                    </m:f>
                  </m:e>
                </m:d>
                <m:r>
                  <w:rPr>
                    <w:rFonts w:ascii="Cambria Math" w:hAnsi="Cambria Math"/>
                  </w:rPr>
                  <m:t>d</m:t>
                </m:r>
                <m:sSub>
                  <m:sSubPr>
                    <m:ctrlPr>
                      <w:rPr>
                        <w:rFonts w:ascii="Cambria Math" w:hAnsi="Cambria Math"/>
                      </w:rPr>
                    </m:ctrlPr>
                  </m:sSubPr>
                  <m:e>
                    <m:r>
                      <w:rPr>
                        <w:rFonts w:ascii="Cambria Math" w:hAnsi="Cambria Math"/>
                      </w:rPr>
                      <m:t>λ</m:t>
                    </m:r>
                  </m:e>
                  <m:sub>
                    <m:r>
                      <m:rPr>
                        <m:sty m:val="p"/>
                      </m:rPr>
                      <w:rPr>
                        <w:rFonts w:ascii="Cambria Math" w:hAnsi="Cambria Math"/>
                      </w:rPr>
                      <m:t>1</m:t>
                    </m:r>
                  </m:sub>
                </m:sSub>
              </m:oMath>
            </m:oMathPara>
          </w:p>
        </w:tc>
      </w:tr>
      <w:tr w:rsidR="00556821" w:rsidRPr="008E52D1" w14:paraId="6F6F588B" w14:textId="77777777" w:rsidTr="00517968">
        <w:trPr>
          <w:trHeight w:val="454"/>
        </w:trPr>
        <w:tc>
          <w:tcPr>
            <w:tcW w:w="9627" w:type="dxa"/>
            <w:gridSpan w:val="2"/>
            <w:vAlign w:val="center"/>
          </w:tcPr>
          <w:p w14:paraId="3DC5FC5D" w14:textId="20D3BF02" w:rsidR="00556821" w:rsidRPr="00A513CF" w:rsidRDefault="00556821" w:rsidP="00517968">
            <w:pPr>
              <w:pStyle w:val="Tabelan10"/>
              <w:jc w:val="left"/>
              <w:rPr>
                <w:b/>
                <w:bCs/>
                <w:lang w:val="en-US"/>
              </w:rPr>
            </w:pPr>
            <w:r>
              <w:rPr>
                <w:b/>
                <w:bCs/>
                <w:lang w:val="en-US"/>
              </w:rPr>
              <w:t>Parameters</w:t>
            </w:r>
            <w:r w:rsidRPr="00796C88">
              <w:rPr>
                <w:lang w:val="en-US"/>
              </w:rPr>
              <w:t>:</w:t>
            </w:r>
            <w:r>
              <w:rPr>
                <w:lang w:val="en-US"/>
              </w:rPr>
              <w:t xml:space="preserve"> </w:t>
            </w:r>
            <m:oMath>
              <m:r>
                <w:rPr>
                  <w:rFonts w:ascii="Cambria Math" w:hAnsi="Cambria Math"/>
                  <w:lang w:val="en-US"/>
                </w:rPr>
                <m:t>A, B, C, D</m:t>
              </m:r>
            </m:oMath>
          </w:p>
        </w:tc>
      </w:tr>
    </w:tbl>
    <w:p w14:paraId="36C6DB81" w14:textId="77777777" w:rsidR="005B4291" w:rsidRDefault="005B4291" w:rsidP="00722F0B">
      <w:pPr>
        <w:rPr>
          <w:lang w:val="en-US"/>
        </w:rPr>
      </w:pPr>
    </w:p>
    <w:tbl>
      <w:tblPr>
        <w:tblStyle w:val="Tabelacomgrade"/>
        <w:tblW w:w="0" w:type="auto"/>
        <w:tblLook w:val="04A0" w:firstRow="1" w:lastRow="0" w:firstColumn="1" w:lastColumn="0" w:noHBand="0" w:noVBand="1"/>
      </w:tblPr>
      <w:tblGrid>
        <w:gridCol w:w="4813"/>
        <w:gridCol w:w="4814"/>
      </w:tblGrid>
      <w:tr w:rsidR="009F76F5" w:rsidRPr="00895498" w14:paraId="567C635A" w14:textId="77777777" w:rsidTr="00A5448C">
        <w:trPr>
          <w:trHeight w:val="454"/>
        </w:trPr>
        <w:tc>
          <w:tcPr>
            <w:tcW w:w="4813" w:type="dxa"/>
            <w:vAlign w:val="center"/>
          </w:tcPr>
          <w:p w14:paraId="29C54D74" w14:textId="18EDAEC8" w:rsidR="009F76F5" w:rsidRPr="005B5A99" w:rsidRDefault="009F76F5" w:rsidP="00A5448C">
            <w:pPr>
              <w:pStyle w:val="Tabelan10"/>
              <w:jc w:val="left"/>
              <w:rPr>
                <w:lang w:val="en-US"/>
              </w:rPr>
            </w:pPr>
            <w:r w:rsidRPr="002A0307">
              <w:rPr>
                <w:b/>
                <w:bCs/>
                <w:lang w:val="en-US"/>
              </w:rPr>
              <w:t>Model Name</w:t>
            </w:r>
            <w:r w:rsidRPr="002A0307">
              <w:rPr>
                <w:lang w:val="en-US"/>
              </w:rPr>
              <w:t xml:space="preserve">: </w:t>
            </w:r>
            <w:r w:rsidR="005B5A99" w:rsidRPr="005B5A99">
              <w:rPr>
                <w:lang w:val="en-US"/>
              </w:rPr>
              <w:t>Volokh</w:t>
            </w:r>
            <w:r w:rsidR="005B5A99">
              <w:rPr>
                <w:lang w:val="en-US"/>
              </w:rPr>
              <w:t>-</w:t>
            </w:r>
            <w:proofErr w:type="spellStart"/>
            <w:r w:rsidR="005B5A99" w:rsidRPr="005B5A99">
              <w:rPr>
                <w:lang w:val="en-US"/>
              </w:rPr>
              <w:t>Vorp</w:t>
            </w:r>
            <w:proofErr w:type="spellEnd"/>
          </w:p>
        </w:tc>
        <w:tc>
          <w:tcPr>
            <w:tcW w:w="4814" w:type="dxa"/>
            <w:vAlign w:val="center"/>
          </w:tcPr>
          <w:p w14:paraId="113918E2" w14:textId="777F2BE6" w:rsidR="009F76F5" w:rsidRPr="00895498" w:rsidRDefault="009F76F5" w:rsidP="00A5448C">
            <w:pPr>
              <w:pStyle w:val="Tabelan10"/>
              <w:jc w:val="left"/>
            </w:pPr>
            <w:proofErr w:type="spellStart"/>
            <w:r w:rsidRPr="00895498">
              <w:rPr>
                <w:b/>
                <w:bCs/>
              </w:rPr>
              <w:t>Source</w:t>
            </w:r>
            <w:proofErr w:type="spellEnd"/>
            <w:r w:rsidRPr="00895498">
              <w:t>:</w:t>
            </w:r>
            <w:r>
              <w:t xml:space="preserve"> </w:t>
            </w:r>
            <w:r>
              <w:fldChar w:fldCharType="begin"/>
            </w:r>
            <w:r w:rsidR="00874CEA">
              <w:instrText xml:space="preserve"> ADDIN ZOTERO_ITEM CSL_CITATION {"citationID":"5kofkvF9","properties":{"formattedCitation":"(Volokh; Vorp, 2008)","plainCitation":"(Volokh; Vorp, 2008)","noteIndex":0},"citationItems":[{"id":963,"uris":["http://zotero.org/users/14777946/items/YN54F4LH"],"itemData":{"id":963,"type":"article-journal","abstract":"We present here a coupled mathematical model of growth and failure of the abdominal aortic aneurysm (AAA). The failure portion of the model is based on the constitutive theory of softening hyperelasticity where the classical hyperelastic law is enhanced with a new constant indicating the maximum energy that an infinitesimal material volume can accumulate without failure. The new constant controls material failure and it can be interpreted as the average energy of molecular bonds from the microstructural standpoint. The constitutive model is compared to the data from uniaxial tension tests providing an excellent fit to the experiment. The AAA failure model is coupled with a phenomenological theory of soft tissue growth. The unified theory includes both momentum and mass balance laws coupled with the help of the constitutive equations. The microstructural alterations in the production of elastin and remodeling of collagen are reflected in the changing macroscopic parameters characterizing tissue stiffness, strength and density. The coupled theory is used to simulate growth and rupture of an idealized spherical AAA. The results of the simulation showing possible AAA ruptures in growth are reasonable qualitatively while the quantitative calibration of the model will require further clinical observations and in vitro tests. The presented model is the first where growth and rupture are coupled.","container-title":"Journal of Biomechanics","DOI":"10.1016/j.jbiomech.2007.12.014","ISSN":"0021-9290","issue":"5","journalAbbreviation":"Journal of Biomechanics","page":"1015-1021","source":"ScienceDirect","title":"A model of growth and rupture of abdominal aortic aneurysm","volume":"41","author":[{"family":"Volokh","given":"K. Y."},{"family":"Vorp","given":"D. A."}],"issued":{"date-parts":[["2008",1,1]]}}}],"schema":"https://github.com/citation-style-language/schema/raw/master/csl-citation.json"} </w:instrText>
            </w:r>
            <w:r>
              <w:fldChar w:fldCharType="separate"/>
            </w:r>
            <w:r w:rsidR="00874CEA" w:rsidRPr="00874CEA">
              <w:rPr>
                <w:rFonts w:cs="Times New Roman"/>
              </w:rPr>
              <w:t>(Volokh; Vorp, 2008)</w:t>
            </w:r>
            <w:r>
              <w:fldChar w:fldCharType="end"/>
            </w:r>
          </w:p>
        </w:tc>
      </w:tr>
      <w:tr w:rsidR="009F76F5" w:rsidRPr="00895498" w14:paraId="239E1152" w14:textId="77777777" w:rsidTr="00A51F9F">
        <w:trPr>
          <w:trHeight w:val="907"/>
        </w:trPr>
        <w:tc>
          <w:tcPr>
            <w:tcW w:w="9627" w:type="dxa"/>
            <w:gridSpan w:val="2"/>
          </w:tcPr>
          <w:p w14:paraId="7CFC57F2" w14:textId="77777777" w:rsidR="009F76F5" w:rsidRPr="00895498" w:rsidRDefault="009F76F5" w:rsidP="00A5448C">
            <w:pPr>
              <w:pStyle w:val="Tabelan10"/>
              <w:jc w:val="left"/>
              <w:rPr>
                <w:lang w:val="en-US"/>
              </w:rPr>
            </w:pPr>
            <w:r w:rsidRPr="00895498">
              <w:rPr>
                <w:b/>
                <w:bCs/>
                <w:lang w:val="en-US"/>
              </w:rPr>
              <w:t>Equation</w:t>
            </w:r>
            <w:r w:rsidRPr="00895498">
              <w:rPr>
                <w:lang w:val="en-US"/>
              </w:rPr>
              <w:t>:</w:t>
            </w:r>
          </w:p>
          <w:p w14:paraId="77C6E076" w14:textId="5389FAA4" w:rsidR="009F76F5" w:rsidRPr="00895498" w:rsidRDefault="005B5A99" w:rsidP="00A5448C">
            <w:pPr>
              <w:pStyle w:val="Tabelan10"/>
              <w:jc w:val="left"/>
              <w:rPr>
                <w:lang w:val="en-US"/>
              </w:rPr>
            </w:pPr>
            <m:oMathPara>
              <m:oMath>
                <m:r>
                  <w:rPr>
                    <w:rFonts w:ascii="Cambria Math" w:hAnsi="Cambria Math"/>
                  </w:rPr>
                  <m:t>W</m:t>
                </m:r>
                <m:r>
                  <m:rPr>
                    <m:sty m:val="p"/>
                  </m:rPr>
                  <w:rPr>
                    <w:rFonts w:ascii="Cambria Math" w:hAnsi="Cambria Math"/>
                  </w:rPr>
                  <m:t>=φ-φexp⁡</m:t>
                </m:r>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α</m:t>
                        </m:r>
                      </m:num>
                      <m:den>
                        <m:r>
                          <m:rPr>
                            <m:sty m:val="p"/>
                          </m:rPr>
                          <w:rPr>
                            <w:rFonts w:ascii="Cambria Math" w:hAnsi="Cambria Math"/>
                          </w:rPr>
                          <m:t>φ</m:t>
                        </m:r>
                      </m:den>
                    </m:f>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r>
                      <m:rPr>
                        <m:sty m:val="p"/>
                      </m:rPr>
                      <w:rPr>
                        <w:rFonts w:ascii="Cambria Math" w:hAnsi="Cambria Math"/>
                      </w:rPr>
                      <m:t>-</m:t>
                    </m:r>
                    <m:f>
                      <m:fPr>
                        <m:ctrlPr>
                          <w:rPr>
                            <w:rFonts w:ascii="Cambria Math" w:hAnsi="Cambria Math"/>
                          </w:rPr>
                        </m:ctrlPr>
                      </m:fPr>
                      <m:num>
                        <m:r>
                          <m:rPr>
                            <m:sty m:val="p"/>
                          </m:rPr>
                          <w:rPr>
                            <w:rFonts w:ascii="Cambria Math" w:hAnsi="Cambria Math"/>
                          </w:rPr>
                          <m:t>β</m:t>
                        </m:r>
                      </m:num>
                      <m:den>
                        <m:r>
                          <m:rPr>
                            <m:sty m:val="p"/>
                          </m:rPr>
                          <w:rPr>
                            <w:rFonts w:ascii="Cambria Math" w:hAnsi="Cambria Math"/>
                          </w:rPr>
                          <m:t>φ</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e>
                      <m:sup>
                        <m:r>
                          <m:rPr>
                            <m:sty m:val="p"/>
                          </m:rPr>
                          <w:rPr>
                            <w:rFonts w:ascii="Cambria Math" w:hAnsi="Cambria Math"/>
                          </w:rPr>
                          <m:t>2</m:t>
                        </m:r>
                      </m:sup>
                    </m:sSup>
                  </m:e>
                </m:d>
              </m:oMath>
            </m:oMathPara>
          </w:p>
        </w:tc>
      </w:tr>
      <w:tr w:rsidR="009F76F5" w:rsidRPr="00325551" w14:paraId="02BFF49A" w14:textId="77777777" w:rsidTr="00A5448C">
        <w:trPr>
          <w:trHeight w:val="454"/>
        </w:trPr>
        <w:tc>
          <w:tcPr>
            <w:tcW w:w="9627" w:type="dxa"/>
            <w:gridSpan w:val="2"/>
            <w:vAlign w:val="center"/>
          </w:tcPr>
          <w:p w14:paraId="020B3369" w14:textId="1D08462B" w:rsidR="009F76F5" w:rsidRPr="00A513CF" w:rsidRDefault="009F76F5" w:rsidP="00A5448C">
            <w:pPr>
              <w:pStyle w:val="Tabelan10"/>
              <w:jc w:val="left"/>
              <w:rPr>
                <w:b/>
                <w:bCs/>
                <w:lang w:val="en-US"/>
              </w:rPr>
            </w:pPr>
            <w:r>
              <w:rPr>
                <w:b/>
                <w:bCs/>
                <w:lang w:val="en-US"/>
              </w:rPr>
              <w:t>Parameters</w:t>
            </w:r>
            <w:r w:rsidRPr="00796C88">
              <w:rPr>
                <w:lang w:val="en-US"/>
              </w:rPr>
              <w:t>:</w:t>
            </w:r>
            <w:r>
              <w:rPr>
                <w:lang w:val="en-US"/>
              </w:rPr>
              <w:t xml:space="preserve"> </w:t>
            </w:r>
            <m:oMath>
              <m:r>
                <m:rPr>
                  <m:sty m:val="p"/>
                </m:rPr>
                <w:rPr>
                  <w:rFonts w:ascii="Cambria Math" w:hAnsi="Cambria Math"/>
                </w:rPr>
                <m:t>φ</m:t>
              </m:r>
              <m:r>
                <w:rPr>
                  <w:rFonts w:ascii="Cambria Math" w:hAnsi="Cambria Math"/>
                  <w:lang w:val="en-US"/>
                </w:rPr>
                <m:t>,</m:t>
              </m:r>
              <m:r>
                <m:rPr>
                  <m:sty m:val="p"/>
                </m:rPr>
                <w:rPr>
                  <w:rFonts w:ascii="Cambria Math" w:hAnsi="Cambria Math"/>
                </w:rPr>
                <m:t>α</m:t>
              </m:r>
              <m:r>
                <w:rPr>
                  <w:rFonts w:ascii="Cambria Math" w:hAnsi="Cambria Math"/>
                  <w:lang w:val="en-US"/>
                </w:rPr>
                <m:t xml:space="preserve">, </m:t>
              </m:r>
              <m:r>
                <m:rPr>
                  <m:sty m:val="p"/>
                </m:rPr>
                <w:rPr>
                  <w:rFonts w:ascii="Cambria Math" w:hAnsi="Cambria Math"/>
                </w:rPr>
                <m:t>β</m:t>
              </m:r>
            </m:oMath>
          </w:p>
        </w:tc>
      </w:tr>
    </w:tbl>
    <w:p w14:paraId="0DA5E2EB" w14:textId="6D9005CB" w:rsidR="00281BC9" w:rsidRPr="00281BC9" w:rsidRDefault="00D86E2A" w:rsidP="00722F0B">
      <w:pPr>
        <w:rPr>
          <w:rFonts w:cs="Times New Roman"/>
          <w:lang w:val="en-US"/>
        </w:rPr>
      </w:pPr>
      <w:r>
        <w:rPr>
          <w:rFonts w:cs="Times New Roman"/>
          <w:lang w:val="en-US"/>
        </w:rPr>
        <w:t xml:space="preserve"> </w:t>
      </w:r>
    </w:p>
    <w:p w14:paraId="52CA53E4" w14:textId="0B5E00D4" w:rsidR="003C6665" w:rsidRDefault="00051B0F" w:rsidP="00674F19">
      <w:pPr>
        <w:pStyle w:val="Ttulo3"/>
      </w:pPr>
      <w:proofErr w:type="spellStart"/>
      <w:r w:rsidRPr="00051B0F">
        <w:t>Micromechanical</w:t>
      </w:r>
      <w:proofErr w:type="spellEnd"/>
      <w:r w:rsidRPr="00051B0F">
        <w:t xml:space="preserve"> Network Models</w:t>
      </w:r>
    </w:p>
    <w:p w14:paraId="26DA3BBF" w14:textId="77777777" w:rsidR="00051B0F" w:rsidRDefault="00051B0F" w:rsidP="00051B0F"/>
    <w:p w14:paraId="37013482" w14:textId="41B4DEA9" w:rsidR="003C6665" w:rsidRPr="00051B0F" w:rsidRDefault="00051B0F" w:rsidP="003C6665">
      <w:pPr>
        <w:pStyle w:val="Ttulo4"/>
        <w:rPr>
          <w:rFonts w:eastAsia="Times New Roman"/>
          <w:lang w:val="en-US" w:eastAsia="pt-BR"/>
        </w:rPr>
      </w:pPr>
      <w:r w:rsidRPr="00051B0F">
        <w:rPr>
          <w:rFonts w:eastAsia="Times New Roman"/>
          <w:lang w:val="en-US" w:eastAsia="pt-BR"/>
        </w:rPr>
        <w:t>Gaussian Chain Network Models</w:t>
      </w:r>
    </w:p>
    <w:p w14:paraId="74EA83A3" w14:textId="77777777" w:rsidR="005B4291" w:rsidRDefault="005B4291" w:rsidP="00722F0B">
      <w:pPr>
        <w:rPr>
          <w:lang w:val="en-US"/>
        </w:rPr>
      </w:pPr>
    </w:p>
    <w:tbl>
      <w:tblPr>
        <w:tblStyle w:val="Tabelacomgrade"/>
        <w:tblW w:w="0" w:type="auto"/>
        <w:tblLook w:val="04A0" w:firstRow="1" w:lastRow="0" w:firstColumn="1" w:lastColumn="0" w:noHBand="0" w:noVBand="1"/>
      </w:tblPr>
      <w:tblGrid>
        <w:gridCol w:w="4813"/>
        <w:gridCol w:w="4814"/>
      </w:tblGrid>
      <w:tr w:rsidR="00051B0F" w:rsidRPr="00895498" w14:paraId="32D6A017" w14:textId="77777777" w:rsidTr="00517968">
        <w:trPr>
          <w:trHeight w:val="454"/>
        </w:trPr>
        <w:tc>
          <w:tcPr>
            <w:tcW w:w="4813" w:type="dxa"/>
            <w:vAlign w:val="center"/>
          </w:tcPr>
          <w:p w14:paraId="4CC72B9A" w14:textId="48C81980" w:rsidR="00051B0F" w:rsidRPr="004719EF" w:rsidRDefault="00051B0F" w:rsidP="00517968">
            <w:pPr>
              <w:pStyle w:val="Tabelan10"/>
              <w:jc w:val="left"/>
              <w:rPr>
                <w:lang w:val="en-US"/>
              </w:rPr>
            </w:pPr>
            <w:r w:rsidRPr="002A0307">
              <w:rPr>
                <w:b/>
                <w:bCs/>
                <w:lang w:val="en-US"/>
              </w:rPr>
              <w:t>Model Name</w:t>
            </w:r>
            <w:r w:rsidRPr="002A0307">
              <w:rPr>
                <w:lang w:val="en-US"/>
              </w:rPr>
              <w:t xml:space="preserve">: </w:t>
            </w:r>
            <w:proofErr w:type="spellStart"/>
            <w:r w:rsidR="006F778D">
              <w:t>Gaussian</w:t>
            </w:r>
            <w:proofErr w:type="spellEnd"/>
          </w:p>
        </w:tc>
        <w:tc>
          <w:tcPr>
            <w:tcW w:w="4814" w:type="dxa"/>
            <w:vAlign w:val="center"/>
          </w:tcPr>
          <w:p w14:paraId="0FE0818C" w14:textId="5E0C6215" w:rsidR="00051B0F" w:rsidRPr="00895498" w:rsidRDefault="00051B0F" w:rsidP="00517968">
            <w:pPr>
              <w:pStyle w:val="Tabelan10"/>
              <w:jc w:val="left"/>
            </w:pPr>
            <w:proofErr w:type="spellStart"/>
            <w:r w:rsidRPr="00895498">
              <w:rPr>
                <w:b/>
                <w:bCs/>
              </w:rPr>
              <w:t>Source</w:t>
            </w:r>
            <w:proofErr w:type="spellEnd"/>
            <w:r w:rsidRPr="00895498">
              <w:t>:</w:t>
            </w:r>
            <w:r>
              <w:t xml:space="preserve"> </w:t>
            </w:r>
            <w:r>
              <w:fldChar w:fldCharType="begin"/>
            </w:r>
            <w:r w:rsidR="00776FDD">
              <w:instrText xml:space="preserve"> ADDIN ZOTERO_ITEM CSL_CITATION {"citationID":"PInT1nKL","properties":{"formattedCitation":"(Treloar, 1943a)","plainCitation":"(Treloar, 1943a)","noteIndex":0},"citationItems":[{"id":875,"uris":["http://zotero.org/users/14777946/items/8BPLYVJJ"],"itemData":{"id":875,"type":"article-journal","abstract":"The treatment of the elasticity of a molecular network by the method of Wall is discussed and compared with the earlier treatment of Kuhn. It is shown that a more accurate application of Kuhn's method leads to formulæ for elongation and shear in agreement with those of Wall.","archive":"Scopus","container-title":"Transactions of the Faraday Society","DOI":"10.1039/tf9433900036","page":"36-41","source":"Scopus","title":"The elasticity of a network of long-chain molecules. I","volume":"39","author":[{"family":"Treloar","given":"L.R.G."}],"issued":{"date-parts":[["1943"]]}}}],"schema":"https://github.com/citation-style-language/schema/raw/master/csl-citation.json"} </w:instrText>
            </w:r>
            <w:r>
              <w:fldChar w:fldCharType="separate"/>
            </w:r>
            <w:r w:rsidR="00776FDD" w:rsidRPr="00776FDD">
              <w:rPr>
                <w:rFonts w:cs="Times New Roman"/>
              </w:rPr>
              <w:t>(Treloar, 1943a)</w:t>
            </w:r>
            <w:r>
              <w:fldChar w:fldCharType="end"/>
            </w:r>
          </w:p>
        </w:tc>
      </w:tr>
      <w:tr w:rsidR="00051B0F" w:rsidRPr="00895498" w14:paraId="62ADEC98" w14:textId="77777777" w:rsidTr="00517968">
        <w:trPr>
          <w:trHeight w:val="1134"/>
        </w:trPr>
        <w:tc>
          <w:tcPr>
            <w:tcW w:w="9627" w:type="dxa"/>
            <w:gridSpan w:val="2"/>
          </w:tcPr>
          <w:p w14:paraId="6EC87017" w14:textId="77777777" w:rsidR="00051B0F" w:rsidRPr="00895498" w:rsidRDefault="00051B0F" w:rsidP="00517968">
            <w:pPr>
              <w:pStyle w:val="Tabelan10"/>
              <w:jc w:val="left"/>
              <w:rPr>
                <w:lang w:val="en-US"/>
              </w:rPr>
            </w:pPr>
            <w:r w:rsidRPr="00895498">
              <w:rPr>
                <w:b/>
                <w:bCs/>
                <w:lang w:val="en-US"/>
              </w:rPr>
              <w:t>Equation</w:t>
            </w:r>
            <w:r w:rsidRPr="00895498">
              <w:rPr>
                <w:lang w:val="en-US"/>
              </w:rPr>
              <w:t>:</w:t>
            </w:r>
          </w:p>
          <w:p w14:paraId="1A81051D" w14:textId="07098C6E" w:rsidR="00051B0F" w:rsidRPr="00895498" w:rsidRDefault="00023A3B" w:rsidP="00517968">
            <w:pPr>
              <w:pStyle w:val="Tabelan10"/>
              <w:jc w:val="left"/>
              <w:rPr>
                <w:lang w:val="en-US"/>
              </w:rPr>
            </w:pPr>
            <m:oMathPara>
              <m:oMath>
                <m:r>
                  <w:rPr>
                    <w:rFonts w:ascii="Cambria Math" w:hAnsi="Cambria Math"/>
                  </w:rPr>
                  <m:t>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NkT</m:t>
                </m:r>
                <m:d>
                  <m:dPr>
                    <m:ctrlPr>
                      <w:rPr>
                        <w:rFonts w:ascii="Cambria Math" w:hAnsi="Cambria Math"/>
                      </w:rPr>
                    </m:ctrlPr>
                  </m:dPr>
                  <m:e>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3</m:t>
                        </m:r>
                      </m:sub>
                      <m:sup>
                        <m:r>
                          <m:rPr>
                            <m:sty m:val="p"/>
                          </m:rPr>
                          <w:rPr>
                            <w:rFonts w:ascii="Cambria Math" w:hAnsi="Cambria Math"/>
                          </w:rPr>
                          <m:t>2</m:t>
                        </m:r>
                      </m:sup>
                    </m:sSubSup>
                    <m:r>
                      <m:rPr>
                        <m:sty m:val="p"/>
                      </m:rPr>
                      <w:rPr>
                        <w:rFonts w:ascii="Cambria Math" w:hAnsi="Cambria Math"/>
                      </w:rPr>
                      <m:t>-3</m:t>
                    </m:r>
                  </m:e>
                </m:d>
              </m:oMath>
            </m:oMathPara>
          </w:p>
        </w:tc>
      </w:tr>
      <w:tr w:rsidR="00051B0F" w:rsidRPr="00757521" w14:paraId="39F5547D" w14:textId="77777777" w:rsidTr="00517968">
        <w:trPr>
          <w:trHeight w:val="454"/>
        </w:trPr>
        <w:tc>
          <w:tcPr>
            <w:tcW w:w="9627" w:type="dxa"/>
            <w:gridSpan w:val="2"/>
            <w:vAlign w:val="center"/>
          </w:tcPr>
          <w:p w14:paraId="455A72DD" w14:textId="52586222" w:rsidR="00051B0F" w:rsidRPr="00A513CF" w:rsidRDefault="00051B0F" w:rsidP="00517968">
            <w:pPr>
              <w:pStyle w:val="Tabelan10"/>
              <w:jc w:val="left"/>
              <w:rPr>
                <w:b/>
                <w:bCs/>
                <w:lang w:val="en-US"/>
              </w:rPr>
            </w:pPr>
            <w:r>
              <w:rPr>
                <w:b/>
                <w:bCs/>
                <w:lang w:val="en-US"/>
              </w:rPr>
              <w:t>Parameters</w:t>
            </w:r>
            <w:r w:rsidRPr="00796C88">
              <w:rPr>
                <w:lang w:val="en-US"/>
              </w:rPr>
              <w:t>:</w:t>
            </w:r>
            <w:r>
              <w:rPr>
                <w:lang w:val="en-US"/>
              </w:rPr>
              <w:t xml:space="preserve"> </w:t>
            </w:r>
            <m:oMath>
              <m:r>
                <w:rPr>
                  <w:rFonts w:ascii="Cambria Math" w:hAnsi="Cambria Math"/>
                </w:rPr>
                <m:t>NkT</m:t>
              </m:r>
            </m:oMath>
          </w:p>
        </w:tc>
      </w:tr>
    </w:tbl>
    <w:p w14:paraId="5FD10E84" w14:textId="77777777" w:rsidR="003C6665" w:rsidRDefault="003C6665" w:rsidP="00722F0B">
      <w:pPr>
        <w:rPr>
          <w:lang w:val="en-US"/>
        </w:rPr>
      </w:pPr>
    </w:p>
    <w:tbl>
      <w:tblPr>
        <w:tblStyle w:val="Tabelacomgrade"/>
        <w:tblW w:w="0" w:type="auto"/>
        <w:tblLook w:val="04A0" w:firstRow="1" w:lastRow="0" w:firstColumn="1" w:lastColumn="0" w:noHBand="0" w:noVBand="1"/>
      </w:tblPr>
      <w:tblGrid>
        <w:gridCol w:w="4813"/>
        <w:gridCol w:w="4814"/>
      </w:tblGrid>
      <w:tr w:rsidR="00776FDD" w:rsidRPr="008E52D1" w14:paraId="0ED5928D" w14:textId="77777777" w:rsidTr="00517968">
        <w:trPr>
          <w:trHeight w:val="454"/>
        </w:trPr>
        <w:tc>
          <w:tcPr>
            <w:tcW w:w="4813" w:type="dxa"/>
            <w:vAlign w:val="center"/>
          </w:tcPr>
          <w:p w14:paraId="301D8D83" w14:textId="32713ABF" w:rsidR="00776FDD" w:rsidRPr="004719EF" w:rsidRDefault="00776FDD" w:rsidP="00517968">
            <w:pPr>
              <w:pStyle w:val="Tabelan10"/>
              <w:jc w:val="left"/>
              <w:rPr>
                <w:lang w:val="en-US"/>
              </w:rPr>
            </w:pPr>
            <w:r w:rsidRPr="002A0307">
              <w:rPr>
                <w:b/>
                <w:bCs/>
                <w:lang w:val="en-US"/>
              </w:rPr>
              <w:t>Model Name</w:t>
            </w:r>
            <w:r w:rsidRPr="002A0307">
              <w:rPr>
                <w:lang w:val="en-US"/>
              </w:rPr>
              <w:t xml:space="preserve">: </w:t>
            </w:r>
            <w:proofErr w:type="spellStart"/>
            <w:r w:rsidR="00BD017D">
              <w:t>Affine</w:t>
            </w:r>
            <w:proofErr w:type="spellEnd"/>
          </w:p>
        </w:tc>
        <w:tc>
          <w:tcPr>
            <w:tcW w:w="4814" w:type="dxa"/>
            <w:vAlign w:val="center"/>
          </w:tcPr>
          <w:p w14:paraId="78CA957B" w14:textId="0FFAA317" w:rsidR="00776FDD" w:rsidRPr="00A33EE7" w:rsidRDefault="00776FDD" w:rsidP="00517968">
            <w:pPr>
              <w:pStyle w:val="Tabelan10"/>
              <w:jc w:val="left"/>
              <w:rPr>
                <w:lang w:val="en-US"/>
              </w:rPr>
            </w:pPr>
            <w:proofErr w:type="spellStart"/>
            <w:r w:rsidRPr="00895498">
              <w:rPr>
                <w:b/>
                <w:bCs/>
              </w:rPr>
              <w:t>Source</w:t>
            </w:r>
            <w:proofErr w:type="spellEnd"/>
            <w:r w:rsidRPr="00895498">
              <w:t>:</w:t>
            </w:r>
            <w:r>
              <w:t xml:space="preserve"> </w:t>
            </w:r>
            <w:r>
              <w:fldChar w:fldCharType="begin"/>
            </w:r>
            <w:r w:rsidR="00CE6342">
              <w:instrText xml:space="preserve"> ADDIN ZOTERO_ITEM CSL_CITATION {"citationID":"l4xIrkFc","properties":{"formattedCitation":"(Flory, 1976; Kuhn, 1946; Wall; Flory, 1951)","plainCitation":"(Flory, 1976; Kuhn, 1946; Wall; Flory, 1951)","noteIndex":0},"citationItems":[{"id":882,"uris":["http://zotero.org/users/14777946/items/WUJU5BVG"],"itemData":{"id":882,"type":"article-journal","abstract":"Polymeric networks of high elasticity are considered. A phantom network is expressly defined as a hypothetical one whose chains may move freely through one another; the chains act exclusively by introducing a force that is proportional to the distance between each pair of junctions so connected.","archive":"Scopus","container-title":"Proc R Soc London Ser A","issue":"1666","page":"351-380","source":"Scopus","title":"STATISTICAL THERMODYNAMICS OF RANDOM NETWORKS.","volume":"351","author":[{"family":"Flory","given":"P.J."}],"issued":{"date-parts":[["1976"]]}}},{"id":878,"uris":["http://zotero.org/users/14777946/items/CXC6C53I"],"itemData":{"id":878,"type":"article-journal","abstract":"The transversal dimension of the statistical coil formed by a long-chain molecule in solution or in bulk rubber is independent of the longitudinal dimension, h1, of the coil as long as h1 is small compared with the length of the stretched molecule. On the other hand, the lateral dimension of a coil whose longitudinal vector, h1, is oriented in the direction of stretch undergoes a forced contraction during the deformation of bulk rubber. The forced contraction of the transversal dimension is therefore supplying an extra contribution to the entropy change. Its amount has been estimated in earlier work and it influences the numerical factor occurring in the formula connecting the strain-stretch relation for rubber with the molecular weight of the net fragments.","container-title":"Journal of Polymer Science","DOI":"10.1002/pol.1946.120010505","ISSN":"1542-6238","issue":"5","language":"en","license":"Copyright © 1946 Interscience Publishers, Inc., and Elsevier Publishing Co., Inc., New York","note":"_eprint: https://onlinelibrary.wiley.com/doi/pdf/10.1002/pol.1946.120010505","page":"380-388","source":"Wiley Online Library","title":"Dependence of the average transversal on the longitudinal dimensions of statistical coils formed by chain molecules","volume":"1","author":[{"family":"Kuhn","given":"Werner"}],"issued":{"date-parts":[["1946"]]}}},{"id":881,"uris":["http://zotero.org/users/14777946/items/WTR9LLGZ"],"itemData":{"id":881,"type":"article-journal","abstract":"Two principal differences between the theories of rubber elasticity advanced by James and Guth and by other authors are examined in the light of certain fundamental concepts. First the distribution functions for molecular chain lengths in vulcanized rubber networks are considered from the point of view of symmetry. Assuming a relaxed network to be isotropic and a network subject to uniform stress in one direction to be transversely isotropic, it is possible to formulate very general mathematical forms with respect to which the actual distribution functions must be compatible. It is shown that the functions employed by Wall and by Flory and Rehner are consistent with the required general forms; those of James and Guth are incompatible with any degree of isotropy and suggest an ae</w:instrText>
            </w:r>
            <w:r w:rsidR="00CE6342" w:rsidRPr="00A33EE7">
              <w:rPr>
                <w:lang w:val="en-US"/>
              </w:rPr>
              <w:instrText xml:space="preserve">olotropic structure for vulcanized rubber.It is also shown that the configurational entropy of vulcanization must be zero and quite independent of the statistical nature of the chains comprising the network, providing the network is not deformed macroscopically. The negative entropy of vulcanization derived by James and Guth arises from their erroneous identification of the configurational probability with the number of configurations which a microscopically specified network structure could assume, rather than with the total number of configurations for all network structures which are consistent with the requirements of the vulcanization process. The assertion of James and Guth that the configurations of the polymer chains are altered in some systematic manner by the introduction of cross‐linkages and their concept of ``internal pressure'' originate in this error. The present article attempts to clarify the currently prevalent confusion with respect to rubber elasticity theory.","container-title":"The Journal of Chemical Physics","DOI":"10.1063/1.1748098","ISSN":"0021-9606","issue":"12","journalAbbreviation":"The Journal of Chemical Physics","page":"1435-1439","source":"Silverchair","title":"Statistical Thermodynamics of Rubber Elasticity","volume":"19","author":[{"family":"Wall","given":"Frederick T."},{"family":"Flory","given":"Paul J."}],"issued":{"date-parts":[["1951",12,1]]}}}],"schema":"https://github.com/citation-style-language/schema/raw/master/csl-citation.json"} </w:instrText>
            </w:r>
            <w:r>
              <w:fldChar w:fldCharType="separate"/>
            </w:r>
            <w:r w:rsidR="00CE6342" w:rsidRPr="00A33EE7">
              <w:rPr>
                <w:rFonts w:cs="Times New Roman"/>
                <w:lang w:val="en-US"/>
              </w:rPr>
              <w:t>(Flory, 1976; Kuhn, 1946; Wall; Flory, 1951)</w:t>
            </w:r>
            <w:r>
              <w:fldChar w:fldCharType="end"/>
            </w:r>
          </w:p>
        </w:tc>
      </w:tr>
      <w:tr w:rsidR="00776FDD" w:rsidRPr="008E52D1" w14:paraId="0F5A2112" w14:textId="77777777" w:rsidTr="00517968">
        <w:trPr>
          <w:trHeight w:val="1134"/>
        </w:trPr>
        <w:tc>
          <w:tcPr>
            <w:tcW w:w="9627" w:type="dxa"/>
            <w:gridSpan w:val="2"/>
          </w:tcPr>
          <w:p w14:paraId="3263D4A9" w14:textId="77777777" w:rsidR="00776FDD" w:rsidRPr="00895498" w:rsidRDefault="00776FDD" w:rsidP="00517968">
            <w:pPr>
              <w:pStyle w:val="Tabelan10"/>
              <w:jc w:val="left"/>
              <w:rPr>
                <w:lang w:val="en-US"/>
              </w:rPr>
            </w:pPr>
            <w:r w:rsidRPr="00895498">
              <w:rPr>
                <w:b/>
                <w:bCs/>
                <w:lang w:val="en-US"/>
              </w:rPr>
              <w:t>Equation</w:t>
            </w:r>
            <w:r w:rsidRPr="00895498">
              <w:rPr>
                <w:lang w:val="en-US"/>
              </w:rPr>
              <w:t>:</w:t>
            </w:r>
          </w:p>
          <w:p w14:paraId="3AE21C08" w14:textId="3C6FE380" w:rsidR="00776FDD" w:rsidRPr="00895498" w:rsidRDefault="009F6DCE" w:rsidP="00517968">
            <w:pPr>
              <w:pStyle w:val="Tabelan10"/>
              <w:jc w:val="left"/>
              <w:rPr>
                <w:lang w:val="en-US"/>
              </w:rPr>
            </w:pPr>
            <m:oMathPara>
              <m:oMath>
                <m:r>
                  <w:rPr>
                    <w:rFonts w:ascii="Cambria Math" w:hAnsi="Cambria Math"/>
                  </w:rPr>
                  <m:t>W</m:t>
                </m:r>
                <m:r>
                  <m:rPr>
                    <m:sty m:val="p"/>
                  </m:rPr>
                  <w:rPr>
                    <w:rFonts w:ascii="Cambria Math" w:hAnsi="Cambria Math"/>
                    <w:lang w:val="en-US"/>
                  </w:rPr>
                  <m:t>=</m:t>
                </m:r>
                <m:f>
                  <m:fPr>
                    <m:ctrlPr>
                      <w:rPr>
                        <w:rFonts w:ascii="Cambria Math" w:hAnsi="Cambria Math"/>
                      </w:rPr>
                    </m:ctrlPr>
                  </m:fPr>
                  <m:num>
                    <m:r>
                      <w:rPr>
                        <w:rFonts w:ascii="Cambria Math" w:hAnsi="Cambria Math"/>
                      </w:rPr>
                      <m:t>G</m:t>
                    </m:r>
                  </m:num>
                  <m:den>
                    <m:r>
                      <m:rPr>
                        <m:sty m:val="p"/>
                      </m:rPr>
                      <w:rPr>
                        <w:rFonts w:ascii="Cambria Math" w:hAnsi="Cambria Math"/>
                        <w:lang w:val="en-US"/>
                      </w:rPr>
                      <m:t>2</m:t>
                    </m:r>
                  </m:den>
                </m:f>
                <m:d>
                  <m:dPr>
                    <m:ctrlPr>
                      <w:rPr>
                        <w:rFonts w:ascii="Cambria Math" w:hAnsi="Cambria Math"/>
                      </w:rPr>
                    </m:ctrlPr>
                  </m:dPr>
                  <m:e>
                    <m:sSubSup>
                      <m:sSubSupPr>
                        <m:ctrlPr>
                          <w:rPr>
                            <w:rFonts w:ascii="Cambria Math" w:hAnsi="Cambria Math"/>
                          </w:rPr>
                        </m:ctrlPr>
                      </m:sSubSupPr>
                      <m:e>
                        <m:r>
                          <w:rPr>
                            <w:rFonts w:ascii="Cambria Math" w:hAnsi="Cambria Math"/>
                          </w:rPr>
                          <m:t>λ</m:t>
                        </m:r>
                      </m:e>
                      <m:sub>
                        <m:r>
                          <m:rPr>
                            <m:sty m:val="p"/>
                          </m:rPr>
                          <w:rPr>
                            <w:rFonts w:ascii="Cambria Math" w:hAnsi="Cambria Math"/>
                            <w:lang w:val="en-US"/>
                          </w:rPr>
                          <m:t>1</m:t>
                        </m:r>
                      </m:sub>
                      <m:sup>
                        <m:r>
                          <m:rPr>
                            <m:sty m:val="p"/>
                          </m:rPr>
                          <w:rPr>
                            <w:rFonts w:ascii="Cambria Math" w:hAnsi="Cambria Math"/>
                            <w:lang w:val="en-US"/>
                          </w:rPr>
                          <m:t>2</m:t>
                        </m:r>
                      </m:sup>
                    </m:sSubSup>
                    <m:r>
                      <m:rPr>
                        <m:sty m:val="p"/>
                      </m:rPr>
                      <w:rPr>
                        <w:rFonts w:ascii="Cambria Math" w:hAnsi="Cambria Math"/>
                        <w:lang w:val="en-US"/>
                      </w:rPr>
                      <m:t>+</m:t>
                    </m:r>
                    <m:sSubSup>
                      <m:sSubSupPr>
                        <m:ctrlPr>
                          <w:rPr>
                            <w:rFonts w:ascii="Cambria Math" w:hAnsi="Cambria Math"/>
                          </w:rPr>
                        </m:ctrlPr>
                      </m:sSubSupPr>
                      <m:e>
                        <m:r>
                          <w:rPr>
                            <w:rFonts w:ascii="Cambria Math" w:hAnsi="Cambria Math"/>
                          </w:rPr>
                          <m:t>λ</m:t>
                        </m:r>
                      </m:e>
                      <m:sub>
                        <m:r>
                          <m:rPr>
                            <m:sty m:val="p"/>
                          </m:rPr>
                          <w:rPr>
                            <w:rFonts w:ascii="Cambria Math" w:hAnsi="Cambria Math"/>
                            <w:lang w:val="en-US"/>
                          </w:rPr>
                          <m:t>2</m:t>
                        </m:r>
                      </m:sub>
                      <m:sup>
                        <m:r>
                          <m:rPr>
                            <m:sty m:val="p"/>
                          </m:rPr>
                          <w:rPr>
                            <w:rFonts w:ascii="Cambria Math" w:hAnsi="Cambria Math"/>
                            <w:lang w:val="en-US"/>
                          </w:rPr>
                          <m:t>2</m:t>
                        </m:r>
                      </m:sup>
                    </m:sSubSup>
                    <m:r>
                      <m:rPr>
                        <m:sty m:val="p"/>
                      </m:rPr>
                      <w:rPr>
                        <w:rFonts w:ascii="Cambria Math" w:hAnsi="Cambria Math"/>
                        <w:lang w:val="en-US"/>
                      </w:rPr>
                      <m:t>+</m:t>
                    </m:r>
                    <m:sSubSup>
                      <m:sSubSupPr>
                        <m:ctrlPr>
                          <w:rPr>
                            <w:rFonts w:ascii="Cambria Math" w:hAnsi="Cambria Math"/>
                          </w:rPr>
                        </m:ctrlPr>
                      </m:sSubSupPr>
                      <m:e>
                        <m:r>
                          <w:rPr>
                            <w:rFonts w:ascii="Cambria Math" w:hAnsi="Cambria Math"/>
                          </w:rPr>
                          <m:t>λ</m:t>
                        </m:r>
                      </m:e>
                      <m:sub>
                        <m:r>
                          <m:rPr>
                            <m:sty m:val="p"/>
                          </m:rPr>
                          <w:rPr>
                            <w:rFonts w:ascii="Cambria Math" w:hAnsi="Cambria Math"/>
                            <w:lang w:val="en-US"/>
                          </w:rPr>
                          <m:t>3</m:t>
                        </m:r>
                      </m:sub>
                      <m:sup>
                        <m:r>
                          <m:rPr>
                            <m:sty m:val="p"/>
                          </m:rPr>
                          <w:rPr>
                            <w:rFonts w:ascii="Cambria Math" w:hAnsi="Cambria Math"/>
                            <w:lang w:val="en-US"/>
                          </w:rPr>
                          <m:t>2</m:t>
                        </m:r>
                      </m:sup>
                    </m:sSubSup>
                    <m:r>
                      <m:rPr>
                        <m:sty m:val="p"/>
                      </m:rPr>
                      <w:rPr>
                        <w:rFonts w:ascii="Cambria Math" w:hAnsi="Cambria Math"/>
                        <w:lang w:val="en-US"/>
                      </w:rPr>
                      <m:t>-3</m:t>
                    </m:r>
                  </m:e>
                </m:d>
                <m:r>
                  <m:rPr>
                    <m:sty m:val="p"/>
                  </m:rPr>
                  <w:rPr>
                    <w:rFonts w:ascii="Cambria Math" w:hAnsi="Cambria Math"/>
                    <w:lang w:val="en-US"/>
                  </w:rPr>
                  <m:t>,</m:t>
                </m:r>
                <m:r>
                  <w:rPr>
                    <w:rFonts w:ascii="Cambria Math" w:hAnsi="Cambria Math"/>
                  </w:rPr>
                  <m:t>G</m:t>
                </m:r>
                <m:r>
                  <m:rPr>
                    <m:sty m:val="p"/>
                  </m:rPr>
                  <w:rPr>
                    <w:rFonts w:ascii="Cambria Math" w:hAnsi="Cambria Math"/>
                    <w:lang w:val="en-US"/>
                  </w:rPr>
                  <m:t>=</m:t>
                </m:r>
                <m:r>
                  <w:rPr>
                    <w:rFonts w:ascii="Cambria Math" w:hAnsi="Cambria Math"/>
                  </w:rPr>
                  <m:t>vkT</m:t>
                </m:r>
              </m:oMath>
            </m:oMathPara>
          </w:p>
        </w:tc>
      </w:tr>
      <w:tr w:rsidR="00776FDD" w:rsidRPr="008E52D1" w14:paraId="72266863" w14:textId="77777777" w:rsidTr="00517968">
        <w:trPr>
          <w:trHeight w:val="454"/>
        </w:trPr>
        <w:tc>
          <w:tcPr>
            <w:tcW w:w="9627" w:type="dxa"/>
            <w:gridSpan w:val="2"/>
            <w:vAlign w:val="center"/>
          </w:tcPr>
          <w:p w14:paraId="0FB371EE" w14:textId="4F130D25" w:rsidR="00776FDD" w:rsidRPr="00A513CF" w:rsidRDefault="00776FDD" w:rsidP="00517968">
            <w:pPr>
              <w:pStyle w:val="Tabelan10"/>
              <w:jc w:val="left"/>
              <w:rPr>
                <w:b/>
                <w:bCs/>
                <w:lang w:val="en-US"/>
              </w:rPr>
            </w:pPr>
            <w:r>
              <w:rPr>
                <w:b/>
                <w:bCs/>
                <w:lang w:val="en-US"/>
              </w:rPr>
              <w:t>Parameters</w:t>
            </w:r>
            <w:r w:rsidRPr="00796C88">
              <w:rPr>
                <w:lang w:val="en-US"/>
              </w:rPr>
              <w:t>:</w:t>
            </w:r>
            <w:r>
              <w:rPr>
                <w:lang w:val="en-US"/>
              </w:rPr>
              <w:t xml:space="preserve"> </w:t>
            </w:r>
            <m:oMath>
              <m:r>
                <w:rPr>
                  <w:rFonts w:ascii="Cambria Math" w:hAnsi="Cambria Math"/>
                </w:rPr>
                <m:t>G</m:t>
              </m:r>
            </m:oMath>
          </w:p>
        </w:tc>
      </w:tr>
    </w:tbl>
    <w:p w14:paraId="70C0EFE5" w14:textId="77777777" w:rsidR="00051B0F" w:rsidRDefault="00051B0F" w:rsidP="00722F0B">
      <w:pPr>
        <w:rPr>
          <w:lang w:val="en-US"/>
        </w:rPr>
      </w:pPr>
    </w:p>
    <w:tbl>
      <w:tblPr>
        <w:tblStyle w:val="Tabelacomgrade"/>
        <w:tblW w:w="0" w:type="auto"/>
        <w:tblLook w:val="04A0" w:firstRow="1" w:lastRow="0" w:firstColumn="1" w:lastColumn="0" w:noHBand="0" w:noVBand="1"/>
      </w:tblPr>
      <w:tblGrid>
        <w:gridCol w:w="4813"/>
        <w:gridCol w:w="4814"/>
      </w:tblGrid>
      <w:tr w:rsidR="00A33EE7" w:rsidRPr="008E52D1" w14:paraId="2BCA9516" w14:textId="77777777" w:rsidTr="00517968">
        <w:trPr>
          <w:trHeight w:val="454"/>
        </w:trPr>
        <w:tc>
          <w:tcPr>
            <w:tcW w:w="4813" w:type="dxa"/>
            <w:vAlign w:val="center"/>
          </w:tcPr>
          <w:p w14:paraId="1D2C7846" w14:textId="0E7C398F" w:rsidR="00A33EE7" w:rsidRPr="004719EF" w:rsidRDefault="00A33EE7" w:rsidP="00517968">
            <w:pPr>
              <w:pStyle w:val="Tabelan10"/>
              <w:jc w:val="left"/>
              <w:rPr>
                <w:lang w:val="en-US"/>
              </w:rPr>
            </w:pPr>
            <w:r w:rsidRPr="002A0307">
              <w:rPr>
                <w:b/>
                <w:bCs/>
                <w:lang w:val="en-US"/>
              </w:rPr>
              <w:t>Model Name</w:t>
            </w:r>
            <w:r w:rsidRPr="002A0307">
              <w:rPr>
                <w:lang w:val="en-US"/>
              </w:rPr>
              <w:t xml:space="preserve">: </w:t>
            </w:r>
            <w:r w:rsidR="003D3338" w:rsidRPr="00325551">
              <w:rPr>
                <w:lang w:val="en-US"/>
              </w:rPr>
              <w:t>Phantom</w:t>
            </w:r>
          </w:p>
        </w:tc>
        <w:tc>
          <w:tcPr>
            <w:tcW w:w="4814" w:type="dxa"/>
            <w:vAlign w:val="center"/>
          </w:tcPr>
          <w:p w14:paraId="4E0EE095" w14:textId="3392BB27" w:rsidR="00A33EE7" w:rsidRPr="00A33EE7" w:rsidRDefault="00A33EE7" w:rsidP="00517968">
            <w:pPr>
              <w:pStyle w:val="Tabelan10"/>
              <w:jc w:val="left"/>
              <w:rPr>
                <w:lang w:val="en-US"/>
              </w:rPr>
            </w:pPr>
            <w:r w:rsidRPr="00325551">
              <w:rPr>
                <w:b/>
                <w:bCs/>
                <w:lang w:val="en-US"/>
              </w:rPr>
              <w:t>Source</w:t>
            </w:r>
            <w:r w:rsidRPr="00325551">
              <w:rPr>
                <w:lang w:val="en-US"/>
              </w:rPr>
              <w:t xml:space="preserve">: </w:t>
            </w:r>
            <w:r>
              <w:fldChar w:fldCharType="begin"/>
            </w:r>
            <w:r w:rsidR="00FB0EF2" w:rsidRPr="00325551">
              <w:rPr>
                <w:lang w:val="en-US"/>
              </w:rPr>
              <w:instrText xml:space="preserve"> ADDIN ZOTERO_ITEM CSL_CITATION {"citationID":"X35ZzXjO","properties":{"formattedCitation":"(Flory, 1976; Kuhn, 1946; Wall; Flory, 1951)","plainCitation":"(Flory, 1976; Kuhn, 1946; Wall; Flory, 1951)","noteIndex":0},"citationItems":[{"id":882,"uris":["http://zotero.org/users/14777946/items/WUJU5BVG"],"itemData":{"id":882,"type":"article-journal","abstract":"Polymeric networks of high elasticity are considered. A phantom network is expressly defined as a hypothetical one whose chains may move freely through one another; the chains act exclusively by introducing a force that is proportional to the distance between each pair of junctions so connected.","archive":"Scopus","container-title":"Proc R Soc London Ser A","issue":"1666","page":"351-380","source":"Scopus","title":"STATISTICAL THERMODYNAMICS OF RANDOM NETWORKS.","volume":"351","author":[{"family":"Flory","given":"P.J."}],"issued":{"date-parts":[["1976"]]}}},{"id":878,"uris":["http://zotero.org/users/14777946/items/CXC6C53I"],"itemData":{"id":878,"type":"article-journal","abstract":"The transversal dimension of the statistical coil formed by a long-chain molecule in solution or in bulk rubber is independent of the longitudinal dimension, h1, of the coil as long as h1 is small compared with the length of the stretched molecule. On the other hand, the lateral dimension of a</w:instrText>
            </w:r>
            <w:r w:rsidR="00FB0EF2">
              <w:instrText xml:space="preserve"> coil whose longitudinal vector, h1, is oriented in the direction of stretch undergoes a forced contraction during the deformation of bulk rubber. The forced contraction of the transversal dimension is therefore supplying an extra contribution to the entropy change. Its amount has been estimated in earlier work and it influences the numerical factor occurring in the formula connecting the strain-stretch relation for rubber with the molecular weight of the net fragments.","container-title":"Journal of Polymer Science","DOI":"10.1002/pol.1946.120010505","ISSN":"1542-6238","issue":"5","language":"en","license":"Copyright © 1946 Interscience Publishers, Inc., and Elsevier Publishing Co., Inc., New York","note":"_eprint: https://onlinelibrary.wiley.com/doi/pdf/10.1002/pol.1946.120010505","page":"380-388","source":"Wiley Online Library","title":"Dependence of the average transversal on the longitudinal dimensions of statistical coils formed by chain molecules","volume":"1","author":[{"family":"Kuhn","given":"Werner"}],"issued":{"date-parts":[["1946"]]}}},{"id":881,"uris":["http://zotero.org/users/14777946/items/WTR9LLGZ"],"itemData":{"id":881,"type":"article-journal","abstract":"Two principal differences between the theories of rubber elasticity advanced by James and Guth and by other authors are examined in the light of certain fundamental concepts. First the distribution functions for molecular chain lengths in vulcanized rubber networks are considered from the point of view of symmetry. Assuming a relaxed network to be isotropic and a network subject to uniform stress in one direction to be transversely isotropic, it is possible to formulate very general mathematical forms with respect to which the actual distribution functions must be compatible. It is shown that the functions employed by Wall and by Flory and Rehner are consistent with the required general forms; those of James and Guth are incompatible with any degree of isotropy and suggest an ae</w:instrText>
            </w:r>
            <w:r w:rsidR="00FB0EF2" w:rsidRPr="00325551">
              <w:rPr>
                <w:lang w:val="en-US"/>
              </w:rPr>
              <w:instrText xml:space="preserve">olotropic structure for vulcanized rubber.It is also shown that the configurational entropy of vulcanization must be zero and quite independent of the statistical nature of the chains comprising the network, providing the network is not deformed macroscopically. The negative entropy of vulcanization derived by James and Guth arises from their erroneous identification of the configurational probability with the number of configurations which a microscopically specified network structure could assume, rather than with the total number of configurations for all network structures which are consistent with the requirements of the vulcanization process. The assertion of James and Guth that the configurations of the polymer chains are altered in some systematic manner by the introduction of cross‐linkages and their concept of ``internal pressure'' originate in this error. The present article attempts to clarify the currently prevalent confusion with respect to rubber elasticity theory.","container-title":"The Journal of Chemical Physics","DOI":"10.1063/1.1748098","ISSN":"0021-9606","issue":"12","journalAbbreviation":"The Journal of Chemical Physics","page":"1435-1439","source":"Silverchair","title":"Statistical Thermodynamics of Rubber Elasticity","volume":"19","author":[{"family":"Wall","given":"Frederick T."},{"family":"Flory","given":"Paul J."}],"issued":{"date-parts":[["1951",12,1]]}}}],"schema":"https://github.com/citation-style-language/schema/raw/master/csl-citation.json"} </w:instrText>
            </w:r>
            <w:r>
              <w:fldChar w:fldCharType="separate"/>
            </w:r>
            <w:r w:rsidRPr="00A33EE7">
              <w:rPr>
                <w:rFonts w:cs="Times New Roman"/>
                <w:lang w:val="en-US"/>
              </w:rPr>
              <w:t>(Flory, 1976; Kuhn, 1946; Wall; Flory, 1951)</w:t>
            </w:r>
            <w:r>
              <w:fldChar w:fldCharType="end"/>
            </w:r>
          </w:p>
        </w:tc>
      </w:tr>
      <w:tr w:rsidR="00A33EE7" w:rsidRPr="008E52D1" w14:paraId="4CC584B5" w14:textId="77777777" w:rsidTr="00517968">
        <w:trPr>
          <w:trHeight w:val="1134"/>
        </w:trPr>
        <w:tc>
          <w:tcPr>
            <w:tcW w:w="9627" w:type="dxa"/>
            <w:gridSpan w:val="2"/>
          </w:tcPr>
          <w:p w14:paraId="15C6487C" w14:textId="77777777" w:rsidR="00A33EE7" w:rsidRPr="00895498" w:rsidRDefault="00A33EE7" w:rsidP="00517968">
            <w:pPr>
              <w:pStyle w:val="Tabelan10"/>
              <w:jc w:val="left"/>
              <w:rPr>
                <w:lang w:val="en-US"/>
              </w:rPr>
            </w:pPr>
            <w:r w:rsidRPr="00895498">
              <w:rPr>
                <w:b/>
                <w:bCs/>
                <w:lang w:val="en-US"/>
              </w:rPr>
              <w:t>Equation</w:t>
            </w:r>
            <w:r w:rsidRPr="00895498">
              <w:rPr>
                <w:lang w:val="en-US"/>
              </w:rPr>
              <w:t>:</w:t>
            </w:r>
          </w:p>
          <w:p w14:paraId="72D76834" w14:textId="694378B9" w:rsidR="00A33EE7" w:rsidRPr="00895498" w:rsidRDefault="003D1253" w:rsidP="00517968">
            <w:pPr>
              <w:pStyle w:val="Tabelan10"/>
              <w:jc w:val="left"/>
              <w:rPr>
                <w:lang w:val="en-US"/>
              </w:rPr>
            </w:pPr>
            <m:oMathPara>
              <m:oMath>
                <m:r>
                  <w:rPr>
                    <w:rFonts w:ascii="Cambria Math" w:hAnsi="Cambria Math"/>
                  </w:rPr>
                  <m:t>W</m:t>
                </m:r>
                <m:r>
                  <m:rPr>
                    <m:sty m:val="p"/>
                  </m:rPr>
                  <w:rPr>
                    <w:rFonts w:ascii="Cambria Math" w:hAnsi="Cambria Math"/>
                    <w:lang w:val="en-US"/>
                  </w:rPr>
                  <m:t>=</m:t>
                </m:r>
                <m:f>
                  <m:fPr>
                    <m:ctrlPr>
                      <w:rPr>
                        <w:rFonts w:ascii="Cambria Math" w:hAnsi="Cambria Math"/>
                      </w:rPr>
                    </m:ctrlPr>
                  </m:fPr>
                  <m:num>
                    <m:r>
                      <w:rPr>
                        <w:rFonts w:ascii="Cambria Math" w:hAnsi="Cambria Math"/>
                      </w:rPr>
                      <m:t>vkT</m:t>
                    </m:r>
                  </m:num>
                  <m:den>
                    <m:r>
                      <m:rPr>
                        <m:sty m:val="p"/>
                      </m:rPr>
                      <w:rPr>
                        <w:rFonts w:ascii="Cambria Math" w:hAnsi="Cambria Math"/>
                        <w:lang w:val="en-US"/>
                      </w:rPr>
                      <m:t>2</m:t>
                    </m:r>
                  </m:den>
                </m:f>
                <m:d>
                  <m:dPr>
                    <m:ctrlPr>
                      <w:rPr>
                        <w:rFonts w:ascii="Cambria Math" w:hAnsi="Cambria Math"/>
                      </w:rPr>
                    </m:ctrlPr>
                  </m:dPr>
                  <m:e>
                    <m:r>
                      <m:rPr>
                        <m:sty m:val="p"/>
                      </m:rPr>
                      <w:rPr>
                        <w:rFonts w:ascii="Cambria Math" w:hAnsi="Cambria Math"/>
                        <w:lang w:val="en-US"/>
                      </w:rPr>
                      <m:t>1-</m:t>
                    </m:r>
                    <m:f>
                      <m:fPr>
                        <m:ctrlPr>
                          <w:rPr>
                            <w:rFonts w:ascii="Cambria Math" w:hAnsi="Cambria Math"/>
                          </w:rPr>
                        </m:ctrlPr>
                      </m:fPr>
                      <m:num>
                        <m:r>
                          <m:rPr>
                            <m:sty m:val="p"/>
                          </m:rPr>
                          <w:rPr>
                            <w:rFonts w:ascii="Cambria Math" w:hAnsi="Cambria Math"/>
                            <w:lang w:val="en-US"/>
                          </w:rPr>
                          <m:t>2</m:t>
                        </m:r>
                      </m:num>
                      <m:den>
                        <m:r>
                          <w:rPr>
                            <w:rFonts w:ascii="Cambria Math" w:hAnsi="Cambria Math"/>
                          </w:rPr>
                          <m:t>f</m:t>
                        </m:r>
                      </m:den>
                    </m:f>
                  </m:e>
                </m:d>
                <m:d>
                  <m:dPr>
                    <m:ctrlPr>
                      <w:rPr>
                        <w:rFonts w:ascii="Cambria Math" w:hAnsi="Cambria Math"/>
                      </w:rPr>
                    </m:ctrlPr>
                  </m:dPr>
                  <m:e>
                    <m:sSubSup>
                      <m:sSubSupPr>
                        <m:ctrlPr>
                          <w:rPr>
                            <w:rFonts w:ascii="Cambria Math" w:hAnsi="Cambria Math"/>
                          </w:rPr>
                        </m:ctrlPr>
                      </m:sSubSupPr>
                      <m:e>
                        <m:r>
                          <w:rPr>
                            <w:rFonts w:ascii="Cambria Math" w:hAnsi="Cambria Math"/>
                          </w:rPr>
                          <m:t>λ</m:t>
                        </m:r>
                      </m:e>
                      <m:sub>
                        <m:r>
                          <m:rPr>
                            <m:sty m:val="p"/>
                          </m:rPr>
                          <w:rPr>
                            <w:rFonts w:ascii="Cambria Math" w:hAnsi="Cambria Math"/>
                            <w:lang w:val="en-US"/>
                          </w:rPr>
                          <m:t>1</m:t>
                        </m:r>
                      </m:sub>
                      <m:sup>
                        <m:r>
                          <m:rPr>
                            <m:sty m:val="p"/>
                          </m:rPr>
                          <w:rPr>
                            <w:rFonts w:ascii="Cambria Math" w:hAnsi="Cambria Math"/>
                            <w:lang w:val="en-US"/>
                          </w:rPr>
                          <m:t>2</m:t>
                        </m:r>
                      </m:sup>
                    </m:sSubSup>
                    <m:r>
                      <m:rPr>
                        <m:sty m:val="p"/>
                      </m:rPr>
                      <w:rPr>
                        <w:rFonts w:ascii="Cambria Math" w:hAnsi="Cambria Math"/>
                        <w:lang w:val="en-US"/>
                      </w:rPr>
                      <m:t>+</m:t>
                    </m:r>
                    <m:sSubSup>
                      <m:sSubSupPr>
                        <m:ctrlPr>
                          <w:rPr>
                            <w:rFonts w:ascii="Cambria Math" w:hAnsi="Cambria Math"/>
                          </w:rPr>
                        </m:ctrlPr>
                      </m:sSubSupPr>
                      <m:e>
                        <m:r>
                          <w:rPr>
                            <w:rFonts w:ascii="Cambria Math" w:hAnsi="Cambria Math"/>
                          </w:rPr>
                          <m:t>λ</m:t>
                        </m:r>
                      </m:e>
                      <m:sub>
                        <m:r>
                          <m:rPr>
                            <m:sty m:val="p"/>
                          </m:rPr>
                          <w:rPr>
                            <w:rFonts w:ascii="Cambria Math" w:hAnsi="Cambria Math"/>
                            <w:lang w:val="en-US"/>
                          </w:rPr>
                          <m:t>2</m:t>
                        </m:r>
                      </m:sub>
                      <m:sup>
                        <m:r>
                          <m:rPr>
                            <m:sty m:val="p"/>
                          </m:rPr>
                          <w:rPr>
                            <w:rFonts w:ascii="Cambria Math" w:hAnsi="Cambria Math"/>
                            <w:lang w:val="en-US"/>
                          </w:rPr>
                          <m:t>2</m:t>
                        </m:r>
                      </m:sup>
                    </m:sSubSup>
                    <m:r>
                      <m:rPr>
                        <m:sty m:val="p"/>
                      </m:rPr>
                      <w:rPr>
                        <w:rFonts w:ascii="Cambria Math" w:hAnsi="Cambria Math"/>
                        <w:lang w:val="en-US"/>
                      </w:rPr>
                      <m:t>+</m:t>
                    </m:r>
                    <m:sSubSup>
                      <m:sSubSupPr>
                        <m:ctrlPr>
                          <w:rPr>
                            <w:rFonts w:ascii="Cambria Math" w:hAnsi="Cambria Math"/>
                          </w:rPr>
                        </m:ctrlPr>
                      </m:sSubSupPr>
                      <m:e>
                        <m:r>
                          <w:rPr>
                            <w:rFonts w:ascii="Cambria Math" w:hAnsi="Cambria Math"/>
                          </w:rPr>
                          <m:t>λ</m:t>
                        </m:r>
                      </m:e>
                      <m:sub>
                        <m:r>
                          <m:rPr>
                            <m:sty m:val="p"/>
                          </m:rPr>
                          <w:rPr>
                            <w:rFonts w:ascii="Cambria Math" w:hAnsi="Cambria Math"/>
                            <w:lang w:val="en-US"/>
                          </w:rPr>
                          <m:t>3</m:t>
                        </m:r>
                      </m:sub>
                      <m:sup>
                        <m:r>
                          <m:rPr>
                            <m:sty m:val="p"/>
                          </m:rPr>
                          <w:rPr>
                            <w:rFonts w:ascii="Cambria Math" w:hAnsi="Cambria Math"/>
                            <w:lang w:val="en-US"/>
                          </w:rPr>
                          <m:t>2</m:t>
                        </m:r>
                      </m:sup>
                    </m:sSubSup>
                    <m:r>
                      <m:rPr>
                        <m:sty m:val="p"/>
                      </m:rPr>
                      <w:rPr>
                        <w:rFonts w:ascii="Cambria Math" w:hAnsi="Cambria Math"/>
                        <w:lang w:val="en-US"/>
                      </w:rPr>
                      <m:t>-3</m:t>
                    </m:r>
                  </m:e>
                </m:d>
                <m:r>
                  <m:rPr>
                    <m:sty m:val="p"/>
                  </m:rPr>
                  <w:rPr>
                    <w:rFonts w:ascii="Cambria Math" w:hAnsi="Cambria Math"/>
                    <w:lang w:val="en-US"/>
                  </w:rPr>
                  <m:t>,</m:t>
                </m:r>
                <m:sSub>
                  <m:sSubPr>
                    <m:ctrlPr>
                      <w:rPr>
                        <w:rFonts w:ascii="Cambria Math" w:hAnsi="Cambria Math"/>
                      </w:rPr>
                    </m:ctrlPr>
                  </m:sSubPr>
                  <m:e>
                    <m:r>
                      <w:rPr>
                        <w:rFonts w:ascii="Cambria Math" w:hAnsi="Cambria Math"/>
                      </w:rPr>
                      <m:t>G</m:t>
                    </m:r>
                  </m:e>
                  <m:sub>
                    <m:r>
                      <w:rPr>
                        <w:rFonts w:ascii="Cambria Math" w:hAnsi="Cambria Math"/>
                      </w:rPr>
                      <m:t>c</m:t>
                    </m:r>
                  </m:sub>
                </m:sSub>
                <m:r>
                  <m:rPr>
                    <m:sty m:val="p"/>
                  </m:rPr>
                  <w:rPr>
                    <w:rFonts w:ascii="Cambria Math" w:hAnsi="Cambria Math"/>
                    <w:lang w:val="en-US"/>
                  </w:rPr>
                  <m:t>=</m:t>
                </m:r>
                <m:r>
                  <w:rPr>
                    <w:rFonts w:ascii="Cambria Math" w:hAnsi="Cambria Math"/>
                  </w:rPr>
                  <m:t>vkT</m:t>
                </m:r>
                <m:r>
                  <m:rPr>
                    <m:sty m:val="p"/>
                  </m:rPr>
                  <w:rPr>
                    <w:rFonts w:ascii="Cambria Math" w:hAnsi="Cambria Math"/>
                    <w:lang w:val="en-US"/>
                  </w:rPr>
                  <m:t>(1-2/</m:t>
                </m:r>
                <m:r>
                  <w:rPr>
                    <w:rFonts w:ascii="Cambria Math" w:hAnsi="Cambria Math"/>
                  </w:rPr>
                  <m:t>f</m:t>
                </m:r>
                <m:r>
                  <m:rPr>
                    <m:sty m:val="p"/>
                  </m:rPr>
                  <w:rPr>
                    <w:rFonts w:ascii="Cambria Math" w:hAnsi="Cambria Math"/>
                    <w:lang w:val="en-US"/>
                  </w:rPr>
                  <m:t>)</m:t>
                </m:r>
              </m:oMath>
            </m:oMathPara>
          </w:p>
        </w:tc>
      </w:tr>
      <w:tr w:rsidR="00A33EE7" w:rsidRPr="008E52D1" w14:paraId="7CA93794" w14:textId="77777777" w:rsidTr="00517968">
        <w:trPr>
          <w:trHeight w:val="454"/>
        </w:trPr>
        <w:tc>
          <w:tcPr>
            <w:tcW w:w="9627" w:type="dxa"/>
            <w:gridSpan w:val="2"/>
            <w:vAlign w:val="center"/>
          </w:tcPr>
          <w:p w14:paraId="5080EA4C" w14:textId="4A2280DC" w:rsidR="00A33EE7" w:rsidRPr="003D637C" w:rsidRDefault="00A33EE7" w:rsidP="00517968">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rPr>
                  </m:ctrlPr>
                </m:sSubPr>
                <m:e>
                  <m:r>
                    <w:rPr>
                      <w:rFonts w:ascii="Cambria Math" w:hAnsi="Cambria Math"/>
                    </w:rPr>
                    <m:t>G</m:t>
                  </m:r>
                </m:e>
                <m:sub>
                  <m:r>
                    <w:rPr>
                      <w:rFonts w:ascii="Cambria Math" w:hAnsi="Cambria Math"/>
                    </w:rPr>
                    <m:t>c</m:t>
                  </m:r>
                </m:sub>
              </m:sSub>
            </m:oMath>
          </w:p>
        </w:tc>
      </w:tr>
    </w:tbl>
    <w:p w14:paraId="49CB2DD1" w14:textId="77777777" w:rsidR="00051B0F" w:rsidRDefault="00051B0F" w:rsidP="00722F0B">
      <w:pPr>
        <w:rPr>
          <w:lang w:val="en-US"/>
        </w:rPr>
      </w:pPr>
    </w:p>
    <w:tbl>
      <w:tblPr>
        <w:tblStyle w:val="Tabelacomgrade"/>
        <w:tblW w:w="0" w:type="auto"/>
        <w:tblLook w:val="04A0" w:firstRow="1" w:lastRow="0" w:firstColumn="1" w:lastColumn="0" w:noHBand="0" w:noVBand="1"/>
      </w:tblPr>
      <w:tblGrid>
        <w:gridCol w:w="4813"/>
        <w:gridCol w:w="4814"/>
      </w:tblGrid>
      <w:tr w:rsidR="003D637C" w:rsidRPr="00A33EE7" w14:paraId="4FA16BFF" w14:textId="77777777" w:rsidTr="00517968">
        <w:trPr>
          <w:trHeight w:val="454"/>
        </w:trPr>
        <w:tc>
          <w:tcPr>
            <w:tcW w:w="4813" w:type="dxa"/>
            <w:vAlign w:val="center"/>
          </w:tcPr>
          <w:p w14:paraId="5371E9C9" w14:textId="67217206" w:rsidR="003D637C" w:rsidRPr="004719EF" w:rsidRDefault="003D637C" w:rsidP="00517968">
            <w:pPr>
              <w:pStyle w:val="Tabelan10"/>
              <w:jc w:val="left"/>
              <w:rPr>
                <w:lang w:val="en-US"/>
              </w:rPr>
            </w:pPr>
            <w:r w:rsidRPr="002A0307">
              <w:rPr>
                <w:b/>
                <w:bCs/>
                <w:lang w:val="en-US"/>
              </w:rPr>
              <w:t>Model Name</w:t>
            </w:r>
            <w:r w:rsidRPr="002A0307">
              <w:rPr>
                <w:lang w:val="en-US"/>
              </w:rPr>
              <w:t xml:space="preserve">: </w:t>
            </w:r>
            <w:r w:rsidR="0039700E" w:rsidRPr="00325551">
              <w:rPr>
                <w:lang w:val="en-US"/>
              </w:rPr>
              <w:t>Edwards-Tube</w:t>
            </w:r>
          </w:p>
        </w:tc>
        <w:tc>
          <w:tcPr>
            <w:tcW w:w="4814" w:type="dxa"/>
            <w:vAlign w:val="center"/>
          </w:tcPr>
          <w:p w14:paraId="5422A1AE" w14:textId="4AE0837F" w:rsidR="003D637C" w:rsidRPr="00A33EE7" w:rsidRDefault="003D637C" w:rsidP="00517968">
            <w:pPr>
              <w:pStyle w:val="Tabelan10"/>
              <w:jc w:val="left"/>
              <w:rPr>
                <w:lang w:val="en-US"/>
              </w:rPr>
            </w:pPr>
            <w:r w:rsidRPr="00325551">
              <w:rPr>
                <w:b/>
                <w:bCs/>
                <w:lang w:val="en-US"/>
              </w:rPr>
              <w:t>Source</w:t>
            </w:r>
            <w:r w:rsidRPr="00325551">
              <w:rPr>
                <w:lang w:val="en-US"/>
              </w:rPr>
              <w:t xml:space="preserve">: </w:t>
            </w:r>
            <w:r>
              <w:fldChar w:fldCharType="begin"/>
            </w:r>
            <w:r w:rsidR="00FB0EF2" w:rsidRPr="00325551">
              <w:rPr>
                <w:lang w:val="en-US"/>
              </w:rPr>
              <w:instrText xml:space="preserve"> ADDIN ZOTERO_ITEM CSL_CITATION {"citationID":"bqoolBdp","properties":{"formattedCitation":"(Edwards, 1967)","plainCitation":"(Edwards, 1967)","noteIndex":0},"citationItems":[{"id":886,"uris":["http://zotero.org/users/14777946/items/XDC5TS5E"],"itemData":{"id":886,"type":"article-journal","abstract":"It is argued that a solid consisting of fully entangled long chain molecules will show elastic properties similar to those of cross linked, i.e. vulcanized material, provided that elastic moduli are studied in periods short compared with creep times. An appropriate formula for the free energy is deduced, and calculated for a model in which each chain is confined to an environment formed by the others. Under deformation this environment changes and the elastic energy can be deduced. If </w:instrText>
            </w:r>
            <w:r w:rsidR="00FB0EF2">
              <w:instrText>ε</w:instrText>
            </w:r>
            <w:r w:rsidR="00FB0EF2" w:rsidRPr="00325551">
              <w:rPr>
                <w:lang w:val="en-US"/>
              </w:rPr>
              <w:instrText xml:space="preserve">1, </w:instrText>
            </w:r>
            <w:r w:rsidR="00FB0EF2">
              <w:instrText>ε</w:instrText>
            </w:r>
            <w:r w:rsidR="00FB0EF2" w:rsidRPr="00325551">
              <w:rPr>
                <w:lang w:val="en-US"/>
              </w:rPr>
              <w:instrText xml:space="preserve">2, </w:instrText>
            </w:r>
            <w:r w:rsidR="00FB0EF2">
              <w:instrText>ε</w:instrText>
            </w:r>
            <w:r w:rsidR="00FB0EF2" w:rsidRPr="00325551">
              <w:rPr>
                <w:lang w:val="en-US"/>
              </w:rPr>
              <w:instrText xml:space="preserve">3 are the principal strains, that part of the free energy due to the polymer entanglements is shown to be </w:instrText>
            </w:r>
            <w:r w:rsidR="00FB0EF2">
              <w:instrText>Δ</w:instrText>
            </w:r>
            <w:r w:rsidR="00FB0EF2" w:rsidRPr="00325551">
              <w:rPr>
                <w:lang w:val="en-US"/>
              </w:rPr>
              <w:instrText>F = - B</w:instrText>
            </w:r>
            <w:r w:rsidR="00FB0EF2">
              <w:instrText>κ</w:instrText>
            </w:r>
            <w:r w:rsidR="00FB0EF2" w:rsidRPr="00325551">
              <w:rPr>
                <w:lang w:val="en-US"/>
              </w:rPr>
              <w:instrText>T(</w:instrText>
            </w:r>
            <w:r w:rsidR="00FB0EF2">
              <w:instrText>ε</w:instrText>
            </w:r>
            <w:r w:rsidR="00FB0EF2" w:rsidRPr="00325551">
              <w:rPr>
                <w:lang w:val="en-US"/>
              </w:rPr>
              <w:instrText xml:space="preserve"> 12 + </w:instrText>
            </w:r>
            <w:r w:rsidR="00FB0EF2">
              <w:instrText>ε</w:instrText>
            </w:r>
            <w:r w:rsidR="00FB0EF2" w:rsidRPr="00325551">
              <w:rPr>
                <w:lang w:val="en-US"/>
              </w:rPr>
              <w:instrText xml:space="preserve">22 + </w:instrText>
            </w:r>
            <w:r w:rsidR="00FB0EF2">
              <w:instrText>ε</w:instrText>
            </w:r>
            <w:r w:rsidR="00FB0EF2" w:rsidRPr="00325551">
              <w:rPr>
                <w:lang w:val="en-US"/>
              </w:rPr>
              <w:instrText xml:space="preserve"> 32)L(</w:instrText>
            </w:r>
            <w:r w:rsidR="00FB0EF2">
              <w:instrText>σ</w:instrText>
            </w:r>
            <w:r w:rsidR="00FB0EF2" w:rsidRPr="00325551">
              <w:rPr>
                <w:lang w:val="en-US"/>
              </w:rPr>
              <w:instrText xml:space="preserve">l/m)1/2 for small strains, where B is a numerical constant, L is the total length of polymer present, </w:instrText>
            </w:r>
            <w:r w:rsidR="00FB0EF2">
              <w:instrText>σ</w:instrText>
            </w:r>
            <w:r w:rsidR="00FB0EF2" w:rsidRPr="00325551">
              <w:rPr>
                <w:lang w:val="en-US"/>
              </w:rPr>
              <w:instrText xml:space="preserve"> the density of polymer, and l, m the effective length and mass of one of the submolecules from which the polymer is made. An expression is also given for the case of a strain of arbitrary size.","archive":"Scopus","container-title":"Proceedings of the Physical Socie</w:instrText>
            </w:r>
            <w:r w:rsidR="00FB0EF2">
              <w:instrText xml:space="preserve">ty","DOI":"10.1088/0370-1328/92/1/303","issue":"1","page":"9-16","source":"Scopus","title":"The statistical mechanics of polymerized material","volume":"92","author":[{"family":"Edwards","given":"S.F."}],"issued":{"date-parts":[["1967"]]}}}],"schema":"https://github.com/citation-style-language/schema/raw/master/csl-citation.json"} </w:instrText>
            </w:r>
            <w:r>
              <w:fldChar w:fldCharType="separate"/>
            </w:r>
            <w:r w:rsidR="00FB0EF2" w:rsidRPr="00FB0EF2">
              <w:rPr>
                <w:rFonts w:cs="Times New Roman"/>
                <w:lang w:val="en-US"/>
              </w:rPr>
              <w:t>(Edwards, 1967)</w:t>
            </w:r>
            <w:r>
              <w:fldChar w:fldCharType="end"/>
            </w:r>
          </w:p>
        </w:tc>
      </w:tr>
      <w:tr w:rsidR="003D637C" w:rsidRPr="00A33EE7" w14:paraId="59A59B33" w14:textId="77777777" w:rsidTr="00517968">
        <w:trPr>
          <w:trHeight w:val="1134"/>
        </w:trPr>
        <w:tc>
          <w:tcPr>
            <w:tcW w:w="9627" w:type="dxa"/>
            <w:gridSpan w:val="2"/>
          </w:tcPr>
          <w:p w14:paraId="7EB90307" w14:textId="77777777" w:rsidR="003D637C" w:rsidRPr="00895498" w:rsidRDefault="003D637C" w:rsidP="00517968">
            <w:pPr>
              <w:pStyle w:val="Tabelan10"/>
              <w:jc w:val="left"/>
              <w:rPr>
                <w:lang w:val="en-US"/>
              </w:rPr>
            </w:pPr>
            <w:r w:rsidRPr="00895498">
              <w:rPr>
                <w:b/>
                <w:bCs/>
                <w:lang w:val="en-US"/>
              </w:rPr>
              <w:lastRenderedPageBreak/>
              <w:t>Equation</w:t>
            </w:r>
            <w:r w:rsidRPr="00895498">
              <w:rPr>
                <w:lang w:val="en-US"/>
              </w:rPr>
              <w:t>:</w:t>
            </w:r>
          </w:p>
          <w:p w14:paraId="1AB62B3E" w14:textId="11367048" w:rsidR="003D637C" w:rsidRPr="00895498" w:rsidRDefault="00E837AD" w:rsidP="00517968">
            <w:pPr>
              <w:pStyle w:val="Tabelan10"/>
              <w:jc w:val="left"/>
              <w:rPr>
                <w:lang w:val="en-US"/>
              </w:rPr>
            </w:pPr>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3</m:t>
                        </m:r>
                      </m:sub>
                      <m:sup>
                        <m:r>
                          <m:rPr>
                            <m:sty m:val="p"/>
                          </m:rPr>
                          <w:rPr>
                            <w:rFonts w:ascii="Cambria Math" w:hAnsi="Cambria Math"/>
                          </w:rPr>
                          <m:t>2</m:t>
                        </m:r>
                      </m:sup>
                    </m:sSubSup>
                    <m:r>
                      <m:rPr>
                        <m:sty m:val="p"/>
                      </m:rPr>
                      <w:rPr>
                        <w:rFonts w:ascii="Cambria Math" w:hAnsi="Cambria Math"/>
                      </w:rPr>
                      <m:t>-3</m:t>
                    </m:r>
                  </m:e>
                </m:d>
              </m:oMath>
            </m:oMathPara>
          </w:p>
        </w:tc>
      </w:tr>
      <w:tr w:rsidR="003D637C" w:rsidRPr="00757521" w14:paraId="4A2BE47F" w14:textId="77777777" w:rsidTr="00517968">
        <w:trPr>
          <w:trHeight w:val="454"/>
        </w:trPr>
        <w:tc>
          <w:tcPr>
            <w:tcW w:w="9627" w:type="dxa"/>
            <w:gridSpan w:val="2"/>
            <w:vAlign w:val="center"/>
          </w:tcPr>
          <w:p w14:paraId="413FDDC7" w14:textId="580AE8CE" w:rsidR="003D637C" w:rsidRPr="003D637C" w:rsidRDefault="003D637C" w:rsidP="00517968">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rPr>
                  </m:ctrlPr>
                </m:sSubPr>
                <m:e>
                  <m:r>
                    <w:rPr>
                      <w:rFonts w:ascii="Cambria Math" w:hAnsi="Cambria Math"/>
                    </w:rPr>
                    <m:t>G</m:t>
                  </m:r>
                </m:e>
                <m:sub>
                  <m:r>
                    <w:rPr>
                      <w:rFonts w:ascii="Cambria Math" w:hAnsi="Cambria Math"/>
                    </w:rPr>
                    <m:t>e</m:t>
                  </m:r>
                </m:sub>
              </m:sSub>
            </m:oMath>
          </w:p>
        </w:tc>
      </w:tr>
    </w:tbl>
    <w:p w14:paraId="6638A6D0" w14:textId="77777777" w:rsidR="003D637C" w:rsidRDefault="003D637C" w:rsidP="00722F0B">
      <w:pPr>
        <w:rPr>
          <w:lang w:val="en-US"/>
        </w:rPr>
      </w:pPr>
    </w:p>
    <w:tbl>
      <w:tblPr>
        <w:tblStyle w:val="Tabelacomgrade"/>
        <w:tblW w:w="0" w:type="auto"/>
        <w:tblLook w:val="04A0" w:firstRow="1" w:lastRow="0" w:firstColumn="1" w:lastColumn="0" w:noHBand="0" w:noVBand="1"/>
      </w:tblPr>
      <w:tblGrid>
        <w:gridCol w:w="4813"/>
        <w:gridCol w:w="4814"/>
      </w:tblGrid>
      <w:tr w:rsidR="00FB0EF2" w:rsidRPr="00A33EE7" w14:paraId="77BE6C58" w14:textId="77777777" w:rsidTr="00517968">
        <w:trPr>
          <w:trHeight w:val="454"/>
        </w:trPr>
        <w:tc>
          <w:tcPr>
            <w:tcW w:w="4813" w:type="dxa"/>
            <w:vAlign w:val="center"/>
          </w:tcPr>
          <w:p w14:paraId="56E64D82" w14:textId="25A1DDA1" w:rsidR="00FB0EF2" w:rsidRPr="004719EF" w:rsidRDefault="00FB0EF2" w:rsidP="00517968">
            <w:pPr>
              <w:pStyle w:val="Tabelan10"/>
              <w:jc w:val="left"/>
              <w:rPr>
                <w:lang w:val="en-US"/>
              </w:rPr>
            </w:pPr>
            <w:r w:rsidRPr="002A0307">
              <w:rPr>
                <w:b/>
                <w:bCs/>
                <w:lang w:val="en-US"/>
              </w:rPr>
              <w:t>Model Name</w:t>
            </w:r>
            <w:r w:rsidRPr="002A0307">
              <w:rPr>
                <w:lang w:val="en-US"/>
              </w:rPr>
              <w:t xml:space="preserve">: </w:t>
            </w:r>
            <w:proofErr w:type="spellStart"/>
            <w:r w:rsidR="00853996">
              <w:t>Slip</w:t>
            </w:r>
            <w:proofErr w:type="spellEnd"/>
            <w:r w:rsidR="00853996">
              <w:t>-Link</w:t>
            </w:r>
          </w:p>
        </w:tc>
        <w:tc>
          <w:tcPr>
            <w:tcW w:w="4814" w:type="dxa"/>
            <w:vAlign w:val="center"/>
          </w:tcPr>
          <w:p w14:paraId="5C385269" w14:textId="4679FA3B" w:rsidR="00FB0EF2" w:rsidRPr="00A33EE7" w:rsidRDefault="00FB0EF2" w:rsidP="00517968">
            <w:pPr>
              <w:pStyle w:val="Tabelan10"/>
              <w:jc w:val="left"/>
              <w:rPr>
                <w:lang w:val="en-US"/>
              </w:rPr>
            </w:pPr>
            <w:proofErr w:type="spellStart"/>
            <w:r w:rsidRPr="00895498">
              <w:rPr>
                <w:b/>
                <w:bCs/>
              </w:rPr>
              <w:t>Source</w:t>
            </w:r>
            <w:proofErr w:type="spellEnd"/>
            <w:r w:rsidRPr="00895498">
              <w:t>:</w:t>
            </w:r>
            <w:r>
              <w:t xml:space="preserve"> </w:t>
            </w:r>
            <w:r>
              <w:fldChar w:fldCharType="begin"/>
            </w:r>
            <w:r w:rsidR="0093164D">
              <w:instrText xml:space="preserve"> ADDIN ZOTERO_ITEM CSL_CITATION {"citationID":"Faxs9wpX","properties":{"formattedCitation":"(Ball et al., 1981)","plainCitation":"(Ball et al., 1981)","noteIndex":0},"citationItems":[{"id":889,"uris":["http://zotero.org/users/14777946/items/8BYSGDN5"],"itemData":{"id":889,"type":"article-journal","abstract":"Entanglements are modelled by links which make a sliding contact between polymer networks. A formal solution to this problem is given using the replica formalism and the contribution of an entanglement to the free energy of shear is given by: 12kT∑iλi2(1+η)1 + ηλi2 + kT∑log(1+ηλi2 where λi are the Cartesian extension ratios and η is a measure of the freedom of a link to slide compared with the freedom of movement of a chain. The expression quoted gives correct limits in the (trivial) case of η zero, and η infinity, when it is merely a negative contribution to the osmotic pressure of the network.","container-title":"Polymer","DOI":"10.1016/0032-3861(81)90284-6","ISSN":"0032-3861","issue":"8","journalAbbreviation":"Polymer","page":"1010-1018","source":"ScienceDirect","title":"Elasticity of entangled networks","volume":"22","author":[{"family":"Ball","given":"R. C."},{"family":"Doi","given":"M."},{"family":"Edwards","given":"S. F."},{"family":"Warner","given":"M."}],"issued":{"date-parts":[["1981",8,1]]}}}],"schema":"https://github.com/citation-style-language/schema/raw/master/csl-citation.json"} </w:instrText>
            </w:r>
            <w:r>
              <w:fldChar w:fldCharType="separate"/>
            </w:r>
            <w:r w:rsidR="0093164D" w:rsidRPr="0093164D">
              <w:rPr>
                <w:rFonts w:cs="Times New Roman"/>
              </w:rPr>
              <w:t>(Ball et al., 1981)</w:t>
            </w:r>
            <w:r>
              <w:fldChar w:fldCharType="end"/>
            </w:r>
          </w:p>
        </w:tc>
      </w:tr>
      <w:tr w:rsidR="00FB0EF2" w:rsidRPr="00A33EE7" w14:paraId="74C88CD9" w14:textId="77777777" w:rsidTr="00517968">
        <w:trPr>
          <w:trHeight w:val="1134"/>
        </w:trPr>
        <w:tc>
          <w:tcPr>
            <w:tcW w:w="9627" w:type="dxa"/>
            <w:gridSpan w:val="2"/>
          </w:tcPr>
          <w:p w14:paraId="5F4F62E1" w14:textId="77777777" w:rsidR="00FB0EF2" w:rsidRPr="00895498" w:rsidRDefault="00FB0EF2" w:rsidP="00517968">
            <w:pPr>
              <w:pStyle w:val="Tabelan10"/>
              <w:jc w:val="left"/>
              <w:rPr>
                <w:lang w:val="en-US"/>
              </w:rPr>
            </w:pPr>
            <w:r w:rsidRPr="00895498">
              <w:rPr>
                <w:b/>
                <w:bCs/>
                <w:lang w:val="en-US"/>
              </w:rPr>
              <w:t>Equation</w:t>
            </w:r>
            <w:r w:rsidRPr="00895498">
              <w:rPr>
                <w:lang w:val="en-US"/>
              </w:rPr>
              <w:t>:</w:t>
            </w:r>
          </w:p>
          <w:p w14:paraId="039135C6" w14:textId="7544242B" w:rsidR="00FB0EF2" w:rsidRPr="00895498" w:rsidRDefault="00986EA7" w:rsidP="00517968">
            <w:pPr>
              <w:pStyle w:val="Tabelan10"/>
              <w:jc w:val="left"/>
              <w:rPr>
                <w:lang w:val="en-US"/>
              </w:rPr>
            </w:pPr>
            <m:oMathPara>
              <m:oMath>
                <m:r>
                  <w:rPr>
                    <w:rFonts w:ascii="Cambria Math" w:hAnsi="Cambria Math"/>
                  </w:rPr>
                  <m:t>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G</m:t>
                    </m:r>
                  </m:e>
                  <m:sub>
                    <m:r>
                      <w:rPr>
                        <w:rFonts w:ascii="Cambria Math" w:hAnsi="Cambria Math"/>
                      </w:rPr>
                      <m:t>e</m:t>
                    </m:r>
                  </m:sub>
                </m:sSub>
                <m:sSubSup>
                  <m:sSubSupPr>
                    <m:ctrlPr>
                      <w:rPr>
                        <w:rFonts w:ascii="Cambria Math" w:hAnsi="Cambria Math"/>
                      </w:rPr>
                    </m:ctrlPr>
                  </m:sSubSupPr>
                  <m:e>
                    <m:r>
                      <m:rPr>
                        <m:sty m:val="p"/>
                      </m:rPr>
                      <w:rPr>
                        <w:rFonts w:ascii="Cambria Math" w:hAnsi="Cambria Math"/>
                      </w:rPr>
                      <m:t>∑</m:t>
                    </m:r>
                  </m:e>
                  <m:sub>
                    <m:r>
                      <w:rPr>
                        <w:rFonts w:ascii="Cambria Math" w:hAnsi="Cambria Math"/>
                      </w:rPr>
                      <m:t>i</m:t>
                    </m:r>
                    <m:r>
                      <m:rPr>
                        <m:sty m:val="p"/>
                      </m:rPr>
                      <w:rPr>
                        <w:rFonts w:ascii="Cambria Math" w:hAnsi="Cambria Math"/>
                      </w:rPr>
                      <m:t>=1</m:t>
                    </m:r>
                  </m:sub>
                  <m:sup>
                    <m:r>
                      <m:rPr>
                        <m:sty m:val="p"/>
                      </m:rPr>
                      <w:rPr>
                        <w:rFonts w:ascii="Cambria Math" w:hAnsi="Cambria Math"/>
                      </w:rPr>
                      <m:t>3</m:t>
                    </m:r>
                  </m:sup>
                </m:sSubSup>
                <m:r>
                  <m:rPr>
                    <m:sty m:val="p"/>
                  </m:rPr>
                  <w:rPr>
                    <w:rFonts w:ascii="Cambria Math" w:hAnsi="Cambria Math"/>
                  </w:rPr>
                  <m:t> </m:t>
                </m:r>
                <m:d>
                  <m:dPr>
                    <m:ctrlPr>
                      <w:rPr>
                        <w:rFonts w:ascii="Cambria Math" w:hAnsi="Cambria Math"/>
                      </w:rPr>
                    </m:ctrlPr>
                  </m:dPr>
                  <m:e>
                    <m:f>
                      <m:fPr>
                        <m:ctrlPr>
                          <w:rPr>
                            <w:rFonts w:ascii="Cambria Math" w:hAnsi="Cambria Math"/>
                          </w:rPr>
                        </m:ctrlPr>
                      </m:fPr>
                      <m:num>
                        <m:r>
                          <m:rPr>
                            <m:sty m:val="p"/>
                          </m:rPr>
                          <w:rPr>
                            <w:rFonts w:ascii="Cambria Math" w:hAnsi="Cambria Math"/>
                          </w:rPr>
                          <m:t>(1+</m:t>
                        </m:r>
                        <m:r>
                          <w:rPr>
                            <w:rFonts w:ascii="Cambria Math" w:hAnsi="Cambria Math"/>
                          </w:rPr>
                          <m:t>η</m:t>
                        </m:r>
                        <m:r>
                          <m:rPr>
                            <m:sty m:val="p"/>
                          </m:rPr>
                          <w:rPr>
                            <w:rFonts w:ascii="Cambria Math" w:hAnsi="Cambria Math"/>
                          </w:rPr>
                          <m:t>)</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α</m:t>
                                </m:r>
                              </m:e>
                              <m:sup>
                                <m:r>
                                  <m:rPr>
                                    <m:sty m:val="p"/>
                                  </m:rPr>
                                  <w:rPr>
                                    <w:rFonts w:ascii="Cambria Math" w:hAnsi="Cambria Math"/>
                                  </w:rPr>
                                  <m:t>2</m:t>
                                </m:r>
                              </m:sup>
                            </m:sSup>
                          </m:e>
                        </m:d>
                        <m:sSubSup>
                          <m:sSubSupPr>
                            <m:ctrlPr>
                              <w:rPr>
                                <w:rFonts w:ascii="Cambria Math" w:hAnsi="Cambria Math"/>
                              </w:rPr>
                            </m:ctrlPr>
                          </m:sSubSupPr>
                          <m:e>
                            <m:r>
                              <w:rPr>
                                <w:rFonts w:ascii="Cambria Math" w:hAnsi="Cambria Math"/>
                              </w:rPr>
                              <m:t>λ</m:t>
                            </m:r>
                          </m:e>
                          <m:sub>
                            <m:r>
                              <w:rPr>
                                <w:rFonts w:ascii="Cambria Math" w:hAnsi="Cambria Math"/>
                              </w:rPr>
                              <m:t>i</m:t>
                            </m:r>
                          </m:sub>
                          <m:sup>
                            <m:r>
                              <m:rPr>
                                <m:sty m:val="p"/>
                              </m:rPr>
                              <w:rPr>
                                <w:rFonts w:ascii="Cambria Math" w:hAnsi="Cambria Math"/>
                              </w:rPr>
                              <m:t>2</m:t>
                            </m:r>
                          </m:sup>
                        </m:sSubSup>
                      </m:num>
                      <m:den>
                        <m:d>
                          <m:dPr>
                            <m:ctrlPr>
                              <w:rPr>
                                <w:rFonts w:ascii="Cambria Math" w:hAnsi="Cambria Math"/>
                              </w:rPr>
                            </m:ctrlPr>
                          </m:dPr>
                          <m:e>
                            <m:r>
                              <m:rPr>
                                <m:sty m:val="p"/>
                              </m:rPr>
                              <w:rPr>
                                <w:rFonts w:ascii="Cambria Math" w:hAnsi="Cambria Math"/>
                              </w:rPr>
                              <m:t>1+</m:t>
                            </m:r>
                            <m:r>
                              <w:rPr>
                                <w:rFonts w:ascii="Cambria Math" w:hAnsi="Cambria Math"/>
                              </w:rPr>
                              <m:t>η</m:t>
                            </m:r>
                            <m:sSubSup>
                              <m:sSubSupPr>
                                <m:ctrlPr>
                                  <w:rPr>
                                    <w:rFonts w:ascii="Cambria Math" w:hAnsi="Cambria Math"/>
                                  </w:rPr>
                                </m:ctrlPr>
                              </m:sSubSupPr>
                              <m:e>
                                <m:r>
                                  <w:rPr>
                                    <w:rFonts w:ascii="Cambria Math" w:hAnsi="Cambria Math"/>
                                  </w:rPr>
                                  <m:t>λ</m:t>
                                </m:r>
                              </m:e>
                              <m:sub>
                                <m:r>
                                  <w:rPr>
                                    <w:rFonts w:ascii="Cambria Math" w:hAnsi="Cambria Math"/>
                                  </w:rPr>
                                  <m:t>i</m:t>
                                </m:r>
                              </m:sub>
                              <m:sup>
                                <m:r>
                                  <m:rPr>
                                    <m:sty m:val="p"/>
                                  </m:rPr>
                                  <w:rPr>
                                    <w:rFonts w:ascii="Cambria Math" w:hAnsi="Cambria Math"/>
                                  </w:rPr>
                                  <m:t>2</m:t>
                                </m:r>
                              </m:sup>
                            </m:sSubSup>
                          </m:e>
                        </m:d>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α</m:t>
                                </m:r>
                              </m:e>
                              <m:sup>
                                <m:r>
                                  <m:rPr>
                                    <m:sty m:val="p"/>
                                  </m:rPr>
                                  <w:rPr>
                                    <w:rFonts w:ascii="Cambria Math" w:hAnsi="Cambria Math"/>
                                  </w:rPr>
                                  <m:t>2</m:t>
                                </m:r>
                              </m:sup>
                            </m:sSup>
                            <m:sSubSup>
                              <m:sSubSupPr>
                                <m:ctrlPr>
                                  <w:rPr>
                                    <w:rFonts w:ascii="Cambria Math" w:hAnsi="Cambria Math"/>
                                  </w:rPr>
                                </m:ctrlPr>
                              </m:sSubSupPr>
                              <m:e>
                                <m:r>
                                  <m:rPr>
                                    <m:sty m:val="p"/>
                                  </m:rPr>
                                  <w:rPr>
                                    <w:rFonts w:ascii="Cambria Math" w:hAnsi="Cambria Math"/>
                                  </w:rPr>
                                  <m:t>∑</m:t>
                                </m:r>
                              </m:e>
                              <m:sub>
                                <m:r>
                                  <w:rPr>
                                    <w:rFonts w:ascii="Cambria Math" w:hAnsi="Cambria Math"/>
                                  </w:rPr>
                                  <m:t>i</m:t>
                                </m:r>
                                <m:r>
                                  <m:rPr>
                                    <m:sty m:val="p"/>
                                  </m:rPr>
                                  <w:rPr>
                                    <w:rFonts w:ascii="Cambria Math" w:hAnsi="Cambria Math"/>
                                  </w:rPr>
                                  <m:t>=1</m:t>
                                </m:r>
                              </m:sub>
                              <m:sup>
                                <m:r>
                                  <m:rPr>
                                    <m:sty m:val="p"/>
                                  </m:rPr>
                                  <w:rPr>
                                    <w:rFonts w:ascii="Cambria Math" w:hAnsi="Cambria Math"/>
                                  </w:rPr>
                                  <m:t>3</m:t>
                                </m:r>
                              </m:sup>
                            </m:sSubSup>
                            <m:r>
                              <m:rPr>
                                <m:sty m:val="p"/>
                              </m:rPr>
                              <w:rPr>
                                <w:rFonts w:ascii="Cambria Math" w:hAnsi="Cambria Math"/>
                              </w:rPr>
                              <m:t> </m:t>
                            </m:r>
                            <m:sSubSup>
                              <m:sSubSupPr>
                                <m:ctrlPr>
                                  <w:rPr>
                                    <w:rFonts w:ascii="Cambria Math" w:hAnsi="Cambria Math"/>
                                  </w:rPr>
                                </m:ctrlPr>
                              </m:sSubSupPr>
                              <m:e>
                                <m:r>
                                  <w:rPr>
                                    <w:rFonts w:ascii="Cambria Math" w:hAnsi="Cambria Math"/>
                                  </w:rPr>
                                  <m:t>λ</m:t>
                                </m:r>
                              </m:e>
                              <m:sub>
                                <m:r>
                                  <w:rPr>
                                    <w:rFonts w:ascii="Cambria Math" w:hAnsi="Cambria Math"/>
                                  </w:rPr>
                                  <m:t>i</m:t>
                                </m:r>
                              </m:sub>
                              <m:sup>
                                <m:r>
                                  <m:rPr>
                                    <m:sty m:val="p"/>
                                  </m:rPr>
                                  <w:rPr>
                                    <w:rFonts w:ascii="Cambria Math" w:hAnsi="Cambria Math"/>
                                  </w:rPr>
                                  <m:t>2</m:t>
                                </m:r>
                              </m:sup>
                            </m:sSubSup>
                          </m:e>
                        </m:d>
                      </m:den>
                    </m:f>
                    <m:r>
                      <m:rPr>
                        <m:sty m:val="p"/>
                      </m:rPr>
                      <w:rPr>
                        <w:rFonts w:ascii="Cambria Math" w:hAnsi="Cambria Math"/>
                      </w:rPr>
                      <m:t>+ln⁡</m:t>
                    </m:r>
                    <m:d>
                      <m:dPr>
                        <m:ctrlPr>
                          <w:rPr>
                            <w:rFonts w:ascii="Cambria Math" w:hAnsi="Cambria Math"/>
                          </w:rPr>
                        </m:ctrlPr>
                      </m:dPr>
                      <m:e>
                        <m:r>
                          <m:rPr>
                            <m:sty m:val="p"/>
                          </m:rPr>
                          <w:rPr>
                            <w:rFonts w:ascii="Cambria Math" w:hAnsi="Cambria Math"/>
                          </w:rPr>
                          <m:t>1+</m:t>
                        </m:r>
                        <m:r>
                          <w:rPr>
                            <w:rFonts w:ascii="Cambria Math" w:hAnsi="Cambria Math"/>
                          </w:rPr>
                          <m:t>η</m:t>
                        </m:r>
                        <m:sSubSup>
                          <m:sSubSupPr>
                            <m:ctrlPr>
                              <w:rPr>
                                <w:rFonts w:ascii="Cambria Math" w:hAnsi="Cambria Math"/>
                              </w:rPr>
                            </m:ctrlPr>
                          </m:sSubSupPr>
                          <m:e>
                            <m:r>
                              <m:rPr>
                                <m:sty m:val="p"/>
                              </m:rPr>
                              <w:rPr>
                                <w:rFonts w:ascii="Cambria Math" w:hAnsi="Cambria Math"/>
                              </w:rPr>
                              <m:t>∑</m:t>
                            </m:r>
                          </m:e>
                          <m:sub>
                            <m:r>
                              <w:rPr>
                                <w:rFonts w:ascii="Cambria Math" w:hAnsi="Cambria Math"/>
                              </w:rPr>
                              <m:t>i</m:t>
                            </m:r>
                            <m:r>
                              <m:rPr>
                                <m:sty m:val="p"/>
                              </m:rPr>
                              <w:rPr>
                                <w:rFonts w:ascii="Cambria Math" w:hAnsi="Cambria Math"/>
                              </w:rPr>
                              <m:t>=1</m:t>
                            </m:r>
                          </m:sub>
                          <m:sup>
                            <m:r>
                              <m:rPr>
                                <m:sty m:val="p"/>
                              </m:rPr>
                              <w:rPr>
                                <w:rFonts w:ascii="Cambria Math" w:hAnsi="Cambria Math"/>
                              </w:rPr>
                              <m:t>3</m:t>
                            </m:r>
                          </m:sup>
                        </m:sSubSup>
                        <m:r>
                          <m:rPr>
                            <m:sty m:val="p"/>
                          </m:rPr>
                          <w:rPr>
                            <w:rFonts w:ascii="Cambria Math" w:hAnsi="Cambria Math"/>
                          </w:rPr>
                          <m:t> </m:t>
                        </m:r>
                        <m:sSubSup>
                          <m:sSubSupPr>
                            <m:ctrlPr>
                              <w:rPr>
                                <w:rFonts w:ascii="Cambria Math" w:hAnsi="Cambria Math"/>
                              </w:rPr>
                            </m:ctrlPr>
                          </m:sSubSupPr>
                          <m:e>
                            <m:r>
                              <w:rPr>
                                <w:rFonts w:ascii="Cambria Math" w:hAnsi="Cambria Math"/>
                              </w:rPr>
                              <m:t>λ</m:t>
                            </m:r>
                          </m:e>
                          <m:sub>
                            <m:r>
                              <w:rPr>
                                <w:rFonts w:ascii="Cambria Math" w:hAnsi="Cambria Math"/>
                              </w:rPr>
                              <m:t>i</m:t>
                            </m:r>
                          </m:sub>
                          <m:sup>
                            <m:r>
                              <m:rPr>
                                <m:sty m:val="p"/>
                              </m:rPr>
                              <w:rPr>
                                <w:rFonts w:ascii="Cambria Math" w:hAnsi="Cambria Math"/>
                              </w:rPr>
                              <m:t>2</m:t>
                            </m:r>
                          </m:sup>
                        </m:sSubSup>
                      </m:e>
                    </m:d>
                  </m:e>
                </m:d>
              </m:oMath>
            </m:oMathPara>
          </w:p>
        </w:tc>
      </w:tr>
      <w:tr w:rsidR="00FB0EF2" w:rsidRPr="008E52D1" w14:paraId="6D955124" w14:textId="77777777" w:rsidTr="00517968">
        <w:trPr>
          <w:trHeight w:val="454"/>
        </w:trPr>
        <w:tc>
          <w:tcPr>
            <w:tcW w:w="9627" w:type="dxa"/>
            <w:gridSpan w:val="2"/>
            <w:vAlign w:val="center"/>
          </w:tcPr>
          <w:p w14:paraId="4CD04935" w14:textId="264D0717" w:rsidR="00FB0EF2" w:rsidRPr="003D637C" w:rsidRDefault="00FB0EF2" w:rsidP="00517968">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rPr>
                  </m:ctrlPr>
                </m:sSubPr>
                <m:e>
                  <m:r>
                    <w:rPr>
                      <w:rFonts w:ascii="Cambria Math" w:hAnsi="Cambria Math"/>
                    </w:rPr>
                    <m:t>G</m:t>
                  </m:r>
                </m:e>
                <m:sub>
                  <m:r>
                    <w:rPr>
                      <w:rFonts w:ascii="Cambria Math" w:hAnsi="Cambria Math"/>
                    </w:rPr>
                    <m:t>e</m:t>
                  </m:r>
                </m:sub>
              </m:sSub>
              <m:r>
                <m:rPr>
                  <m:sty m:val="p"/>
                </m:rPr>
                <w:rPr>
                  <w:rFonts w:ascii="Cambria Math" w:hAnsi="Cambria Math"/>
                  <w:lang w:val="en-US"/>
                </w:rPr>
                <m:t>,</m:t>
              </m:r>
              <m:r>
                <w:rPr>
                  <w:rFonts w:ascii="Cambria Math" w:hAnsi="Cambria Math"/>
                </w:rPr>
                <m:t>η</m:t>
              </m:r>
              <m:r>
                <m:rPr>
                  <m:sty m:val="p"/>
                </m:rPr>
                <w:rPr>
                  <w:rFonts w:ascii="Cambria Math" w:hAnsi="Cambria Math"/>
                  <w:lang w:val="en-US"/>
                </w:rPr>
                <m:t>,</m:t>
              </m:r>
              <m:r>
                <w:rPr>
                  <w:rFonts w:ascii="Cambria Math" w:hAnsi="Cambria Math"/>
                </w:rPr>
                <m:t>α</m:t>
              </m:r>
            </m:oMath>
          </w:p>
        </w:tc>
      </w:tr>
    </w:tbl>
    <w:p w14:paraId="2DF859DE" w14:textId="77777777" w:rsidR="005B4291" w:rsidRDefault="005B4291" w:rsidP="00722F0B">
      <w:pPr>
        <w:rPr>
          <w:lang w:val="en-US"/>
        </w:rPr>
      </w:pPr>
    </w:p>
    <w:tbl>
      <w:tblPr>
        <w:tblStyle w:val="Tabelacomgrade"/>
        <w:tblW w:w="0" w:type="auto"/>
        <w:tblLook w:val="04A0" w:firstRow="1" w:lastRow="0" w:firstColumn="1" w:lastColumn="0" w:noHBand="0" w:noVBand="1"/>
      </w:tblPr>
      <w:tblGrid>
        <w:gridCol w:w="4813"/>
        <w:gridCol w:w="4814"/>
      </w:tblGrid>
      <w:tr w:rsidR="009A5739" w:rsidRPr="008E52D1" w14:paraId="33B472FE" w14:textId="77777777" w:rsidTr="00517968">
        <w:trPr>
          <w:trHeight w:val="454"/>
        </w:trPr>
        <w:tc>
          <w:tcPr>
            <w:tcW w:w="4813" w:type="dxa"/>
            <w:vAlign w:val="center"/>
          </w:tcPr>
          <w:p w14:paraId="754A85C9" w14:textId="58B37C5A" w:rsidR="009A5739" w:rsidRPr="004719EF" w:rsidRDefault="009A5739" w:rsidP="00517968">
            <w:pPr>
              <w:pStyle w:val="Tabelan10"/>
              <w:jc w:val="left"/>
              <w:rPr>
                <w:lang w:val="en-US"/>
              </w:rPr>
            </w:pPr>
            <w:r w:rsidRPr="002A0307">
              <w:rPr>
                <w:b/>
                <w:bCs/>
                <w:lang w:val="en-US"/>
              </w:rPr>
              <w:t>Model Name</w:t>
            </w:r>
            <w:r w:rsidRPr="002A0307">
              <w:rPr>
                <w:lang w:val="en-US"/>
              </w:rPr>
              <w:t xml:space="preserve">: </w:t>
            </w:r>
            <w:proofErr w:type="spellStart"/>
            <w:r w:rsidR="00044330">
              <w:t>Constrained</w:t>
            </w:r>
            <w:proofErr w:type="spellEnd"/>
            <w:r w:rsidR="00044330">
              <w:t xml:space="preserve"> </w:t>
            </w:r>
            <w:proofErr w:type="spellStart"/>
            <w:r w:rsidR="00044330">
              <w:t>Junctions</w:t>
            </w:r>
            <w:proofErr w:type="spellEnd"/>
          </w:p>
        </w:tc>
        <w:tc>
          <w:tcPr>
            <w:tcW w:w="4814" w:type="dxa"/>
            <w:vAlign w:val="center"/>
          </w:tcPr>
          <w:p w14:paraId="46FB59E5" w14:textId="0201170D" w:rsidR="009A5739" w:rsidRPr="00A33EE7" w:rsidRDefault="009A5739" w:rsidP="00517968">
            <w:pPr>
              <w:pStyle w:val="Tabelan10"/>
              <w:jc w:val="left"/>
              <w:rPr>
                <w:lang w:val="en-US"/>
              </w:rPr>
            </w:pPr>
            <w:r w:rsidRPr="000B3E5A">
              <w:rPr>
                <w:b/>
                <w:bCs/>
                <w:lang w:val="en-US"/>
              </w:rPr>
              <w:t>Source</w:t>
            </w:r>
            <w:r w:rsidRPr="000B3E5A">
              <w:rPr>
                <w:lang w:val="en-US"/>
              </w:rPr>
              <w:t xml:space="preserve">: </w:t>
            </w:r>
            <w:r>
              <w:fldChar w:fldCharType="begin"/>
            </w:r>
            <w:r w:rsidR="000B3E5A" w:rsidRPr="000B3E5A">
              <w:rPr>
                <w:lang w:val="en-US"/>
              </w:rPr>
              <w:instrText xml:space="preserve"> ADDIN ZOTERO_ITEM CSL_CITATION {"citationID":"DTH7PVlO","properties":{"formattedCitation":"(Erman; Flory, 1982; Flory; Erman, 1982)","plainCitation":"(Erman; Flory, 1982; Flory; Erman, 1982)","noteIndex":0},"citationItems":[{"id":893,"uris":["http://zotero.org/users/14777946/items/WHLYANT4"],"itemData":{"id":893,"type":"article-journal","container-title":"Macromolecules","DOI":"10.1021/ma00231a023","ISSN":"0024-9297","issue":"3","journalAbbreviation":"Macromolecules","note":"publisher: American Chemical Society","page":"806-811","source":"ACS Publications","title":"Relationships between stress, strain, and molecular constitution of polymer networks. Comparison of theory with experiments","volume":"15","author":[{"family":"Erman","given":"Burak"},{"family":"Flory","given":"Paul J."}],"issued":{"date-parts":[["1982",5,1]]}}},{"id":891,"uris":["http://zotero.org/users/14777946/items/9GMNJ8EL"],"itemData":{"id":891,"type":"article-journal","container-title":"Macromolecules","DOI":"10.1021/ma00231a022","ISSN":"0024-9297","issue":"3","journalAbbreviation":"Macromolecules","note":"publisher: American Chemical Society","page":"800-806","source":"ACS Publications","title":"Theory of elasticity of polymer networks. 3","volume":"15","author":[{"family":"Flory","given":"Paul J."},{"family":"Erman","given":"Burak"}],"issued":{"date-parts":[["1982",5,1]]}}}],"schema":"https://github.com/citation-style-language/schema/raw/master/csl-citation.json"} </w:instrText>
            </w:r>
            <w:r>
              <w:fldChar w:fldCharType="separate"/>
            </w:r>
            <w:r w:rsidR="000B3E5A" w:rsidRPr="000B3E5A">
              <w:rPr>
                <w:rFonts w:cs="Times New Roman"/>
                <w:lang w:val="en-US"/>
              </w:rPr>
              <w:t>(Erman; Flory, 1982; Flory; Erman, 1982)</w:t>
            </w:r>
            <w:r>
              <w:fldChar w:fldCharType="end"/>
            </w:r>
          </w:p>
        </w:tc>
      </w:tr>
      <w:tr w:rsidR="009A5739" w:rsidRPr="00A33EE7" w14:paraId="0573787B" w14:textId="77777777" w:rsidTr="00517968">
        <w:trPr>
          <w:trHeight w:val="1134"/>
        </w:trPr>
        <w:tc>
          <w:tcPr>
            <w:tcW w:w="9627" w:type="dxa"/>
            <w:gridSpan w:val="2"/>
          </w:tcPr>
          <w:p w14:paraId="2CAC5B15" w14:textId="77777777" w:rsidR="009A5739" w:rsidRPr="00895498" w:rsidRDefault="009A5739" w:rsidP="00517968">
            <w:pPr>
              <w:pStyle w:val="Tabelan10"/>
              <w:jc w:val="left"/>
              <w:rPr>
                <w:lang w:val="en-US"/>
              </w:rPr>
            </w:pPr>
            <w:r w:rsidRPr="00895498">
              <w:rPr>
                <w:b/>
                <w:bCs/>
                <w:lang w:val="en-US"/>
              </w:rPr>
              <w:t>Equation</w:t>
            </w:r>
            <w:r w:rsidRPr="00895498">
              <w:rPr>
                <w:lang w:val="en-US"/>
              </w:rPr>
              <w:t>:</w:t>
            </w:r>
          </w:p>
          <w:p w14:paraId="6B2F022D" w14:textId="7E08CDE3" w:rsidR="009A5739" w:rsidRPr="00895498" w:rsidRDefault="0098017C" w:rsidP="00517968">
            <w:pPr>
              <w:pStyle w:val="Tabelan10"/>
              <w:jc w:val="left"/>
              <w:rPr>
                <w:lang w:val="en-US"/>
              </w:rPr>
            </w:pPr>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ph</m:t>
                    </m:r>
                  </m:sub>
                </m:sSub>
                <m:r>
                  <m:rPr>
                    <m:sty m:val="p"/>
                  </m:rPr>
                  <w:rPr>
                    <w:rFonts w:ascii="Cambria Math" w:hAnsi="Cambria Math"/>
                  </w:rPr>
                  <m:t>+</m:t>
                </m:r>
                <m:f>
                  <m:fPr>
                    <m:ctrlPr>
                      <w:rPr>
                        <w:rFonts w:ascii="Cambria Math" w:hAnsi="Cambria Math"/>
                      </w:rPr>
                    </m:ctrlPr>
                  </m:fPr>
                  <m:num>
                    <m:r>
                      <w:rPr>
                        <w:rFonts w:ascii="Cambria Math" w:hAnsi="Cambria Math"/>
                      </w:rPr>
                      <m:t>νkT</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m:t>
                    </m:r>
                  </m:e>
                  <m:sub>
                    <m:r>
                      <w:rPr>
                        <w:rFonts w:ascii="Cambria Math" w:hAnsi="Cambria Math"/>
                      </w:rPr>
                      <m:t>t</m:t>
                    </m:r>
                  </m:sub>
                </m:sSub>
                <m:r>
                  <m:rPr>
                    <m:sty m:val="p"/>
                  </m:rPr>
                  <w:rPr>
                    <w:rFonts w:ascii="Cambria Math" w:hAnsi="Cambria Math"/>
                  </w:rPr>
                  <m:t> </m:t>
                </m:r>
                <m:d>
                  <m:dPr>
                    <m:begChr m:val="["/>
                    <m:endChr m:val="]"/>
                    <m:ctrlPr>
                      <w:rPr>
                        <w:rFonts w:ascii="Cambria Math" w:hAnsi="Cambria Math"/>
                      </w:rPr>
                    </m:ctrlPr>
                  </m:dPr>
                  <m:e>
                    <m:r>
                      <w:rPr>
                        <w:rFonts w:ascii="Cambria Math" w:hAnsi="Cambria Math"/>
                      </w:rPr>
                      <m:t>κ</m:t>
                    </m:r>
                    <m:f>
                      <m:fPr>
                        <m:ctrlPr>
                          <w:rPr>
                            <w:rFonts w:ascii="Cambria Math" w:hAnsi="Cambria Math"/>
                          </w:rPr>
                        </m:ctrlPr>
                      </m:fPr>
                      <m:num>
                        <m:sSubSup>
                          <m:sSubSupPr>
                            <m:ctrlPr>
                              <w:rPr>
                                <w:rFonts w:ascii="Cambria Math" w:hAnsi="Cambria Math"/>
                              </w:rPr>
                            </m:ctrlPr>
                          </m:sSubSupPr>
                          <m:e>
                            <m:r>
                              <w:rPr>
                                <w:rFonts w:ascii="Cambria Math" w:hAnsi="Cambria Math"/>
                              </w:rPr>
                              <m:t>λ</m:t>
                            </m:r>
                          </m:e>
                          <m:sub>
                            <m:r>
                              <w:rPr>
                                <w:rFonts w:ascii="Cambria Math" w:hAnsi="Cambria Math"/>
                              </w:rPr>
                              <m:t>t</m:t>
                            </m:r>
                          </m:sub>
                          <m:sup>
                            <m:r>
                              <m:rPr>
                                <m:sty m:val="p"/>
                              </m:rPr>
                              <w:rPr>
                                <w:rFonts w:ascii="Cambria Math" w:hAnsi="Cambria Math"/>
                              </w:rPr>
                              <m:t>2</m:t>
                            </m:r>
                          </m:sup>
                        </m:sSubSup>
                        <m:r>
                          <m:rPr>
                            <m:sty m:val="p"/>
                          </m:rPr>
                          <w:rPr>
                            <w:rFonts w:ascii="Cambria Math" w:hAnsi="Cambria Math"/>
                          </w:rPr>
                          <m:t>-1</m:t>
                        </m:r>
                      </m:num>
                      <m:den>
                        <m:sSubSup>
                          <m:sSubSupPr>
                            <m:ctrlPr>
                              <w:rPr>
                                <w:rFonts w:ascii="Cambria Math" w:hAnsi="Cambria Math"/>
                              </w:rPr>
                            </m:ctrlPr>
                          </m:sSubSupPr>
                          <m:e>
                            <m:r>
                              <w:rPr>
                                <w:rFonts w:ascii="Cambria Math" w:hAnsi="Cambria Math"/>
                              </w:rPr>
                              <m:t>λ</m:t>
                            </m:r>
                          </m:e>
                          <m:sub>
                            <m:r>
                              <w:rPr>
                                <w:rFonts w:ascii="Cambria Math" w:hAnsi="Cambria Math"/>
                              </w:rPr>
                              <m:t>t</m:t>
                            </m:r>
                          </m:sub>
                          <m:sup>
                            <m:r>
                              <m:rPr>
                                <m:sty m:val="p"/>
                              </m:rPr>
                              <w:rPr>
                                <w:rFonts w:ascii="Cambria Math" w:hAnsi="Cambria Math"/>
                              </w:rPr>
                              <m:t>2</m:t>
                            </m:r>
                          </m:sup>
                        </m:sSubSup>
                        <m:r>
                          <m:rPr>
                            <m:sty m:val="p"/>
                          </m:rPr>
                          <w:rPr>
                            <w:rFonts w:ascii="Cambria Math" w:hAnsi="Cambria Math"/>
                          </w:rPr>
                          <m:t>+</m:t>
                        </m:r>
                        <m:r>
                          <w:rPr>
                            <w:rFonts w:ascii="Cambria Math" w:hAnsi="Cambria Math"/>
                          </w:rPr>
                          <m:t>κ</m:t>
                        </m:r>
                      </m:den>
                    </m:f>
                    <m:r>
                      <m:rPr>
                        <m:sty m:val="p"/>
                      </m:rPr>
                      <w:rPr>
                        <w:rFonts w:ascii="Cambria Math" w:hAnsi="Cambria Math"/>
                      </w:rPr>
                      <m:t>+ln⁡</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λ</m:t>
                                </m:r>
                              </m:e>
                              <m:sub>
                                <m:r>
                                  <w:rPr>
                                    <w:rFonts w:ascii="Cambria Math" w:hAnsi="Cambria Math"/>
                                  </w:rPr>
                                  <m:t>t</m:t>
                                </m:r>
                              </m:sub>
                              <m:sup>
                                <m:r>
                                  <m:rPr>
                                    <m:sty m:val="p"/>
                                  </m:rPr>
                                  <w:rPr>
                                    <w:rFonts w:ascii="Cambria Math" w:hAnsi="Cambria Math"/>
                                  </w:rPr>
                                  <m:t>2</m:t>
                                </m:r>
                              </m:sup>
                            </m:sSubSup>
                            <m:r>
                              <m:rPr>
                                <m:sty m:val="p"/>
                              </m:rPr>
                              <w:rPr>
                                <w:rFonts w:ascii="Cambria Math" w:hAnsi="Cambria Math"/>
                              </w:rPr>
                              <m:t>+</m:t>
                            </m:r>
                            <m:r>
                              <w:rPr>
                                <w:rFonts w:ascii="Cambria Math" w:hAnsi="Cambria Math"/>
                              </w:rPr>
                              <m:t>κ</m:t>
                            </m:r>
                          </m:num>
                          <m:den>
                            <m:r>
                              <m:rPr>
                                <m:sty m:val="p"/>
                              </m:rPr>
                              <w:rPr>
                                <w:rFonts w:ascii="Cambria Math" w:hAnsi="Cambria Math"/>
                              </w:rPr>
                              <m:t>1+</m:t>
                            </m:r>
                            <m:r>
                              <w:rPr>
                                <w:rFonts w:ascii="Cambria Math" w:hAnsi="Cambria Math"/>
                              </w:rPr>
                              <m:t>κ</m:t>
                            </m:r>
                          </m:den>
                        </m:f>
                      </m:e>
                    </m:d>
                    <m:r>
                      <m:rPr>
                        <m:sty m:val="p"/>
                      </m:rPr>
                      <w:rPr>
                        <w:rFonts w:ascii="Cambria Math" w:hAnsi="Cambria Math"/>
                      </w:rPr>
                      <m:t>-ln⁡</m:t>
                    </m:r>
                    <m:sSubSup>
                      <m:sSubSupPr>
                        <m:ctrlPr>
                          <w:rPr>
                            <w:rFonts w:ascii="Cambria Math" w:hAnsi="Cambria Math"/>
                          </w:rPr>
                        </m:ctrlPr>
                      </m:sSubSupPr>
                      <m:e>
                        <m:r>
                          <w:rPr>
                            <w:rFonts w:ascii="Cambria Math" w:hAnsi="Cambria Math"/>
                          </w:rPr>
                          <m:t>λ</m:t>
                        </m:r>
                      </m:e>
                      <m:sub>
                        <m:r>
                          <w:rPr>
                            <w:rFonts w:ascii="Cambria Math" w:hAnsi="Cambria Math"/>
                          </w:rPr>
                          <m:t>t</m:t>
                        </m:r>
                      </m:sub>
                      <m:sup>
                        <m:r>
                          <m:rPr>
                            <m:sty m:val="p"/>
                          </m:rPr>
                          <w:rPr>
                            <w:rFonts w:ascii="Cambria Math" w:hAnsi="Cambria Math"/>
                          </w:rPr>
                          <m:t>2</m:t>
                        </m:r>
                      </m:sup>
                    </m:sSubSup>
                  </m:e>
                </m:d>
              </m:oMath>
            </m:oMathPara>
          </w:p>
        </w:tc>
      </w:tr>
      <w:tr w:rsidR="009A5739" w:rsidRPr="008E52D1" w14:paraId="2170A26F" w14:textId="77777777" w:rsidTr="00517968">
        <w:trPr>
          <w:trHeight w:val="454"/>
        </w:trPr>
        <w:tc>
          <w:tcPr>
            <w:tcW w:w="9627" w:type="dxa"/>
            <w:gridSpan w:val="2"/>
            <w:vAlign w:val="center"/>
          </w:tcPr>
          <w:p w14:paraId="39E1AB2D" w14:textId="5712F329" w:rsidR="009A5739" w:rsidRPr="003D637C" w:rsidRDefault="009A5739" w:rsidP="00517968">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rPr>
                  </m:ctrlPr>
                </m:sSubPr>
                <m:e>
                  <m:r>
                    <w:rPr>
                      <w:rFonts w:ascii="Cambria Math" w:hAnsi="Cambria Math"/>
                    </w:rPr>
                    <m:t>G</m:t>
                  </m:r>
                </m:e>
                <m:sub>
                  <m:r>
                    <w:rPr>
                      <w:rFonts w:ascii="Cambria Math" w:hAnsi="Cambria Math"/>
                    </w:rPr>
                    <m:t>c</m:t>
                  </m:r>
                </m:sub>
              </m:sSub>
              <m:r>
                <m:rPr>
                  <m:sty m:val="p"/>
                </m:rPr>
                <w:rPr>
                  <w:rFonts w:ascii="Cambria Math" w:hAnsi="Cambria Math"/>
                  <w:lang w:val="en-US"/>
                </w:rPr>
                <m:t>,</m:t>
              </m:r>
              <m:r>
                <w:rPr>
                  <w:rFonts w:ascii="Cambria Math" w:hAnsi="Cambria Math"/>
                </w:rPr>
                <m:t>νkT</m:t>
              </m:r>
              <m:r>
                <m:rPr>
                  <m:sty m:val="p"/>
                </m:rPr>
                <w:rPr>
                  <w:rFonts w:ascii="Cambria Math" w:hAnsi="Cambria Math"/>
                  <w:lang w:val="en-US"/>
                </w:rPr>
                <m:t>,</m:t>
              </m:r>
              <m:r>
                <w:rPr>
                  <w:rFonts w:ascii="Cambria Math" w:hAnsi="Cambria Math"/>
                </w:rPr>
                <m:t>κ</m:t>
              </m:r>
            </m:oMath>
          </w:p>
        </w:tc>
      </w:tr>
    </w:tbl>
    <w:p w14:paraId="2BE1F5C4" w14:textId="77777777" w:rsidR="005B4291" w:rsidRDefault="005B4291" w:rsidP="00722F0B">
      <w:pPr>
        <w:rPr>
          <w:lang w:val="en-US"/>
        </w:rPr>
      </w:pPr>
    </w:p>
    <w:tbl>
      <w:tblPr>
        <w:tblStyle w:val="Tabelacomgrade"/>
        <w:tblW w:w="0" w:type="auto"/>
        <w:tblLook w:val="04A0" w:firstRow="1" w:lastRow="0" w:firstColumn="1" w:lastColumn="0" w:noHBand="0" w:noVBand="1"/>
      </w:tblPr>
      <w:tblGrid>
        <w:gridCol w:w="4813"/>
        <w:gridCol w:w="4814"/>
      </w:tblGrid>
      <w:tr w:rsidR="000B3E5A" w:rsidRPr="00A33EE7" w14:paraId="57421B72" w14:textId="77777777" w:rsidTr="00517968">
        <w:trPr>
          <w:trHeight w:val="454"/>
        </w:trPr>
        <w:tc>
          <w:tcPr>
            <w:tcW w:w="4813" w:type="dxa"/>
            <w:vAlign w:val="center"/>
          </w:tcPr>
          <w:p w14:paraId="5F5D00C6" w14:textId="716667EC" w:rsidR="000B3E5A" w:rsidRPr="004719EF" w:rsidRDefault="000B3E5A" w:rsidP="00517968">
            <w:pPr>
              <w:pStyle w:val="Tabelan10"/>
              <w:jc w:val="left"/>
              <w:rPr>
                <w:lang w:val="en-US"/>
              </w:rPr>
            </w:pPr>
            <w:r w:rsidRPr="002A0307">
              <w:rPr>
                <w:b/>
                <w:bCs/>
                <w:lang w:val="en-US"/>
              </w:rPr>
              <w:t>Model Name</w:t>
            </w:r>
            <w:r w:rsidRPr="002A0307">
              <w:rPr>
                <w:lang w:val="en-US"/>
              </w:rPr>
              <w:t xml:space="preserve">: </w:t>
            </w:r>
            <w:r w:rsidR="00F6472A">
              <w:t>Edwards-</w:t>
            </w:r>
            <w:proofErr w:type="spellStart"/>
            <w:r w:rsidR="00F6472A">
              <w:t>Vilgis</w:t>
            </w:r>
            <w:proofErr w:type="spellEnd"/>
          </w:p>
        </w:tc>
        <w:tc>
          <w:tcPr>
            <w:tcW w:w="4814" w:type="dxa"/>
            <w:vAlign w:val="center"/>
          </w:tcPr>
          <w:p w14:paraId="0DF3A65E" w14:textId="26275CCC" w:rsidR="000B3E5A" w:rsidRPr="00A33EE7" w:rsidRDefault="000B3E5A" w:rsidP="00517968">
            <w:pPr>
              <w:pStyle w:val="Tabelan10"/>
              <w:jc w:val="left"/>
              <w:rPr>
                <w:lang w:val="en-US"/>
              </w:rPr>
            </w:pPr>
            <w:r w:rsidRPr="000B3E5A">
              <w:rPr>
                <w:b/>
                <w:bCs/>
                <w:lang w:val="en-US"/>
              </w:rPr>
              <w:t>Source</w:t>
            </w:r>
            <w:r w:rsidRPr="000B3E5A">
              <w:rPr>
                <w:lang w:val="en-US"/>
              </w:rPr>
              <w:t xml:space="preserve">: </w:t>
            </w:r>
            <w:r>
              <w:fldChar w:fldCharType="begin"/>
            </w:r>
            <w:r w:rsidR="006B635C">
              <w:rPr>
                <w:lang w:val="en-US"/>
              </w:rPr>
              <w:instrText xml:space="preserve"> ADDIN ZOTERO_ITEM CSL_CITATION {"citationID":"cmKCknD0","properties":{"formattedCitation":"(Edwards; Vilgis, 1986)","plainCitation":"(Edwards; Vilgis, 1986)","noteIndex":0},"citationItems":[{"id":895,"uris":["http://zotero.org/users/14777946/items/N6RZ4QM5"],"itemData":{"id":895,"type":"article-journal","abstract":"This paper presents a theory of rubber elasticity based on the concept of entanglements. It is shown that for small deformation the molecular mechanism of stretching is dominated by the slippage of chains. Hardening of the rubber at a high deformation is due to inextensibility as described by the tube concept. This free energy of deformation agrees well with experiment. The resulting free energy is FkBT=12Nc∑i=13(1−α2)λi21−α2Z̄λi2−log1−α2∑i=33λi2 + 12ns∑i=13λi2(1+η)(1−α2)(1+ηλi2)(1−α2σλi2)+log(1+ηλi2)−log(1−α2σλi2) where α is a measure of the inextensibility and η of the slippage, Nc is the number of crosslinks and Ns the number of slip links.","container-title":"Polymer","DOI":"10.1016/0032-3861(86)90231-4","ISSN":"0032-3861","issue":"4","journalAbbreviation":"Polymer","page":"483-492","source":"ScienceDirect","title":"The effect of entanglements in rubber elasticity","volume":"27","author":[{"family":"Edwards","given":"S. F."},{"family":"Vilgis","given":"Th."}],"issued":{"date-parts":[["1986",4,1]]}}}],"schema":"https://github.com/citation-style-language/schema/raw/master/csl-citation.json"} </w:instrText>
            </w:r>
            <w:r>
              <w:fldChar w:fldCharType="separate"/>
            </w:r>
            <w:r w:rsidR="006B635C" w:rsidRPr="006B635C">
              <w:rPr>
                <w:rFonts w:cs="Times New Roman"/>
                <w:lang w:val="en-US"/>
              </w:rPr>
              <w:t>(Edwards; Vilgis, 1986)</w:t>
            </w:r>
            <w:r>
              <w:fldChar w:fldCharType="end"/>
            </w:r>
          </w:p>
        </w:tc>
      </w:tr>
      <w:tr w:rsidR="000B3E5A" w:rsidRPr="00A33EE7" w14:paraId="4E00AC11" w14:textId="77777777" w:rsidTr="00517968">
        <w:trPr>
          <w:trHeight w:val="1134"/>
        </w:trPr>
        <w:tc>
          <w:tcPr>
            <w:tcW w:w="9627" w:type="dxa"/>
            <w:gridSpan w:val="2"/>
          </w:tcPr>
          <w:p w14:paraId="1E23C034" w14:textId="77777777" w:rsidR="000B3E5A" w:rsidRPr="00895498" w:rsidRDefault="000B3E5A" w:rsidP="00517968">
            <w:pPr>
              <w:pStyle w:val="Tabelan10"/>
              <w:jc w:val="left"/>
              <w:rPr>
                <w:lang w:val="en-US"/>
              </w:rPr>
            </w:pPr>
            <w:r w:rsidRPr="00895498">
              <w:rPr>
                <w:b/>
                <w:bCs/>
                <w:lang w:val="en-US"/>
              </w:rPr>
              <w:t>Equation</w:t>
            </w:r>
            <w:r w:rsidRPr="00895498">
              <w:rPr>
                <w:lang w:val="en-US"/>
              </w:rPr>
              <w:t>:</w:t>
            </w:r>
          </w:p>
          <w:p w14:paraId="5C9151EC" w14:textId="010B17D3" w:rsidR="000B3E5A" w:rsidRPr="00895498" w:rsidRDefault="00E77780" w:rsidP="00517968">
            <w:pPr>
              <w:pStyle w:val="Tabelan10"/>
              <w:jc w:val="left"/>
              <w:rPr>
                <w:lang w:val="en-US"/>
              </w:rPr>
            </w:pPr>
            <m:oMathPara>
              <m:oMath>
                <m:r>
                  <w:rPr>
                    <w:rFonts w:ascii="Cambria Math" w:hAnsi="Cambria Math"/>
                  </w:rPr>
                  <m:t>W</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c</m:t>
                        </m:r>
                      </m:sub>
                    </m:sSub>
                  </m:num>
                  <m:den>
                    <m:r>
                      <m:rPr>
                        <m:sty m:val="p"/>
                      </m:rPr>
                      <w:rPr>
                        <w:rFonts w:ascii="Cambria Math" w:hAnsi="Cambria Math"/>
                      </w:rPr>
                      <m:t>2</m:t>
                    </m:r>
                  </m:den>
                </m:f>
                <m:d>
                  <m:dPr>
                    <m:begChr m:val="["/>
                    <m:endChr m:val="]"/>
                    <m:ctrlPr>
                      <w:rPr>
                        <w:rFonts w:ascii="Cambria Math" w:hAnsi="Cambria Math"/>
                      </w:rPr>
                    </m:ctrlPr>
                  </m:dPr>
                  <m:e>
                    <m:f>
                      <m:fPr>
                        <m:ctrlPr>
                          <w:rPr>
                            <w:rFonts w:ascii="Cambria Math" w:hAnsi="Cambria Math"/>
                          </w:rPr>
                        </m:ctrlPr>
                      </m:fPr>
                      <m:num>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α</m:t>
                                </m:r>
                              </m:e>
                              <m:sup>
                                <m:r>
                                  <m:rPr>
                                    <m:sty m:val="p"/>
                                  </m:rPr>
                                  <w:rPr>
                                    <w:rFonts w:ascii="Cambria Math" w:hAnsi="Cambria Math"/>
                                  </w:rPr>
                                  <m:t>2</m:t>
                                </m:r>
                              </m:sup>
                            </m:sSup>
                          </m:e>
                        </m:d>
                        <m:sSub>
                          <m:sSubPr>
                            <m:ctrlPr>
                              <w:rPr>
                                <w:rFonts w:ascii="Cambria Math" w:hAnsi="Cambria Math"/>
                              </w:rPr>
                            </m:ctrlPr>
                          </m:sSubPr>
                          <m:e>
                            <m:r>
                              <w:rPr>
                                <w:rFonts w:ascii="Cambria Math" w:hAnsi="Cambria Math"/>
                              </w:rPr>
                              <m:t>I</m:t>
                            </m:r>
                          </m:e>
                          <m:sub>
                            <m:r>
                              <m:rPr>
                                <m:sty m:val="p"/>
                              </m:rPr>
                              <w:rPr>
                                <w:rFonts w:ascii="Cambria Math" w:hAnsi="Cambria Math"/>
                              </w:rPr>
                              <m:t>1</m:t>
                            </m:r>
                          </m:sub>
                        </m:sSub>
                      </m:num>
                      <m:den>
                        <m:r>
                          <m:rPr>
                            <m:sty m:val="p"/>
                          </m:rPr>
                          <w:rPr>
                            <w:rFonts w:ascii="Cambria Math" w:hAnsi="Cambria Math"/>
                          </w:rPr>
                          <m:t>1-</m:t>
                        </m:r>
                        <m:sSup>
                          <m:sSupPr>
                            <m:ctrlPr>
                              <w:rPr>
                                <w:rFonts w:ascii="Cambria Math" w:hAnsi="Cambria Math"/>
                              </w:rPr>
                            </m:ctrlPr>
                          </m:sSupPr>
                          <m:e>
                            <m:r>
                              <w:rPr>
                                <w:rFonts w:ascii="Cambria Math" w:hAnsi="Cambria Math"/>
                              </w:rPr>
                              <m:t>α</m:t>
                            </m:r>
                          </m:e>
                          <m:sup>
                            <m:r>
                              <m:rPr>
                                <m:sty m:val="p"/>
                              </m:rPr>
                              <w:rPr>
                                <w:rFonts w:ascii="Cambria Math" w:hAnsi="Cambria Math"/>
                              </w:rPr>
                              <m:t>2</m:t>
                            </m:r>
                          </m:sup>
                        </m:sSup>
                        <m:sSub>
                          <m:sSubPr>
                            <m:ctrlPr>
                              <w:rPr>
                                <w:rFonts w:ascii="Cambria Math" w:hAnsi="Cambria Math"/>
                              </w:rPr>
                            </m:ctrlPr>
                          </m:sSubPr>
                          <m:e>
                            <m:r>
                              <w:rPr>
                                <w:rFonts w:ascii="Cambria Math" w:hAnsi="Cambria Math"/>
                              </w:rPr>
                              <m:t>I</m:t>
                            </m:r>
                          </m:e>
                          <m:sub>
                            <m:r>
                              <m:rPr>
                                <m:sty m:val="p"/>
                              </m:rPr>
                              <w:rPr>
                                <w:rFonts w:ascii="Cambria Math" w:hAnsi="Cambria Math"/>
                              </w:rPr>
                              <m:t>1</m:t>
                            </m:r>
                          </m:sub>
                        </m:sSub>
                      </m:den>
                    </m:f>
                    <m:r>
                      <m:rPr>
                        <m:sty m:val="p"/>
                      </m:rPr>
                      <w:rPr>
                        <w:rFonts w:ascii="Cambria Math" w:hAnsi="Cambria Math"/>
                      </w:rPr>
                      <m:t>+ln⁡</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α</m:t>
                            </m:r>
                          </m:e>
                          <m:sup>
                            <m:r>
                              <m:rPr>
                                <m:sty m:val="p"/>
                              </m:rPr>
                              <w:rPr>
                                <w:rFonts w:ascii="Cambria Math" w:hAnsi="Cambria Math"/>
                              </w:rPr>
                              <m:t>2</m:t>
                            </m:r>
                          </m:sup>
                        </m:sSup>
                        <m:sSub>
                          <m:sSubPr>
                            <m:ctrlPr>
                              <w:rPr>
                                <w:rFonts w:ascii="Cambria Math" w:hAnsi="Cambria Math"/>
                              </w:rPr>
                            </m:ctrlPr>
                          </m:sSubPr>
                          <m:e>
                            <m:r>
                              <w:rPr>
                                <w:rFonts w:ascii="Cambria Math" w:hAnsi="Cambria Math"/>
                              </w:rPr>
                              <m:t>I</m:t>
                            </m:r>
                          </m:e>
                          <m:sub>
                            <m:r>
                              <m:rPr>
                                <m:sty m:val="p"/>
                              </m:rPr>
                              <w:rPr>
                                <w:rFonts w:ascii="Cambria Math" w:hAnsi="Cambria Math"/>
                              </w:rPr>
                              <m:t>1</m:t>
                            </m:r>
                          </m:sub>
                        </m:sSub>
                      </m:e>
                    </m:d>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G</m:t>
                    </m:r>
                  </m:e>
                  <m:sub>
                    <m:r>
                      <w:rPr>
                        <w:rFonts w:ascii="Cambria Math" w:hAnsi="Cambria Math"/>
                      </w:rPr>
                      <m:t>e</m:t>
                    </m:r>
                  </m:sub>
                </m:sSub>
                <m:sSubSup>
                  <m:sSubSupPr>
                    <m:ctrlPr>
                      <w:rPr>
                        <w:rFonts w:ascii="Cambria Math" w:hAnsi="Cambria Math"/>
                      </w:rPr>
                    </m:ctrlPr>
                  </m:sSubSupPr>
                  <m:e>
                    <m:r>
                      <m:rPr>
                        <m:sty m:val="p"/>
                      </m:rPr>
                      <w:rPr>
                        <w:rFonts w:ascii="Cambria Math" w:hAnsi="Cambria Math"/>
                      </w:rPr>
                      <m:t>∑</m:t>
                    </m:r>
                  </m:e>
                  <m:sub>
                    <m:r>
                      <w:rPr>
                        <w:rFonts w:ascii="Cambria Math" w:hAnsi="Cambria Math"/>
                      </w:rPr>
                      <m:t>i</m:t>
                    </m:r>
                    <m:r>
                      <m:rPr>
                        <m:sty m:val="p"/>
                      </m:rPr>
                      <w:rPr>
                        <w:rFonts w:ascii="Cambria Math" w:hAnsi="Cambria Math"/>
                      </w:rPr>
                      <m:t>=1</m:t>
                    </m:r>
                  </m:sub>
                  <m:sup>
                    <m:r>
                      <m:rPr>
                        <m:sty m:val="p"/>
                      </m:rPr>
                      <w:rPr>
                        <w:rFonts w:ascii="Cambria Math" w:hAnsi="Cambria Math"/>
                      </w:rPr>
                      <m:t>3</m:t>
                    </m:r>
                  </m:sup>
                </m:sSubSup>
                <m:r>
                  <m:rPr>
                    <m:sty m:val="p"/>
                  </m:rPr>
                  <w:rPr>
                    <w:rFonts w:ascii="Cambria Math" w:hAnsi="Cambria Math"/>
                  </w:rPr>
                  <m:t> </m:t>
                </m:r>
                <m:d>
                  <m:dPr>
                    <m:ctrlPr>
                      <w:rPr>
                        <w:rFonts w:ascii="Cambria Math" w:hAnsi="Cambria Math"/>
                      </w:rPr>
                    </m:ctrlPr>
                  </m:dPr>
                  <m:e>
                    <m:f>
                      <m:fPr>
                        <m:ctrlPr>
                          <w:rPr>
                            <w:rFonts w:ascii="Cambria Math" w:hAnsi="Cambria Math"/>
                          </w:rPr>
                        </m:ctrlPr>
                      </m:fPr>
                      <m:num>
                        <m:r>
                          <m:rPr>
                            <m:sty m:val="p"/>
                          </m:rPr>
                          <w:rPr>
                            <w:rFonts w:ascii="Cambria Math" w:hAnsi="Cambria Math"/>
                          </w:rPr>
                          <m:t>(1+</m:t>
                        </m:r>
                        <m:r>
                          <w:rPr>
                            <w:rFonts w:ascii="Cambria Math" w:hAnsi="Cambria Math"/>
                          </w:rPr>
                          <m:t>η</m:t>
                        </m:r>
                        <m:r>
                          <m:rPr>
                            <m:sty m:val="p"/>
                          </m:rPr>
                          <w:rPr>
                            <w:rFonts w:ascii="Cambria Math" w:hAnsi="Cambria Math"/>
                          </w:rPr>
                          <m:t>)</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α</m:t>
                                </m:r>
                              </m:e>
                              <m:sup>
                                <m:r>
                                  <m:rPr>
                                    <m:sty m:val="p"/>
                                  </m:rPr>
                                  <w:rPr>
                                    <w:rFonts w:ascii="Cambria Math" w:hAnsi="Cambria Math"/>
                                  </w:rPr>
                                  <m:t>2</m:t>
                                </m:r>
                              </m:sup>
                            </m:sSup>
                          </m:e>
                        </m:d>
                        <m:sSubSup>
                          <m:sSubSupPr>
                            <m:ctrlPr>
                              <w:rPr>
                                <w:rFonts w:ascii="Cambria Math" w:hAnsi="Cambria Math"/>
                              </w:rPr>
                            </m:ctrlPr>
                          </m:sSubSupPr>
                          <m:e>
                            <m:r>
                              <w:rPr>
                                <w:rFonts w:ascii="Cambria Math" w:hAnsi="Cambria Math"/>
                              </w:rPr>
                              <m:t>λ</m:t>
                            </m:r>
                          </m:e>
                          <m:sub>
                            <m:r>
                              <w:rPr>
                                <w:rFonts w:ascii="Cambria Math" w:hAnsi="Cambria Math"/>
                              </w:rPr>
                              <m:t>i</m:t>
                            </m:r>
                          </m:sub>
                          <m:sup>
                            <m:r>
                              <m:rPr>
                                <m:sty m:val="p"/>
                              </m:rPr>
                              <w:rPr>
                                <w:rFonts w:ascii="Cambria Math" w:hAnsi="Cambria Math"/>
                              </w:rPr>
                              <m:t>2</m:t>
                            </m:r>
                          </m:sup>
                        </m:sSubSup>
                      </m:num>
                      <m:den>
                        <m:d>
                          <m:dPr>
                            <m:ctrlPr>
                              <w:rPr>
                                <w:rFonts w:ascii="Cambria Math" w:hAnsi="Cambria Math"/>
                              </w:rPr>
                            </m:ctrlPr>
                          </m:dPr>
                          <m:e>
                            <m:r>
                              <m:rPr>
                                <m:sty m:val="p"/>
                              </m:rPr>
                              <w:rPr>
                                <w:rFonts w:ascii="Cambria Math" w:hAnsi="Cambria Math"/>
                              </w:rPr>
                              <m:t>1+</m:t>
                            </m:r>
                            <m:r>
                              <w:rPr>
                                <w:rFonts w:ascii="Cambria Math" w:hAnsi="Cambria Math"/>
                              </w:rPr>
                              <m:t>η</m:t>
                            </m:r>
                            <m:sSubSup>
                              <m:sSubSupPr>
                                <m:ctrlPr>
                                  <w:rPr>
                                    <w:rFonts w:ascii="Cambria Math" w:hAnsi="Cambria Math"/>
                                  </w:rPr>
                                </m:ctrlPr>
                              </m:sSubSupPr>
                              <m:e>
                                <m:r>
                                  <w:rPr>
                                    <w:rFonts w:ascii="Cambria Math" w:hAnsi="Cambria Math"/>
                                  </w:rPr>
                                  <m:t>λ</m:t>
                                </m:r>
                              </m:e>
                              <m:sub>
                                <m:r>
                                  <w:rPr>
                                    <w:rFonts w:ascii="Cambria Math" w:hAnsi="Cambria Math"/>
                                  </w:rPr>
                                  <m:t>i</m:t>
                                </m:r>
                              </m:sub>
                              <m:sup>
                                <m:r>
                                  <m:rPr>
                                    <m:sty m:val="p"/>
                                  </m:rPr>
                                  <w:rPr>
                                    <w:rFonts w:ascii="Cambria Math" w:hAnsi="Cambria Math"/>
                                  </w:rPr>
                                  <m:t>2</m:t>
                                </m:r>
                              </m:sup>
                            </m:sSubSup>
                          </m:e>
                        </m:d>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α</m:t>
                                </m:r>
                              </m:e>
                              <m:sup>
                                <m:r>
                                  <m:rPr>
                                    <m:sty m:val="p"/>
                                  </m:rPr>
                                  <w:rPr>
                                    <w:rFonts w:ascii="Cambria Math" w:hAnsi="Cambria Math"/>
                                  </w:rPr>
                                  <m:t>2</m:t>
                                </m:r>
                              </m:sup>
                            </m:sSup>
                            <m:sSubSup>
                              <m:sSubSupPr>
                                <m:ctrlPr>
                                  <w:rPr>
                                    <w:rFonts w:ascii="Cambria Math" w:hAnsi="Cambria Math"/>
                                  </w:rPr>
                                </m:ctrlPr>
                              </m:sSubSupPr>
                              <m:e>
                                <m:r>
                                  <m:rPr>
                                    <m:sty m:val="p"/>
                                  </m:rPr>
                                  <w:rPr>
                                    <w:rFonts w:ascii="Cambria Math" w:hAnsi="Cambria Math"/>
                                  </w:rPr>
                                  <m:t>∑</m:t>
                                </m:r>
                              </m:e>
                              <m:sub>
                                <m:r>
                                  <w:rPr>
                                    <w:rFonts w:ascii="Cambria Math" w:hAnsi="Cambria Math"/>
                                  </w:rPr>
                                  <m:t>i</m:t>
                                </m:r>
                                <m:r>
                                  <m:rPr>
                                    <m:sty m:val="p"/>
                                  </m:rPr>
                                  <w:rPr>
                                    <w:rFonts w:ascii="Cambria Math" w:hAnsi="Cambria Math"/>
                                  </w:rPr>
                                  <m:t>=1</m:t>
                                </m:r>
                              </m:sub>
                              <m:sup>
                                <m:r>
                                  <m:rPr>
                                    <m:sty m:val="p"/>
                                  </m:rPr>
                                  <w:rPr>
                                    <w:rFonts w:ascii="Cambria Math" w:hAnsi="Cambria Math"/>
                                  </w:rPr>
                                  <m:t>3</m:t>
                                </m:r>
                              </m:sup>
                            </m:sSubSup>
                            <m:r>
                              <m:rPr>
                                <m:sty m:val="p"/>
                              </m:rPr>
                              <w:rPr>
                                <w:rFonts w:ascii="Cambria Math" w:hAnsi="Cambria Math"/>
                              </w:rPr>
                              <m:t> </m:t>
                            </m:r>
                            <m:sSubSup>
                              <m:sSubSupPr>
                                <m:ctrlPr>
                                  <w:rPr>
                                    <w:rFonts w:ascii="Cambria Math" w:hAnsi="Cambria Math"/>
                                  </w:rPr>
                                </m:ctrlPr>
                              </m:sSubSupPr>
                              <m:e>
                                <m:r>
                                  <w:rPr>
                                    <w:rFonts w:ascii="Cambria Math" w:hAnsi="Cambria Math"/>
                                  </w:rPr>
                                  <m:t>λ</m:t>
                                </m:r>
                              </m:e>
                              <m:sub>
                                <m:r>
                                  <w:rPr>
                                    <w:rFonts w:ascii="Cambria Math" w:hAnsi="Cambria Math"/>
                                  </w:rPr>
                                  <m:t>i</m:t>
                                </m:r>
                              </m:sub>
                              <m:sup>
                                <m:r>
                                  <m:rPr>
                                    <m:sty m:val="p"/>
                                  </m:rPr>
                                  <w:rPr>
                                    <w:rFonts w:ascii="Cambria Math" w:hAnsi="Cambria Math"/>
                                  </w:rPr>
                                  <m:t>2</m:t>
                                </m:r>
                              </m:sup>
                            </m:sSubSup>
                          </m:e>
                        </m:d>
                      </m:den>
                    </m:f>
                    <m:r>
                      <m:rPr>
                        <m:sty m:val="p"/>
                      </m:rPr>
                      <w:rPr>
                        <w:rFonts w:ascii="Cambria Math" w:hAnsi="Cambria Math"/>
                      </w:rPr>
                      <m:t>+ln⁡</m:t>
                    </m:r>
                    <m:d>
                      <m:dPr>
                        <m:ctrlPr>
                          <w:rPr>
                            <w:rFonts w:ascii="Cambria Math" w:hAnsi="Cambria Math"/>
                          </w:rPr>
                        </m:ctrlPr>
                      </m:dPr>
                      <m:e>
                        <m:r>
                          <m:rPr>
                            <m:sty m:val="p"/>
                          </m:rPr>
                          <w:rPr>
                            <w:rFonts w:ascii="Cambria Math" w:hAnsi="Cambria Math"/>
                          </w:rPr>
                          <m:t>1+</m:t>
                        </m:r>
                        <m:r>
                          <w:rPr>
                            <w:rFonts w:ascii="Cambria Math" w:hAnsi="Cambria Math"/>
                          </w:rPr>
                          <m:t>η</m:t>
                        </m:r>
                        <m:sSubSup>
                          <m:sSubSupPr>
                            <m:ctrlPr>
                              <w:rPr>
                                <w:rFonts w:ascii="Cambria Math" w:hAnsi="Cambria Math"/>
                              </w:rPr>
                            </m:ctrlPr>
                          </m:sSubSupPr>
                          <m:e>
                            <m:r>
                              <m:rPr>
                                <m:sty m:val="p"/>
                              </m:rPr>
                              <w:rPr>
                                <w:rFonts w:ascii="Cambria Math" w:hAnsi="Cambria Math"/>
                              </w:rPr>
                              <m:t>∑</m:t>
                            </m:r>
                          </m:e>
                          <m:sub>
                            <m:r>
                              <w:rPr>
                                <w:rFonts w:ascii="Cambria Math" w:hAnsi="Cambria Math"/>
                              </w:rPr>
                              <m:t>i</m:t>
                            </m:r>
                            <m:r>
                              <m:rPr>
                                <m:sty m:val="p"/>
                              </m:rPr>
                              <w:rPr>
                                <w:rFonts w:ascii="Cambria Math" w:hAnsi="Cambria Math"/>
                              </w:rPr>
                              <m:t>=1</m:t>
                            </m:r>
                          </m:sub>
                          <m:sup>
                            <m:r>
                              <m:rPr>
                                <m:sty m:val="p"/>
                              </m:rPr>
                              <w:rPr>
                                <w:rFonts w:ascii="Cambria Math" w:hAnsi="Cambria Math"/>
                              </w:rPr>
                              <m:t>3</m:t>
                            </m:r>
                          </m:sup>
                        </m:sSubSup>
                        <m:r>
                          <m:rPr>
                            <m:sty m:val="p"/>
                          </m:rPr>
                          <w:rPr>
                            <w:rFonts w:ascii="Cambria Math" w:hAnsi="Cambria Math"/>
                          </w:rPr>
                          <m:t> </m:t>
                        </m:r>
                        <m:sSubSup>
                          <m:sSubSupPr>
                            <m:ctrlPr>
                              <w:rPr>
                                <w:rFonts w:ascii="Cambria Math" w:hAnsi="Cambria Math"/>
                              </w:rPr>
                            </m:ctrlPr>
                          </m:sSubSupPr>
                          <m:e>
                            <m:r>
                              <w:rPr>
                                <w:rFonts w:ascii="Cambria Math" w:hAnsi="Cambria Math"/>
                              </w:rPr>
                              <m:t>λ</m:t>
                            </m:r>
                          </m:e>
                          <m:sub>
                            <m:r>
                              <w:rPr>
                                <w:rFonts w:ascii="Cambria Math" w:hAnsi="Cambria Math"/>
                              </w:rPr>
                              <m:t>i</m:t>
                            </m:r>
                          </m:sub>
                          <m:sup>
                            <m:r>
                              <m:rPr>
                                <m:sty m:val="p"/>
                              </m:rPr>
                              <w:rPr>
                                <w:rFonts w:ascii="Cambria Math" w:hAnsi="Cambria Math"/>
                              </w:rPr>
                              <m:t>2</m:t>
                            </m:r>
                          </m:sup>
                        </m:sSubSup>
                      </m:e>
                    </m:d>
                  </m:e>
                </m:d>
              </m:oMath>
            </m:oMathPara>
          </w:p>
        </w:tc>
      </w:tr>
      <w:tr w:rsidR="000B3E5A" w:rsidRPr="008E52D1" w14:paraId="4A04A85C" w14:textId="77777777" w:rsidTr="00517968">
        <w:trPr>
          <w:trHeight w:val="454"/>
        </w:trPr>
        <w:tc>
          <w:tcPr>
            <w:tcW w:w="9627" w:type="dxa"/>
            <w:gridSpan w:val="2"/>
            <w:vAlign w:val="center"/>
          </w:tcPr>
          <w:p w14:paraId="0AD5E025" w14:textId="5627AC5F" w:rsidR="000B3E5A" w:rsidRPr="003D637C" w:rsidRDefault="000B3E5A" w:rsidP="00517968">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rPr>
                  </m:ctrlPr>
                </m:sSubPr>
                <m:e>
                  <m:r>
                    <w:rPr>
                      <w:rFonts w:ascii="Cambria Math" w:hAnsi="Cambria Math"/>
                    </w:rPr>
                    <m:t>G</m:t>
                  </m:r>
                </m:e>
                <m:sub>
                  <m:r>
                    <w:rPr>
                      <w:rFonts w:ascii="Cambria Math" w:hAnsi="Cambria Math"/>
                    </w:rPr>
                    <m:t>c</m:t>
                  </m:r>
                </m:sub>
              </m:sSub>
              <m:r>
                <m:rPr>
                  <m:sty m:val="p"/>
                </m:rPr>
                <w:rPr>
                  <w:rFonts w:ascii="Cambria Math" w:hAnsi="Cambria Math"/>
                  <w:lang w:val="en-US"/>
                </w:rPr>
                <m:t>,</m:t>
              </m:r>
              <m:sSub>
                <m:sSubPr>
                  <m:ctrlPr>
                    <w:rPr>
                      <w:rFonts w:ascii="Cambria Math" w:hAnsi="Cambria Math"/>
                    </w:rPr>
                  </m:ctrlPr>
                </m:sSubPr>
                <m:e>
                  <m:r>
                    <w:rPr>
                      <w:rFonts w:ascii="Cambria Math" w:hAnsi="Cambria Math"/>
                    </w:rPr>
                    <m:t>G</m:t>
                  </m:r>
                </m:e>
                <m:sub>
                  <m:r>
                    <w:rPr>
                      <w:rFonts w:ascii="Cambria Math" w:hAnsi="Cambria Math"/>
                    </w:rPr>
                    <m:t>e</m:t>
                  </m:r>
                </m:sub>
              </m:sSub>
              <m:r>
                <m:rPr>
                  <m:sty m:val="p"/>
                </m:rPr>
                <w:rPr>
                  <w:rFonts w:ascii="Cambria Math" w:hAnsi="Cambria Math"/>
                  <w:lang w:val="en-US"/>
                </w:rPr>
                <m:t>,</m:t>
              </m:r>
              <m:r>
                <w:rPr>
                  <w:rFonts w:ascii="Cambria Math" w:hAnsi="Cambria Math"/>
                </w:rPr>
                <m:t>α</m:t>
              </m:r>
              <m:r>
                <m:rPr>
                  <m:sty m:val="p"/>
                </m:rPr>
                <w:rPr>
                  <w:rFonts w:ascii="Cambria Math" w:hAnsi="Cambria Math"/>
                  <w:lang w:val="en-US"/>
                </w:rPr>
                <m:t>,</m:t>
              </m:r>
              <m:r>
                <w:rPr>
                  <w:rFonts w:ascii="Cambria Math" w:hAnsi="Cambria Math"/>
                </w:rPr>
                <m:t>η</m:t>
              </m:r>
            </m:oMath>
          </w:p>
        </w:tc>
      </w:tr>
    </w:tbl>
    <w:p w14:paraId="3ACD58CF" w14:textId="77777777" w:rsidR="009A5739" w:rsidRDefault="009A5739" w:rsidP="00722F0B">
      <w:pPr>
        <w:rPr>
          <w:lang w:val="en-US"/>
        </w:rPr>
      </w:pPr>
    </w:p>
    <w:tbl>
      <w:tblPr>
        <w:tblStyle w:val="Tabelacomgrade"/>
        <w:tblW w:w="0" w:type="auto"/>
        <w:tblLook w:val="04A0" w:firstRow="1" w:lastRow="0" w:firstColumn="1" w:lastColumn="0" w:noHBand="0" w:noVBand="1"/>
      </w:tblPr>
      <w:tblGrid>
        <w:gridCol w:w="4813"/>
        <w:gridCol w:w="4814"/>
      </w:tblGrid>
      <w:tr w:rsidR="006B635C" w:rsidRPr="00A33EE7" w14:paraId="713C6CFD" w14:textId="77777777" w:rsidTr="00517968">
        <w:trPr>
          <w:trHeight w:val="454"/>
        </w:trPr>
        <w:tc>
          <w:tcPr>
            <w:tcW w:w="4813" w:type="dxa"/>
            <w:vAlign w:val="center"/>
          </w:tcPr>
          <w:p w14:paraId="10B1A791" w14:textId="50F7D7C2" w:rsidR="006B635C" w:rsidRPr="004719EF" w:rsidRDefault="006B635C" w:rsidP="00517968">
            <w:pPr>
              <w:pStyle w:val="Tabelan10"/>
              <w:jc w:val="left"/>
              <w:rPr>
                <w:lang w:val="en-US"/>
              </w:rPr>
            </w:pPr>
            <w:r w:rsidRPr="002A0307">
              <w:rPr>
                <w:b/>
                <w:bCs/>
                <w:lang w:val="en-US"/>
              </w:rPr>
              <w:t>Model Name</w:t>
            </w:r>
            <w:r w:rsidRPr="002A0307">
              <w:rPr>
                <w:lang w:val="en-US"/>
              </w:rPr>
              <w:t xml:space="preserve">: </w:t>
            </w:r>
            <w:r w:rsidR="00E65C9B">
              <w:t>MCC</w:t>
            </w:r>
          </w:p>
        </w:tc>
        <w:tc>
          <w:tcPr>
            <w:tcW w:w="4814" w:type="dxa"/>
            <w:vAlign w:val="center"/>
          </w:tcPr>
          <w:p w14:paraId="0A76237F" w14:textId="410C2512" w:rsidR="006B635C" w:rsidRPr="00A33EE7" w:rsidRDefault="006B635C" w:rsidP="00517968">
            <w:pPr>
              <w:pStyle w:val="Tabelan10"/>
              <w:jc w:val="left"/>
              <w:rPr>
                <w:lang w:val="en-US"/>
              </w:rPr>
            </w:pPr>
            <w:r w:rsidRPr="000B3E5A">
              <w:rPr>
                <w:b/>
                <w:bCs/>
                <w:lang w:val="en-US"/>
              </w:rPr>
              <w:t>Source</w:t>
            </w:r>
            <w:r w:rsidRPr="000B3E5A">
              <w:rPr>
                <w:lang w:val="en-US"/>
              </w:rPr>
              <w:t xml:space="preserve">: </w:t>
            </w:r>
            <w:r>
              <w:fldChar w:fldCharType="begin"/>
            </w:r>
            <w:r w:rsidR="004F77B6">
              <w:rPr>
                <w:lang w:val="en-US"/>
              </w:rPr>
              <w:instrText xml:space="preserve"> ADDIN ZOTERO_ITEM CSL_CITATION {"citationID":"VEkbS7yT","properties":{"formattedCitation":"(Erman; Monnerie, 1989)","plainCitation":"(Erman; Monnerie, 1989)","noteIndex":0},"citationItems":[{"id":897,"uris":["http://zotero.org/users/14777946/items/KSRPTYY2"],"itemData":{"id":897,"type":"article-journal","container-title":"Macromolecules","DOI":"10.1021/ma00198a026","ISSN":"0024-9297","issue":"8","journalAbbreviation":"Macromolecules","note":"publisher: American Chemical Society","page":"3342-3348","source":"ACS Publications","title":"Theory of elasticity of amorphous networks: effect of constraints along chains","title-short":"Theory of elasticity of amorphous networks","volume":"22","author":[{"family":"Erman","given":"Burak"},{"family":"Monnerie","given":"Lucien"}],"issued":{"date-parts":[["1989",8,1]]}}}],"schema":"https://github.com/citation-style-language/schema/raw/master/csl-citation.json"} </w:instrText>
            </w:r>
            <w:r>
              <w:fldChar w:fldCharType="separate"/>
            </w:r>
            <w:r w:rsidR="004F77B6" w:rsidRPr="004F77B6">
              <w:rPr>
                <w:rFonts w:cs="Times New Roman"/>
              </w:rPr>
              <w:t>(Erman; Monnerie, 1989)</w:t>
            </w:r>
            <w:r>
              <w:fldChar w:fldCharType="end"/>
            </w:r>
          </w:p>
        </w:tc>
      </w:tr>
      <w:tr w:rsidR="006B635C" w:rsidRPr="00A33EE7" w14:paraId="21F48155" w14:textId="77777777" w:rsidTr="00517968">
        <w:trPr>
          <w:trHeight w:val="1134"/>
        </w:trPr>
        <w:tc>
          <w:tcPr>
            <w:tcW w:w="9627" w:type="dxa"/>
            <w:gridSpan w:val="2"/>
          </w:tcPr>
          <w:p w14:paraId="362E2C68" w14:textId="77777777" w:rsidR="006B635C" w:rsidRPr="00895498" w:rsidRDefault="006B635C" w:rsidP="00517968">
            <w:pPr>
              <w:pStyle w:val="Tabelan10"/>
              <w:jc w:val="left"/>
              <w:rPr>
                <w:lang w:val="en-US"/>
              </w:rPr>
            </w:pPr>
            <w:r w:rsidRPr="00895498">
              <w:rPr>
                <w:b/>
                <w:bCs/>
                <w:lang w:val="en-US"/>
              </w:rPr>
              <w:t>Equation</w:t>
            </w:r>
            <w:r w:rsidRPr="00895498">
              <w:rPr>
                <w:lang w:val="en-US"/>
              </w:rPr>
              <w:t>:</w:t>
            </w:r>
          </w:p>
          <w:p w14:paraId="246A6D6C" w14:textId="6E4503F3" w:rsidR="006B635C" w:rsidRPr="00895498" w:rsidRDefault="00FA2920" w:rsidP="00517968">
            <w:pPr>
              <w:pStyle w:val="Tabelan10"/>
              <w:jc w:val="left"/>
              <w:rPr>
                <w:lang w:val="en-US"/>
              </w:rPr>
            </w:pPr>
            <m:oMathPara>
              <m:oMath>
                <m:r>
                  <w:rPr>
                    <w:rFonts w:ascii="Cambria Math" w:hAnsi="Cambria Math"/>
                  </w:rPr>
                  <m:t>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ξkT</m:t>
                </m:r>
                <m:sSub>
                  <m:sSubPr>
                    <m:ctrlPr>
                      <w:rPr>
                        <w:rFonts w:ascii="Cambria Math" w:hAnsi="Cambria Math"/>
                      </w:rPr>
                    </m:ctrlPr>
                  </m:sSubPr>
                  <m:e>
                    <m:r>
                      <m:rPr>
                        <m:sty m:val="p"/>
                      </m:rPr>
                      <w:rPr>
                        <w:rFonts w:ascii="Cambria Math" w:hAnsi="Cambria Math"/>
                      </w:rPr>
                      <m:t>∑</m:t>
                    </m:r>
                  </m:e>
                  <m:sub>
                    <m:r>
                      <w:rPr>
                        <w:rFonts w:ascii="Cambria Math" w:hAnsi="Cambria Math"/>
                      </w:rPr>
                      <m:t>i</m:t>
                    </m:r>
                  </m:sub>
                </m:sSub>
                <m:r>
                  <m:rPr>
                    <m:sty m:val="p"/>
                  </m:rPr>
                  <w:rPr>
                    <w:rFonts w:ascii="Cambria Math" w:hAnsi="Cambria Math"/>
                  </w:rPr>
                  <m:t> </m:t>
                </m:r>
                <m:d>
                  <m:dPr>
                    <m:ctrlPr>
                      <w:rPr>
                        <w:rFonts w:ascii="Cambria Math" w:hAnsi="Cambria Math"/>
                      </w:rPr>
                    </m:ctrlPr>
                  </m:dPr>
                  <m:e>
                    <m:sSubSup>
                      <m:sSubSupPr>
                        <m:ctrlPr>
                          <w:rPr>
                            <w:rFonts w:ascii="Cambria Math" w:hAnsi="Cambria Math"/>
                          </w:rPr>
                        </m:ctrlPr>
                      </m:sSubSupPr>
                      <m:e>
                        <m:r>
                          <w:rPr>
                            <w:rFonts w:ascii="Cambria Math" w:hAnsi="Cambria Math"/>
                          </w:rPr>
                          <m:t>λ</m:t>
                        </m:r>
                      </m:e>
                      <m:sub>
                        <m:r>
                          <w:rPr>
                            <w:rFonts w:ascii="Cambria Math" w:hAnsi="Cambria Math"/>
                          </w:rPr>
                          <m:t>i</m:t>
                        </m:r>
                      </m:sub>
                      <m:sup>
                        <m:r>
                          <m:rPr>
                            <m:sty m:val="p"/>
                          </m:rPr>
                          <w:rPr>
                            <w:rFonts w:ascii="Cambria Math" w:hAnsi="Cambria Math"/>
                          </w:rPr>
                          <m:t>2</m:t>
                        </m:r>
                      </m:sup>
                    </m:sSubSup>
                    <m:r>
                      <m:rPr>
                        <m:sty m:val="p"/>
                      </m:rPr>
                      <w:rPr>
                        <w:rFonts w:ascii="Cambria Math" w:hAnsi="Cambria Math"/>
                      </w:rPr>
                      <m:t>-1</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μkT</m:t>
                </m:r>
                <m:sSub>
                  <m:sSubPr>
                    <m:ctrlPr>
                      <w:rPr>
                        <w:rFonts w:ascii="Cambria Math" w:hAnsi="Cambria Math"/>
                      </w:rPr>
                    </m:ctrlPr>
                  </m:sSubPr>
                  <m:e>
                    <m:r>
                      <m:rPr>
                        <m:sty m:val="p"/>
                      </m:rPr>
                      <w:rPr>
                        <w:rFonts w:ascii="Cambria Math" w:hAnsi="Cambria Math"/>
                      </w:rPr>
                      <m:t>∑</m:t>
                    </m:r>
                  </m:e>
                  <m:sub>
                    <m:r>
                      <w:rPr>
                        <w:rFonts w:ascii="Cambria Math" w:hAnsi="Cambria Math"/>
                      </w:rPr>
                      <m:t>i</m:t>
                    </m:r>
                  </m:sub>
                </m:sSub>
                <m:r>
                  <m:rPr>
                    <m:sty m:val="p"/>
                  </m:rPr>
                  <w:rPr>
                    <w:rFonts w:ascii="Cambria Math" w:hAnsi="Cambria Math"/>
                  </w:rPr>
                  <m:t> </m:t>
                </m:r>
                <m:d>
                  <m:dPr>
                    <m:begChr m:val="["/>
                    <m:endChr m:val="]"/>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t</m:t>
                        </m:r>
                      </m:sub>
                    </m:sSub>
                    <m:r>
                      <m:rPr>
                        <m:sty m:val="p"/>
                      </m:rPr>
                      <w:rPr>
                        <w:rFonts w:ascii="Cambria Math" w:hAnsi="Cambria Math"/>
                      </w:rPr>
                      <m:t>-ln⁡</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B</m:t>
                            </m:r>
                          </m:e>
                          <m:sub>
                            <m:r>
                              <w:rPr>
                                <w:rFonts w:ascii="Cambria Math" w:hAnsi="Cambria Math"/>
                              </w:rPr>
                              <m:t>t</m:t>
                            </m:r>
                          </m:sub>
                        </m:sSub>
                      </m:e>
                    </m:d>
                    <m:r>
                      <m:rPr>
                        <m:sty m:val="p"/>
                      </m:rPr>
                      <w:rPr>
                        <w:rFonts w:ascii="Cambria Math" w:hAnsi="Cambria Math"/>
                      </w:rPr>
                      <m:t>-ln⁡</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D</m:t>
                            </m:r>
                          </m:e>
                          <m:sub>
                            <m:r>
                              <w:rPr>
                                <w:rFonts w:ascii="Cambria Math" w:hAnsi="Cambria Math"/>
                              </w:rPr>
                              <m:t>t</m:t>
                            </m:r>
                          </m:sub>
                        </m:sSub>
                      </m:e>
                    </m:d>
                  </m:e>
                </m:d>
              </m:oMath>
            </m:oMathPara>
          </w:p>
        </w:tc>
      </w:tr>
      <w:tr w:rsidR="006B635C" w:rsidRPr="00757521" w14:paraId="278A1293" w14:textId="77777777" w:rsidTr="00517968">
        <w:trPr>
          <w:trHeight w:val="454"/>
        </w:trPr>
        <w:tc>
          <w:tcPr>
            <w:tcW w:w="9627" w:type="dxa"/>
            <w:gridSpan w:val="2"/>
            <w:vAlign w:val="center"/>
          </w:tcPr>
          <w:p w14:paraId="3C125D17" w14:textId="689CF036" w:rsidR="006B635C" w:rsidRPr="003D637C" w:rsidRDefault="006B635C" w:rsidP="00517968">
            <w:pPr>
              <w:pStyle w:val="Tabelan10"/>
              <w:jc w:val="left"/>
              <w:rPr>
                <w:b/>
                <w:bCs/>
                <w:lang w:val="en-US"/>
              </w:rPr>
            </w:pPr>
            <w:r>
              <w:rPr>
                <w:b/>
                <w:bCs/>
                <w:lang w:val="en-US"/>
              </w:rPr>
              <w:t>Parameters</w:t>
            </w:r>
            <w:r w:rsidRPr="00796C88">
              <w:rPr>
                <w:lang w:val="en-US"/>
              </w:rPr>
              <w:t>:</w:t>
            </w:r>
            <w:r>
              <w:rPr>
                <w:lang w:val="en-US"/>
              </w:rPr>
              <w:t xml:space="preserve"> </w:t>
            </w:r>
            <m:oMath>
              <m:r>
                <w:rPr>
                  <w:rFonts w:ascii="Cambria Math" w:hAnsi="Cambria Math"/>
                </w:rPr>
                <m:t>ξkT</m:t>
              </m:r>
              <m:r>
                <m:rPr>
                  <m:sty m:val="p"/>
                </m:rPr>
                <w:rPr>
                  <w:rFonts w:ascii="Cambria Math" w:hAnsi="Cambria Math"/>
                </w:rPr>
                <m:t>,</m:t>
              </m:r>
              <m:r>
                <w:rPr>
                  <w:rFonts w:ascii="Cambria Math" w:hAnsi="Cambria Math"/>
                </w:rPr>
                <m:t>μkT</m:t>
              </m:r>
              <m:r>
                <m:rPr>
                  <m:sty m:val="p"/>
                </m:rPr>
                <w:rPr>
                  <w:rFonts w:ascii="Cambria Math" w:hAnsi="Cambria Math"/>
                </w:rPr>
                <m:t>,</m:t>
              </m:r>
              <m:r>
                <w:rPr>
                  <w:rFonts w:ascii="Cambria Math" w:hAnsi="Cambria Math"/>
                </w:rPr>
                <m:t>κ</m:t>
              </m:r>
            </m:oMath>
          </w:p>
        </w:tc>
      </w:tr>
    </w:tbl>
    <w:p w14:paraId="4BC5F09C" w14:textId="77777777" w:rsidR="000B3E5A" w:rsidRDefault="000B3E5A" w:rsidP="00722F0B">
      <w:pPr>
        <w:rPr>
          <w:lang w:val="en-US"/>
        </w:rPr>
      </w:pPr>
    </w:p>
    <w:tbl>
      <w:tblPr>
        <w:tblStyle w:val="Tabelacomgrade"/>
        <w:tblW w:w="0" w:type="auto"/>
        <w:tblLook w:val="04A0" w:firstRow="1" w:lastRow="0" w:firstColumn="1" w:lastColumn="0" w:noHBand="0" w:noVBand="1"/>
      </w:tblPr>
      <w:tblGrid>
        <w:gridCol w:w="4813"/>
        <w:gridCol w:w="4814"/>
      </w:tblGrid>
      <w:tr w:rsidR="004D235B" w:rsidRPr="00A33EE7" w14:paraId="0C128C28" w14:textId="77777777" w:rsidTr="00517968">
        <w:trPr>
          <w:trHeight w:val="454"/>
        </w:trPr>
        <w:tc>
          <w:tcPr>
            <w:tcW w:w="4813" w:type="dxa"/>
            <w:vAlign w:val="center"/>
          </w:tcPr>
          <w:p w14:paraId="713D0F5A" w14:textId="77777777" w:rsidR="004D235B" w:rsidRPr="004719EF" w:rsidRDefault="004D235B" w:rsidP="00517968">
            <w:pPr>
              <w:pStyle w:val="Tabelan10"/>
              <w:jc w:val="left"/>
              <w:rPr>
                <w:lang w:val="en-US"/>
              </w:rPr>
            </w:pPr>
            <w:r w:rsidRPr="002A0307">
              <w:rPr>
                <w:b/>
                <w:bCs/>
                <w:lang w:val="en-US"/>
              </w:rPr>
              <w:t>Model Name</w:t>
            </w:r>
            <w:r w:rsidRPr="002A0307">
              <w:rPr>
                <w:lang w:val="en-US"/>
              </w:rPr>
              <w:t xml:space="preserve">: </w:t>
            </w:r>
            <w:r>
              <w:t>Tube</w:t>
            </w:r>
          </w:p>
        </w:tc>
        <w:tc>
          <w:tcPr>
            <w:tcW w:w="4814" w:type="dxa"/>
            <w:vAlign w:val="center"/>
          </w:tcPr>
          <w:p w14:paraId="4E82D42C" w14:textId="77777777" w:rsidR="004D235B" w:rsidRPr="00A33EE7" w:rsidRDefault="004D235B" w:rsidP="00517968">
            <w:pPr>
              <w:pStyle w:val="Tabelan10"/>
              <w:jc w:val="left"/>
              <w:rPr>
                <w:lang w:val="en-US"/>
              </w:rPr>
            </w:pPr>
            <w:r w:rsidRPr="000B3E5A">
              <w:rPr>
                <w:b/>
                <w:bCs/>
                <w:lang w:val="en-US"/>
              </w:rPr>
              <w:t>Source</w:t>
            </w:r>
            <w:r w:rsidRPr="000B3E5A">
              <w:rPr>
                <w:lang w:val="en-US"/>
              </w:rPr>
              <w:t xml:space="preserve">: </w:t>
            </w:r>
            <w:r>
              <w:fldChar w:fldCharType="begin"/>
            </w:r>
            <w:r>
              <w:rPr>
                <w:lang w:val="en-US"/>
              </w:rPr>
              <w:instrText xml:space="preserve"> ADDIN ZOTERO_ITEM CSL_CITATION {"citationID":"U4kH0KH4","properties":{"formattedCitation":"(Heinrich; Kaliske, 1997)","plainCitation":"(Heinrich; Kaliske, 1997)","noteIndex":0},"citationItems":[{"id":899,"uris":["http://zotero.org/users/14777946/items/YXPUM3MF"],"itemData":{"id":899,"type":"article-journal","abstract":"The main physical features of the tube-model of rubber elasticity are reviewed. Based on an affine-coupling-hypothesis of network strands between successive entanglements a simple scaling derivation of the non-affine deformation of the lateral tube dimension is presented. The mathematical form of the tube deformation essentially determines the structure of the high elastic potential in a continuum mechanical formulation that is suitable for an efficient implementation into a finite element method. Experimental data from van den Bogert and de Borst are taken for the comparison with numerical results. The material parameters are identified in a uniaxial experiment. Subsequently, a non-homogeneous complex shear experiment is modelled for the comparison in order to assess the predictive character of the finite element simulation. From the numerical part we can conclude that the tube-model can be used to carry out realistic simulations. However, results are sensitive to the material parameters used and parameter identification is of great importance. The tube-model when applied to FEM provides the possibility to relate molecular parameters of the vulcanizate to the properties and behaviour of rubbers under operating conditions.","container-title":"Computational and Theoretical Polymer Science","DOI":"10.1016/S1089-3156(98)00010-5","ISSN":"1089-3156","issue":"3","journalAbbreviation":"Computational and Theoretical Polymer Science","page":"227-241","source":"ScienceDirect","title":"Theoretical and numerical formulation of a molecular based constitutive tube-model of rubber elasticity","volume":"7","author":[{"family":"Heinrich","given":"G."},{"family":"Kaliske","given":"M."}],"issued":{"date-parts":[["1997",1,1]]}}}],"schema":"https://github.com/citation-style-language/schema/raw/master/csl-citation.json"} </w:instrText>
            </w:r>
            <w:r>
              <w:fldChar w:fldCharType="separate"/>
            </w:r>
            <w:r w:rsidRPr="004D235B">
              <w:rPr>
                <w:rFonts w:cs="Times New Roman"/>
              </w:rPr>
              <w:t>(Heinrich; Kaliske, 1997)</w:t>
            </w:r>
            <w:r>
              <w:fldChar w:fldCharType="end"/>
            </w:r>
          </w:p>
        </w:tc>
      </w:tr>
      <w:tr w:rsidR="004D235B" w:rsidRPr="00A33EE7" w14:paraId="5654BD25" w14:textId="77777777" w:rsidTr="00517968">
        <w:trPr>
          <w:trHeight w:val="1134"/>
        </w:trPr>
        <w:tc>
          <w:tcPr>
            <w:tcW w:w="9627" w:type="dxa"/>
            <w:gridSpan w:val="2"/>
          </w:tcPr>
          <w:p w14:paraId="3E978AC9" w14:textId="77777777" w:rsidR="004D235B" w:rsidRPr="00895498" w:rsidRDefault="004D235B" w:rsidP="00517968">
            <w:pPr>
              <w:pStyle w:val="Tabelan10"/>
              <w:jc w:val="left"/>
              <w:rPr>
                <w:lang w:val="en-US"/>
              </w:rPr>
            </w:pPr>
            <w:r w:rsidRPr="00895498">
              <w:rPr>
                <w:b/>
                <w:bCs/>
                <w:lang w:val="en-US"/>
              </w:rPr>
              <w:t>Equation</w:t>
            </w:r>
            <w:r w:rsidRPr="00895498">
              <w:rPr>
                <w:lang w:val="en-US"/>
              </w:rPr>
              <w:t>:</w:t>
            </w:r>
          </w:p>
          <w:p w14:paraId="56B419F5" w14:textId="77777777" w:rsidR="004D235B" w:rsidRPr="00895498" w:rsidRDefault="00000000" w:rsidP="00517968">
            <w:pPr>
              <w:pStyle w:val="Tabelan10"/>
              <w:jc w:val="left"/>
              <w:rPr>
                <w:lang w:val="en-US"/>
              </w:rPr>
            </w:pPr>
            <m:oMathPara>
              <m:oMath>
                <m:m>
                  <m:mPr>
                    <m:plcHide m:val="1"/>
                    <m:cGpRule m:val="4"/>
                    <m:mcs>
                      <m:mc>
                        <m:mcPr>
                          <m:count m:val="1"/>
                          <m:mcJc m:val="right"/>
                        </m:mcPr>
                      </m:mc>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B</m:t>
                          </m:r>
                        </m:e>
                        <m:sub>
                          <m:r>
                            <w:rPr>
                              <w:rFonts w:ascii="Cambria Math" w:hAnsi="Cambria Math"/>
                            </w:rPr>
                            <m:t>t</m:t>
                          </m:r>
                        </m:sub>
                      </m:sSub>
                    </m:e>
                    <m:e>
                      <m:r>
                        <w:rPr>
                          <w:rFonts w:ascii="Cambria Math" w:hAnsi="Cambria Math"/>
                        </w:rPr>
                        <m:t xml:space="preserve"> </m:t>
                      </m:r>
                      <m:r>
                        <m:rPr>
                          <m:sty m:val="p"/>
                        </m:rPr>
                        <w:rPr>
                          <w:rFonts w:ascii="Cambria Math" w:hAnsi="Cambria Math"/>
                        </w:rPr>
                        <m:t>=</m:t>
                      </m:r>
                      <m:sSup>
                        <m:sSupPr>
                          <m:ctrlPr>
                            <w:rPr>
                              <w:rFonts w:ascii="Cambria Math" w:hAnsi="Cambria Math"/>
                            </w:rPr>
                          </m:ctrlPr>
                        </m:sSupPr>
                        <m:e>
                          <m:r>
                            <w:rPr>
                              <w:rFonts w:ascii="Cambria Math" w:hAnsi="Cambria Math"/>
                            </w:rPr>
                            <m:t>κ</m:t>
                          </m:r>
                        </m:e>
                        <m:sup>
                          <m:r>
                            <m:rPr>
                              <m:sty m:val="p"/>
                            </m:rPr>
                            <w:rPr>
                              <w:rFonts w:ascii="Cambria Math" w:hAnsi="Cambria Math"/>
                            </w:rPr>
                            <m:t>2</m:t>
                          </m:r>
                        </m:sup>
                      </m:sSup>
                      <m:d>
                        <m:dPr>
                          <m:ctrlPr>
                            <w:rPr>
                              <w:rFonts w:ascii="Cambria Math" w:hAnsi="Cambria Math"/>
                            </w:rPr>
                          </m:ctrlPr>
                        </m:dPr>
                        <m:e>
                          <m:sSubSup>
                            <m:sSubSupPr>
                              <m:ctrlPr>
                                <w:rPr>
                                  <w:rFonts w:ascii="Cambria Math" w:hAnsi="Cambria Math"/>
                                </w:rPr>
                              </m:ctrlPr>
                            </m:sSubSupPr>
                            <m:e>
                              <m:r>
                                <w:rPr>
                                  <w:rFonts w:ascii="Cambria Math" w:hAnsi="Cambria Math"/>
                                </w:rPr>
                                <m:t>λ</m:t>
                              </m:r>
                            </m:e>
                            <m:sub>
                              <m:r>
                                <w:rPr>
                                  <w:rFonts w:ascii="Cambria Math" w:hAnsi="Cambria Math"/>
                                </w:rPr>
                                <m:t>t</m:t>
                              </m:r>
                            </m:sub>
                            <m:sup>
                              <m:r>
                                <m:rPr>
                                  <m:sty m:val="p"/>
                                </m:rPr>
                                <w:rPr>
                                  <w:rFonts w:ascii="Cambria Math" w:hAnsi="Cambria Math"/>
                                </w:rPr>
                                <m:t>2</m:t>
                              </m:r>
                            </m:sup>
                          </m:sSubSup>
                          <m:r>
                            <m:rPr>
                              <m:sty m:val="p"/>
                            </m:rPr>
                            <w:rPr>
                              <w:rFonts w:ascii="Cambria Math" w:hAnsi="Cambria Math"/>
                            </w:rPr>
                            <m:t>-1</m:t>
                          </m:r>
                        </m:e>
                      </m:d>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λ</m:t>
                                  </m:r>
                                </m:e>
                                <m:sub>
                                  <m:r>
                                    <w:rPr>
                                      <w:rFonts w:ascii="Cambria Math" w:hAnsi="Cambria Math"/>
                                    </w:rPr>
                                    <m:t>t</m:t>
                                  </m:r>
                                </m:sub>
                                <m:sup>
                                  <m:r>
                                    <m:rPr>
                                      <m:sty m:val="p"/>
                                    </m:rPr>
                                    <w:rPr>
                                      <w:rFonts w:ascii="Cambria Math" w:hAnsi="Cambria Math"/>
                                    </w:rPr>
                                    <m:t>2</m:t>
                                  </m:r>
                                </m:sup>
                              </m:sSubSup>
                              <m:r>
                                <m:rPr>
                                  <m:sty m:val="p"/>
                                </m:rPr>
                                <w:rPr>
                                  <w:rFonts w:ascii="Cambria Math" w:hAnsi="Cambria Math"/>
                                </w:rPr>
                                <m:t>+</m:t>
                              </m:r>
                              <m:r>
                                <w:rPr>
                                  <w:rFonts w:ascii="Cambria Math" w:hAnsi="Cambria Math"/>
                                </w:rPr>
                                <m:t>κ</m:t>
                              </m:r>
                            </m:e>
                          </m:d>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t</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t</m:t>
                          </m:r>
                        </m:sub>
                        <m:sup>
                          <m:r>
                            <m:rPr>
                              <m:sty m:val="p"/>
                            </m:rPr>
                            <w:rPr>
                              <w:rFonts w:ascii="Cambria Math" w:hAnsi="Cambria Math"/>
                            </w:rPr>
                            <m:t>2</m:t>
                          </m:r>
                        </m:sup>
                      </m:sSubSup>
                      <m:sSub>
                        <m:sSubPr>
                          <m:ctrlPr>
                            <w:rPr>
                              <w:rFonts w:ascii="Cambria Math" w:hAnsi="Cambria Math"/>
                            </w:rPr>
                          </m:ctrlPr>
                        </m:sSubPr>
                        <m:e>
                          <m:r>
                            <w:rPr>
                              <w:rFonts w:ascii="Cambria Math" w:hAnsi="Cambria Math"/>
                            </w:rPr>
                            <m:t>B</m:t>
                          </m:r>
                        </m:e>
                        <m:sub>
                          <m:r>
                            <w:rPr>
                              <w:rFonts w:ascii="Cambria Math" w:hAnsi="Cambria Math"/>
                            </w:rPr>
                            <m:t>t</m:t>
                          </m:r>
                        </m:sub>
                      </m:sSub>
                      <m:r>
                        <m:rPr>
                          <m:sty m:val="p"/>
                        </m:rPr>
                        <w:rPr>
                          <w:rFonts w:ascii="Cambria Math" w:hAnsi="Cambria Math"/>
                        </w:rPr>
                        <m:t>/</m:t>
                      </m:r>
                      <m:r>
                        <w:rPr>
                          <w:rFonts w:ascii="Cambria Math" w:hAnsi="Cambria Math"/>
                        </w:rPr>
                        <m:t>κ</m:t>
                      </m:r>
                    </m:e>
                  </m:mr>
                  <m:mr>
                    <m:e>
                      <m:r>
                        <w:rPr>
                          <w:rFonts w:ascii="Cambria Math" w:hAnsi="Cambria Math"/>
                        </w:rPr>
                        <m:t>W</m:t>
                      </m:r>
                    </m:e>
                    <m:e>
                      <m:r>
                        <w:rPr>
                          <w:rFonts w:ascii="Cambria Math" w:hAnsi="Cambria Math"/>
                        </w:rPr>
                        <m:t xml:space="preserve"> </m:t>
                      </m:r>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3</m:t>
                          </m:r>
                        </m:sup>
                        <m:e>
                          <m:r>
                            <m:rPr>
                              <m:sty m:val="p"/>
                            </m:rPr>
                            <w:rPr>
                              <w:rFonts w:ascii="Cambria Math" w:hAnsi="Cambria Math"/>
                            </w:rPr>
                            <m:t> </m:t>
                          </m:r>
                        </m:e>
                      </m:nary>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c</m:t>
                              </m:r>
                            </m:sub>
                          </m:sSub>
                        </m:num>
                        <m:den>
                          <m:r>
                            <m:rPr>
                              <m:sty m:val="p"/>
                            </m:rPr>
                            <w:rPr>
                              <w:rFonts w:ascii="Cambria Math" w:hAnsi="Cambria Math"/>
                            </w:rPr>
                            <m:t>2</m:t>
                          </m:r>
                        </m:den>
                      </m:f>
                      <m:d>
                        <m:dPr>
                          <m:ctrlPr>
                            <w:rPr>
                              <w:rFonts w:ascii="Cambria Math" w:hAnsi="Cambria Math"/>
                            </w:rPr>
                          </m:ctrlPr>
                        </m:dPr>
                        <m:e>
                          <m:sSubSup>
                            <m:sSubSupPr>
                              <m:ctrlPr>
                                <w:rPr>
                                  <w:rFonts w:ascii="Cambria Math" w:hAnsi="Cambria Math"/>
                                </w:rPr>
                              </m:ctrlPr>
                            </m:sSubSupPr>
                            <m:e>
                              <m:r>
                                <w:rPr>
                                  <w:rFonts w:ascii="Cambria Math" w:hAnsi="Cambria Math"/>
                                </w:rPr>
                                <m:t>λ</m:t>
                              </m:r>
                            </m:e>
                            <m:sub>
                              <m:r>
                                <w:rPr>
                                  <w:rFonts w:ascii="Cambria Math" w:hAnsi="Cambria Math"/>
                                </w:rPr>
                                <m:t>i</m:t>
                              </m:r>
                            </m:sub>
                            <m:sup>
                              <m:r>
                                <m:rPr>
                                  <m:sty m:val="p"/>
                                </m:rPr>
                                <w:rPr>
                                  <w:rFonts w:ascii="Cambria Math" w:hAnsi="Cambria Math"/>
                                </w:rPr>
                                <m:t>2</m:t>
                              </m:r>
                            </m:sup>
                          </m:sSubSup>
                          <m:r>
                            <m:rPr>
                              <m:sty m:val="p"/>
                            </m:rPr>
                            <w:rPr>
                              <w:rFonts w:ascii="Cambria Math" w:hAnsi="Cambria Math"/>
                            </w:rPr>
                            <m:t>-1</m:t>
                          </m:r>
                        </m:e>
                      </m:d>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G</m:t>
                              </m:r>
                            </m:e>
                            <m:sub>
                              <m:r>
                                <w:rPr>
                                  <w:rFonts w:ascii="Cambria Math" w:hAnsi="Cambria Math"/>
                                </w:rPr>
                                <m:t>e</m:t>
                              </m:r>
                            </m:sub>
                          </m:sSub>
                        </m:num>
                        <m:den>
                          <m:sSup>
                            <m:sSupPr>
                              <m:ctrlPr>
                                <w:rPr>
                                  <w:rFonts w:ascii="Cambria Math" w:hAnsi="Cambria Math"/>
                                </w:rPr>
                              </m:ctrlPr>
                            </m:sSupPr>
                            <m:e>
                              <m:r>
                                <w:rPr>
                                  <w:rFonts w:ascii="Cambria Math" w:hAnsi="Cambria Math"/>
                                </w:rPr>
                                <m:t>β</m:t>
                              </m:r>
                            </m:e>
                            <m:sup>
                              <m:r>
                                <m:rPr>
                                  <m:sty m:val="p"/>
                                </m:rPr>
                                <w:rPr>
                                  <w:rFonts w:ascii="Cambria Math" w:hAnsi="Cambria Math"/>
                                </w:rPr>
                                <m:t>2</m:t>
                              </m:r>
                            </m:sup>
                          </m:sSup>
                        </m:den>
                      </m:f>
                      <m:d>
                        <m:dPr>
                          <m:ctrlPr>
                            <w:rPr>
                              <w:rFonts w:ascii="Cambria Math" w:hAnsi="Cambria Math"/>
                            </w:rPr>
                          </m:ctrlPr>
                        </m:dPr>
                        <m:e>
                          <m:sSubSup>
                            <m:sSubSupPr>
                              <m:ctrlPr>
                                <w:rPr>
                                  <w:rFonts w:ascii="Cambria Math" w:hAnsi="Cambria Math"/>
                                </w:rPr>
                              </m:ctrlPr>
                            </m:sSubSupPr>
                            <m:e>
                              <m:r>
                                <w:rPr>
                                  <w:rFonts w:ascii="Cambria Math" w:hAnsi="Cambria Math"/>
                                </w:rPr>
                                <m:t>λ</m:t>
                              </m:r>
                            </m:e>
                            <m:sub>
                              <m:r>
                                <w:rPr>
                                  <w:rFonts w:ascii="Cambria Math" w:hAnsi="Cambria Math"/>
                                </w:rPr>
                                <m:t>i</m:t>
                              </m:r>
                            </m:sub>
                            <m:sup>
                              <m:r>
                                <m:rPr>
                                  <m:sty m:val="p"/>
                                </m:rPr>
                                <w:rPr>
                                  <w:rFonts w:ascii="Cambria Math" w:hAnsi="Cambria Math"/>
                                </w:rPr>
                                <m:t>-</m:t>
                              </m:r>
                              <m:r>
                                <w:rPr>
                                  <w:rFonts w:ascii="Cambria Math" w:hAnsi="Cambria Math"/>
                                </w:rPr>
                                <m:t>β</m:t>
                              </m:r>
                            </m:sup>
                          </m:sSubSup>
                          <m:r>
                            <m:rPr>
                              <m:sty m:val="p"/>
                            </m:rPr>
                            <w:rPr>
                              <w:rFonts w:ascii="Cambria Math" w:hAnsi="Cambria Math"/>
                            </w:rPr>
                            <m:t>-1</m:t>
                          </m:r>
                        </m:e>
                      </m:d>
                    </m:e>
                  </m:mr>
                </m:m>
              </m:oMath>
            </m:oMathPara>
          </w:p>
        </w:tc>
      </w:tr>
      <w:tr w:rsidR="004D235B" w:rsidRPr="008E52D1" w14:paraId="086DDF78" w14:textId="77777777" w:rsidTr="00517968">
        <w:trPr>
          <w:trHeight w:val="454"/>
        </w:trPr>
        <w:tc>
          <w:tcPr>
            <w:tcW w:w="9627" w:type="dxa"/>
            <w:gridSpan w:val="2"/>
            <w:vAlign w:val="center"/>
          </w:tcPr>
          <w:p w14:paraId="0BE918EC" w14:textId="77777777" w:rsidR="004D235B" w:rsidRPr="003D637C" w:rsidRDefault="004D235B" w:rsidP="00517968">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rPr>
                  </m:ctrlPr>
                </m:sSubPr>
                <m:e>
                  <m:r>
                    <w:rPr>
                      <w:rFonts w:ascii="Cambria Math" w:hAnsi="Cambria Math"/>
                    </w:rPr>
                    <m:t>G</m:t>
                  </m:r>
                </m:e>
                <m:sub>
                  <m:r>
                    <w:rPr>
                      <w:rFonts w:ascii="Cambria Math" w:hAnsi="Cambria Math"/>
                    </w:rPr>
                    <m:t>c</m:t>
                  </m:r>
                </m:sub>
              </m:sSub>
              <m:r>
                <m:rPr>
                  <m:sty m:val="p"/>
                </m:rPr>
                <w:rPr>
                  <w:rFonts w:ascii="Cambria Math" w:hAnsi="Cambria Math"/>
                  <w:lang w:val="en-US"/>
                </w:rPr>
                <m:t>,</m:t>
              </m:r>
              <m:sSub>
                <m:sSubPr>
                  <m:ctrlPr>
                    <w:rPr>
                      <w:rFonts w:ascii="Cambria Math" w:hAnsi="Cambria Math"/>
                    </w:rPr>
                  </m:ctrlPr>
                </m:sSubPr>
                <m:e>
                  <m:r>
                    <w:rPr>
                      <w:rFonts w:ascii="Cambria Math" w:hAnsi="Cambria Math"/>
                    </w:rPr>
                    <m:t>G</m:t>
                  </m:r>
                </m:e>
                <m:sub>
                  <m:r>
                    <w:rPr>
                      <w:rFonts w:ascii="Cambria Math" w:hAnsi="Cambria Math"/>
                    </w:rPr>
                    <m:t>e</m:t>
                  </m:r>
                </m:sub>
              </m:sSub>
              <m:r>
                <m:rPr>
                  <m:sty m:val="p"/>
                </m:rPr>
                <w:rPr>
                  <w:rFonts w:ascii="Cambria Math" w:hAnsi="Cambria Math"/>
                  <w:lang w:val="en-US"/>
                </w:rPr>
                <m:t>,</m:t>
              </m:r>
              <m:r>
                <w:rPr>
                  <w:rFonts w:ascii="Cambria Math" w:hAnsi="Cambria Math"/>
                </w:rPr>
                <m:t>β</m:t>
              </m:r>
            </m:oMath>
          </w:p>
        </w:tc>
      </w:tr>
    </w:tbl>
    <w:p w14:paraId="08149A0D" w14:textId="77777777" w:rsidR="000B3E5A" w:rsidRDefault="000B3E5A" w:rsidP="00722F0B">
      <w:pPr>
        <w:rPr>
          <w:lang w:val="en-US"/>
        </w:rPr>
      </w:pPr>
    </w:p>
    <w:tbl>
      <w:tblPr>
        <w:tblStyle w:val="Tabelacomgrade"/>
        <w:tblW w:w="0" w:type="auto"/>
        <w:tblLook w:val="04A0" w:firstRow="1" w:lastRow="0" w:firstColumn="1" w:lastColumn="0" w:noHBand="0" w:noVBand="1"/>
      </w:tblPr>
      <w:tblGrid>
        <w:gridCol w:w="4813"/>
        <w:gridCol w:w="4814"/>
      </w:tblGrid>
      <w:tr w:rsidR="004D235B" w:rsidRPr="008E52D1" w14:paraId="3A5662B1" w14:textId="77777777" w:rsidTr="00517968">
        <w:trPr>
          <w:trHeight w:val="454"/>
        </w:trPr>
        <w:tc>
          <w:tcPr>
            <w:tcW w:w="4813" w:type="dxa"/>
            <w:vAlign w:val="center"/>
          </w:tcPr>
          <w:p w14:paraId="29DF642C" w14:textId="687E401A" w:rsidR="004D235B" w:rsidRPr="004719EF" w:rsidRDefault="004D235B" w:rsidP="00517968">
            <w:pPr>
              <w:pStyle w:val="Tabelan10"/>
              <w:jc w:val="left"/>
              <w:rPr>
                <w:lang w:val="en-US"/>
              </w:rPr>
            </w:pPr>
            <w:r w:rsidRPr="002A0307">
              <w:rPr>
                <w:b/>
                <w:bCs/>
                <w:lang w:val="en-US"/>
              </w:rPr>
              <w:lastRenderedPageBreak/>
              <w:t>Model Name</w:t>
            </w:r>
            <w:r w:rsidRPr="002A0307">
              <w:rPr>
                <w:lang w:val="en-US"/>
              </w:rPr>
              <w:t xml:space="preserve">: </w:t>
            </w:r>
            <w:proofErr w:type="spellStart"/>
            <w:r w:rsidR="00EB40C3">
              <w:t>Nonaffine</w:t>
            </w:r>
            <w:proofErr w:type="spellEnd"/>
            <w:r w:rsidR="00EB40C3">
              <w:t>-Tube</w:t>
            </w:r>
          </w:p>
        </w:tc>
        <w:tc>
          <w:tcPr>
            <w:tcW w:w="4814" w:type="dxa"/>
            <w:vAlign w:val="center"/>
          </w:tcPr>
          <w:p w14:paraId="7A12B27D" w14:textId="2D266CDB" w:rsidR="004D235B" w:rsidRPr="00A33EE7" w:rsidRDefault="004D235B" w:rsidP="00517968">
            <w:pPr>
              <w:pStyle w:val="Tabelan10"/>
              <w:jc w:val="left"/>
              <w:rPr>
                <w:lang w:val="en-US"/>
              </w:rPr>
            </w:pPr>
            <w:r w:rsidRPr="000B3E5A">
              <w:rPr>
                <w:b/>
                <w:bCs/>
                <w:lang w:val="en-US"/>
              </w:rPr>
              <w:t>Source</w:t>
            </w:r>
            <w:r w:rsidRPr="000B3E5A">
              <w:rPr>
                <w:lang w:val="en-US"/>
              </w:rPr>
              <w:t xml:space="preserve">: </w:t>
            </w:r>
            <w:r>
              <w:fldChar w:fldCharType="begin"/>
            </w:r>
            <w:r w:rsidR="00764FA7">
              <w:rPr>
                <w:lang w:val="en-US"/>
              </w:rPr>
              <w:instrText xml:space="preserve"> ADDIN ZOTERO_ITEM CSL_CITATION {"citationID":"AJMyh5M9","properties":{"formattedCitation":"(Heinrich; Kaliske, 1997)","plainCitation":"(Heinrich; Kaliske, 1997)","dontUpdate":true,"noteIndex":0},"citationItems":[{"id":899,"uris":["http://zotero.org/users/14777946/items/YXPUM3MF"],"itemData":{"id":899,"type":"article-journal","abstract":"The main physical features of the tube-model of rubber elasticity are reviewed. Based on an affine-coupling-hypothesis of network strands between successive entanglements a simple scaling derivation of the non-affine deformation of the lateral tube dimension is presented. The mathematical form of the tube deformation essentially determines the structure of the high elastic potential in a continuum mechanical formulation that is suitable for an efficient implementation into a finite element method. Experimental data from van den Bogert and de Borst are taken for the comparison with numerical results. The material parameters are identified in a uniaxial experiment. Subsequently, a non-homogeneous complex shear experiment is modelled for the comparison in order to assess the predictive character of the finite element simulation. From the numerical part we can conclude that the tube-model can be used to carry out realistic simulations. However, results are sensitive to the material parameters used and parameter identification is of great importance. The tube-model when applied to FEM provides the possibility to relate molecular parameters of the vulcanizate to the properties and behaviour of rubbers under operating conditions.","container-title":"Computational and Theoretical Polymer Science","DOI":"10.1016/S1089-3156(98)00010-5","ISSN":"1089-3156","issue":"3","journalAbbreviation":"Computational and Theoretical Polymer Science","page":"227-241","source":"ScienceDirect","title":"Theoretical and numerical formulation of a molecular based constitutive tube-model of rubber elasticity","volume":"7","author":[{"family":"Heinrich","given":"G."},{"family":"Kaliske","given":"M."}],"issued":{"date-parts":[["1997",1,1]]}}}],"schema":"https://github.com/citation-style-language/schema/raw/master/csl-citation.json"} </w:instrText>
            </w:r>
            <w:r>
              <w:fldChar w:fldCharType="separate"/>
            </w:r>
            <w:r w:rsidR="005D3C97" w:rsidRPr="00D94971">
              <w:rPr>
                <w:rFonts w:ascii="Cambria Math" w:hAnsi="Cambria Math"/>
                <w:i/>
              </w:rPr>
              <w:t xml:space="preserve"> </w:t>
            </w:r>
            <w:r w:rsidR="005D3C97" w:rsidRPr="005D3C97">
              <w:rPr>
                <w:rFonts w:cs="Times New Roman"/>
              </w:rPr>
              <w:fldChar w:fldCharType="begin"/>
            </w:r>
            <w:r w:rsidR="005D3C97" w:rsidRPr="005D3C97">
              <w:rPr>
                <w:rFonts w:cs="Times New Roman"/>
              </w:rPr>
              <w:instrText xml:space="preserve"> </w:instrText>
            </w:r>
            <w:r w:rsidR="005D3C97" w:rsidRPr="005D3C97">
              <w:rPr>
                <w:rFonts w:ascii="Cambria Math" w:hAnsi="Cambria Math" w:cs="Cambria Math"/>
              </w:rPr>
              <w:instrText>𝐴𝐷𝐷𝐼𝑁</w:instrText>
            </w:r>
            <w:r w:rsidR="005D3C97" w:rsidRPr="005D3C97">
              <w:rPr>
                <w:rFonts w:cs="Times New Roman"/>
              </w:rPr>
              <w:instrText xml:space="preserve"> </w:instrText>
            </w:r>
            <w:r w:rsidR="005D3C97" w:rsidRPr="005D3C97">
              <w:rPr>
                <w:rFonts w:ascii="Cambria Math" w:hAnsi="Cambria Math" w:cs="Cambria Math"/>
              </w:rPr>
              <w:instrText>𝑍𝑂𝑇𝐸𝑅𝑂</w:instrText>
            </w:r>
            <w:r w:rsidR="005D3C97" w:rsidRPr="005D3C97">
              <w:rPr>
                <w:rFonts w:cs="Times New Roman"/>
              </w:rPr>
              <w:instrText>_</w:instrText>
            </w:r>
            <w:r w:rsidR="005D3C97" w:rsidRPr="005D3C97">
              <w:rPr>
                <w:rFonts w:ascii="Cambria Math" w:hAnsi="Cambria Math" w:cs="Cambria Math"/>
              </w:rPr>
              <w:instrText>𝐼𝑇𝐸𝑀</w:instrText>
            </w:r>
            <w:r w:rsidR="005D3C97" w:rsidRPr="005D3C97">
              <w:rPr>
                <w:rFonts w:cs="Times New Roman"/>
              </w:rPr>
              <w:instrText xml:space="preserve"> </w:instrText>
            </w:r>
            <w:r w:rsidR="005D3C97" w:rsidRPr="005D3C97">
              <w:rPr>
                <w:rFonts w:ascii="Cambria Math" w:hAnsi="Cambria Math" w:cs="Cambria Math"/>
              </w:rPr>
              <w:instrText>𝐶𝑆𝐿</w:instrText>
            </w:r>
            <w:r w:rsidR="005D3C97" w:rsidRPr="005D3C97">
              <w:rPr>
                <w:rFonts w:cs="Times New Roman"/>
              </w:rPr>
              <w:instrText>_</w:instrText>
            </w:r>
            <w:r w:rsidR="005D3C97" w:rsidRPr="005D3C97">
              <w:rPr>
                <w:rFonts w:ascii="Cambria Math" w:hAnsi="Cambria Math" w:cs="Cambria Math"/>
              </w:rPr>
              <w:instrText>𝐶𝐼𝑇𝐴𝑇𝐼𝑂𝑁</w:instrText>
            </w:r>
            <w:r w:rsidR="005D3C97" w:rsidRPr="005D3C97">
              <w:rPr>
                <w:rFonts w:cs="Times New Roman"/>
              </w:rPr>
              <w:instrText xml:space="preserve"> {"</w:instrText>
            </w:r>
            <w:r w:rsidR="005D3C97" w:rsidRPr="005D3C97">
              <w:rPr>
                <w:rFonts w:ascii="Cambria Math" w:hAnsi="Cambria Math" w:cs="Cambria Math"/>
              </w:rPr>
              <w:instrText>𝑐𝑖𝑡𝑎𝑡𝑖𝑜𝑛𝐼𝐷</w:instrText>
            </w:r>
            <w:r w:rsidR="005D3C97" w:rsidRPr="005D3C97">
              <w:rPr>
                <w:rFonts w:cs="Times New Roman"/>
              </w:rPr>
              <w:instrText>":"</w:instrText>
            </w:r>
            <w:r w:rsidR="005D3C97" w:rsidRPr="005D3C97">
              <w:rPr>
                <w:rFonts w:ascii="Cambria Math" w:hAnsi="Cambria Math" w:cs="Cambria Math"/>
              </w:rPr>
              <w:instrText>𝑟𝑟𝑃𝐵𝑚</w:instrText>
            </w:r>
            <w:r w:rsidR="005D3C97" w:rsidRPr="005D3C97">
              <w:rPr>
                <w:rFonts w:cs="Times New Roman"/>
              </w:rPr>
              <w:instrText>1</w:instrText>
            </w:r>
            <w:r w:rsidR="005D3C97" w:rsidRPr="005D3C97">
              <w:rPr>
                <w:rFonts w:ascii="Cambria Math" w:hAnsi="Cambria Math" w:cs="Cambria Math"/>
              </w:rPr>
              <w:instrText>𝑀𝑈</w:instrText>
            </w:r>
            <w:r w:rsidR="005D3C97" w:rsidRPr="005D3C97">
              <w:rPr>
                <w:rFonts w:cs="Times New Roman"/>
              </w:rPr>
              <w:instrText>","</w:instrText>
            </w:r>
            <w:r w:rsidR="005D3C97" w:rsidRPr="005D3C97">
              <w:rPr>
                <w:rFonts w:ascii="Cambria Math" w:hAnsi="Cambria Math" w:cs="Cambria Math"/>
              </w:rPr>
              <w:instrText>𝑝𝑟𝑜𝑝𝑒𝑟𝑡𝑖𝑒𝑠</w:instrText>
            </w:r>
            <w:r w:rsidR="005D3C97" w:rsidRPr="005D3C97">
              <w:rPr>
                <w:rFonts w:cs="Times New Roman"/>
              </w:rPr>
              <w:instrText>":{"</w:instrText>
            </w:r>
            <w:r w:rsidR="005D3C97" w:rsidRPr="005D3C97">
              <w:rPr>
                <w:rFonts w:ascii="Cambria Math" w:hAnsi="Cambria Math" w:cs="Cambria Math"/>
              </w:rPr>
              <w:instrText>𝑓𝑜𝑟𝑚𝑎𝑡𝑡𝑒𝑑𝐶𝑖𝑡𝑎𝑡𝑖𝑜𝑛</w:instrText>
            </w:r>
            <w:r w:rsidR="005D3C97" w:rsidRPr="005D3C97">
              <w:rPr>
                <w:rFonts w:cs="Times New Roman"/>
              </w:rPr>
              <w:instrText>":"(</w:instrText>
            </w:r>
            <w:r w:rsidR="005D3C97" w:rsidRPr="005D3C97">
              <w:rPr>
                <w:rFonts w:ascii="Cambria Math" w:hAnsi="Cambria Math" w:cs="Cambria Math"/>
              </w:rPr>
              <w:instrText>𝑅𝑢𝑏𝑖𝑛𝑠𝑡𝑒𝑖𝑛</w:instrText>
            </w:r>
            <w:r w:rsidR="005D3C97" w:rsidRPr="005D3C97">
              <w:rPr>
                <w:rFonts w:cs="Times New Roman"/>
              </w:rPr>
              <w:instrText xml:space="preserve">; </w:instrText>
            </w:r>
            <w:r w:rsidR="005D3C97" w:rsidRPr="005D3C97">
              <w:rPr>
                <w:rFonts w:ascii="Cambria Math" w:hAnsi="Cambria Math" w:cs="Cambria Math"/>
              </w:rPr>
              <w:instrText>𝑃𝑎𝑛𝑦𝑢𝑘𝑜𝑣</w:instrText>
            </w:r>
            <w:r w:rsidR="005D3C97" w:rsidRPr="005D3C97">
              <w:rPr>
                <w:rFonts w:cs="Times New Roman"/>
              </w:rPr>
              <w:instrText>, 1997)","</w:instrText>
            </w:r>
            <w:r w:rsidR="005D3C97" w:rsidRPr="005D3C97">
              <w:rPr>
                <w:rFonts w:ascii="Cambria Math" w:hAnsi="Cambria Math" w:cs="Cambria Math"/>
              </w:rPr>
              <w:instrText>𝑝𝑙𝑎𝑖𝑛𝐶𝑖𝑡𝑎𝑡𝑖𝑜𝑛</w:instrText>
            </w:r>
            <w:r w:rsidR="005D3C97" w:rsidRPr="005D3C97">
              <w:rPr>
                <w:rFonts w:cs="Times New Roman"/>
              </w:rPr>
              <w:instrText>":"(</w:instrText>
            </w:r>
            <w:r w:rsidR="005D3C97" w:rsidRPr="005D3C97">
              <w:rPr>
                <w:rFonts w:ascii="Cambria Math" w:hAnsi="Cambria Math" w:cs="Cambria Math"/>
              </w:rPr>
              <w:instrText>𝑅𝑢𝑏𝑖𝑛𝑠𝑡𝑒𝑖𝑛</w:instrText>
            </w:r>
            <w:r w:rsidR="005D3C97" w:rsidRPr="005D3C97">
              <w:rPr>
                <w:rFonts w:cs="Times New Roman"/>
              </w:rPr>
              <w:instrText xml:space="preserve">; </w:instrText>
            </w:r>
            <w:r w:rsidR="005D3C97" w:rsidRPr="005D3C97">
              <w:rPr>
                <w:rFonts w:ascii="Cambria Math" w:hAnsi="Cambria Math" w:cs="Cambria Math"/>
              </w:rPr>
              <w:instrText>𝑃𝑎𝑛𝑦𝑢𝑘𝑜𝑣</w:instrText>
            </w:r>
            <w:r w:rsidR="005D3C97" w:rsidRPr="005D3C97">
              <w:rPr>
                <w:rFonts w:cs="Times New Roman"/>
              </w:rPr>
              <w:instrText>, 1997)","</w:instrText>
            </w:r>
            <w:r w:rsidR="005D3C97" w:rsidRPr="005D3C97">
              <w:rPr>
                <w:rFonts w:ascii="Cambria Math" w:hAnsi="Cambria Math" w:cs="Cambria Math"/>
              </w:rPr>
              <w:instrText>𝑛𝑜𝑡𝑒𝐼𝑛𝑑𝑒𝑥</w:instrText>
            </w:r>
            <w:r w:rsidR="005D3C97" w:rsidRPr="005D3C97">
              <w:rPr>
                <w:rFonts w:cs="Times New Roman"/>
              </w:rPr>
              <w:instrText>":0},"</w:instrText>
            </w:r>
            <w:r w:rsidR="005D3C97" w:rsidRPr="005D3C97">
              <w:rPr>
                <w:rFonts w:ascii="Cambria Math" w:hAnsi="Cambria Math" w:cs="Cambria Math"/>
              </w:rPr>
              <w:instrText>𝑐𝑖𝑡𝑎𝑡𝑖𝑜𝑛𝐼𝑡𝑒𝑚𝑠</w:instrText>
            </w:r>
            <w:r w:rsidR="005D3C97" w:rsidRPr="005D3C97">
              <w:rPr>
                <w:rFonts w:cs="Times New Roman"/>
              </w:rPr>
              <w:instrText>":[{"</w:instrText>
            </w:r>
            <w:r w:rsidR="005D3C97" w:rsidRPr="005D3C97">
              <w:rPr>
                <w:rFonts w:ascii="Cambria Math" w:hAnsi="Cambria Math" w:cs="Cambria Math"/>
              </w:rPr>
              <w:instrText>𝑖𝑑</w:instrText>
            </w:r>
            <w:r w:rsidR="005D3C97" w:rsidRPr="005D3C97">
              <w:rPr>
                <w:rFonts w:cs="Times New Roman"/>
              </w:rPr>
              <w:instrText>":901,"</w:instrText>
            </w:r>
            <w:r w:rsidR="005D3C97" w:rsidRPr="005D3C97">
              <w:rPr>
                <w:rFonts w:ascii="Cambria Math" w:hAnsi="Cambria Math" w:cs="Cambria Math"/>
              </w:rPr>
              <w:instrText>𝑢𝑟𝑖𝑠</w:instrText>
            </w:r>
            <w:r w:rsidR="005D3C97" w:rsidRPr="005D3C97">
              <w:rPr>
                <w:rFonts w:cs="Times New Roman"/>
              </w:rPr>
              <w:instrText>":["ℎ</w:instrText>
            </w:r>
            <w:r w:rsidR="005D3C97" w:rsidRPr="005D3C97">
              <w:rPr>
                <w:rFonts w:ascii="Cambria Math" w:hAnsi="Cambria Math" w:cs="Cambria Math"/>
              </w:rPr>
              <w:instrText>𝑡𝑡𝑝</w:instrText>
            </w:r>
            <w:r w:rsidR="005D3C97" w:rsidRPr="005D3C97">
              <w:rPr>
                <w:rFonts w:cs="Times New Roman"/>
              </w:rPr>
              <w:instrText>://</w:instrText>
            </w:r>
            <w:r w:rsidR="005D3C97" w:rsidRPr="005D3C97">
              <w:rPr>
                <w:rFonts w:ascii="Cambria Math" w:hAnsi="Cambria Math" w:cs="Cambria Math"/>
              </w:rPr>
              <w:instrText>𝑧𝑜𝑡𝑒𝑟𝑜</w:instrText>
            </w:r>
            <w:r w:rsidR="005D3C97" w:rsidRPr="005D3C97">
              <w:rPr>
                <w:rFonts w:cs="Times New Roman"/>
              </w:rPr>
              <w:instrText>.</w:instrText>
            </w:r>
            <w:r w:rsidR="005D3C97" w:rsidRPr="005D3C97">
              <w:rPr>
                <w:rFonts w:ascii="Cambria Math" w:hAnsi="Cambria Math" w:cs="Cambria Math"/>
              </w:rPr>
              <w:instrText>𝑜𝑟𝑔</w:instrText>
            </w:r>
            <w:r w:rsidR="005D3C97" w:rsidRPr="005D3C97">
              <w:rPr>
                <w:rFonts w:cs="Times New Roman"/>
              </w:rPr>
              <w:instrText>/</w:instrText>
            </w:r>
            <w:r w:rsidR="005D3C97" w:rsidRPr="005D3C97">
              <w:rPr>
                <w:rFonts w:ascii="Cambria Math" w:hAnsi="Cambria Math" w:cs="Cambria Math"/>
              </w:rPr>
              <w:instrText>𝑢𝑠𝑒𝑟𝑠</w:instrText>
            </w:r>
            <w:r w:rsidR="005D3C97" w:rsidRPr="005D3C97">
              <w:rPr>
                <w:rFonts w:cs="Times New Roman"/>
              </w:rPr>
              <w:instrText>/14777946/</w:instrText>
            </w:r>
            <w:r w:rsidR="005D3C97" w:rsidRPr="005D3C97">
              <w:rPr>
                <w:rFonts w:ascii="Cambria Math" w:hAnsi="Cambria Math" w:cs="Cambria Math"/>
              </w:rPr>
              <w:instrText>𝑖𝑡𝑒𝑚𝑠</w:instrText>
            </w:r>
            <w:r w:rsidR="005D3C97" w:rsidRPr="005D3C97">
              <w:rPr>
                <w:rFonts w:cs="Times New Roman"/>
              </w:rPr>
              <w:instrText>/5</w:instrText>
            </w:r>
            <w:r w:rsidR="005D3C97" w:rsidRPr="005D3C97">
              <w:rPr>
                <w:rFonts w:ascii="Cambria Math" w:hAnsi="Cambria Math" w:cs="Cambria Math"/>
              </w:rPr>
              <w:instrText>𝐾𝑃𝐶𝑊</w:instrText>
            </w:r>
            <w:r w:rsidR="005D3C97" w:rsidRPr="005D3C97">
              <w:rPr>
                <w:rFonts w:cs="Times New Roman"/>
              </w:rPr>
              <w:instrText>94</w:instrText>
            </w:r>
            <w:r w:rsidR="005D3C97" w:rsidRPr="005D3C97">
              <w:rPr>
                <w:rFonts w:ascii="Cambria Math" w:hAnsi="Cambria Math" w:cs="Cambria Math"/>
              </w:rPr>
              <w:instrText>𝐷</w:instrText>
            </w:r>
            <w:r w:rsidR="005D3C97" w:rsidRPr="005D3C97">
              <w:rPr>
                <w:rFonts w:cs="Times New Roman"/>
              </w:rPr>
              <w:instrText>"],"</w:instrText>
            </w:r>
            <w:r w:rsidR="005D3C97" w:rsidRPr="005D3C97">
              <w:rPr>
                <w:rFonts w:ascii="Cambria Math" w:hAnsi="Cambria Math" w:cs="Cambria Math"/>
              </w:rPr>
              <w:instrText>𝑖𝑡𝑒𝑚𝐷𝑎𝑡𝑎</w:instrText>
            </w:r>
            <w:r w:rsidR="005D3C97" w:rsidRPr="005D3C97">
              <w:rPr>
                <w:rFonts w:cs="Times New Roman"/>
              </w:rPr>
              <w:instrText>":{"</w:instrText>
            </w:r>
            <w:r w:rsidR="005D3C97" w:rsidRPr="005D3C97">
              <w:rPr>
                <w:rFonts w:ascii="Cambria Math" w:hAnsi="Cambria Math" w:cs="Cambria Math"/>
              </w:rPr>
              <w:instrText>𝑖𝑑</w:instrText>
            </w:r>
            <w:r w:rsidR="005D3C97" w:rsidRPr="005D3C97">
              <w:rPr>
                <w:rFonts w:cs="Times New Roman"/>
              </w:rPr>
              <w:instrText>":901,"</w:instrText>
            </w:r>
            <w:r w:rsidR="005D3C97" w:rsidRPr="005D3C97">
              <w:rPr>
                <w:rFonts w:ascii="Cambria Math" w:hAnsi="Cambria Math" w:cs="Cambria Math"/>
              </w:rPr>
              <w:instrText>𝑡𝑦𝑝𝑒</w:instrText>
            </w:r>
            <w:r w:rsidR="005D3C97" w:rsidRPr="005D3C97">
              <w:rPr>
                <w:rFonts w:cs="Times New Roman"/>
              </w:rPr>
              <w:instrText>":"</w:instrText>
            </w:r>
            <w:r w:rsidR="005D3C97" w:rsidRPr="005D3C97">
              <w:rPr>
                <w:rFonts w:ascii="Cambria Math" w:hAnsi="Cambria Math" w:cs="Cambria Math"/>
              </w:rPr>
              <w:instrText>𝑎𝑟𝑡𝑖𝑐𝑙𝑒</w:instrText>
            </w:r>
            <w:r w:rsidR="005D3C97" w:rsidRPr="005D3C97">
              <w:rPr>
                <w:rFonts w:cs="Times New Roman"/>
              </w:rPr>
              <w:instrText>−</w:instrText>
            </w:r>
            <w:r w:rsidR="005D3C97" w:rsidRPr="005D3C97">
              <w:rPr>
                <w:rFonts w:ascii="Cambria Math" w:hAnsi="Cambria Math" w:cs="Cambria Math"/>
              </w:rPr>
              <w:instrText>𝑗𝑜𝑢𝑟𝑛𝑎𝑙</w:instrText>
            </w:r>
            <w:r w:rsidR="005D3C97" w:rsidRPr="005D3C97">
              <w:rPr>
                <w:rFonts w:cs="Times New Roman"/>
              </w:rPr>
              <w:instrText>","</w:instrText>
            </w:r>
            <w:r w:rsidR="005D3C97" w:rsidRPr="005D3C97">
              <w:rPr>
                <w:rFonts w:ascii="Cambria Math" w:hAnsi="Cambria Math" w:cs="Cambria Math"/>
              </w:rPr>
              <w:instrText>𝑎𝑏𝑠𝑡𝑟𝑎𝑐𝑡</w:instrText>
            </w:r>
            <w:r w:rsidR="005D3C97" w:rsidRPr="005D3C97">
              <w:rPr>
                <w:rFonts w:cs="Times New Roman"/>
              </w:rPr>
              <w:instrText>":"</w:instrText>
            </w:r>
            <w:r w:rsidR="005D3C97" w:rsidRPr="005D3C97">
              <w:rPr>
                <w:rFonts w:ascii="Cambria Math" w:hAnsi="Cambria Math" w:cs="Cambria Math"/>
              </w:rPr>
              <w:instrText>𝑊𝑒</w:instrText>
            </w:r>
            <w:r w:rsidR="005D3C97" w:rsidRPr="005D3C97">
              <w:rPr>
                <w:rFonts w:cs="Times New Roman"/>
              </w:rPr>
              <w:instrText xml:space="preserve"> </w:instrText>
            </w:r>
            <w:r w:rsidR="005D3C97" w:rsidRPr="005D3C97">
              <w:rPr>
                <w:rFonts w:ascii="Cambria Math" w:hAnsi="Cambria Math" w:cs="Cambria Math"/>
              </w:rPr>
              <w:instrText>𝑑𝑒𝑚𝑜𝑛𝑠𝑡𝑟𝑎𝑡𝑒</w:instrText>
            </w:r>
            <w:r w:rsidR="005D3C97" w:rsidRPr="005D3C97">
              <w:rPr>
                <w:rFonts w:cs="Times New Roman"/>
              </w:rPr>
              <w:instrText xml:space="preserve"> </w:instrText>
            </w:r>
            <w:r w:rsidR="005D3C97" w:rsidRPr="005D3C97">
              <w:rPr>
                <w:rFonts w:ascii="Cambria Math" w:hAnsi="Cambria Math" w:cs="Cambria Math"/>
              </w:rPr>
              <w:instrText>𝑡</w:instrText>
            </w:r>
            <w:r w:rsidR="005D3C97" w:rsidRPr="005D3C97">
              <w:rPr>
                <w:rFonts w:cs="Times New Roman"/>
              </w:rPr>
              <w:instrText>ℎ</w:instrText>
            </w:r>
            <w:r w:rsidR="005D3C97" w:rsidRPr="005D3C97">
              <w:rPr>
                <w:rFonts w:ascii="Cambria Math" w:hAnsi="Cambria Math" w:cs="Cambria Math"/>
              </w:rPr>
              <w:instrText>𝑎𝑡</w:instrText>
            </w:r>
            <w:r w:rsidR="005D3C97" w:rsidRPr="005D3C97">
              <w:rPr>
                <w:rFonts w:cs="Times New Roman"/>
              </w:rPr>
              <w:instrText xml:space="preserve"> </w:instrText>
            </w:r>
            <w:r w:rsidR="005D3C97" w:rsidRPr="005D3C97">
              <w:rPr>
                <w:rFonts w:ascii="Cambria Math" w:hAnsi="Cambria Math" w:cs="Cambria Math"/>
              </w:rPr>
              <w:instrText>𝑡</w:instrText>
            </w:r>
            <w:r w:rsidR="005D3C97" w:rsidRPr="005D3C97">
              <w:rPr>
                <w:rFonts w:cs="Times New Roman"/>
              </w:rPr>
              <w:instrText>ℎ</w:instrText>
            </w:r>
            <w:r w:rsidR="005D3C97" w:rsidRPr="005D3C97">
              <w:rPr>
                <w:rFonts w:ascii="Cambria Math" w:hAnsi="Cambria Math" w:cs="Cambria Math"/>
              </w:rPr>
              <w:instrText>𝑒</w:instrText>
            </w:r>
            <w:r w:rsidR="005D3C97" w:rsidRPr="005D3C97">
              <w:rPr>
                <w:rFonts w:cs="Times New Roman"/>
              </w:rPr>
              <w:instrText xml:space="preserve"> </w:instrText>
            </w:r>
            <w:r w:rsidR="005D3C97" w:rsidRPr="005D3C97">
              <w:rPr>
                <w:rFonts w:ascii="Cambria Math" w:hAnsi="Cambria Math" w:cs="Cambria Math"/>
              </w:rPr>
              <w:instrText>𝑜𝑟𝑖𝑔𝑖𝑛</w:instrText>
            </w:r>
            <w:r w:rsidR="005D3C97" w:rsidRPr="005D3C97">
              <w:rPr>
                <w:rFonts w:cs="Times New Roman"/>
              </w:rPr>
              <w:instrText xml:space="preserve"> </w:instrText>
            </w:r>
            <w:r w:rsidR="005D3C97" w:rsidRPr="005D3C97">
              <w:rPr>
                <w:rFonts w:ascii="Cambria Math" w:hAnsi="Cambria Math" w:cs="Cambria Math"/>
              </w:rPr>
              <w:instrText>𝑜𝑓</w:instrText>
            </w:r>
            <w:r w:rsidR="005D3C97" w:rsidRPr="005D3C97">
              <w:rPr>
                <w:rFonts w:cs="Times New Roman"/>
              </w:rPr>
              <w:instrText xml:space="preserve"> </w:instrText>
            </w:r>
            <w:r w:rsidR="005D3C97" w:rsidRPr="005D3C97">
              <w:rPr>
                <w:rFonts w:ascii="Cambria Math" w:hAnsi="Cambria Math" w:cs="Cambria Math"/>
              </w:rPr>
              <w:instrText>𝑡</w:instrText>
            </w:r>
            <w:r w:rsidR="005D3C97" w:rsidRPr="005D3C97">
              <w:rPr>
                <w:rFonts w:cs="Times New Roman"/>
              </w:rPr>
              <w:instrText>ℎ</w:instrText>
            </w:r>
            <w:r w:rsidR="005D3C97" w:rsidRPr="005D3C97">
              <w:rPr>
                <w:rFonts w:ascii="Cambria Math" w:hAnsi="Cambria Math" w:cs="Cambria Math"/>
              </w:rPr>
              <w:instrText>𝑒</w:instrText>
            </w:r>
            <w:r w:rsidR="005D3C97" w:rsidRPr="005D3C97">
              <w:rPr>
                <w:rFonts w:cs="Times New Roman"/>
              </w:rPr>
              <w:instrText xml:space="preserve"> </w:instrText>
            </w:r>
            <w:r w:rsidR="005D3C97" w:rsidRPr="005D3C97">
              <w:rPr>
                <w:rFonts w:ascii="Cambria Math" w:hAnsi="Cambria Math" w:cs="Cambria Math"/>
              </w:rPr>
              <w:instrText>𝑛𝑜𝑛𝑙𝑖𝑛𝑒𝑎𝑟</w:instrText>
            </w:r>
            <w:r w:rsidR="005D3C97" w:rsidRPr="005D3C97">
              <w:rPr>
                <w:rFonts w:cs="Times New Roman"/>
              </w:rPr>
              <w:instrText xml:space="preserve"> </w:instrText>
            </w:r>
            <w:r w:rsidR="005D3C97" w:rsidRPr="005D3C97">
              <w:rPr>
                <w:rFonts w:ascii="Cambria Math" w:hAnsi="Cambria Math" w:cs="Cambria Math"/>
              </w:rPr>
              <w:instrText>𝑒𝑙𝑎𝑠𝑡𝑖𝑐𝑖𝑡𝑦</w:instrText>
            </w:r>
            <w:r w:rsidR="005D3C97" w:rsidRPr="005D3C97">
              <w:rPr>
                <w:rFonts w:cs="Times New Roman"/>
              </w:rPr>
              <w:instrText xml:space="preserve"> </w:instrText>
            </w:r>
            <w:r w:rsidR="005D3C97" w:rsidRPr="005D3C97">
              <w:rPr>
                <w:rFonts w:ascii="Cambria Math" w:hAnsi="Cambria Math" w:cs="Cambria Math"/>
              </w:rPr>
              <w:instrText>𝑜𝑓</w:instrText>
            </w:r>
            <w:r w:rsidR="005D3C97" w:rsidRPr="005D3C97">
              <w:rPr>
                <w:rFonts w:cs="Times New Roman"/>
              </w:rPr>
              <w:instrText xml:space="preserve"> </w:instrText>
            </w:r>
            <w:r w:rsidR="005D3C97" w:rsidRPr="005D3C97">
              <w:rPr>
                <w:rFonts w:ascii="Cambria Math" w:hAnsi="Cambria Math" w:cs="Cambria Math"/>
              </w:rPr>
              <w:instrText>𝑝𝑜𝑙𝑦𝑚𝑒𝑟</w:instrText>
            </w:r>
            <w:r w:rsidR="005D3C97" w:rsidRPr="005D3C97">
              <w:rPr>
                <w:rFonts w:cs="Times New Roman"/>
              </w:rPr>
              <w:instrText xml:space="preserve"> </w:instrText>
            </w:r>
            <w:r w:rsidR="005D3C97" w:rsidRPr="005D3C97">
              <w:rPr>
                <w:rFonts w:ascii="Cambria Math" w:hAnsi="Cambria Math" w:cs="Cambria Math"/>
              </w:rPr>
              <w:instrText>𝑛𝑒𝑡𝑤𝑜𝑟𝑘𝑠</w:instrText>
            </w:r>
            <w:r w:rsidR="005D3C97" w:rsidRPr="005D3C97">
              <w:rPr>
                <w:rFonts w:cs="Times New Roman"/>
              </w:rPr>
              <w:instrText xml:space="preserve"> </w:instrText>
            </w:r>
            <w:r w:rsidR="005D3C97" w:rsidRPr="005D3C97">
              <w:rPr>
                <w:rFonts w:ascii="Cambria Math" w:hAnsi="Cambria Math" w:cs="Cambria Math"/>
              </w:rPr>
              <w:instrText>𝑟𝑒𝑠𝑡𝑠</w:instrText>
            </w:r>
            <w:r w:rsidR="005D3C97" w:rsidRPr="005D3C97">
              <w:rPr>
                <w:rFonts w:cs="Times New Roman"/>
              </w:rPr>
              <w:instrText xml:space="preserve"> </w:instrText>
            </w:r>
            <w:r w:rsidR="005D3C97" w:rsidRPr="005D3C97">
              <w:rPr>
                <w:rFonts w:ascii="Cambria Math" w:hAnsi="Cambria Math" w:cs="Cambria Math"/>
              </w:rPr>
              <w:instrText>𝑖𝑛</w:instrText>
            </w:r>
            <w:r w:rsidR="005D3C97" w:rsidRPr="005D3C97">
              <w:rPr>
                <w:rFonts w:cs="Times New Roman"/>
              </w:rPr>
              <w:instrText xml:space="preserve"> </w:instrText>
            </w:r>
            <w:r w:rsidR="005D3C97" w:rsidRPr="005D3C97">
              <w:rPr>
                <w:rFonts w:ascii="Cambria Math" w:hAnsi="Cambria Math" w:cs="Cambria Math"/>
              </w:rPr>
              <w:instrText>𝑡</w:instrText>
            </w:r>
            <w:r w:rsidR="005D3C97" w:rsidRPr="005D3C97">
              <w:rPr>
                <w:rFonts w:cs="Times New Roman"/>
              </w:rPr>
              <w:instrText>ℎ</w:instrText>
            </w:r>
            <w:r w:rsidR="005D3C97" w:rsidRPr="005D3C97">
              <w:rPr>
                <w:rFonts w:ascii="Cambria Math" w:hAnsi="Cambria Math" w:cs="Cambria Math"/>
              </w:rPr>
              <w:instrText>𝑒𝑖𝑟</w:instrText>
            </w:r>
            <w:r w:rsidR="005D3C97" w:rsidRPr="005D3C97">
              <w:rPr>
                <w:rFonts w:cs="Times New Roman"/>
              </w:rPr>
              <w:instrText xml:space="preserve"> </w:instrText>
            </w:r>
            <w:r w:rsidR="005D3C97" w:rsidRPr="005D3C97">
              <w:rPr>
                <w:rFonts w:ascii="Cambria Math" w:hAnsi="Cambria Math" w:cs="Cambria Math"/>
              </w:rPr>
              <w:instrText>𝑛𝑜𝑛𝑎𝑓𝑓𝑖𝑛𝑒</w:instrText>
            </w:r>
            <w:r w:rsidR="005D3C97" w:rsidRPr="005D3C97">
              <w:rPr>
                <w:rFonts w:cs="Times New Roman"/>
              </w:rPr>
              <w:instrText xml:space="preserve"> </w:instrText>
            </w:r>
            <w:r w:rsidR="005D3C97" w:rsidRPr="005D3C97">
              <w:rPr>
                <w:rFonts w:ascii="Cambria Math" w:hAnsi="Cambria Math" w:cs="Cambria Math"/>
              </w:rPr>
              <w:instrText>𝑑𝑒𝑓𝑜𝑟𝑚𝑎𝑡𝑖𝑜𝑛𝑠</w:instrText>
            </w:r>
            <w:r w:rsidR="005D3C97" w:rsidRPr="005D3C97">
              <w:rPr>
                <w:rFonts w:cs="Times New Roman"/>
              </w:rPr>
              <w:instrText xml:space="preserve">. </w:instrText>
            </w:r>
            <w:r w:rsidR="005D3C97" w:rsidRPr="005D3C97">
              <w:rPr>
                <w:rFonts w:ascii="Cambria Math" w:hAnsi="Cambria Math" w:cs="Cambria Math"/>
              </w:rPr>
              <w:instrText>𝑊𝑒</w:instrText>
            </w:r>
            <w:r w:rsidR="005D3C97" w:rsidRPr="005D3C97">
              <w:rPr>
                <w:rFonts w:cs="Times New Roman"/>
              </w:rPr>
              <w:instrText xml:space="preserve"> </w:instrText>
            </w:r>
            <w:r w:rsidR="005D3C97" w:rsidRPr="005D3C97">
              <w:rPr>
                <w:rFonts w:ascii="Cambria Math" w:hAnsi="Cambria Math" w:cs="Cambria Math"/>
              </w:rPr>
              <w:instrText>𝑖𝑛𝑡𝑟𝑜𝑑𝑢𝑐𝑒</w:instrText>
            </w:r>
            <w:r w:rsidR="005D3C97" w:rsidRPr="005D3C97">
              <w:rPr>
                <w:rFonts w:cs="Times New Roman"/>
              </w:rPr>
              <w:instrText xml:space="preserve"> </w:instrText>
            </w:r>
            <w:r w:rsidR="005D3C97" w:rsidRPr="005D3C97">
              <w:rPr>
                <w:rFonts w:ascii="Cambria Math" w:hAnsi="Cambria Math" w:cs="Cambria Math"/>
              </w:rPr>
              <w:instrText>𝑡</w:instrText>
            </w:r>
            <w:r w:rsidR="005D3C97" w:rsidRPr="005D3C97">
              <w:rPr>
                <w:rFonts w:cs="Times New Roman"/>
              </w:rPr>
              <w:instrText>ℎ</w:instrText>
            </w:r>
            <w:r w:rsidR="005D3C97" w:rsidRPr="005D3C97">
              <w:rPr>
                <w:rFonts w:ascii="Cambria Math" w:hAnsi="Cambria Math" w:cs="Cambria Math"/>
              </w:rPr>
              <w:instrText>𝑒</w:instrText>
            </w:r>
            <w:r w:rsidR="005D3C97" w:rsidRPr="005D3C97">
              <w:rPr>
                <w:rFonts w:cs="Times New Roman"/>
              </w:rPr>
              <w:instrText xml:space="preserve"> </w:instrText>
            </w:r>
            <w:r w:rsidR="005D3C97" w:rsidRPr="005D3C97">
              <w:rPr>
                <w:rFonts w:ascii="Cambria Math" w:hAnsi="Cambria Math" w:cs="Cambria Math"/>
              </w:rPr>
              <w:instrText>𝑎𝑓𝑓𝑖𝑛𝑒</w:instrText>
            </w:r>
            <w:r w:rsidR="005D3C97" w:rsidRPr="005D3C97">
              <w:rPr>
                <w:rFonts w:cs="Times New Roman"/>
              </w:rPr>
              <w:instrText xml:space="preserve"> </w:instrText>
            </w:r>
            <w:r w:rsidR="005D3C97" w:rsidRPr="005D3C97">
              <w:rPr>
                <w:rFonts w:ascii="Cambria Math" w:hAnsi="Cambria Math" w:cs="Cambria Math"/>
              </w:rPr>
              <w:instrText>𝑙𝑒𝑛𝑔𝑡</w:instrText>
            </w:r>
            <w:r w:rsidR="005D3C97" w:rsidRPr="005D3C97">
              <w:rPr>
                <w:rFonts w:cs="Times New Roman"/>
              </w:rPr>
              <w:instrText xml:space="preserve">ℎ </w:instrText>
            </w:r>
            <w:r w:rsidR="005D3C97" w:rsidRPr="005D3C97">
              <w:rPr>
                <w:rFonts w:ascii="Cambria Math" w:hAnsi="Cambria Math" w:cs="Cambria Math"/>
              </w:rPr>
              <w:instrText>𝐴𝑎𝑓𝑓</w:instrText>
            </w:r>
            <w:r w:rsidR="005D3C97" w:rsidRPr="005D3C97">
              <w:rPr>
                <w:rFonts w:cs="Times New Roman"/>
              </w:rPr>
              <w:instrText xml:space="preserve">, </w:instrText>
            </w:r>
            <w:r w:rsidR="005D3C97" w:rsidRPr="005D3C97">
              <w:rPr>
                <w:rFonts w:ascii="Cambria Math" w:hAnsi="Cambria Math" w:cs="Cambria Math"/>
              </w:rPr>
              <w:instrText>𝑤</w:instrText>
            </w:r>
            <w:r w:rsidR="005D3C97" w:rsidRPr="005D3C97">
              <w:rPr>
                <w:rFonts w:cs="Times New Roman"/>
              </w:rPr>
              <w:instrText>ℎ</w:instrText>
            </w:r>
            <w:r w:rsidR="005D3C97" w:rsidRPr="005D3C97">
              <w:rPr>
                <w:rFonts w:ascii="Cambria Math" w:hAnsi="Cambria Math" w:cs="Cambria Math"/>
              </w:rPr>
              <w:instrText>𝑖𝑐</w:instrText>
            </w:r>
            <w:r w:rsidR="005D3C97" w:rsidRPr="005D3C97">
              <w:rPr>
                <w:rFonts w:cs="Times New Roman"/>
              </w:rPr>
              <w:instrText xml:space="preserve">ℎ </w:instrText>
            </w:r>
            <w:r w:rsidR="005D3C97" w:rsidRPr="005D3C97">
              <w:rPr>
                <w:rFonts w:ascii="Cambria Math" w:hAnsi="Cambria Math" w:cs="Cambria Math"/>
              </w:rPr>
              <w:instrText>𝑠𝑒𝑝𝑎𝑟𝑎𝑡𝑒𝑠</w:instrText>
            </w:r>
            <w:r w:rsidR="005D3C97" w:rsidRPr="005D3C97">
              <w:rPr>
                <w:rFonts w:cs="Times New Roman"/>
              </w:rPr>
              <w:instrText xml:space="preserve"> </w:instrText>
            </w:r>
            <w:r w:rsidR="005D3C97" w:rsidRPr="005D3C97">
              <w:rPr>
                <w:rFonts w:ascii="Cambria Math" w:hAnsi="Cambria Math" w:cs="Cambria Math"/>
              </w:rPr>
              <w:instrText>𝑡</w:instrText>
            </w:r>
            <w:r w:rsidR="005D3C97" w:rsidRPr="005D3C97">
              <w:rPr>
                <w:rFonts w:cs="Times New Roman"/>
              </w:rPr>
              <w:instrText>ℎ</w:instrText>
            </w:r>
            <w:r w:rsidR="005D3C97" w:rsidRPr="005D3C97">
              <w:rPr>
                <w:rFonts w:ascii="Cambria Math" w:hAnsi="Cambria Math" w:cs="Cambria Math"/>
              </w:rPr>
              <w:instrText>𝑒</w:instrText>
            </w:r>
            <w:r w:rsidR="005D3C97" w:rsidRPr="005D3C97">
              <w:rPr>
                <w:rFonts w:cs="Times New Roman"/>
              </w:rPr>
              <w:instrText xml:space="preserve"> </w:instrText>
            </w:r>
            <w:r w:rsidR="005D3C97" w:rsidRPr="005D3C97">
              <w:rPr>
                <w:rFonts w:ascii="Cambria Math" w:hAnsi="Cambria Math" w:cs="Cambria Math"/>
              </w:rPr>
              <w:instrText>𝑠𝑜𝑙𝑖𝑑</w:instrText>
            </w:r>
            <w:r w:rsidR="005D3C97" w:rsidRPr="005D3C97">
              <w:rPr>
                <w:rFonts w:cs="Times New Roman"/>
              </w:rPr>
              <w:instrText>−</w:instrText>
            </w:r>
            <w:r w:rsidR="005D3C97" w:rsidRPr="005D3C97">
              <w:rPr>
                <w:rFonts w:ascii="Cambria Math" w:hAnsi="Cambria Math" w:cs="Cambria Math"/>
              </w:rPr>
              <w:instrText>𝑙𝑖𝑘𝑒</w:instrText>
            </w:r>
            <w:r w:rsidR="005D3C97" w:rsidRPr="005D3C97">
              <w:rPr>
                <w:rFonts w:cs="Times New Roman"/>
              </w:rPr>
              <w:instrText xml:space="preserve"> </w:instrText>
            </w:r>
            <w:r w:rsidR="005D3C97" w:rsidRPr="005D3C97">
              <w:rPr>
                <w:rFonts w:ascii="Cambria Math" w:hAnsi="Cambria Math" w:cs="Cambria Math"/>
              </w:rPr>
              <w:instrText>𝑒𝑙𝑎𝑠𝑡𝑖𝑐</w:instrText>
            </w:r>
            <w:r w:rsidR="005D3C97" w:rsidRPr="005D3C97">
              <w:rPr>
                <w:rFonts w:cs="Times New Roman"/>
              </w:rPr>
              <w:instrText xml:space="preserve"> </w:instrText>
            </w:r>
            <w:r w:rsidR="005D3C97" w:rsidRPr="005D3C97">
              <w:rPr>
                <w:rFonts w:ascii="Cambria Math" w:hAnsi="Cambria Math" w:cs="Cambria Math"/>
              </w:rPr>
              <w:instrText>𝑑𝑒𝑓𝑜𝑟𝑚𝑎𝑡𝑖𝑜𝑛𝑠</w:instrText>
            </w:r>
            <w:r w:rsidR="005D3C97" w:rsidRPr="005D3C97">
              <w:rPr>
                <w:rFonts w:cs="Times New Roman"/>
              </w:rPr>
              <w:instrText xml:space="preserve"> </w:instrText>
            </w:r>
            <w:r w:rsidR="005D3C97" w:rsidRPr="005D3C97">
              <w:rPr>
                <w:rFonts w:ascii="Cambria Math" w:hAnsi="Cambria Math" w:cs="Cambria Math"/>
              </w:rPr>
              <w:instrText>𝑜𝑛</w:instrText>
            </w:r>
            <w:r w:rsidR="005D3C97" w:rsidRPr="005D3C97">
              <w:rPr>
                <w:rFonts w:cs="Times New Roman"/>
              </w:rPr>
              <w:instrText xml:space="preserve"> </w:instrText>
            </w:r>
            <w:r w:rsidR="005D3C97" w:rsidRPr="005D3C97">
              <w:rPr>
                <w:rFonts w:ascii="Cambria Math" w:hAnsi="Cambria Math" w:cs="Cambria Math"/>
              </w:rPr>
              <w:instrText>𝑙𝑎𝑟𝑔𝑒𝑟</w:instrText>
            </w:r>
            <w:r w:rsidR="005D3C97" w:rsidRPr="005D3C97">
              <w:rPr>
                <w:rFonts w:cs="Times New Roman"/>
              </w:rPr>
              <w:instrText xml:space="preserve"> </w:instrText>
            </w:r>
            <w:r w:rsidR="005D3C97" w:rsidRPr="005D3C97">
              <w:rPr>
                <w:rFonts w:ascii="Cambria Math" w:hAnsi="Cambria Math" w:cs="Cambria Math"/>
              </w:rPr>
              <w:instrText>𝑠𝑐𝑎𝑙𝑒𝑠</w:instrText>
            </w:r>
            <w:r w:rsidR="005D3C97" w:rsidRPr="005D3C97">
              <w:rPr>
                <w:rFonts w:cs="Times New Roman"/>
              </w:rPr>
              <w:instrText xml:space="preserve"> </w:instrText>
            </w:r>
            <w:r w:rsidR="005D3C97" w:rsidRPr="005D3C97">
              <w:rPr>
                <w:rFonts w:ascii="Cambria Math" w:hAnsi="Cambria Math" w:cs="Cambria Math"/>
              </w:rPr>
              <w:instrText>𝑓𝑟𝑜𝑚</w:instrText>
            </w:r>
            <w:r w:rsidR="005D3C97" w:rsidRPr="005D3C97">
              <w:rPr>
                <w:rFonts w:cs="Times New Roman"/>
              </w:rPr>
              <w:instrText xml:space="preserve"> </w:instrText>
            </w:r>
            <w:r w:rsidR="005D3C97" w:rsidRPr="005D3C97">
              <w:rPr>
                <w:rFonts w:ascii="Cambria Math" w:hAnsi="Cambria Math" w:cs="Cambria Math"/>
              </w:rPr>
              <w:instrText>𝑙𝑖𝑞𝑢𝑖𝑑</w:instrText>
            </w:r>
            <w:r w:rsidR="005D3C97" w:rsidRPr="005D3C97">
              <w:rPr>
                <w:rFonts w:cs="Times New Roman"/>
              </w:rPr>
              <w:instrText>−</w:instrText>
            </w:r>
            <w:r w:rsidR="005D3C97" w:rsidRPr="005D3C97">
              <w:rPr>
                <w:rFonts w:ascii="Cambria Math" w:hAnsi="Cambria Math" w:cs="Cambria Math"/>
              </w:rPr>
              <w:instrText>𝑙𝑖𝑘𝑒</w:instrText>
            </w:r>
            <w:r w:rsidR="005D3C97" w:rsidRPr="005D3C97">
              <w:rPr>
                <w:rFonts w:cs="Times New Roman"/>
              </w:rPr>
              <w:instrText xml:space="preserve"> </w:instrText>
            </w:r>
            <w:r w:rsidR="005D3C97" w:rsidRPr="005D3C97">
              <w:rPr>
                <w:rFonts w:ascii="Cambria Math" w:hAnsi="Cambria Math" w:cs="Cambria Math"/>
              </w:rPr>
              <w:instrText>𝑛𝑜𝑛𝑎𝑓𝑓𝑖𝑛𝑒</w:instrText>
            </w:r>
            <w:r w:rsidR="005D3C97" w:rsidRPr="005D3C97">
              <w:rPr>
                <w:rFonts w:cs="Times New Roman"/>
              </w:rPr>
              <w:instrText xml:space="preserve"> </w:instrText>
            </w:r>
            <w:r w:rsidR="005D3C97" w:rsidRPr="005D3C97">
              <w:rPr>
                <w:rFonts w:ascii="Cambria Math" w:hAnsi="Cambria Math" w:cs="Cambria Math"/>
              </w:rPr>
              <w:instrText>𝑑𝑒𝑓𝑜𝑟𝑚𝑎𝑡𝑖𝑜𝑛𝑠</w:instrText>
            </w:r>
            <w:r w:rsidR="005D3C97" w:rsidRPr="005D3C97">
              <w:rPr>
                <w:rFonts w:cs="Times New Roman"/>
              </w:rPr>
              <w:instrText xml:space="preserve"> </w:instrText>
            </w:r>
            <w:r w:rsidR="005D3C97" w:rsidRPr="005D3C97">
              <w:rPr>
                <w:rFonts w:ascii="Cambria Math" w:hAnsi="Cambria Math" w:cs="Cambria Math"/>
              </w:rPr>
              <w:instrText>𝑜𝑛</w:instrText>
            </w:r>
            <w:r w:rsidR="005D3C97" w:rsidRPr="005D3C97">
              <w:rPr>
                <w:rFonts w:cs="Times New Roman"/>
              </w:rPr>
              <w:instrText xml:space="preserve"> </w:instrText>
            </w:r>
            <w:r w:rsidR="005D3C97" w:rsidRPr="005D3C97">
              <w:rPr>
                <w:rFonts w:ascii="Cambria Math" w:hAnsi="Cambria Math" w:cs="Cambria Math"/>
              </w:rPr>
              <w:instrText>𝑠𝑚𝑎𝑙𝑙𝑒𝑟</w:instrText>
            </w:r>
            <w:r w:rsidR="005D3C97" w:rsidRPr="005D3C97">
              <w:rPr>
                <w:rFonts w:cs="Times New Roman"/>
              </w:rPr>
              <w:instrText xml:space="preserve"> </w:instrText>
            </w:r>
            <w:r w:rsidR="005D3C97" w:rsidRPr="005D3C97">
              <w:rPr>
                <w:rFonts w:ascii="Cambria Math" w:hAnsi="Cambria Math" w:cs="Cambria Math"/>
              </w:rPr>
              <w:instrText>𝑠𝑐𝑎𝑙𝑒𝑠</w:instrText>
            </w:r>
            <w:r w:rsidR="005D3C97" w:rsidRPr="005D3C97">
              <w:rPr>
                <w:rFonts w:cs="Times New Roman"/>
              </w:rPr>
              <w:instrText xml:space="preserve">. </w:instrText>
            </w:r>
            <w:r w:rsidR="005D3C97" w:rsidRPr="005D3C97">
              <w:rPr>
                <w:rFonts w:ascii="Cambria Math" w:hAnsi="Cambria Math" w:cs="Cambria Math"/>
              </w:rPr>
              <w:instrText>𝑇</w:instrText>
            </w:r>
            <w:r w:rsidR="005D3C97" w:rsidRPr="005D3C97">
              <w:rPr>
                <w:rFonts w:cs="Times New Roman"/>
              </w:rPr>
              <w:instrText>ℎ</w:instrText>
            </w:r>
            <w:r w:rsidR="005D3C97" w:rsidRPr="005D3C97">
              <w:rPr>
                <w:rFonts w:ascii="Cambria Math" w:hAnsi="Cambria Math" w:cs="Cambria Math"/>
              </w:rPr>
              <w:instrText>𝑖𝑠</w:instrText>
            </w:r>
            <w:r w:rsidR="005D3C97" w:rsidRPr="005D3C97">
              <w:rPr>
                <w:rFonts w:cs="Times New Roman"/>
              </w:rPr>
              <w:instrText xml:space="preserve"> </w:instrText>
            </w:r>
            <w:r w:rsidR="005D3C97" w:rsidRPr="005D3C97">
              <w:rPr>
                <w:rFonts w:ascii="Cambria Math" w:hAnsi="Cambria Math" w:cs="Cambria Math"/>
              </w:rPr>
              <w:instrText>𝑎𝑓𝑓𝑖𝑛𝑒</w:instrText>
            </w:r>
            <w:r w:rsidR="005D3C97" w:rsidRPr="005D3C97">
              <w:rPr>
                <w:rFonts w:cs="Times New Roman"/>
              </w:rPr>
              <w:instrText xml:space="preserve"> </w:instrText>
            </w:r>
            <w:r w:rsidR="005D3C97" w:rsidRPr="005D3C97">
              <w:rPr>
                <w:rFonts w:ascii="Cambria Math" w:hAnsi="Cambria Math" w:cs="Cambria Math"/>
              </w:rPr>
              <w:instrText>𝑙𝑒𝑛𝑔𝑡</w:instrText>
            </w:r>
            <w:r w:rsidR="005D3C97" w:rsidRPr="005D3C97">
              <w:rPr>
                <w:rFonts w:cs="Times New Roman"/>
              </w:rPr>
              <w:instrText xml:space="preserve">ℎ </w:instrText>
            </w:r>
            <w:r w:rsidR="005D3C97" w:rsidRPr="005D3C97">
              <w:rPr>
                <w:rFonts w:ascii="Cambria Math" w:hAnsi="Cambria Math" w:cs="Cambria Math"/>
              </w:rPr>
              <w:instrText>𝑔𝑟𝑜𝑤𝑠</w:instrText>
            </w:r>
            <w:r w:rsidR="005D3C97" w:rsidRPr="005D3C97">
              <w:rPr>
                <w:rFonts w:cs="Times New Roman"/>
              </w:rPr>
              <w:instrText xml:space="preserve"> </w:instrText>
            </w:r>
            <w:r w:rsidR="005D3C97" w:rsidRPr="005D3C97">
              <w:rPr>
                <w:rFonts w:ascii="Cambria Math" w:hAnsi="Cambria Math" w:cs="Cambria Math"/>
              </w:rPr>
              <w:instrText>𝑤𝑖𝑡</w:instrText>
            </w:r>
            <w:r w:rsidR="005D3C97" w:rsidRPr="005D3C97">
              <w:rPr>
                <w:rFonts w:cs="Times New Roman"/>
              </w:rPr>
              <w:instrText xml:space="preserve">ℎ </w:instrText>
            </w:r>
            <w:r w:rsidR="005D3C97" w:rsidRPr="005D3C97">
              <w:rPr>
                <w:rFonts w:ascii="Cambria Math" w:hAnsi="Cambria Math" w:cs="Cambria Math"/>
              </w:rPr>
              <w:instrText>𝑒𝑙𝑜𝑛𝑔𝑎𝑡𝑖𝑜𝑛</w:instrText>
            </w:r>
            <w:r w:rsidR="005D3C97" w:rsidRPr="005D3C97">
              <w:rPr>
                <w:rFonts w:cs="Times New Roman"/>
              </w:rPr>
              <w:instrText xml:space="preserve"> </w:instrText>
            </w:r>
            <w:r w:rsidR="005D3C97" w:rsidRPr="005D3C97">
              <w:rPr>
                <w:rFonts w:ascii="Cambria Math" w:hAnsi="Cambria Math" w:cs="Cambria Math"/>
              </w:rPr>
              <w:instrText>𝜆</w:instrText>
            </w:r>
            <w:r w:rsidR="005D3C97" w:rsidRPr="005D3C97">
              <w:rPr>
                <w:rFonts w:cs="Times New Roman"/>
              </w:rPr>
              <w:instrText xml:space="preserve"> </w:instrText>
            </w:r>
            <w:r w:rsidR="005D3C97" w:rsidRPr="005D3C97">
              <w:rPr>
                <w:rFonts w:ascii="Cambria Math" w:hAnsi="Cambria Math" w:cs="Cambria Math"/>
              </w:rPr>
              <w:instrText>𝑎𝑠</w:instrText>
            </w:r>
            <w:r w:rsidR="005D3C97" w:rsidRPr="005D3C97">
              <w:rPr>
                <w:rFonts w:cs="Times New Roman"/>
              </w:rPr>
              <w:instrText xml:space="preserve"> </w:instrText>
            </w:r>
            <w:r w:rsidR="005D3C97" w:rsidRPr="005D3C97">
              <w:rPr>
                <w:rFonts w:ascii="Cambria Math" w:hAnsi="Cambria Math" w:cs="Cambria Math"/>
              </w:rPr>
              <w:instrText>𝑅𝑎𝑓𝑓</w:instrText>
            </w:r>
            <w:r w:rsidR="005D3C97" w:rsidRPr="005D3C97">
              <w:rPr>
                <w:rFonts w:cs="Times New Roman"/>
              </w:rPr>
              <w:instrText xml:space="preserve"> </w:instrText>
            </w:r>
            <w:r w:rsidR="005D3C97" w:rsidRPr="005D3C97">
              <w:rPr>
                <w:rFonts w:ascii="Cambria Math" w:hAnsi="Cambria Math" w:cs="Cambria Math"/>
              </w:rPr>
              <w:instrText>∼</w:instrText>
            </w:r>
            <w:r w:rsidR="005D3C97" w:rsidRPr="005D3C97">
              <w:rPr>
                <w:rFonts w:cs="Times New Roman"/>
              </w:rPr>
              <w:instrText xml:space="preserve"> </w:instrText>
            </w:r>
            <w:r w:rsidR="005D3C97" w:rsidRPr="005D3C97">
              <w:rPr>
                <w:rFonts w:ascii="Cambria Math" w:hAnsi="Cambria Math" w:cs="Cambria Math"/>
              </w:rPr>
              <w:instrText>𝜆</w:instrText>
            </w:r>
            <w:r w:rsidR="005D3C97" w:rsidRPr="005D3C97">
              <w:rPr>
                <w:rFonts w:cs="Times New Roman"/>
              </w:rPr>
              <w:instrText xml:space="preserve">3/2 </w:instrText>
            </w:r>
            <w:r w:rsidR="005D3C97" w:rsidRPr="005D3C97">
              <w:rPr>
                <w:rFonts w:ascii="Cambria Math" w:hAnsi="Cambria Math" w:cs="Cambria Math"/>
              </w:rPr>
              <w:instrText>𝑎𝑛𝑑</w:instrText>
            </w:r>
            <w:r w:rsidR="005D3C97" w:rsidRPr="005D3C97">
              <w:rPr>
                <w:rFonts w:cs="Times New Roman"/>
              </w:rPr>
              <w:instrText xml:space="preserve"> </w:instrText>
            </w:r>
            <w:r w:rsidR="005D3C97" w:rsidRPr="005D3C97">
              <w:rPr>
                <w:rFonts w:ascii="Cambria Math" w:hAnsi="Cambria Math" w:cs="Cambria Math"/>
              </w:rPr>
              <w:instrText>𝑑𝑒𝑐𝑟𝑒𝑎𝑠𝑒𝑠</w:instrText>
            </w:r>
            <w:r w:rsidR="005D3C97" w:rsidRPr="005D3C97">
              <w:rPr>
                <w:rFonts w:cs="Times New Roman"/>
              </w:rPr>
              <w:instrText xml:space="preserve"> </w:instrText>
            </w:r>
            <w:r w:rsidR="005D3C97" w:rsidRPr="005D3C97">
              <w:rPr>
                <w:rFonts w:ascii="Cambria Math" w:hAnsi="Cambria Math" w:cs="Cambria Math"/>
              </w:rPr>
              <w:instrText>𝑢𝑝𝑜𝑛</w:instrText>
            </w:r>
            <w:r w:rsidR="005D3C97" w:rsidRPr="005D3C97">
              <w:rPr>
                <w:rFonts w:cs="Times New Roman"/>
              </w:rPr>
              <w:instrText xml:space="preserve"> </w:instrText>
            </w:r>
            <w:r w:rsidR="005D3C97" w:rsidRPr="005D3C97">
              <w:rPr>
                <w:rFonts w:ascii="Cambria Math" w:hAnsi="Cambria Math" w:cs="Cambria Math"/>
              </w:rPr>
              <w:instrText>𝑐𝑜𝑚𝑝𝑟𝑒𝑠𝑠𝑖𝑜𝑛</w:instrText>
            </w:r>
            <w:r w:rsidR="005D3C97" w:rsidRPr="005D3C97">
              <w:rPr>
                <w:rFonts w:cs="Times New Roman"/>
              </w:rPr>
              <w:instrText xml:space="preserve"> </w:instrText>
            </w:r>
            <w:r w:rsidR="005D3C97" w:rsidRPr="005D3C97">
              <w:rPr>
                <w:rFonts w:ascii="Cambria Math" w:hAnsi="Cambria Math" w:cs="Cambria Math"/>
              </w:rPr>
              <w:instrText>𝑎𝑠</w:instrText>
            </w:r>
            <w:r w:rsidR="005D3C97" w:rsidRPr="005D3C97">
              <w:rPr>
                <w:rFonts w:cs="Times New Roman"/>
              </w:rPr>
              <w:instrText xml:space="preserve"> </w:instrText>
            </w:r>
            <w:r w:rsidR="005D3C97" w:rsidRPr="005D3C97">
              <w:rPr>
                <w:rFonts w:ascii="Cambria Math" w:hAnsi="Cambria Math" w:cs="Cambria Math"/>
              </w:rPr>
              <w:instrText>𝑅𝑎𝑓𝑓</w:instrText>
            </w:r>
            <w:r w:rsidR="005D3C97" w:rsidRPr="005D3C97">
              <w:rPr>
                <w:rFonts w:cs="Times New Roman"/>
              </w:rPr>
              <w:instrText xml:space="preserve"> </w:instrText>
            </w:r>
            <w:r w:rsidR="005D3C97" w:rsidRPr="005D3C97">
              <w:rPr>
                <w:rFonts w:ascii="Cambria Math" w:hAnsi="Cambria Math" w:cs="Cambria Math"/>
              </w:rPr>
              <w:instrText>∼</w:instrText>
            </w:r>
            <w:r w:rsidR="005D3C97" w:rsidRPr="005D3C97">
              <w:rPr>
                <w:rFonts w:cs="Times New Roman"/>
              </w:rPr>
              <w:instrText xml:space="preserve"> </w:instrText>
            </w:r>
            <w:r w:rsidR="005D3C97" w:rsidRPr="005D3C97">
              <w:rPr>
                <w:rFonts w:ascii="Cambria Math" w:hAnsi="Cambria Math" w:cs="Cambria Math"/>
              </w:rPr>
              <w:instrText>𝜆</w:instrText>
            </w:r>
            <w:r w:rsidR="005D3C97" w:rsidRPr="005D3C97">
              <w:rPr>
                <w:rFonts w:cs="Times New Roman"/>
              </w:rPr>
              <w:instrText xml:space="preserve">1/2. </w:instrText>
            </w:r>
            <w:r w:rsidR="005D3C97" w:rsidRPr="005D3C97">
              <w:rPr>
                <w:rFonts w:ascii="Cambria Math" w:hAnsi="Cambria Math" w:cs="Cambria Math"/>
              </w:rPr>
              <w:instrText>𝑇</w:instrText>
            </w:r>
            <w:r w:rsidR="005D3C97" w:rsidRPr="005D3C97">
              <w:rPr>
                <w:rFonts w:cs="Times New Roman"/>
              </w:rPr>
              <w:instrText>ℎ</w:instrText>
            </w:r>
            <w:r w:rsidR="005D3C97" w:rsidRPr="005D3C97">
              <w:rPr>
                <w:rFonts w:ascii="Cambria Math" w:hAnsi="Cambria Math" w:cs="Cambria Math"/>
              </w:rPr>
              <w:instrText>𝑒</w:instrText>
            </w:r>
            <w:r w:rsidR="005D3C97" w:rsidRPr="005D3C97">
              <w:rPr>
                <w:rFonts w:cs="Times New Roman"/>
              </w:rPr>
              <w:instrText xml:space="preserve"> </w:instrText>
            </w:r>
            <w:r w:rsidR="005D3C97" w:rsidRPr="005D3C97">
              <w:rPr>
                <w:rFonts w:ascii="Cambria Math" w:hAnsi="Cambria Math" w:cs="Cambria Math"/>
              </w:rPr>
              <w:instrText>𝑏𝑒</w:instrText>
            </w:r>
            <w:r w:rsidR="005D3C97" w:rsidRPr="005D3C97">
              <w:rPr>
                <w:rFonts w:cs="Times New Roman"/>
              </w:rPr>
              <w:instrText>ℎ</w:instrText>
            </w:r>
            <w:r w:rsidR="005D3C97" w:rsidRPr="005D3C97">
              <w:rPr>
                <w:rFonts w:ascii="Cambria Math" w:hAnsi="Cambria Math" w:cs="Cambria Math"/>
              </w:rPr>
              <w:instrText>𝑎𝑣𝑖𝑜𝑟</w:instrText>
            </w:r>
            <w:r w:rsidR="005D3C97" w:rsidRPr="005D3C97">
              <w:rPr>
                <w:rFonts w:cs="Times New Roman"/>
              </w:rPr>
              <w:instrText xml:space="preserve"> </w:instrText>
            </w:r>
            <w:r w:rsidR="005D3C97" w:rsidRPr="005D3C97">
              <w:rPr>
                <w:rFonts w:ascii="Cambria Math" w:hAnsi="Cambria Math" w:cs="Cambria Math"/>
              </w:rPr>
              <w:instrText>𝑜𝑓</w:instrText>
            </w:r>
            <w:r w:rsidR="005D3C97" w:rsidRPr="005D3C97">
              <w:rPr>
                <w:rFonts w:cs="Times New Roman"/>
              </w:rPr>
              <w:instrText xml:space="preserve"> </w:instrText>
            </w:r>
            <w:r w:rsidR="005D3C97" w:rsidRPr="005D3C97">
              <w:rPr>
                <w:rFonts w:ascii="Cambria Math" w:hAnsi="Cambria Math" w:cs="Cambria Math"/>
              </w:rPr>
              <w:instrText>𝑛𝑒𝑡𝑤𝑜𝑟𝑘𝑠</w:instrText>
            </w:r>
            <w:r w:rsidR="005D3C97" w:rsidRPr="005D3C97">
              <w:rPr>
                <w:rFonts w:cs="Times New Roman"/>
              </w:rPr>
              <w:instrText xml:space="preserve"> </w:instrText>
            </w:r>
            <w:r w:rsidR="005D3C97" w:rsidRPr="005D3C97">
              <w:rPr>
                <w:rFonts w:ascii="Cambria Math" w:hAnsi="Cambria Math" w:cs="Cambria Math"/>
              </w:rPr>
              <w:instrText>𝑜𝑛</w:instrText>
            </w:r>
            <w:r w:rsidR="005D3C97" w:rsidRPr="005D3C97">
              <w:rPr>
                <w:rFonts w:cs="Times New Roman"/>
              </w:rPr>
              <w:instrText xml:space="preserve"> </w:instrText>
            </w:r>
            <w:r w:rsidR="005D3C97" w:rsidRPr="005D3C97">
              <w:rPr>
                <w:rFonts w:ascii="Cambria Math" w:hAnsi="Cambria Math" w:cs="Cambria Math"/>
              </w:rPr>
              <w:instrText>𝑠𝑐𝑎𝑙𝑒𝑠</w:instrText>
            </w:r>
            <w:r w:rsidR="005D3C97" w:rsidRPr="005D3C97">
              <w:rPr>
                <w:rFonts w:cs="Times New Roman"/>
              </w:rPr>
              <w:instrText xml:space="preserve"> </w:instrText>
            </w:r>
            <w:r w:rsidR="005D3C97" w:rsidRPr="005D3C97">
              <w:rPr>
                <w:rFonts w:ascii="Cambria Math" w:hAnsi="Cambria Math" w:cs="Cambria Math"/>
              </w:rPr>
              <w:instrText>𝑢𝑝</w:instrText>
            </w:r>
            <w:r w:rsidR="005D3C97" w:rsidRPr="005D3C97">
              <w:rPr>
                <w:rFonts w:cs="Times New Roman"/>
              </w:rPr>
              <w:instrText xml:space="preserve"> </w:instrText>
            </w:r>
            <w:r w:rsidR="005D3C97" w:rsidRPr="005D3C97">
              <w:rPr>
                <w:rFonts w:ascii="Cambria Math" w:hAnsi="Cambria Math" w:cs="Cambria Math"/>
              </w:rPr>
              <w:instrText>𝑡𝑜</w:instrText>
            </w:r>
            <w:r w:rsidR="005D3C97" w:rsidRPr="005D3C97">
              <w:rPr>
                <w:rFonts w:cs="Times New Roman"/>
              </w:rPr>
              <w:instrText xml:space="preserve"> </w:instrText>
            </w:r>
            <w:r w:rsidR="005D3C97" w:rsidRPr="005D3C97">
              <w:rPr>
                <w:rFonts w:ascii="Cambria Math" w:hAnsi="Cambria Math" w:cs="Cambria Math"/>
              </w:rPr>
              <w:instrText>𝑅𝑎𝑓𝑓</w:instrText>
            </w:r>
            <w:r w:rsidR="005D3C97" w:rsidRPr="005D3C97">
              <w:rPr>
                <w:rFonts w:cs="Times New Roman"/>
              </w:rPr>
              <w:instrText xml:space="preserve"> </w:instrText>
            </w:r>
            <w:r w:rsidR="005D3C97" w:rsidRPr="005D3C97">
              <w:rPr>
                <w:rFonts w:ascii="Cambria Math" w:hAnsi="Cambria Math" w:cs="Cambria Math"/>
              </w:rPr>
              <w:instrText>𝑖𝑠</w:instrText>
            </w:r>
            <w:r w:rsidR="005D3C97" w:rsidRPr="005D3C97">
              <w:rPr>
                <w:rFonts w:cs="Times New Roman"/>
              </w:rPr>
              <w:instrText xml:space="preserve"> </w:instrText>
            </w:r>
            <w:r w:rsidR="005D3C97" w:rsidRPr="005D3C97">
              <w:rPr>
                <w:rFonts w:ascii="Cambria Math" w:hAnsi="Cambria Math" w:cs="Cambria Math"/>
              </w:rPr>
              <w:instrText>𝑡</w:instrText>
            </w:r>
            <w:r w:rsidR="005D3C97" w:rsidRPr="005D3C97">
              <w:rPr>
                <w:rFonts w:cs="Times New Roman"/>
              </w:rPr>
              <w:instrText>ℎ</w:instrText>
            </w:r>
            <w:r w:rsidR="005D3C97" w:rsidRPr="005D3C97">
              <w:rPr>
                <w:rFonts w:ascii="Cambria Math" w:hAnsi="Cambria Math" w:cs="Cambria Math"/>
              </w:rPr>
              <w:instrText>𝑎𝑡</w:instrText>
            </w:r>
            <w:r w:rsidR="005D3C97" w:rsidRPr="005D3C97">
              <w:rPr>
                <w:rFonts w:cs="Times New Roman"/>
              </w:rPr>
              <w:instrText xml:space="preserve"> </w:instrText>
            </w:r>
            <w:r w:rsidR="005D3C97" w:rsidRPr="005D3C97">
              <w:rPr>
                <w:rFonts w:ascii="Cambria Math" w:hAnsi="Cambria Math" w:cs="Cambria Math"/>
              </w:rPr>
              <w:instrText>𝑜𝑓</w:instrText>
            </w:r>
            <w:r w:rsidR="005D3C97" w:rsidRPr="005D3C97">
              <w:rPr>
                <w:rFonts w:cs="Times New Roman"/>
              </w:rPr>
              <w:instrText xml:space="preserve"> </w:instrText>
            </w:r>
            <w:r w:rsidR="005D3C97" w:rsidRPr="005D3C97">
              <w:rPr>
                <w:rFonts w:ascii="Cambria Math" w:hAnsi="Cambria Math" w:cs="Cambria Math"/>
              </w:rPr>
              <w:instrText>𝑠𝑡𝑟𝑒𝑡𝑐</w:instrText>
            </w:r>
            <w:r w:rsidR="005D3C97" w:rsidRPr="005D3C97">
              <w:rPr>
                <w:rFonts w:cs="Times New Roman"/>
              </w:rPr>
              <w:instrText>ℎ</w:instrText>
            </w:r>
            <w:r w:rsidR="005D3C97" w:rsidRPr="005D3C97">
              <w:rPr>
                <w:rFonts w:ascii="Cambria Math" w:hAnsi="Cambria Math" w:cs="Cambria Math"/>
              </w:rPr>
              <w:instrText>𝑒𝑑</w:instrText>
            </w:r>
            <w:r w:rsidR="005D3C97" w:rsidRPr="005D3C97">
              <w:rPr>
                <w:rFonts w:cs="Times New Roman"/>
              </w:rPr>
              <w:instrText xml:space="preserve"> </w:instrText>
            </w:r>
            <w:r w:rsidR="005D3C97" w:rsidRPr="005D3C97">
              <w:rPr>
                <w:rFonts w:ascii="Cambria Math" w:hAnsi="Cambria Math" w:cs="Cambria Math"/>
              </w:rPr>
              <w:instrText>𝑜𝑟</w:instrText>
            </w:r>
            <w:r w:rsidR="005D3C97" w:rsidRPr="005D3C97">
              <w:rPr>
                <w:rFonts w:cs="Times New Roman"/>
              </w:rPr>
              <w:instrText xml:space="preserve"> </w:instrText>
            </w:r>
            <w:r w:rsidR="005D3C97" w:rsidRPr="005D3C97">
              <w:rPr>
                <w:rFonts w:ascii="Cambria Math" w:hAnsi="Cambria Math" w:cs="Cambria Math"/>
              </w:rPr>
              <w:instrText>𝑐𝑜𝑚𝑝𝑟𝑒𝑠𝑠𝑒𝑑</w:instrText>
            </w:r>
            <w:r w:rsidR="005D3C97" w:rsidRPr="005D3C97">
              <w:rPr>
                <w:rFonts w:cs="Times New Roman"/>
              </w:rPr>
              <w:instrText xml:space="preserve"> </w:instrText>
            </w:r>
            <w:r w:rsidR="005D3C97" w:rsidRPr="005D3C97">
              <w:rPr>
                <w:rFonts w:ascii="Cambria Math" w:hAnsi="Cambria Math" w:cs="Cambria Math"/>
              </w:rPr>
              <w:instrText>𝑖𝑛𝑑𝑖𝑣𝑖𝑑𝑢𝑎𝑙</w:instrText>
            </w:r>
            <w:r w:rsidR="005D3C97" w:rsidRPr="005D3C97">
              <w:rPr>
                <w:rFonts w:cs="Times New Roman"/>
              </w:rPr>
              <w:instrText xml:space="preserve"> </w:instrText>
            </w:r>
            <w:r w:rsidR="005D3C97" w:rsidRPr="005D3C97">
              <w:rPr>
                <w:rFonts w:ascii="Cambria Math" w:hAnsi="Cambria Math" w:cs="Cambria Math"/>
              </w:rPr>
              <w:instrText>𝑐</w:instrText>
            </w:r>
            <w:r w:rsidR="005D3C97" w:rsidRPr="005D3C97">
              <w:rPr>
                <w:rFonts w:cs="Times New Roman"/>
              </w:rPr>
              <w:instrText>ℎ</w:instrText>
            </w:r>
            <w:r w:rsidR="005D3C97" w:rsidRPr="005D3C97">
              <w:rPr>
                <w:rFonts w:ascii="Cambria Math" w:hAnsi="Cambria Math" w:cs="Cambria Math"/>
              </w:rPr>
              <w:instrText>𝑎𝑖𝑛𝑠</w:instrText>
            </w:r>
            <w:r w:rsidR="005D3C97" w:rsidRPr="005D3C97">
              <w:rPr>
                <w:rFonts w:cs="Times New Roman"/>
              </w:rPr>
              <w:instrText xml:space="preserve"> (</w:instrText>
            </w:r>
            <w:r w:rsidR="005D3C97" w:rsidRPr="005D3C97">
              <w:rPr>
                <w:rFonts w:ascii="Cambria Math" w:hAnsi="Cambria Math" w:cs="Cambria Math"/>
              </w:rPr>
              <w:instrText>𝑤𝑒</w:instrText>
            </w:r>
            <w:r w:rsidR="005D3C97" w:rsidRPr="005D3C97">
              <w:rPr>
                <w:rFonts w:cs="Times New Roman"/>
              </w:rPr>
              <w:instrText xml:space="preserve"> </w:instrText>
            </w:r>
            <w:r w:rsidR="005D3C97" w:rsidRPr="005D3C97">
              <w:rPr>
                <w:rFonts w:ascii="Cambria Math" w:hAnsi="Cambria Math" w:cs="Cambria Math"/>
              </w:rPr>
              <w:instrText>𝑐𝑎𝑙𝑙</w:instrText>
            </w:r>
            <w:r w:rsidR="005D3C97" w:rsidRPr="005D3C97">
              <w:rPr>
                <w:rFonts w:cs="Times New Roman"/>
              </w:rPr>
              <w:instrText xml:space="preserve"> </w:instrText>
            </w:r>
            <w:r w:rsidR="005D3C97" w:rsidRPr="005D3C97">
              <w:rPr>
                <w:rFonts w:ascii="Cambria Math" w:hAnsi="Cambria Math" w:cs="Cambria Math"/>
              </w:rPr>
              <w:instrText>𝑡</w:instrText>
            </w:r>
            <w:r w:rsidR="005D3C97" w:rsidRPr="005D3C97">
              <w:rPr>
                <w:rFonts w:cs="Times New Roman"/>
              </w:rPr>
              <w:instrText>ℎ</w:instrText>
            </w:r>
            <w:r w:rsidR="005D3C97" w:rsidRPr="005D3C97">
              <w:rPr>
                <w:rFonts w:ascii="Cambria Math" w:hAnsi="Cambria Math" w:cs="Cambria Math"/>
              </w:rPr>
              <w:instrText>𝑒𝑚</w:instrText>
            </w:r>
            <w:r w:rsidR="005D3C97" w:rsidRPr="005D3C97">
              <w:rPr>
                <w:rFonts w:cs="Times New Roman"/>
              </w:rPr>
              <w:instrText xml:space="preserve"> </w:instrText>
            </w:r>
            <w:r w:rsidR="005D3C97" w:rsidRPr="005D3C97">
              <w:rPr>
                <w:rFonts w:ascii="Cambria Math" w:hAnsi="Cambria Math" w:cs="Cambria Math"/>
              </w:rPr>
              <w:instrText>𝑎𝑓𝑓𝑖𝑛𝑒</w:instrText>
            </w:r>
            <w:r w:rsidR="005D3C97" w:rsidRPr="005D3C97">
              <w:rPr>
                <w:rFonts w:cs="Times New Roman"/>
              </w:rPr>
              <w:instrText xml:space="preserve"> </w:instrText>
            </w:r>
            <w:r w:rsidR="005D3C97" w:rsidRPr="005D3C97">
              <w:rPr>
                <w:rFonts w:ascii="Cambria Math" w:hAnsi="Cambria Math" w:cs="Cambria Math"/>
              </w:rPr>
              <w:instrText>𝑠𝑡𝑟𝑎𝑛𝑑𝑠</w:instrText>
            </w:r>
            <w:r w:rsidR="005D3C97" w:rsidRPr="005D3C97">
              <w:rPr>
                <w:rFonts w:cs="Times New Roman"/>
              </w:rPr>
              <w:instrText xml:space="preserve">). </w:instrText>
            </w:r>
            <w:r w:rsidR="005D3C97" w:rsidRPr="005D3C97">
              <w:rPr>
                <w:rFonts w:ascii="Cambria Math" w:hAnsi="Cambria Math" w:cs="Cambria Math"/>
              </w:rPr>
              <w:instrText>𝑇</w:instrText>
            </w:r>
            <w:r w:rsidR="005D3C97" w:rsidRPr="005D3C97">
              <w:rPr>
                <w:rFonts w:cs="Times New Roman"/>
              </w:rPr>
              <w:instrText>ℎ</w:instrText>
            </w:r>
            <w:r w:rsidR="005D3C97" w:rsidRPr="005D3C97">
              <w:rPr>
                <w:rFonts w:ascii="Cambria Math" w:hAnsi="Cambria Math" w:cs="Cambria Math"/>
              </w:rPr>
              <w:instrText>𝑒</w:instrText>
            </w:r>
            <w:r w:rsidR="005D3C97" w:rsidRPr="005D3C97">
              <w:rPr>
                <w:rFonts w:cs="Times New Roman"/>
              </w:rPr>
              <w:instrText xml:space="preserve"> </w:instrText>
            </w:r>
            <w:r w:rsidR="005D3C97" w:rsidRPr="005D3C97">
              <w:rPr>
                <w:rFonts w:ascii="Cambria Math" w:hAnsi="Cambria Math" w:cs="Cambria Math"/>
              </w:rPr>
              <w:instrText>𝑎𝑓𝑓𝑖𝑛𝑒</w:instrText>
            </w:r>
            <w:r w:rsidR="005D3C97" w:rsidRPr="005D3C97">
              <w:rPr>
                <w:rFonts w:cs="Times New Roman"/>
              </w:rPr>
              <w:instrText xml:space="preserve"> </w:instrText>
            </w:r>
            <w:r w:rsidR="005D3C97" w:rsidRPr="005D3C97">
              <w:rPr>
                <w:rFonts w:ascii="Cambria Math" w:hAnsi="Cambria Math" w:cs="Cambria Math"/>
              </w:rPr>
              <w:instrText>𝑠𝑡𝑟𝑎𝑛𝑑𝑠</w:instrText>
            </w:r>
            <w:r w:rsidR="005D3C97" w:rsidRPr="005D3C97">
              <w:rPr>
                <w:rFonts w:cs="Times New Roman"/>
              </w:rPr>
              <w:instrText xml:space="preserve"> </w:instrText>
            </w:r>
            <w:r w:rsidR="005D3C97" w:rsidRPr="005D3C97">
              <w:rPr>
                <w:rFonts w:ascii="Cambria Math" w:hAnsi="Cambria Math" w:cs="Cambria Math"/>
              </w:rPr>
              <w:instrText>𝑎𝑟𝑒</w:instrText>
            </w:r>
            <w:r w:rsidR="005D3C97" w:rsidRPr="005D3C97">
              <w:rPr>
                <w:rFonts w:cs="Times New Roman"/>
              </w:rPr>
              <w:instrText xml:space="preserve"> </w:instrText>
            </w:r>
            <w:r w:rsidR="005D3C97" w:rsidRPr="005D3C97">
              <w:rPr>
                <w:rFonts w:ascii="Cambria Math" w:hAnsi="Cambria Math" w:cs="Cambria Math"/>
              </w:rPr>
              <w:instrText>𝑠𝑡𝑟𝑒𝑡𝑐</w:instrText>
            </w:r>
            <w:r w:rsidR="005D3C97" w:rsidRPr="00325551">
              <w:rPr>
                <w:rFonts w:cs="Times New Roman"/>
                <w:lang w:val="en-US"/>
              </w:rPr>
              <w:instrText>ℎ</w:instrText>
            </w:r>
            <w:r w:rsidR="005D3C97" w:rsidRPr="005D3C97">
              <w:rPr>
                <w:rFonts w:ascii="Cambria Math" w:hAnsi="Cambria Math" w:cs="Cambria Math"/>
              </w:rPr>
              <w:instrText>𝑒𝑑</w:instrText>
            </w:r>
            <w:r w:rsidR="005D3C97" w:rsidRPr="00325551">
              <w:rPr>
                <w:rFonts w:cs="Times New Roman"/>
                <w:lang w:val="en-US"/>
              </w:rPr>
              <w:instrText xml:space="preserve"> </w:instrText>
            </w:r>
            <w:r w:rsidR="005D3C97" w:rsidRPr="005D3C97">
              <w:rPr>
                <w:rFonts w:ascii="Cambria Math" w:hAnsi="Cambria Math" w:cs="Cambria Math"/>
              </w:rPr>
              <w:instrText>𝑖𝑛</w:instrText>
            </w:r>
            <w:r w:rsidR="005D3C97" w:rsidRPr="00325551">
              <w:rPr>
                <w:rFonts w:cs="Times New Roman"/>
                <w:lang w:val="en-US"/>
              </w:rPr>
              <w:instrText xml:space="preserve"> </w:instrText>
            </w:r>
            <w:r w:rsidR="005D3C97" w:rsidRPr="005D3C97">
              <w:rPr>
                <w:rFonts w:ascii="Cambria Math" w:hAnsi="Cambria Math" w:cs="Cambria Math"/>
              </w:rPr>
              <w:instrText>𝑡</w:instrText>
            </w:r>
            <w:r w:rsidR="005D3C97" w:rsidRPr="00325551">
              <w:rPr>
                <w:rFonts w:cs="Times New Roman"/>
                <w:lang w:val="en-US"/>
              </w:rPr>
              <w:instrText>ℎ</w:instrText>
            </w:r>
            <w:r w:rsidR="005D3C97" w:rsidRPr="005D3C97">
              <w:rPr>
                <w:rFonts w:ascii="Cambria Math" w:hAnsi="Cambria Math" w:cs="Cambria Math"/>
              </w:rPr>
              <w:instrText>𝑒</w:instrText>
            </w:r>
            <w:r w:rsidR="005D3C97" w:rsidRPr="00325551">
              <w:rPr>
                <w:rFonts w:cs="Times New Roman"/>
                <w:lang w:val="en-US"/>
              </w:rPr>
              <w:instrText xml:space="preserve"> </w:instrText>
            </w:r>
            <w:r w:rsidR="005D3C97" w:rsidRPr="005D3C97">
              <w:rPr>
                <w:rFonts w:ascii="Cambria Math" w:hAnsi="Cambria Math" w:cs="Cambria Math"/>
              </w:rPr>
              <w:instrText>𝑒𝑙𝑜𝑛𝑔𝑎𝑡𝑖𝑜𝑛</w:instrText>
            </w:r>
            <w:r w:rsidR="005D3C97" w:rsidRPr="00325551">
              <w:rPr>
                <w:rFonts w:cs="Times New Roman"/>
                <w:lang w:val="en-US"/>
              </w:rPr>
              <w:instrText xml:space="preserve"> </w:instrText>
            </w:r>
            <w:r w:rsidR="005D3C97" w:rsidRPr="005D3C97">
              <w:rPr>
                <w:rFonts w:ascii="Cambria Math" w:hAnsi="Cambria Math" w:cs="Cambria Math"/>
              </w:rPr>
              <w:instrText>𝑑𝑖𝑟𝑒𝑐𝑡𝑖𝑜𝑛</w:instrText>
            </w:r>
            <w:r w:rsidR="005D3C97" w:rsidRPr="00325551">
              <w:rPr>
                <w:rFonts w:cs="Times New Roman"/>
                <w:lang w:val="en-US"/>
              </w:rPr>
              <w:instrText xml:space="preserve"> </w:instrText>
            </w:r>
            <w:r w:rsidR="005D3C97" w:rsidRPr="005D3C97">
              <w:rPr>
                <w:rFonts w:ascii="Cambria Math" w:hAnsi="Cambria Math" w:cs="Cambria Math"/>
              </w:rPr>
              <w:instrText>𝑎𝑛𝑑</w:instrText>
            </w:r>
            <w:r w:rsidR="005D3C97" w:rsidRPr="00325551">
              <w:rPr>
                <w:rFonts w:cs="Times New Roman"/>
                <w:lang w:val="en-US"/>
              </w:rPr>
              <w:instrText xml:space="preserve"> </w:instrText>
            </w:r>
            <w:r w:rsidR="005D3C97" w:rsidRPr="005D3C97">
              <w:rPr>
                <w:rFonts w:ascii="Cambria Math" w:hAnsi="Cambria Math" w:cs="Cambria Math"/>
              </w:rPr>
              <w:instrText>𝑐𝑜𝑛𝑓𝑖𝑛𝑒𝑑</w:instrText>
            </w:r>
            <w:r w:rsidR="005D3C97" w:rsidRPr="00325551">
              <w:rPr>
                <w:rFonts w:cs="Times New Roman"/>
                <w:lang w:val="en-US"/>
              </w:rPr>
              <w:instrText xml:space="preserve"> </w:instrText>
            </w:r>
            <w:r w:rsidR="005D3C97" w:rsidRPr="005D3C97">
              <w:rPr>
                <w:rFonts w:ascii="Cambria Math" w:hAnsi="Cambria Math" w:cs="Cambria Math"/>
              </w:rPr>
              <w:instrText>𝑎𝑛𝑑</w:instrText>
            </w:r>
            <w:r w:rsidR="005D3C97" w:rsidRPr="00325551">
              <w:rPr>
                <w:rFonts w:cs="Times New Roman"/>
                <w:lang w:val="en-US"/>
              </w:rPr>
              <w:instrText xml:space="preserve"> </w:instrText>
            </w:r>
            <w:r w:rsidR="005D3C97" w:rsidRPr="005D3C97">
              <w:rPr>
                <w:rFonts w:ascii="Cambria Math" w:hAnsi="Cambria Math" w:cs="Cambria Math"/>
              </w:rPr>
              <w:instrText>𝑓𝑜𝑙𝑑𝑒𝑑</w:instrText>
            </w:r>
            <w:r w:rsidR="005D3C97" w:rsidRPr="00325551">
              <w:rPr>
                <w:rFonts w:cs="Times New Roman"/>
                <w:lang w:val="en-US"/>
              </w:rPr>
              <w:instrText xml:space="preserve"> </w:instrText>
            </w:r>
            <w:r w:rsidR="005D3C97" w:rsidRPr="005D3C97">
              <w:rPr>
                <w:rFonts w:ascii="Cambria Math" w:hAnsi="Cambria Math" w:cs="Cambria Math"/>
              </w:rPr>
              <w:instrText>𝑖𝑛</w:instrText>
            </w:r>
            <w:r w:rsidR="005D3C97" w:rsidRPr="00325551">
              <w:rPr>
                <w:rFonts w:cs="Times New Roman"/>
                <w:lang w:val="en-US"/>
              </w:rPr>
              <w:instrText xml:space="preserve"> </w:instrText>
            </w:r>
            <w:r w:rsidR="005D3C97" w:rsidRPr="005D3C97">
              <w:rPr>
                <w:rFonts w:ascii="Cambria Math" w:hAnsi="Cambria Math" w:cs="Cambria Math"/>
              </w:rPr>
              <w:instrText>𝑡</w:instrText>
            </w:r>
            <w:r w:rsidR="005D3C97" w:rsidRPr="00325551">
              <w:rPr>
                <w:rFonts w:cs="Times New Roman"/>
                <w:lang w:val="en-US"/>
              </w:rPr>
              <w:instrText>ℎ</w:instrText>
            </w:r>
            <w:r w:rsidR="005D3C97" w:rsidRPr="005D3C97">
              <w:rPr>
                <w:rFonts w:ascii="Cambria Math" w:hAnsi="Cambria Math" w:cs="Cambria Math"/>
              </w:rPr>
              <w:instrText>𝑒</w:instrText>
            </w:r>
            <w:r w:rsidR="005D3C97" w:rsidRPr="00325551">
              <w:rPr>
                <w:rFonts w:cs="Times New Roman"/>
                <w:lang w:val="en-US"/>
              </w:rPr>
              <w:instrText xml:space="preserve"> </w:instrText>
            </w:r>
            <w:r w:rsidR="005D3C97" w:rsidRPr="005D3C97">
              <w:rPr>
                <w:rFonts w:ascii="Cambria Math" w:hAnsi="Cambria Math" w:cs="Cambria Math"/>
              </w:rPr>
              <w:instrText>𝑒𝑓𝑓𝑒𝑐𝑡𝑖𝑣𝑒</w:instrText>
            </w:r>
            <w:r w:rsidR="005D3C97" w:rsidRPr="00325551">
              <w:rPr>
                <w:rFonts w:cs="Times New Roman"/>
                <w:lang w:val="en-US"/>
              </w:rPr>
              <w:instrText xml:space="preserve"> </w:instrText>
            </w:r>
            <w:r w:rsidR="005D3C97" w:rsidRPr="005D3C97">
              <w:rPr>
                <w:rFonts w:ascii="Cambria Math" w:hAnsi="Cambria Math" w:cs="Cambria Math"/>
              </w:rPr>
              <w:instrText>𝑡𝑢𝑏𝑒𝑠</w:instrText>
            </w:r>
            <w:r w:rsidR="005D3C97" w:rsidRPr="00325551">
              <w:rPr>
                <w:rFonts w:cs="Times New Roman"/>
                <w:lang w:val="en-US"/>
              </w:rPr>
              <w:instrText xml:space="preserve"> </w:instrText>
            </w:r>
            <w:r w:rsidR="005D3C97" w:rsidRPr="005D3C97">
              <w:rPr>
                <w:rFonts w:ascii="Cambria Math" w:hAnsi="Cambria Math" w:cs="Cambria Math"/>
              </w:rPr>
              <w:instrText>𝑖𝑛</w:instrText>
            </w:r>
            <w:r w:rsidR="005D3C97" w:rsidRPr="00325551">
              <w:rPr>
                <w:rFonts w:cs="Times New Roman"/>
                <w:lang w:val="en-US"/>
              </w:rPr>
              <w:instrText xml:space="preserve"> </w:instrText>
            </w:r>
            <w:r w:rsidR="005D3C97" w:rsidRPr="005D3C97">
              <w:rPr>
                <w:rFonts w:ascii="Cambria Math" w:hAnsi="Cambria Math" w:cs="Cambria Math"/>
              </w:rPr>
              <w:instrText>𝑡</w:instrText>
            </w:r>
            <w:r w:rsidR="005D3C97" w:rsidRPr="00325551">
              <w:rPr>
                <w:rFonts w:cs="Times New Roman"/>
                <w:lang w:val="en-US"/>
              </w:rPr>
              <w:instrText>ℎ</w:instrText>
            </w:r>
            <w:r w:rsidR="005D3C97" w:rsidRPr="005D3C97">
              <w:rPr>
                <w:rFonts w:ascii="Cambria Math" w:hAnsi="Cambria Math" w:cs="Cambria Math"/>
              </w:rPr>
              <w:instrText>𝑒</w:instrText>
            </w:r>
            <w:r w:rsidR="005D3C97" w:rsidRPr="00325551">
              <w:rPr>
                <w:rFonts w:cs="Times New Roman"/>
                <w:lang w:val="en-US"/>
              </w:rPr>
              <w:instrText xml:space="preserve"> </w:instrText>
            </w:r>
            <w:r w:rsidR="005D3C97" w:rsidRPr="005D3C97">
              <w:rPr>
                <w:rFonts w:ascii="Cambria Math" w:hAnsi="Cambria Math" w:cs="Cambria Math"/>
              </w:rPr>
              <w:instrText>𝑐𝑜𝑚𝑝𝑟𝑒𝑠𝑠𝑖𝑜𝑛</w:instrText>
            </w:r>
            <w:r w:rsidR="005D3C97" w:rsidRPr="00325551">
              <w:rPr>
                <w:rFonts w:cs="Times New Roman"/>
                <w:lang w:val="en-US"/>
              </w:rPr>
              <w:instrText xml:space="preserve"> </w:instrText>
            </w:r>
            <w:r w:rsidR="005D3C97" w:rsidRPr="005D3C97">
              <w:rPr>
                <w:rFonts w:ascii="Cambria Math" w:hAnsi="Cambria Math" w:cs="Cambria Math"/>
              </w:rPr>
              <w:instrText>𝑑𝑖𝑟𝑒𝑐𝑡𝑖𝑜𝑛</w:instrText>
            </w:r>
            <w:r w:rsidR="005D3C97" w:rsidRPr="00325551">
              <w:rPr>
                <w:rFonts w:cs="Times New Roman"/>
                <w:lang w:val="en-US"/>
              </w:rPr>
              <w:instrText xml:space="preserve">. </w:instrText>
            </w:r>
            <w:r w:rsidR="005D3C97" w:rsidRPr="005D3C97">
              <w:rPr>
                <w:rFonts w:ascii="Cambria Math" w:hAnsi="Cambria Math" w:cs="Cambria Math"/>
              </w:rPr>
              <w:instrText>𝑇</w:instrText>
            </w:r>
            <w:r w:rsidR="005D3C97" w:rsidRPr="00325551">
              <w:rPr>
                <w:rFonts w:cs="Times New Roman"/>
                <w:lang w:val="en-US"/>
              </w:rPr>
              <w:instrText>ℎ</w:instrText>
            </w:r>
            <w:r w:rsidR="005D3C97" w:rsidRPr="005D3C97">
              <w:rPr>
                <w:rFonts w:ascii="Cambria Math" w:hAnsi="Cambria Math" w:cs="Cambria Math"/>
              </w:rPr>
              <w:instrText>𝑒</w:instrText>
            </w:r>
            <w:r w:rsidR="005D3C97" w:rsidRPr="00325551">
              <w:rPr>
                <w:rFonts w:cs="Times New Roman"/>
                <w:lang w:val="en-US"/>
              </w:rPr>
              <w:instrText xml:space="preserve"> </w:instrText>
            </w:r>
            <w:r w:rsidR="005D3C97" w:rsidRPr="005D3C97">
              <w:rPr>
                <w:rFonts w:ascii="Cambria Math" w:hAnsi="Cambria Math" w:cs="Cambria Math"/>
              </w:rPr>
              <w:instrText>𝑓𝑙𝑢𝑐𝑡𝑢𝑎𝑡𝑖𝑜𝑛𝑠</w:instrText>
            </w:r>
            <w:r w:rsidR="005D3C97" w:rsidRPr="00325551">
              <w:rPr>
                <w:rFonts w:cs="Times New Roman"/>
                <w:lang w:val="en-US"/>
              </w:rPr>
              <w:instrText xml:space="preserve"> </w:instrText>
            </w:r>
            <w:r w:rsidR="005D3C97" w:rsidRPr="005D3C97">
              <w:rPr>
                <w:rFonts w:ascii="Cambria Math" w:hAnsi="Cambria Math" w:cs="Cambria Math"/>
              </w:rPr>
              <w:instrText>𝑜𝑓</w:instrText>
            </w:r>
            <w:r w:rsidR="005D3C97" w:rsidRPr="00325551">
              <w:rPr>
                <w:rFonts w:cs="Times New Roman"/>
                <w:lang w:val="en-US"/>
              </w:rPr>
              <w:instrText xml:space="preserve"> </w:instrText>
            </w:r>
            <w:r w:rsidR="005D3C97" w:rsidRPr="005D3C97">
              <w:rPr>
                <w:rFonts w:ascii="Cambria Math" w:hAnsi="Cambria Math" w:cs="Cambria Math"/>
              </w:rPr>
              <w:instrText>𝑎𝑓𝑓𝑖𝑛𝑒</w:instrText>
            </w:r>
            <w:r w:rsidR="005D3C97" w:rsidRPr="00325551">
              <w:rPr>
                <w:rFonts w:cs="Times New Roman"/>
                <w:lang w:val="en-US"/>
              </w:rPr>
              <w:instrText xml:space="preserve"> </w:instrText>
            </w:r>
            <w:r w:rsidR="005D3C97" w:rsidRPr="005D3C97">
              <w:rPr>
                <w:rFonts w:ascii="Cambria Math" w:hAnsi="Cambria Math" w:cs="Cambria Math"/>
              </w:rPr>
              <w:instrText>𝑠𝑡𝑟𝑎𝑛𝑑𝑠</w:instrText>
            </w:r>
            <w:r w:rsidR="005D3C97" w:rsidRPr="00325551">
              <w:rPr>
                <w:rFonts w:cs="Times New Roman"/>
                <w:lang w:val="en-US"/>
              </w:rPr>
              <w:instrText xml:space="preserve"> </w:instrText>
            </w:r>
            <w:r w:rsidR="005D3C97" w:rsidRPr="005D3C97">
              <w:rPr>
                <w:rFonts w:ascii="Cambria Math" w:hAnsi="Cambria Math" w:cs="Cambria Math"/>
              </w:rPr>
              <w:instrText>𝑑𝑒𝑡𝑒𝑟𝑚𝑖𝑛𝑒</w:instrText>
            </w:r>
            <w:r w:rsidR="005D3C97" w:rsidRPr="00325551">
              <w:rPr>
                <w:rFonts w:cs="Times New Roman"/>
                <w:lang w:val="en-US"/>
              </w:rPr>
              <w:instrText xml:space="preserve"> </w:instrText>
            </w:r>
            <w:r w:rsidR="005D3C97" w:rsidRPr="005D3C97">
              <w:rPr>
                <w:rFonts w:ascii="Cambria Math" w:hAnsi="Cambria Math" w:cs="Cambria Math"/>
              </w:rPr>
              <w:instrText>𝑡</w:instrText>
            </w:r>
            <w:r w:rsidR="005D3C97" w:rsidRPr="00325551">
              <w:rPr>
                <w:rFonts w:cs="Times New Roman"/>
                <w:lang w:val="en-US"/>
              </w:rPr>
              <w:instrText>ℎ</w:instrText>
            </w:r>
            <w:r w:rsidR="005D3C97" w:rsidRPr="005D3C97">
              <w:rPr>
                <w:rFonts w:ascii="Cambria Math" w:hAnsi="Cambria Math" w:cs="Cambria Math"/>
              </w:rPr>
              <w:instrText>𝑒</w:instrText>
            </w:r>
            <w:r w:rsidR="005D3C97" w:rsidRPr="00325551">
              <w:rPr>
                <w:rFonts w:cs="Times New Roman"/>
                <w:lang w:val="en-US"/>
              </w:rPr>
              <w:instrText xml:space="preserve"> </w:instrText>
            </w:r>
            <w:r w:rsidR="005D3C97" w:rsidRPr="005D3C97">
              <w:rPr>
                <w:rFonts w:ascii="Cambria Math" w:hAnsi="Cambria Math" w:cs="Cambria Math"/>
              </w:rPr>
              <w:instrText>𝑑𝑖𝑎𝑚𝑒𝑡𝑒𝑟𝑠</w:instrText>
            </w:r>
            <w:r w:rsidR="005D3C97" w:rsidRPr="00325551">
              <w:rPr>
                <w:rFonts w:cs="Times New Roman"/>
                <w:lang w:val="en-US"/>
              </w:rPr>
              <w:instrText xml:space="preserve"> </w:instrText>
            </w:r>
            <w:r w:rsidR="005D3C97" w:rsidRPr="005D3C97">
              <w:rPr>
                <w:rFonts w:ascii="Cambria Math" w:hAnsi="Cambria Math" w:cs="Cambria Math"/>
              </w:rPr>
              <w:instrText>𝑜𝑓</w:instrText>
            </w:r>
            <w:r w:rsidR="005D3C97" w:rsidRPr="00325551">
              <w:rPr>
                <w:rFonts w:cs="Times New Roman"/>
                <w:lang w:val="en-US"/>
              </w:rPr>
              <w:instrText xml:space="preserve"> </w:instrText>
            </w:r>
            <w:r w:rsidR="005D3C97" w:rsidRPr="005D3C97">
              <w:rPr>
                <w:rFonts w:ascii="Cambria Math" w:hAnsi="Cambria Math" w:cs="Cambria Math"/>
              </w:rPr>
              <w:instrText>𝑡</w:instrText>
            </w:r>
            <w:r w:rsidR="005D3C97" w:rsidRPr="00325551">
              <w:rPr>
                <w:rFonts w:cs="Times New Roman"/>
                <w:lang w:val="en-US"/>
              </w:rPr>
              <w:instrText>ℎ</w:instrText>
            </w:r>
            <w:r w:rsidR="005D3C97" w:rsidRPr="005D3C97">
              <w:rPr>
                <w:rFonts w:ascii="Cambria Math" w:hAnsi="Cambria Math" w:cs="Cambria Math"/>
              </w:rPr>
              <w:instrText>𝑒</w:instrText>
            </w:r>
            <w:r w:rsidR="005D3C97" w:rsidRPr="00325551">
              <w:rPr>
                <w:rFonts w:cs="Times New Roman"/>
                <w:lang w:val="en-US"/>
              </w:rPr>
              <w:instrText xml:space="preserve"> </w:instrText>
            </w:r>
            <w:r w:rsidR="005D3C97" w:rsidRPr="005D3C97">
              <w:rPr>
                <w:rFonts w:ascii="Cambria Math" w:hAnsi="Cambria Math" w:cs="Cambria Math"/>
              </w:rPr>
              <w:instrText>𝑐𝑜𝑛𝑓𝑖𝑛𝑖𝑛𝑔</w:instrText>
            </w:r>
            <w:r w:rsidR="005D3C97" w:rsidRPr="00325551">
              <w:rPr>
                <w:rFonts w:cs="Times New Roman"/>
                <w:lang w:val="en-US"/>
              </w:rPr>
              <w:instrText xml:space="preserve"> </w:instrText>
            </w:r>
            <w:r w:rsidR="005D3C97" w:rsidRPr="005D3C97">
              <w:rPr>
                <w:rFonts w:ascii="Cambria Math" w:hAnsi="Cambria Math" w:cs="Cambria Math"/>
              </w:rPr>
              <w:instrText>𝑡𝑢𝑏𝑒𝑠</w:instrText>
            </w:r>
            <w:r w:rsidR="005D3C97" w:rsidRPr="00325551">
              <w:rPr>
                <w:rFonts w:cs="Times New Roman"/>
                <w:lang w:val="en-US"/>
              </w:rPr>
              <w:instrText xml:space="preserve"> </w:instrText>
            </w:r>
            <w:r w:rsidR="005D3C97" w:rsidRPr="005D3C97">
              <w:rPr>
                <w:rFonts w:ascii="Cambria Math" w:hAnsi="Cambria Math" w:cs="Cambria Math"/>
              </w:rPr>
              <w:instrText>𝛼</w:instrText>
            </w:r>
            <w:r w:rsidR="005D3C97" w:rsidRPr="00325551">
              <w:rPr>
                <w:rFonts w:cs="Times New Roman"/>
                <w:lang w:val="en-US"/>
              </w:rPr>
              <w:instrText xml:space="preserve">, </w:instrText>
            </w:r>
            <w:r w:rsidR="005D3C97" w:rsidRPr="005D3C97">
              <w:rPr>
                <w:rFonts w:ascii="Cambria Math" w:hAnsi="Cambria Math" w:cs="Cambria Math"/>
              </w:rPr>
              <w:instrText>𝑤</w:instrText>
            </w:r>
            <w:r w:rsidR="005D3C97" w:rsidRPr="00325551">
              <w:rPr>
                <w:rFonts w:cs="Times New Roman"/>
                <w:lang w:val="en-US"/>
              </w:rPr>
              <w:instrText>ℎ</w:instrText>
            </w:r>
            <w:r w:rsidR="005D3C97" w:rsidRPr="005D3C97">
              <w:rPr>
                <w:rFonts w:ascii="Cambria Math" w:hAnsi="Cambria Math" w:cs="Cambria Math"/>
              </w:rPr>
              <w:instrText>𝑖𝑐</w:instrText>
            </w:r>
            <w:r w:rsidR="005D3C97" w:rsidRPr="00325551">
              <w:rPr>
                <w:rFonts w:cs="Times New Roman"/>
                <w:lang w:val="en-US"/>
              </w:rPr>
              <w:instrText xml:space="preserve">ℎ </w:instrText>
            </w:r>
            <w:r w:rsidR="005D3C97" w:rsidRPr="005D3C97">
              <w:rPr>
                <w:rFonts w:ascii="Cambria Math" w:hAnsi="Cambria Math" w:cs="Cambria Math"/>
              </w:rPr>
              <w:instrText>𝑐</w:instrText>
            </w:r>
            <w:r w:rsidR="005D3C97" w:rsidRPr="00325551">
              <w:rPr>
                <w:rFonts w:cs="Times New Roman"/>
                <w:lang w:val="en-US"/>
              </w:rPr>
              <w:instrText>ℎ</w:instrText>
            </w:r>
            <w:r w:rsidR="005D3C97" w:rsidRPr="005D3C97">
              <w:rPr>
                <w:rFonts w:ascii="Cambria Math" w:hAnsi="Cambria Math" w:cs="Cambria Math"/>
              </w:rPr>
              <w:instrText>𝑎𝑛𝑔𝑒</w:instrText>
            </w:r>
            <w:r w:rsidR="005D3C97" w:rsidRPr="00325551">
              <w:rPr>
                <w:rFonts w:cs="Times New Roman"/>
                <w:lang w:val="en-US"/>
              </w:rPr>
              <w:instrText xml:space="preserve"> </w:instrText>
            </w:r>
            <w:r w:rsidR="005D3C97" w:rsidRPr="005D3C97">
              <w:rPr>
                <w:rFonts w:ascii="Cambria Math" w:hAnsi="Cambria Math" w:cs="Cambria Math"/>
              </w:rPr>
              <w:instrText>𝑛𝑜𝑛𝑎𝑓𝑓𝑖𝑛𝑒𝑙𝑦</w:instrText>
            </w:r>
            <w:r w:rsidR="005D3C97" w:rsidRPr="00325551">
              <w:rPr>
                <w:rFonts w:cs="Times New Roman"/>
                <w:lang w:val="en-US"/>
              </w:rPr>
              <w:instrText xml:space="preserve"> </w:instrText>
            </w:r>
            <w:r w:rsidR="005D3C97" w:rsidRPr="005D3C97">
              <w:rPr>
                <w:rFonts w:ascii="Cambria Math" w:hAnsi="Cambria Math" w:cs="Cambria Math"/>
              </w:rPr>
              <w:instrText>𝑤𝑖𝑡</w:instrText>
            </w:r>
            <w:r w:rsidR="005D3C97" w:rsidRPr="00325551">
              <w:rPr>
                <w:rFonts w:cs="Times New Roman"/>
                <w:lang w:val="en-US"/>
              </w:rPr>
              <w:instrText xml:space="preserve">ℎ </w:instrText>
            </w:r>
            <w:r w:rsidR="005D3C97" w:rsidRPr="005D3C97">
              <w:rPr>
                <w:rFonts w:ascii="Cambria Math" w:hAnsi="Cambria Math" w:cs="Cambria Math"/>
              </w:rPr>
              <w:instrText>𝑡</w:instrText>
            </w:r>
            <w:r w:rsidR="005D3C97" w:rsidRPr="00325551">
              <w:rPr>
                <w:rFonts w:cs="Times New Roman"/>
                <w:lang w:val="en-US"/>
              </w:rPr>
              <w:instrText>ℎ</w:instrText>
            </w:r>
            <w:r w:rsidR="005D3C97" w:rsidRPr="005D3C97">
              <w:rPr>
                <w:rFonts w:ascii="Cambria Math" w:hAnsi="Cambria Math" w:cs="Cambria Math"/>
              </w:rPr>
              <w:instrText>𝑒</w:instrText>
            </w:r>
            <w:r w:rsidR="005D3C97" w:rsidRPr="00325551">
              <w:rPr>
                <w:rFonts w:cs="Times New Roman"/>
                <w:lang w:val="en-US"/>
              </w:rPr>
              <w:instrText xml:space="preserve"> </w:instrText>
            </w:r>
            <w:r w:rsidR="005D3C97" w:rsidRPr="005D3C97">
              <w:rPr>
                <w:rFonts w:ascii="Cambria Math" w:hAnsi="Cambria Math" w:cs="Cambria Math"/>
              </w:rPr>
              <w:instrText>𝑛𝑒𝑡𝑤𝑜𝑟𝑘</w:instrText>
            </w:r>
            <w:r w:rsidR="005D3C97" w:rsidRPr="00325551">
              <w:rPr>
                <w:rFonts w:cs="Times New Roman"/>
                <w:lang w:val="en-US"/>
              </w:rPr>
              <w:instrText xml:space="preserve"> </w:instrText>
            </w:r>
            <w:r w:rsidR="005D3C97" w:rsidRPr="005D3C97">
              <w:rPr>
                <w:rFonts w:ascii="Cambria Math" w:hAnsi="Cambria Math" w:cs="Cambria Math"/>
              </w:rPr>
              <w:instrText>𝑑𝑒𝑓𝑜𝑟𝑚𝑎𝑡𝑖𝑜𝑛</w:instrText>
            </w:r>
            <w:r w:rsidR="005D3C97" w:rsidRPr="00325551">
              <w:rPr>
                <w:rFonts w:cs="Times New Roman"/>
                <w:lang w:val="en-US"/>
              </w:rPr>
              <w:instrText xml:space="preserve"> </w:instrText>
            </w:r>
            <w:r w:rsidR="005D3C97" w:rsidRPr="005D3C97">
              <w:rPr>
                <w:rFonts w:ascii="Cambria Math" w:hAnsi="Cambria Math" w:cs="Cambria Math"/>
              </w:rPr>
              <w:instrText>𝛼</w:instrText>
            </w:r>
            <w:r w:rsidR="005D3C97" w:rsidRPr="00325551">
              <w:rPr>
                <w:rFonts w:cs="Times New Roman"/>
                <w:lang w:val="en-US"/>
              </w:rPr>
              <w:instrText xml:space="preserve"> </w:instrText>
            </w:r>
            <w:r w:rsidR="005D3C97" w:rsidRPr="00325551">
              <w:rPr>
                <w:rFonts w:ascii="Cambria Math" w:hAnsi="Cambria Math" w:cs="Cambria Math"/>
                <w:lang w:val="en-US"/>
              </w:rPr>
              <w:instrText>∼</w:instrText>
            </w:r>
            <w:r w:rsidR="005D3C97" w:rsidRPr="00325551">
              <w:rPr>
                <w:rFonts w:cs="Times New Roman"/>
                <w:lang w:val="en-US"/>
              </w:rPr>
              <w:instrText xml:space="preserve"> </w:instrText>
            </w:r>
            <w:r w:rsidR="005D3C97" w:rsidRPr="005D3C97">
              <w:rPr>
                <w:rFonts w:ascii="Cambria Math" w:hAnsi="Cambria Math" w:cs="Cambria Math"/>
              </w:rPr>
              <w:instrText>𝜆</w:instrText>
            </w:r>
            <w:r w:rsidR="005D3C97" w:rsidRPr="00325551">
              <w:rPr>
                <w:rFonts w:cs="Times New Roman"/>
                <w:lang w:val="en-US"/>
              </w:rPr>
              <w:instrText xml:space="preserve">1/2. </w:instrText>
            </w:r>
            <w:r w:rsidR="005D3C97" w:rsidRPr="005D3C97">
              <w:rPr>
                <w:rFonts w:ascii="Cambria Math" w:hAnsi="Cambria Math" w:cs="Cambria Math"/>
              </w:rPr>
              <w:instrText>𝑂𝑢𝑟</w:instrText>
            </w:r>
            <w:r w:rsidR="005D3C97" w:rsidRPr="00325551">
              <w:rPr>
                <w:rFonts w:cs="Times New Roman"/>
                <w:lang w:val="en-US"/>
              </w:rPr>
              <w:instrText xml:space="preserve"> </w:instrText>
            </w:r>
            <w:r w:rsidR="005D3C97" w:rsidRPr="005D3C97">
              <w:rPr>
                <w:rFonts w:ascii="Cambria Math" w:hAnsi="Cambria Math" w:cs="Cambria Math"/>
              </w:rPr>
              <w:instrText>𝑚𝑜𝑑𝑒𝑙</w:instrText>
            </w:r>
            <w:r w:rsidR="005D3C97" w:rsidRPr="00325551">
              <w:rPr>
                <w:rFonts w:cs="Times New Roman"/>
                <w:lang w:val="en-US"/>
              </w:rPr>
              <w:instrText xml:space="preserve"> </w:instrText>
            </w:r>
            <w:r w:rsidR="005D3C97" w:rsidRPr="005D3C97">
              <w:rPr>
                <w:rFonts w:ascii="Cambria Math" w:hAnsi="Cambria Math" w:cs="Cambria Math"/>
              </w:rPr>
              <w:instrText>𝑔𝑖𝑣𝑒𝑠</w:instrText>
            </w:r>
            <w:r w:rsidR="005D3C97" w:rsidRPr="00325551">
              <w:rPr>
                <w:rFonts w:cs="Times New Roman"/>
                <w:lang w:val="en-US"/>
              </w:rPr>
              <w:instrText xml:space="preserve"> </w:instrText>
            </w:r>
            <w:r w:rsidR="005D3C97" w:rsidRPr="005D3C97">
              <w:rPr>
                <w:rFonts w:ascii="Cambria Math" w:hAnsi="Cambria Math" w:cs="Cambria Math"/>
              </w:rPr>
              <w:instrText>𝑎</w:instrText>
            </w:r>
            <w:r w:rsidR="005D3C97" w:rsidRPr="00325551">
              <w:rPr>
                <w:rFonts w:cs="Times New Roman"/>
                <w:lang w:val="en-US"/>
              </w:rPr>
              <w:instrText xml:space="preserve"> </w:instrText>
            </w:r>
            <w:r w:rsidR="005D3C97" w:rsidRPr="005D3C97">
              <w:rPr>
                <w:rFonts w:ascii="Cambria Math" w:hAnsi="Cambria Math" w:cs="Cambria Math"/>
              </w:rPr>
              <w:instrText>𝑢𝑛𝑖𝑓𝑖𝑒𝑑</w:instrText>
            </w:r>
            <w:r w:rsidR="005D3C97" w:rsidRPr="00325551">
              <w:rPr>
                <w:rFonts w:cs="Times New Roman"/>
                <w:lang w:val="en-US"/>
              </w:rPr>
              <w:instrText xml:space="preserve"> </w:instrText>
            </w:r>
            <w:r w:rsidR="005D3C97" w:rsidRPr="005D3C97">
              <w:rPr>
                <w:rFonts w:ascii="Cambria Math" w:hAnsi="Cambria Math" w:cs="Cambria Math"/>
              </w:rPr>
              <w:instrText>𝑝𝑖𝑐𝑡𝑢𝑟𝑒</w:instrText>
            </w:r>
            <w:r w:rsidR="005D3C97" w:rsidRPr="00325551">
              <w:rPr>
                <w:rFonts w:cs="Times New Roman"/>
                <w:lang w:val="en-US"/>
              </w:rPr>
              <w:instrText xml:space="preserve"> </w:instrText>
            </w:r>
            <w:r w:rsidR="005D3C97" w:rsidRPr="005D3C97">
              <w:rPr>
                <w:rFonts w:ascii="Cambria Math" w:hAnsi="Cambria Math" w:cs="Cambria Math"/>
              </w:rPr>
              <w:instrText>𝑜𝑓</w:instrText>
            </w:r>
            <w:r w:rsidR="005D3C97" w:rsidRPr="00325551">
              <w:rPr>
                <w:rFonts w:cs="Times New Roman"/>
                <w:lang w:val="en-US"/>
              </w:rPr>
              <w:instrText xml:space="preserve"> </w:instrText>
            </w:r>
            <w:r w:rsidR="005D3C97" w:rsidRPr="005D3C97">
              <w:rPr>
                <w:rFonts w:ascii="Cambria Math" w:hAnsi="Cambria Math" w:cs="Cambria Math"/>
              </w:rPr>
              <w:instrText>𝑑𝑒𝑓𝑜𝑟𝑚𝑎𝑡𝑖𝑜𝑛𝑠</w:instrText>
            </w:r>
            <w:r w:rsidR="005D3C97" w:rsidRPr="00325551">
              <w:rPr>
                <w:rFonts w:cs="Times New Roman"/>
                <w:lang w:val="en-US"/>
              </w:rPr>
              <w:instrText xml:space="preserve"> </w:instrText>
            </w:r>
            <w:r w:rsidR="005D3C97" w:rsidRPr="005D3C97">
              <w:rPr>
                <w:rFonts w:ascii="Cambria Math" w:hAnsi="Cambria Math" w:cs="Cambria Math"/>
              </w:rPr>
              <w:instrText>𝑜𝑓</w:instrText>
            </w:r>
            <w:r w:rsidR="005D3C97" w:rsidRPr="00325551">
              <w:rPr>
                <w:rFonts w:cs="Times New Roman"/>
                <w:lang w:val="en-US"/>
              </w:rPr>
              <w:instrText xml:space="preserve"> </w:instrText>
            </w:r>
            <w:r w:rsidR="005D3C97" w:rsidRPr="005D3C97">
              <w:rPr>
                <w:rFonts w:ascii="Cambria Math" w:hAnsi="Cambria Math" w:cs="Cambria Math"/>
              </w:rPr>
              <w:instrText>𝑏𝑜𝑡</w:instrText>
            </w:r>
            <w:r w:rsidR="005D3C97" w:rsidRPr="00325551">
              <w:rPr>
                <w:rFonts w:cs="Times New Roman"/>
                <w:lang w:val="en-US"/>
              </w:rPr>
              <w:instrText xml:space="preserve">ℎ </w:instrText>
            </w:r>
            <w:r w:rsidR="005D3C97" w:rsidRPr="005D3C97">
              <w:rPr>
                <w:rFonts w:ascii="Cambria Math" w:hAnsi="Cambria Math" w:cs="Cambria Math"/>
              </w:rPr>
              <w:instrText>𝑝</w:instrText>
            </w:r>
            <w:r w:rsidR="005D3C97" w:rsidRPr="00325551">
              <w:rPr>
                <w:rFonts w:cs="Times New Roman"/>
                <w:lang w:val="en-US"/>
              </w:rPr>
              <w:instrText>ℎ</w:instrText>
            </w:r>
            <w:r w:rsidR="005D3C97" w:rsidRPr="005D3C97">
              <w:rPr>
                <w:rFonts w:ascii="Cambria Math" w:hAnsi="Cambria Math" w:cs="Cambria Math"/>
              </w:rPr>
              <w:instrText>𝑎𝑛𝑡𝑜𝑚</w:instrText>
            </w:r>
            <w:r w:rsidR="005D3C97" w:rsidRPr="00325551">
              <w:rPr>
                <w:rFonts w:cs="Times New Roman"/>
                <w:lang w:val="en-US"/>
              </w:rPr>
              <w:instrText xml:space="preserve"> </w:instrText>
            </w:r>
            <w:r w:rsidR="005D3C97" w:rsidRPr="005D3C97">
              <w:rPr>
                <w:rFonts w:ascii="Cambria Math" w:hAnsi="Cambria Math" w:cs="Cambria Math"/>
              </w:rPr>
              <w:instrText>𝑎𝑛𝑑</w:instrText>
            </w:r>
            <w:r w:rsidR="005D3C97" w:rsidRPr="00325551">
              <w:rPr>
                <w:rFonts w:cs="Times New Roman"/>
                <w:lang w:val="en-US"/>
              </w:rPr>
              <w:instrText xml:space="preserve"> </w:instrText>
            </w:r>
            <w:r w:rsidR="005D3C97" w:rsidRPr="005D3C97">
              <w:rPr>
                <w:rFonts w:ascii="Cambria Math" w:hAnsi="Cambria Math" w:cs="Cambria Math"/>
              </w:rPr>
              <w:instrText>𝑒𝑛𝑡𝑎𝑛𝑔𝑙𝑒𝑑</w:instrText>
            </w:r>
            <w:r w:rsidR="005D3C97" w:rsidRPr="00325551">
              <w:rPr>
                <w:rFonts w:cs="Times New Roman"/>
                <w:lang w:val="en-US"/>
              </w:rPr>
              <w:instrText xml:space="preserve"> </w:instrText>
            </w:r>
            <w:r w:rsidR="005D3C97" w:rsidRPr="005D3C97">
              <w:rPr>
                <w:rFonts w:ascii="Cambria Math" w:hAnsi="Cambria Math" w:cs="Cambria Math"/>
              </w:rPr>
              <w:instrText>𝑛𝑒𝑡𝑤𝑜𝑟𝑘𝑠</w:instrText>
            </w:r>
            <w:r w:rsidR="005D3C97" w:rsidRPr="00325551">
              <w:rPr>
                <w:rFonts w:cs="Times New Roman"/>
                <w:lang w:val="en-US"/>
              </w:rPr>
              <w:instrText xml:space="preserve"> </w:instrText>
            </w:r>
            <w:r w:rsidR="005D3C97" w:rsidRPr="005D3C97">
              <w:rPr>
                <w:rFonts w:ascii="Cambria Math" w:hAnsi="Cambria Math" w:cs="Cambria Math"/>
              </w:rPr>
              <w:instrText>𝑎𝑛𝑑</w:instrText>
            </w:r>
            <w:r w:rsidR="005D3C97" w:rsidRPr="00325551">
              <w:rPr>
                <w:rFonts w:cs="Times New Roman"/>
                <w:lang w:val="en-US"/>
              </w:rPr>
              <w:instrText xml:space="preserve"> </w:instrText>
            </w:r>
            <w:r w:rsidR="005D3C97" w:rsidRPr="005D3C97">
              <w:rPr>
                <w:rFonts w:ascii="Cambria Math" w:hAnsi="Cambria Math" w:cs="Cambria Math"/>
              </w:rPr>
              <w:instrText>𝑙𝑒𝑎𝑑𝑠</w:instrText>
            </w:r>
            <w:r w:rsidR="005D3C97" w:rsidRPr="00325551">
              <w:rPr>
                <w:rFonts w:cs="Times New Roman"/>
                <w:lang w:val="en-US"/>
              </w:rPr>
              <w:instrText xml:space="preserve"> </w:instrText>
            </w:r>
            <w:r w:rsidR="005D3C97" w:rsidRPr="005D3C97">
              <w:rPr>
                <w:rFonts w:ascii="Cambria Math" w:hAnsi="Cambria Math" w:cs="Cambria Math"/>
              </w:rPr>
              <w:instrText>𝑡𝑜</w:instrText>
            </w:r>
            <w:r w:rsidR="005D3C97" w:rsidRPr="00325551">
              <w:rPr>
                <w:rFonts w:cs="Times New Roman"/>
                <w:lang w:val="en-US"/>
              </w:rPr>
              <w:instrText xml:space="preserve"> </w:instrText>
            </w:r>
            <w:r w:rsidR="005D3C97" w:rsidRPr="005D3C97">
              <w:rPr>
                <w:rFonts w:ascii="Cambria Math" w:hAnsi="Cambria Math" w:cs="Cambria Math"/>
              </w:rPr>
              <w:instrText>𝑎</w:instrText>
            </w:r>
            <w:r w:rsidR="005D3C97" w:rsidRPr="00325551">
              <w:rPr>
                <w:rFonts w:cs="Times New Roman"/>
                <w:lang w:val="en-US"/>
              </w:rPr>
              <w:instrText xml:space="preserve"> </w:instrText>
            </w:r>
            <w:r w:rsidR="005D3C97" w:rsidRPr="005D3C97">
              <w:rPr>
                <w:rFonts w:ascii="Cambria Math" w:hAnsi="Cambria Math" w:cs="Cambria Math"/>
              </w:rPr>
              <w:instrText>𝑠𝑡𝑟𝑒𝑠𝑠</w:instrText>
            </w:r>
            <w:r w:rsidR="005D3C97" w:rsidRPr="00325551">
              <w:rPr>
                <w:rFonts w:cs="Times New Roman"/>
                <w:lang w:val="en-US"/>
              </w:rPr>
              <w:instrText>−</w:instrText>
            </w:r>
            <w:r w:rsidR="005D3C97" w:rsidRPr="005D3C97">
              <w:rPr>
                <w:rFonts w:ascii="Cambria Math" w:hAnsi="Cambria Math" w:cs="Cambria Math"/>
              </w:rPr>
              <w:instrText>𝑠𝑡𝑟𝑎𝑖𝑛</w:instrText>
            </w:r>
            <w:r w:rsidR="005D3C97" w:rsidRPr="00325551">
              <w:rPr>
                <w:rFonts w:cs="Times New Roman"/>
                <w:lang w:val="en-US"/>
              </w:rPr>
              <w:instrText xml:space="preserve"> </w:instrText>
            </w:r>
            <w:r w:rsidR="005D3C97" w:rsidRPr="005D3C97">
              <w:rPr>
                <w:rFonts w:ascii="Cambria Math" w:hAnsi="Cambria Math" w:cs="Cambria Math"/>
              </w:rPr>
              <w:instrText>𝑟𝑒𝑙𝑎𝑡𝑖𝑜𝑛</w:instrText>
            </w:r>
            <w:r w:rsidR="005D3C97" w:rsidRPr="00325551">
              <w:rPr>
                <w:rFonts w:cs="Times New Roman"/>
                <w:lang w:val="en-US"/>
              </w:rPr>
              <w:instrText xml:space="preserve"> </w:instrText>
            </w:r>
            <w:r w:rsidR="005D3C97" w:rsidRPr="005D3C97">
              <w:rPr>
                <w:rFonts w:ascii="Cambria Math" w:hAnsi="Cambria Math" w:cs="Cambria Math"/>
              </w:rPr>
              <w:instrText>𝑡</w:instrText>
            </w:r>
            <w:r w:rsidR="005D3C97" w:rsidRPr="00325551">
              <w:rPr>
                <w:rFonts w:cs="Times New Roman"/>
                <w:lang w:val="en-US"/>
              </w:rPr>
              <w:instrText>ℎ</w:instrText>
            </w:r>
            <w:r w:rsidR="005D3C97" w:rsidRPr="005D3C97">
              <w:rPr>
                <w:rFonts w:ascii="Cambria Math" w:hAnsi="Cambria Math" w:cs="Cambria Math"/>
              </w:rPr>
              <w:instrText>𝑎𝑡</w:instrText>
            </w:r>
            <w:r w:rsidR="005D3C97" w:rsidRPr="00325551">
              <w:rPr>
                <w:rFonts w:cs="Times New Roman"/>
                <w:lang w:val="en-US"/>
              </w:rPr>
              <w:instrText xml:space="preserve"> </w:instrText>
            </w:r>
            <w:r w:rsidR="005D3C97" w:rsidRPr="005D3C97">
              <w:rPr>
                <w:rFonts w:ascii="Cambria Math" w:hAnsi="Cambria Math" w:cs="Cambria Math"/>
              </w:rPr>
              <w:instrText>𝑖𝑠</w:instrText>
            </w:r>
            <w:r w:rsidR="005D3C97" w:rsidRPr="00325551">
              <w:rPr>
                <w:rFonts w:cs="Times New Roman"/>
                <w:lang w:val="en-US"/>
              </w:rPr>
              <w:instrText xml:space="preserve"> </w:instrText>
            </w:r>
            <w:r w:rsidR="005D3C97" w:rsidRPr="005D3C97">
              <w:rPr>
                <w:rFonts w:ascii="Cambria Math" w:hAnsi="Cambria Math" w:cs="Cambria Math"/>
              </w:rPr>
              <w:instrText>𝑖𝑛</w:instrText>
            </w:r>
            <w:r w:rsidR="005D3C97" w:rsidRPr="00325551">
              <w:rPr>
                <w:rFonts w:cs="Times New Roman"/>
                <w:lang w:val="en-US"/>
              </w:rPr>
              <w:instrText xml:space="preserve"> </w:instrText>
            </w:r>
            <w:r w:rsidR="005D3C97" w:rsidRPr="005D3C97">
              <w:rPr>
                <w:rFonts w:ascii="Cambria Math" w:hAnsi="Cambria Math" w:cs="Cambria Math"/>
              </w:rPr>
              <w:instrText>𝑒𝑥𝑐𝑒𝑙𝑙𝑒𝑛𝑡</w:instrText>
            </w:r>
            <w:r w:rsidR="005D3C97" w:rsidRPr="00325551">
              <w:rPr>
                <w:rFonts w:cs="Times New Roman"/>
                <w:lang w:val="en-US"/>
              </w:rPr>
              <w:instrText xml:space="preserve"> </w:instrText>
            </w:r>
            <w:r w:rsidR="005D3C97" w:rsidRPr="005D3C97">
              <w:rPr>
                <w:rFonts w:ascii="Cambria Math" w:hAnsi="Cambria Math" w:cs="Cambria Math"/>
              </w:rPr>
              <w:instrText>𝑎𝑔𝑟𝑒𝑒𝑚𝑒𝑛𝑡</w:instrText>
            </w:r>
            <w:r w:rsidR="005D3C97" w:rsidRPr="00325551">
              <w:rPr>
                <w:rFonts w:cs="Times New Roman"/>
                <w:lang w:val="en-US"/>
              </w:rPr>
              <w:instrText xml:space="preserve"> </w:instrText>
            </w:r>
            <w:r w:rsidR="005D3C97" w:rsidRPr="005D3C97">
              <w:rPr>
                <w:rFonts w:ascii="Cambria Math" w:hAnsi="Cambria Math" w:cs="Cambria Math"/>
              </w:rPr>
              <w:instrText>𝑤𝑖𝑡</w:instrText>
            </w:r>
            <w:r w:rsidR="005D3C97" w:rsidRPr="00325551">
              <w:rPr>
                <w:rFonts w:cs="Times New Roman"/>
                <w:lang w:val="en-US"/>
              </w:rPr>
              <w:instrText xml:space="preserve">ℎ </w:instrText>
            </w:r>
            <w:r w:rsidR="005D3C97" w:rsidRPr="005D3C97">
              <w:rPr>
                <w:rFonts w:ascii="Cambria Math" w:hAnsi="Cambria Math" w:cs="Cambria Math"/>
              </w:rPr>
              <w:instrText>𝑒𝑥𝑝𝑒𝑟𝑖𝑚𝑒𝑛𝑡𝑠</w:instrText>
            </w:r>
            <w:r w:rsidR="005D3C97" w:rsidRPr="00325551">
              <w:rPr>
                <w:rFonts w:cs="Times New Roman"/>
                <w:lang w:val="en-US"/>
              </w:rPr>
              <w:instrText>.","</w:instrText>
            </w:r>
            <w:r w:rsidR="005D3C97" w:rsidRPr="005D3C97">
              <w:rPr>
                <w:rFonts w:ascii="Cambria Math" w:hAnsi="Cambria Math" w:cs="Cambria Math"/>
              </w:rPr>
              <w:instrText>𝑎𝑟𝑐</w:instrText>
            </w:r>
            <w:r w:rsidR="005D3C97" w:rsidRPr="00325551">
              <w:rPr>
                <w:rFonts w:cs="Times New Roman"/>
                <w:lang w:val="en-US"/>
              </w:rPr>
              <w:instrText>ℎ</w:instrText>
            </w:r>
            <w:r w:rsidR="005D3C97" w:rsidRPr="005D3C97">
              <w:rPr>
                <w:rFonts w:ascii="Cambria Math" w:hAnsi="Cambria Math" w:cs="Cambria Math"/>
              </w:rPr>
              <w:instrText>𝑖𝑣𝑒</w:instrText>
            </w:r>
            <w:r w:rsidR="005D3C97" w:rsidRPr="00325551">
              <w:rPr>
                <w:rFonts w:cs="Times New Roman"/>
                <w:lang w:val="en-US"/>
              </w:rPr>
              <w:instrText>":"</w:instrText>
            </w:r>
            <w:r w:rsidR="005D3C97" w:rsidRPr="005D3C97">
              <w:rPr>
                <w:rFonts w:ascii="Cambria Math" w:hAnsi="Cambria Math" w:cs="Cambria Math"/>
              </w:rPr>
              <w:instrText>𝑆𝑐𝑜𝑝𝑢𝑠</w:instrText>
            </w:r>
            <w:r w:rsidR="005D3C97" w:rsidRPr="00325551">
              <w:rPr>
                <w:rFonts w:cs="Times New Roman"/>
                <w:lang w:val="en-US"/>
              </w:rPr>
              <w:instrText>","</w:instrText>
            </w:r>
            <w:r w:rsidR="005D3C97" w:rsidRPr="005D3C97">
              <w:rPr>
                <w:rFonts w:ascii="Cambria Math" w:hAnsi="Cambria Math" w:cs="Cambria Math"/>
              </w:rPr>
              <w:instrText>𝑐𝑜𝑛𝑡𝑎𝑖𝑛𝑒𝑟</w:instrText>
            </w:r>
            <w:r w:rsidR="005D3C97" w:rsidRPr="00325551">
              <w:rPr>
                <w:rFonts w:cs="Times New Roman"/>
                <w:lang w:val="en-US"/>
              </w:rPr>
              <w:instrText>−</w:instrText>
            </w:r>
            <w:r w:rsidR="005D3C97" w:rsidRPr="005D3C97">
              <w:rPr>
                <w:rFonts w:ascii="Cambria Math" w:hAnsi="Cambria Math" w:cs="Cambria Math"/>
              </w:rPr>
              <w:instrText>𝑡𝑖𝑡𝑙𝑒</w:instrText>
            </w:r>
            <w:r w:rsidR="005D3C97" w:rsidRPr="00325551">
              <w:rPr>
                <w:rFonts w:cs="Times New Roman"/>
                <w:lang w:val="en-US"/>
              </w:rPr>
              <w:instrText>":"</w:instrText>
            </w:r>
            <w:r w:rsidR="005D3C97" w:rsidRPr="005D3C97">
              <w:rPr>
                <w:rFonts w:ascii="Cambria Math" w:hAnsi="Cambria Math" w:cs="Cambria Math"/>
              </w:rPr>
              <w:instrText>𝑀𝑎𝑐𝑟𝑜𝑚𝑜𝑙𝑒𝑐𝑢𝑙𝑒𝑠</w:instrText>
            </w:r>
            <w:r w:rsidR="005D3C97" w:rsidRPr="00325551">
              <w:rPr>
                <w:rFonts w:cs="Times New Roman"/>
                <w:lang w:val="en-US"/>
              </w:rPr>
              <w:instrText>","</w:instrText>
            </w:r>
            <w:r w:rsidR="005D3C97" w:rsidRPr="005D3C97">
              <w:rPr>
                <w:rFonts w:ascii="Cambria Math" w:hAnsi="Cambria Math" w:cs="Cambria Math"/>
              </w:rPr>
              <w:instrText>𝐷𝑂𝐼</w:instrText>
            </w:r>
            <w:r w:rsidR="005D3C97" w:rsidRPr="00325551">
              <w:rPr>
                <w:rFonts w:cs="Times New Roman"/>
                <w:lang w:val="en-US"/>
              </w:rPr>
              <w:instrText>":"10.1021/</w:instrText>
            </w:r>
            <w:r w:rsidR="005D3C97" w:rsidRPr="005D3C97">
              <w:rPr>
                <w:rFonts w:ascii="Cambria Math" w:hAnsi="Cambria Math" w:cs="Cambria Math"/>
              </w:rPr>
              <w:instrText>𝑚𝑎</w:instrText>
            </w:r>
            <w:r w:rsidR="005D3C97" w:rsidRPr="00325551">
              <w:rPr>
                <w:rFonts w:cs="Times New Roman"/>
                <w:lang w:val="en-US"/>
              </w:rPr>
              <w:instrText>970364</w:instrText>
            </w:r>
            <w:r w:rsidR="005D3C97" w:rsidRPr="005D3C97">
              <w:rPr>
                <w:rFonts w:ascii="Cambria Math" w:hAnsi="Cambria Math" w:cs="Cambria Math"/>
              </w:rPr>
              <w:instrText>𝑘</w:instrText>
            </w:r>
            <w:r w:rsidR="005D3C97" w:rsidRPr="00325551">
              <w:rPr>
                <w:rFonts w:cs="Times New Roman"/>
                <w:lang w:val="en-US"/>
              </w:rPr>
              <w:instrText>","</w:instrText>
            </w:r>
            <w:r w:rsidR="005D3C97" w:rsidRPr="005D3C97">
              <w:rPr>
                <w:rFonts w:ascii="Cambria Math" w:hAnsi="Cambria Math" w:cs="Cambria Math"/>
              </w:rPr>
              <w:instrText>𝑖𝑠𝑠𝑢𝑒</w:instrText>
            </w:r>
            <w:r w:rsidR="005D3C97" w:rsidRPr="00325551">
              <w:rPr>
                <w:rFonts w:cs="Times New Roman"/>
                <w:lang w:val="en-US"/>
              </w:rPr>
              <w:instrText>":"25","</w:instrText>
            </w:r>
            <w:r w:rsidR="005D3C97" w:rsidRPr="005D3C97">
              <w:rPr>
                <w:rFonts w:ascii="Cambria Math" w:hAnsi="Cambria Math" w:cs="Cambria Math"/>
              </w:rPr>
              <w:instrText>𝑝𝑎𝑔𝑒</w:instrText>
            </w:r>
            <w:r w:rsidR="005D3C97" w:rsidRPr="00325551">
              <w:rPr>
                <w:rFonts w:cs="Times New Roman"/>
                <w:lang w:val="en-US"/>
              </w:rPr>
              <w:instrText>":"8036−8044","</w:instrText>
            </w:r>
            <w:r w:rsidR="005D3C97" w:rsidRPr="005D3C97">
              <w:rPr>
                <w:rFonts w:ascii="Cambria Math" w:hAnsi="Cambria Math" w:cs="Cambria Math"/>
              </w:rPr>
              <w:instrText>𝑠𝑜𝑢𝑟𝑐𝑒</w:instrText>
            </w:r>
            <w:r w:rsidR="005D3C97" w:rsidRPr="00325551">
              <w:rPr>
                <w:rFonts w:cs="Times New Roman"/>
                <w:lang w:val="en-US"/>
              </w:rPr>
              <w:instrText>":"</w:instrText>
            </w:r>
            <w:r w:rsidR="005D3C97" w:rsidRPr="005D3C97">
              <w:rPr>
                <w:rFonts w:ascii="Cambria Math" w:hAnsi="Cambria Math" w:cs="Cambria Math"/>
              </w:rPr>
              <w:instrText>𝑆𝑐𝑜𝑝𝑢𝑠</w:instrText>
            </w:r>
            <w:r w:rsidR="005D3C97" w:rsidRPr="00325551">
              <w:rPr>
                <w:rFonts w:cs="Times New Roman"/>
                <w:lang w:val="en-US"/>
              </w:rPr>
              <w:instrText>","</w:instrText>
            </w:r>
            <w:r w:rsidR="005D3C97" w:rsidRPr="005D3C97">
              <w:rPr>
                <w:rFonts w:ascii="Cambria Math" w:hAnsi="Cambria Math" w:cs="Cambria Math"/>
              </w:rPr>
              <w:instrText>𝑡𝑖𝑡𝑙𝑒</w:instrText>
            </w:r>
            <w:r w:rsidR="005D3C97" w:rsidRPr="00325551">
              <w:rPr>
                <w:rFonts w:cs="Times New Roman"/>
                <w:lang w:val="en-US"/>
              </w:rPr>
              <w:instrText>":"</w:instrText>
            </w:r>
            <w:r w:rsidR="005D3C97" w:rsidRPr="005D3C97">
              <w:rPr>
                <w:rFonts w:ascii="Cambria Math" w:hAnsi="Cambria Math" w:cs="Cambria Math"/>
              </w:rPr>
              <w:instrText>𝑁𝑜𝑛𝑎𝑓𝑓𝑖𝑛𝑒</w:instrText>
            </w:r>
            <w:r w:rsidR="005D3C97" w:rsidRPr="00325551">
              <w:rPr>
                <w:rFonts w:cs="Times New Roman"/>
                <w:lang w:val="en-US"/>
              </w:rPr>
              <w:instrText xml:space="preserve"> </w:instrText>
            </w:r>
            <w:r w:rsidR="005D3C97" w:rsidRPr="005D3C97">
              <w:rPr>
                <w:rFonts w:ascii="Cambria Math" w:hAnsi="Cambria Math" w:cs="Cambria Math"/>
              </w:rPr>
              <w:instrText>𝑑𝑒𝑓𝑜𝑟𝑚𝑎𝑡𝑖𝑜𝑛</w:instrText>
            </w:r>
            <w:r w:rsidR="005D3C97" w:rsidRPr="00325551">
              <w:rPr>
                <w:rFonts w:cs="Times New Roman"/>
                <w:lang w:val="en-US"/>
              </w:rPr>
              <w:instrText xml:space="preserve"> </w:instrText>
            </w:r>
            <w:r w:rsidR="005D3C97" w:rsidRPr="005D3C97">
              <w:rPr>
                <w:rFonts w:ascii="Cambria Math" w:hAnsi="Cambria Math" w:cs="Cambria Math"/>
              </w:rPr>
              <w:instrText>𝑎𝑛𝑑</w:instrText>
            </w:r>
            <w:r w:rsidR="005D3C97" w:rsidRPr="00325551">
              <w:rPr>
                <w:rFonts w:cs="Times New Roman"/>
                <w:lang w:val="en-US"/>
              </w:rPr>
              <w:instrText xml:space="preserve"> </w:instrText>
            </w:r>
            <w:r w:rsidR="005D3C97" w:rsidRPr="005D3C97">
              <w:rPr>
                <w:rFonts w:ascii="Cambria Math" w:hAnsi="Cambria Math" w:cs="Cambria Math"/>
              </w:rPr>
              <w:instrText>𝑒𝑙𝑎𝑠𝑡𝑖𝑐𝑖𝑡𝑦</w:instrText>
            </w:r>
            <w:r w:rsidR="005D3C97" w:rsidRPr="00325551">
              <w:rPr>
                <w:rFonts w:cs="Times New Roman"/>
                <w:lang w:val="en-US"/>
              </w:rPr>
              <w:instrText xml:space="preserve"> </w:instrText>
            </w:r>
            <w:r w:rsidR="005D3C97" w:rsidRPr="005D3C97">
              <w:rPr>
                <w:rFonts w:ascii="Cambria Math" w:hAnsi="Cambria Math" w:cs="Cambria Math"/>
              </w:rPr>
              <w:instrText>𝑜𝑓</w:instrText>
            </w:r>
            <w:r w:rsidR="005D3C97" w:rsidRPr="00325551">
              <w:rPr>
                <w:rFonts w:cs="Times New Roman"/>
                <w:lang w:val="en-US"/>
              </w:rPr>
              <w:instrText xml:space="preserve"> </w:instrText>
            </w:r>
            <w:r w:rsidR="005D3C97" w:rsidRPr="005D3C97">
              <w:rPr>
                <w:rFonts w:ascii="Cambria Math" w:hAnsi="Cambria Math" w:cs="Cambria Math"/>
              </w:rPr>
              <w:instrText>𝑝𝑜𝑙𝑦𝑚𝑒𝑟</w:instrText>
            </w:r>
            <w:r w:rsidR="005D3C97" w:rsidRPr="00325551">
              <w:rPr>
                <w:rFonts w:cs="Times New Roman"/>
                <w:lang w:val="en-US"/>
              </w:rPr>
              <w:instrText xml:space="preserve"> </w:instrText>
            </w:r>
            <w:r w:rsidR="005D3C97" w:rsidRPr="005D3C97">
              <w:rPr>
                <w:rFonts w:ascii="Cambria Math" w:hAnsi="Cambria Math" w:cs="Cambria Math"/>
              </w:rPr>
              <w:instrText>𝑛𝑒𝑡𝑤𝑜𝑟𝑘𝑠</w:instrText>
            </w:r>
            <w:r w:rsidR="005D3C97" w:rsidRPr="00325551">
              <w:rPr>
                <w:rFonts w:cs="Times New Roman"/>
                <w:lang w:val="en-US"/>
              </w:rPr>
              <w:instrText>","</w:instrText>
            </w:r>
            <w:r w:rsidR="005D3C97" w:rsidRPr="005D3C97">
              <w:rPr>
                <w:rFonts w:ascii="Cambria Math" w:hAnsi="Cambria Math" w:cs="Cambria Math"/>
              </w:rPr>
              <w:instrText>𝑣𝑜𝑙𝑢𝑚𝑒</w:instrText>
            </w:r>
            <w:r w:rsidR="005D3C97" w:rsidRPr="00325551">
              <w:rPr>
                <w:rFonts w:cs="Times New Roman"/>
                <w:lang w:val="en-US"/>
              </w:rPr>
              <w:instrText>":"30","</w:instrText>
            </w:r>
            <w:r w:rsidR="005D3C97" w:rsidRPr="005D3C97">
              <w:rPr>
                <w:rFonts w:ascii="Cambria Math" w:hAnsi="Cambria Math" w:cs="Cambria Math"/>
              </w:rPr>
              <w:instrText>𝑎𝑢𝑡</w:instrText>
            </w:r>
            <w:r w:rsidR="005D3C97" w:rsidRPr="00325551">
              <w:rPr>
                <w:rFonts w:cs="Times New Roman"/>
                <w:lang w:val="en-US"/>
              </w:rPr>
              <w:instrText>ℎ</w:instrText>
            </w:r>
            <w:r w:rsidR="005D3C97" w:rsidRPr="005D3C97">
              <w:rPr>
                <w:rFonts w:ascii="Cambria Math" w:hAnsi="Cambria Math" w:cs="Cambria Math"/>
              </w:rPr>
              <w:instrText>𝑜𝑟</w:instrText>
            </w:r>
            <w:r w:rsidR="005D3C97" w:rsidRPr="00325551">
              <w:rPr>
                <w:rFonts w:cs="Times New Roman"/>
                <w:lang w:val="en-US"/>
              </w:rPr>
              <w:instrText>":[{"</w:instrText>
            </w:r>
            <w:r w:rsidR="005D3C97" w:rsidRPr="005D3C97">
              <w:rPr>
                <w:rFonts w:ascii="Cambria Math" w:hAnsi="Cambria Math" w:cs="Cambria Math"/>
              </w:rPr>
              <w:instrText>𝑓𝑎𝑚𝑖𝑙𝑦</w:instrText>
            </w:r>
            <w:r w:rsidR="005D3C97" w:rsidRPr="00325551">
              <w:rPr>
                <w:rFonts w:cs="Times New Roman"/>
                <w:lang w:val="en-US"/>
              </w:rPr>
              <w:instrText>":"</w:instrText>
            </w:r>
            <w:r w:rsidR="005D3C97" w:rsidRPr="005D3C97">
              <w:rPr>
                <w:rFonts w:ascii="Cambria Math" w:hAnsi="Cambria Math" w:cs="Cambria Math"/>
              </w:rPr>
              <w:instrText>𝑅𝑢𝑏𝑖𝑛𝑠𝑡𝑒𝑖𝑛</w:instrText>
            </w:r>
            <w:r w:rsidR="005D3C97" w:rsidRPr="00325551">
              <w:rPr>
                <w:rFonts w:cs="Times New Roman"/>
                <w:lang w:val="en-US"/>
              </w:rPr>
              <w:instrText>","</w:instrText>
            </w:r>
            <w:r w:rsidR="005D3C97" w:rsidRPr="005D3C97">
              <w:rPr>
                <w:rFonts w:ascii="Cambria Math" w:hAnsi="Cambria Math" w:cs="Cambria Math"/>
              </w:rPr>
              <w:instrText>𝑔𝑖𝑣𝑒𝑛</w:instrText>
            </w:r>
            <w:r w:rsidR="005D3C97" w:rsidRPr="00325551">
              <w:rPr>
                <w:rFonts w:cs="Times New Roman"/>
                <w:lang w:val="en-US"/>
              </w:rPr>
              <w:instrText>":"</w:instrText>
            </w:r>
            <w:r w:rsidR="005D3C97" w:rsidRPr="005D3C97">
              <w:rPr>
                <w:rFonts w:ascii="Cambria Math" w:hAnsi="Cambria Math" w:cs="Cambria Math"/>
              </w:rPr>
              <w:instrText>𝑀</w:instrText>
            </w:r>
            <w:r w:rsidR="005D3C97" w:rsidRPr="00325551">
              <w:rPr>
                <w:rFonts w:cs="Times New Roman"/>
                <w:lang w:val="en-US"/>
              </w:rPr>
              <w:instrText>."},{"</w:instrText>
            </w:r>
            <w:r w:rsidR="005D3C97" w:rsidRPr="005D3C97">
              <w:rPr>
                <w:rFonts w:ascii="Cambria Math" w:hAnsi="Cambria Math" w:cs="Cambria Math"/>
              </w:rPr>
              <w:instrText>𝑓𝑎𝑚𝑖𝑙𝑦</w:instrText>
            </w:r>
            <w:r w:rsidR="005D3C97" w:rsidRPr="00325551">
              <w:rPr>
                <w:rFonts w:cs="Times New Roman"/>
                <w:lang w:val="en-US"/>
              </w:rPr>
              <w:instrText>":"</w:instrText>
            </w:r>
            <w:r w:rsidR="005D3C97" w:rsidRPr="005D3C97">
              <w:rPr>
                <w:rFonts w:ascii="Cambria Math" w:hAnsi="Cambria Math" w:cs="Cambria Math"/>
              </w:rPr>
              <w:instrText>𝑃𝑎𝑛𝑦𝑢𝑘𝑜𝑣</w:instrText>
            </w:r>
            <w:r w:rsidR="005D3C97" w:rsidRPr="00325551">
              <w:rPr>
                <w:rFonts w:cs="Times New Roman"/>
                <w:lang w:val="en-US"/>
              </w:rPr>
              <w:instrText>","</w:instrText>
            </w:r>
            <w:r w:rsidR="005D3C97" w:rsidRPr="005D3C97">
              <w:rPr>
                <w:rFonts w:ascii="Cambria Math" w:hAnsi="Cambria Math" w:cs="Cambria Math"/>
              </w:rPr>
              <w:instrText>𝑔𝑖𝑣𝑒𝑛</w:instrText>
            </w:r>
            <w:r w:rsidR="005D3C97" w:rsidRPr="00325551">
              <w:rPr>
                <w:rFonts w:cs="Times New Roman"/>
                <w:lang w:val="en-US"/>
              </w:rPr>
              <w:instrText>":"</w:instrText>
            </w:r>
            <w:r w:rsidR="005D3C97" w:rsidRPr="005D3C97">
              <w:rPr>
                <w:rFonts w:ascii="Cambria Math" w:hAnsi="Cambria Math" w:cs="Cambria Math"/>
              </w:rPr>
              <w:instrText>𝑆</w:instrText>
            </w:r>
            <w:r w:rsidR="005D3C97" w:rsidRPr="00325551">
              <w:rPr>
                <w:rFonts w:cs="Times New Roman"/>
                <w:lang w:val="en-US"/>
              </w:rPr>
              <w:instrText>."}],"</w:instrText>
            </w:r>
            <w:r w:rsidR="005D3C97" w:rsidRPr="005D3C97">
              <w:rPr>
                <w:rFonts w:ascii="Cambria Math" w:hAnsi="Cambria Math" w:cs="Cambria Math"/>
              </w:rPr>
              <w:instrText>𝑖𝑠𝑠𝑢𝑒𝑑</w:instrText>
            </w:r>
            <w:r w:rsidR="005D3C97" w:rsidRPr="00325551">
              <w:rPr>
                <w:rFonts w:cs="Times New Roman"/>
                <w:lang w:val="en-US"/>
              </w:rPr>
              <w:instrText>":{"</w:instrText>
            </w:r>
            <w:r w:rsidR="005D3C97" w:rsidRPr="005D3C97">
              <w:rPr>
                <w:rFonts w:ascii="Cambria Math" w:hAnsi="Cambria Math" w:cs="Cambria Math"/>
              </w:rPr>
              <w:instrText>𝑑𝑎𝑡𝑒</w:instrText>
            </w:r>
            <w:r w:rsidR="005D3C97" w:rsidRPr="00325551">
              <w:rPr>
                <w:rFonts w:cs="Times New Roman"/>
                <w:lang w:val="en-US"/>
              </w:rPr>
              <w:instrText>−</w:instrText>
            </w:r>
            <w:r w:rsidR="005D3C97" w:rsidRPr="005D3C97">
              <w:rPr>
                <w:rFonts w:ascii="Cambria Math" w:hAnsi="Cambria Math" w:cs="Cambria Math"/>
              </w:rPr>
              <w:instrText>𝑝𝑎𝑟𝑡𝑠</w:instrText>
            </w:r>
            <w:r w:rsidR="005D3C97" w:rsidRPr="00325551">
              <w:rPr>
                <w:rFonts w:cs="Times New Roman"/>
                <w:lang w:val="en-US"/>
              </w:rPr>
              <w:instrText>":[["1997"]]}}}],"</w:instrText>
            </w:r>
            <w:r w:rsidR="005D3C97" w:rsidRPr="005D3C97">
              <w:rPr>
                <w:rFonts w:ascii="Cambria Math" w:hAnsi="Cambria Math" w:cs="Cambria Math"/>
              </w:rPr>
              <w:instrText>𝑠𝑐</w:instrText>
            </w:r>
            <w:r w:rsidR="005D3C97" w:rsidRPr="00325551">
              <w:rPr>
                <w:rFonts w:cs="Times New Roman"/>
                <w:lang w:val="en-US"/>
              </w:rPr>
              <w:instrText>ℎ</w:instrText>
            </w:r>
            <w:r w:rsidR="005D3C97" w:rsidRPr="005D3C97">
              <w:rPr>
                <w:rFonts w:ascii="Cambria Math" w:hAnsi="Cambria Math" w:cs="Cambria Math"/>
              </w:rPr>
              <w:instrText>𝑒𝑚𝑎</w:instrText>
            </w:r>
            <w:r w:rsidR="005D3C97" w:rsidRPr="00325551">
              <w:rPr>
                <w:rFonts w:cs="Times New Roman"/>
                <w:lang w:val="en-US"/>
              </w:rPr>
              <w:instrText>":"ℎ</w:instrText>
            </w:r>
            <w:r w:rsidR="005D3C97" w:rsidRPr="005D3C97">
              <w:rPr>
                <w:rFonts w:ascii="Cambria Math" w:hAnsi="Cambria Math" w:cs="Cambria Math"/>
              </w:rPr>
              <w:instrText>𝑡𝑡𝑝𝑠</w:instrText>
            </w:r>
            <w:r w:rsidR="005D3C97" w:rsidRPr="00325551">
              <w:rPr>
                <w:rFonts w:cs="Times New Roman"/>
                <w:lang w:val="en-US"/>
              </w:rPr>
              <w:instrText>://</w:instrText>
            </w:r>
            <w:r w:rsidR="005D3C97" w:rsidRPr="005D3C97">
              <w:rPr>
                <w:rFonts w:ascii="Cambria Math" w:hAnsi="Cambria Math" w:cs="Cambria Math"/>
              </w:rPr>
              <w:instrText>𝑔𝑖𝑡</w:instrText>
            </w:r>
            <w:r w:rsidR="005D3C97" w:rsidRPr="00325551">
              <w:rPr>
                <w:rFonts w:cs="Times New Roman"/>
                <w:lang w:val="en-US"/>
              </w:rPr>
              <w:instrText>ℎ</w:instrText>
            </w:r>
            <w:r w:rsidR="005D3C97" w:rsidRPr="005D3C97">
              <w:rPr>
                <w:rFonts w:ascii="Cambria Math" w:hAnsi="Cambria Math" w:cs="Cambria Math"/>
              </w:rPr>
              <w:instrText>𝑢𝑏</w:instrText>
            </w:r>
            <w:r w:rsidR="005D3C97" w:rsidRPr="00325551">
              <w:rPr>
                <w:rFonts w:cs="Times New Roman"/>
                <w:lang w:val="en-US"/>
              </w:rPr>
              <w:instrText>.</w:instrText>
            </w:r>
            <w:r w:rsidR="005D3C97" w:rsidRPr="005D3C97">
              <w:rPr>
                <w:rFonts w:ascii="Cambria Math" w:hAnsi="Cambria Math" w:cs="Cambria Math"/>
              </w:rPr>
              <w:instrText>𝑐𝑜𝑚</w:instrText>
            </w:r>
            <w:r w:rsidR="005D3C97" w:rsidRPr="00325551">
              <w:rPr>
                <w:rFonts w:cs="Times New Roman"/>
                <w:lang w:val="en-US"/>
              </w:rPr>
              <w:instrText>/</w:instrText>
            </w:r>
            <w:r w:rsidR="005D3C97" w:rsidRPr="005D3C97">
              <w:rPr>
                <w:rFonts w:ascii="Cambria Math" w:hAnsi="Cambria Math" w:cs="Cambria Math"/>
              </w:rPr>
              <w:instrText>𝑐𝑖𝑡𝑎𝑡𝑖𝑜𝑛</w:instrText>
            </w:r>
            <w:r w:rsidR="005D3C97" w:rsidRPr="00325551">
              <w:rPr>
                <w:rFonts w:cs="Times New Roman"/>
                <w:lang w:val="en-US"/>
              </w:rPr>
              <w:instrText>−</w:instrText>
            </w:r>
            <w:r w:rsidR="005D3C97" w:rsidRPr="005D3C97">
              <w:rPr>
                <w:rFonts w:ascii="Cambria Math" w:hAnsi="Cambria Math" w:cs="Cambria Math"/>
              </w:rPr>
              <w:instrText>𝑠𝑡𝑦𝑙𝑒</w:instrText>
            </w:r>
            <w:r w:rsidR="005D3C97" w:rsidRPr="00325551">
              <w:rPr>
                <w:rFonts w:cs="Times New Roman"/>
                <w:lang w:val="en-US"/>
              </w:rPr>
              <w:instrText>−</w:instrText>
            </w:r>
            <w:r w:rsidR="005D3C97" w:rsidRPr="005D3C97">
              <w:rPr>
                <w:rFonts w:ascii="Cambria Math" w:hAnsi="Cambria Math" w:cs="Cambria Math"/>
              </w:rPr>
              <w:instrText>𝑙𝑎𝑛𝑔𝑢𝑎𝑔𝑒</w:instrText>
            </w:r>
            <w:r w:rsidR="005D3C97" w:rsidRPr="00325551">
              <w:rPr>
                <w:rFonts w:cs="Times New Roman"/>
                <w:lang w:val="en-US"/>
              </w:rPr>
              <w:instrText>/</w:instrText>
            </w:r>
            <w:r w:rsidR="005D3C97" w:rsidRPr="005D3C97">
              <w:rPr>
                <w:rFonts w:ascii="Cambria Math" w:hAnsi="Cambria Math" w:cs="Cambria Math"/>
              </w:rPr>
              <w:instrText>𝑠𝑐</w:instrText>
            </w:r>
            <w:r w:rsidR="005D3C97" w:rsidRPr="00325551">
              <w:rPr>
                <w:rFonts w:cs="Times New Roman"/>
                <w:lang w:val="en-US"/>
              </w:rPr>
              <w:instrText>ℎ</w:instrText>
            </w:r>
            <w:r w:rsidR="005D3C97" w:rsidRPr="005D3C97">
              <w:rPr>
                <w:rFonts w:ascii="Cambria Math" w:hAnsi="Cambria Math" w:cs="Cambria Math"/>
              </w:rPr>
              <w:instrText>𝑒𝑚𝑎</w:instrText>
            </w:r>
            <w:r w:rsidR="005D3C97" w:rsidRPr="00325551">
              <w:rPr>
                <w:rFonts w:cs="Times New Roman"/>
                <w:lang w:val="en-US"/>
              </w:rPr>
              <w:instrText>/</w:instrText>
            </w:r>
            <w:r w:rsidR="005D3C97" w:rsidRPr="005D3C97">
              <w:rPr>
                <w:rFonts w:ascii="Cambria Math" w:hAnsi="Cambria Math" w:cs="Cambria Math"/>
              </w:rPr>
              <w:instrText>𝑟𝑎𝑤</w:instrText>
            </w:r>
            <w:r w:rsidR="005D3C97" w:rsidRPr="00325551">
              <w:rPr>
                <w:rFonts w:cs="Times New Roman"/>
                <w:lang w:val="en-US"/>
              </w:rPr>
              <w:instrText>/</w:instrText>
            </w:r>
            <w:r w:rsidR="005D3C97" w:rsidRPr="005D3C97">
              <w:rPr>
                <w:rFonts w:ascii="Cambria Math" w:hAnsi="Cambria Math" w:cs="Cambria Math"/>
              </w:rPr>
              <w:instrText>𝑚𝑎𝑠𝑡𝑒𝑟</w:instrText>
            </w:r>
            <w:r w:rsidR="005D3C97" w:rsidRPr="00325551">
              <w:rPr>
                <w:rFonts w:cs="Times New Roman"/>
                <w:lang w:val="en-US"/>
              </w:rPr>
              <w:instrText>/</w:instrText>
            </w:r>
            <w:r w:rsidR="005D3C97" w:rsidRPr="005D3C97">
              <w:rPr>
                <w:rFonts w:ascii="Cambria Math" w:hAnsi="Cambria Math" w:cs="Cambria Math"/>
              </w:rPr>
              <w:instrText>𝑐𝑠𝑙</w:instrText>
            </w:r>
            <w:r w:rsidR="005D3C97" w:rsidRPr="00325551">
              <w:rPr>
                <w:rFonts w:cs="Times New Roman"/>
                <w:lang w:val="en-US"/>
              </w:rPr>
              <w:instrText>−</w:instrText>
            </w:r>
            <w:r w:rsidR="005D3C97" w:rsidRPr="005D3C97">
              <w:rPr>
                <w:rFonts w:ascii="Cambria Math" w:hAnsi="Cambria Math" w:cs="Cambria Math"/>
              </w:rPr>
              <w:instrText>𝑐𝑖𝑡𝑎𝑡𝑖𝑜𝑛</w:instrText>
            </w:r>
            <w:r w:rsidR="005D3C97" w:rsidRPr="00325551">
              <w:rPr>
                <w:rFonts w:cs="Times New Roman"/>
                <w:lang w:val="en-US"/>
              </w:rPr>
              <w:instrText>.</w:instrText>
            </w:r>
            <w:r w:rsidR="005D3C97" w:rsidRPr="005D3C97">
              <w:rPr>
                <w:rFonts w:ascii="Cambria Math" w:hAnsi="Cambria Math" w:cs="Cambria Math"/>
              </w:rPr>
              <w:instrText>𝑗𝑠𝑜𝑛</w:instrText>
            </w:r>
            <w:r w:rsidR="005D3C97" w:rsidRPr="00325551">
              <w:rPr>
                <w:rFonts w:cs="Times New Roman"/>
                <w:lang w:val="en-US"/>
              </w:rPr>
              <w:instrText xml:space="preserve">"} </w:instrText>
            </w:r>
            <w:r w:rsidR="005D3C97" w:rsidRPr="005D3C97">
              <w:rPr>
                <w:rFonts w:cs="Times New Roman"/>
              </w:rPr>
              <w:fldChar w:fldCharType="separate"/>
            </w:r>
            <w:r w:rsidR="005D3C97" w:rsidRPr="00325551">
              <w:rPr>
                <w:rFonts w:cs="Times New Roman"/>
                <w:lang w:val="en-US"/>
              </w:rPr>
              <w:t>(Rubinstein; Panyukov, 1997)</w:t>
            </w:r>
            <w:r w:rsidR="005D3C97" w:rsidRPr="005D3C97">
              <w:rPr>
                <w:rFonts w:cs="Times New Roman"/>
              </w:rPr>
              <w:fldChar w:fldCharType="end"/>
            </w:r>
            <w:r>
              <w:fldChar w:fldCharType="end"/>
            </w:r>
            <w:r w:rsidR="005D3C97" w:rsidRPr="00A33EE7">
              <w:rPr>
                <w:lang w:val="en-US"/>
              </w:rPr>
              <w:t xml:space="preserve"> </w:t>
            </w:r>
          </w:p>
        </w:tc>
      </w:tr>
      <w:tr w:rsidR="004D235B" w:rsidRPr="008E52D1" w14:paraId="1506A7C3" w14:textId="77777777" w:rsidTr="00517968">
        <w:trPr>
          <w:trHeight w:val="1134"/>
        </w:trPr>
        <w:tc>
          <w:tcPr>
            <w:tcW w:w="9627" w:type="dxa"/>
            <w:gridSpan w:val="2"/>
          </w:tcPr>
          <w:p w14:paraId="1F14EEC1" w14:textId="77777777" w:rsidR="004D235B" w:rsidRPr="00895498" w:rsidRDefault="004D235B" w:rsidP="00517968">
            <w:pPr>
              <w:pStyle w:val="Tabelan10"/>
              <w:jc w:val="left"/>
              <w:rPr>
                <w:lang w:val="en-US"/>
              </w:rPr>
            </w:pPr>
            <w:r w:rsidRPr="00895498">
              <w:rPr>
                <w:b/>
                <w:bCs/>
                <w:lang w:val="en-US"/>
              </w:rPr>
              <w:t>Equation</w:t>
            </w:r>
            <w:r w:rsidRPr="00895498">
              <w:rPr>
                <w:lang w:val="en-US"/>
              </w:rPr>
              <w:t>:</w:t>
            </w:r>
          </w:p>
          <w:p w14:paraId="01181C69" w14:textId="6619C6B9" w:rsidR="004D235B" w:rsidRPr="00895498" w:rsidRDefault="0099695B" w:rsidP="00517968">
            <w:pPr>
              <w:pStyle w:val="Tabelan10"/>
              <w:jc w:val="left"/>
              <w:rPr>
                <w:lang w:val="en-US"/>
              </w:rPr>
            </w:pPr>
            <m:oMathPara>
              <m:oMath>
                <m:r>
                  <w:rPr>
                    <w:rFonts w:ascii="Cambria Math" w:hAnsi="Cambria Math"/>
                  </w:rPr>
                  <m:t>W</m:t>
                </m:r>
                <m:r>
                  <m:rPr>
                    <m:sty m:val="p"/>
                  </m:rPr>
                  <w:rPr>
                    <w:rFonts w:ascii="Cambria Math" w:hAnsi="Cambria Math"/>
                    <w:lang w:val="en-US"/>
                  </w:rPr>
                  <m:t>=</m:t>
                </m:r>
                <m:sSub>
                  <m:sSubPr>
                    <m:ctrlPr>
                      <w:rPr>
                        <w:rFonts w:ascii="Cambria Math" w:hAnsi="Cambria Math"/>
                      </w:rPr>
                    </m:ctrlPr>
                  </m:sSubPr>
                  <m:e>
                    <m:r>
                      <w:rPr>
                        <w:rFonts w:ascii="Cambria Math" w:hAnsi="Cambria Math"/>
                      </w:rPr>
                      <m:t>W</m:t>
                    </m:r>
                  </m:e>
                  <m:sub>
                    <m:r>
                      <w:rPr>
                        <w:rFonts w:ascii="Cambria Math" w:hAnsi="Cambria Math"/>
                      </w:rPr>
                      <m:t>p</m:t>
                    </m:r>
                    <m:r>
                      <w:rPr>
                        <w:rFonts w:ascii="Cambria Math" w:hAnsi="Cambria Math"/>
                        <w:lang w:val="en-US"/>
                      </w:rPr>
                      <m:t>h</m:t>
                    </m:r>
                  </m:sub>
                </m:sSub>
                <m:r>
                  <m:rPr>
                    <m:sty m:val="p"/>
                  </m:rPr>
                  <w:rPr>
                    <w:rFonts w:ascii="Cambria Math" w:hAnsi="Cambria Math"/>
                    <w:lang w:val="en-US"/>
                  </w:rPr>
                  <m:t>+</m:t>
                </m:r>
                <m:sSub>
                  <m:sSubPr>
                    <m:ctrlPr>
                      <w:rPr>
                        <w:rFonts w:ascii="Cambria Math" w:hAnsi="Cambria Math"/>
                      </w:rPr>
                    </m:ctrlPr>
                  </m:sSubPr>
                  <m:e>
                    <m:r>
                      <w:rPr>
                        <w:rFonts w:ascii="Cambria Math" w:hAnsi="Cambria Math"/>
                      </w:rPr>
                      <m:t>W</m:t>
                    </m:r>
                  </m:e>
                  <m:sub>
                    <m:r>
                      <m:rPr>
                        <m:nor/>
                      </m:rPr>
                      <w:rPr>
                        <w:lang w:val="en-US"/>
                      </w:rPr>
                      <m:t>ent </m:t>
                    </m:r>
                  </m:sub>
                </m:sSub>
                <m:r>
                  <m:rPr>
                    <m:sty m:val="p"/>
                  </m:rPr>
                  <w:rPr>
                    <w:rFonts w:ascii="Cambria Math" w:hAnsi="Cambria Math"/>
                    <w:lang w:val="en-US"/>
                  </w:rPr>
                  <m:t>=</m:t>
                </m:r>
                <m:sSub>
                  <m:sSubPr>
                    <m:ctrlPr>
                      <w:rPr>
                        <w:rFonts w:ascii="Cambria Math" w:hAnsi="Cambria Math"/>
                      </w:rPr>
                    </m:ctrlPr>
                  </m:sSubPr>
                  <m:e>
                    <m:r>
                      <w:rPr>
                        <w:rFonts w:ascii="Cambria Math" w:hAnsi="Cambria Math"/>
                      </w:rPr>
                      <m:t>G</m:t>
                    </m:r>
                  </m:e>
                  <m:sub>
                    <m:r>
                      <w:rPr>
                        <w:rFonts w:ascii="Cambria Math" w:hAnsi="Cambria Math"/>
                      </w:rPr>
                      <m:t>c</m:t>
                    </m:r>
                  </m:sub>
                </m:sSub>
                <m:sSubSup>
                  <m:sSubSupPr>
                    <m:ctrlPr>
                      <w:rPr>
                        <w:rFonts w:ascii="Cambria Math" w:hAnsi="Cambria Math"/>
                      </w:rPr>
                    </m:ctrlPr>
                  </m:sSubSupPr>
                  <m:e>
                    <m:r>
                      <m:rPr>
                        <m:sty m:val="p"/>
                      </m:rPr>
                      <w:rPr>
                        <w:rFonts w:ascii="Cambria Math" w:hAnsi="Cambria Math"/>
                        <w:lang w:val="en-US"/>
                      </w:rPr>
                      <m:t>∑</m:t>
                    </m:r>
                  </m:e>
                  <m:sub>
                    <m:r>
                      <w:rPr>
                        <w:rFonts w:ascii="Cambria Math" w:hAnsi="Cambria Math"/>
                      </w:rPr>
                      <m:t>i</m:t>
                    </m:r>
                    <m:r>
                      <m:rPr>
                        <m:sty m:val="p"/>
                      </m:rPr>
                      <w:rPr>
                        <w:rFonts w:ascii="Cambria Math" w:hAnsi="Cambria Math"/>
                        <w:lang w:val="en-US"/>
                      </w:rPr>
                      <m:t>=1</m:t>
                    </m:r>
                  </m:sub>
                  <m:sup>
                    <m:r>
                      <m:rPr>
                        <m:sty m:val="p"/>
                      </m:rPr>
                      <w:rPr>
                        <w:rFonts w:ascii="Cambria Math" w:hAnsi="Cambria Math"/>
                        <w:lang w:val="en-US"/>
                      </w:rPr>
                      <m:t>3</m:t>
                    </m:r>
                  </m:sup>
                </m:sSubSup>
                <m:r>
                  <m:rPr>
                    <m:sty m:val="p"/>
                  </m:rPr>
                  <w:rPr>
                    <w:rFonts w:ascii="Cambria Math" w:hAnsi="Cambria Math"/>
                    <w:lang w:val="en-US"/>
                  </w:rPr>
                  <m:t> </m:t>
                </m:r>
                <m:f>
                  <m:fPr>
                    <m:ctrlPr>
                      <w:rPr>
                        <w:rFonts w:ascii="Cambria Math" w:hAnsi="Cambria Math"/>
                      </w:rPr>
                    </m:ctrlPr>
                  </m:fPr>
                  <m:num>
                    <m:sSubSup>
                      <m:sSubSupPr>
                        <m:ctrlPr>
                          <w:rPr>
                            <w:rFonts w:ascii="Cambria Math" w:hAnsi="Cambria Math"/>
                          </w:rPr>
                        </m:ctrlPr>
                      </m:sSubSupPr>
                      <m:e>
                        <m:r>
                          <w:rPr>
                            <w:rFonts w:ascii="Cambria Math" w:hAnsi="Cambria Math"/>
                          </w:rPr>
                          <m:t>λ</m:t>
                        </m:r>
                      </m:e>
                      <m:sub>
                        <m:r>
                          <w:rPr>
                            <w:rFonts w:ascii="Cambria Math" w:hAnsi="Cambria Math"/>
                          </w:rPr>
                          <m:t>i</m:t>
                        </m:r>
                      </m:sub>
                      <m:sup>
                        <m:r>
                          <m:rPr>
                            <m:sty m:val="p"/>
                          </m:rPr>
                          <w:rPr>
                            <w:rFonts w:ascii="Cambria Math" w:hAnsi="Cambria Math"/>
                            <w:lang w:val="en-US"/>
                          </w:rPr>
                          <m:t>2</m:t>
                        </m:r>
                      </m:sup>
                    </m:sSubSup>
                  </m:num>
                  <m:den>
                    <m:r>
                      <m:rPr>
                        <m:sty m:val="p"/>
                      </m:rPr>
                      <w:rPr>
                        <w:rFonts w:ascii="Cambria Math" w:hAnsi="Cambria Math"/>
                        <w:lang w:val="en-US"/>
                      </w:rPr>
                      <m:t>2</m:t>
                    </m:r>
                  </m:den>
                </m:f>
                <m:r>
                  <m:rPr>
                    <m:sty m:val="p"/>
                  </m:rPr>
                  <w:rPr>
                    <w:rFonts w:ascii="Cambria Math" w:hAnsi="Cambria Math"/>
                    <w:lang w:val="en-US"/>
                  </w:rPr>
                  <m:t>+</m:t>
                </m:r>
                <m:sSub>
                  <m:sSubPr>
                    <m:ctrlPr>
                      <w:rPr>
                        <w:rFonts w:ascii="Cambria Math" w:hAnsi="Cambria Math"/>
                      </w:rPr>
                    </m:ctrlPr>
                  </m:sSubPr>
                  <m:e>
                    <m:r>
                      <w:rPr>
                        <w:rFonts w:ascii="Cambria Math" w:hAnsi="Cambria Math"/>
                      </w:rPr>
                      <m:t>G</m:t>
                    </m:r>
                  </m:e>
                  <m:sub>
                    <m:r>
                      <w:rPr>
                        <w:rFonts w:ascii="Cambria Math" w:hAnsi="Cambria Math"/>
                      </w:rPr>
                      <m:t>e</m:t>
                    </m:r>
                  </m:sub>
                </m:sSub>
                <m:sSubSup>
                  <m:sSubSupPr>
                    <m:ctrlPr>
                      <w:rPr>
                        <w:rFonts w:ascii="Cambria Math" w:hAnsi="Cambria Math"/>
                      </w:rPr>
                    </m:ctrlPr>
                  </m:sSubSupPr>
                  <m:e>
                    <m:r>
                      <m:rPr>
                        <m:sty m:val="p"/>
                      </m:rPr>
                      <w:rPr>
                        <w:rFonts w:ascii="Cambria Math" w:hAnsi="Cambria Math"/>
                        <w:lang w:val="en-US"/>
                      </w:rPr>
                      <m:t>∑</m:t>
                    </m:r>
                  </m:e>
                  <m:sub>
                    <m:r>
                      <w:rPr>
                        <w:rFonts w:ascii="Cambria Math" w:hAnsi="Cambria Math"/>
                      </w:rPr>
                      <m:t>i</m:t>
                    </m:r>
                    <m:r>
                      <m:rPr>
                        <m:sty m:val="p"/>
                      </m:rPr>
                      <w:rPr>
                        <w:rFonts w:ascii="Cambria Math" w:hAnsi="Cambria Math"/>
                        <w:lang w:val="en-US"/>
                      </w:rPr>
                      <m:t>=1</m:t>
                    </m:r>
                  </m:sub>
                  <m:sup>
                    <m:r>
                      <m:rPr>
                        <m:sty m:val="p"/>
                      </m:rPr>
                      <w:rPr>
                        <w:rFonts w:ascii="Cambria Math" w:hAnsi="Cambria Math"/>
                        <w:lang w:val="en-US"/>
                      </w:rPr>
                      <m:t>3</m:t>
                    </m:r>
                  </m:sup>
                </m:sSubSup>
                <m:r>
                  <m:rPr>
                    <m:sty m:val="p"/>
                  </m:rPr>
                  <w:rPr>
                    <w:rFonts w:ascii="Cambria Math" w:hAnsi="Cambria Math"/>
                    <w:lang w:val="en-US"/>
                  </w:rPr>
                  <m:t> </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lang w:val="en-US"/>
                      </w:rPr>
                      <m:t>+</m:t>
                    </m:r>
                    <m:f>
                      <m:fPr>
                        <m:ctrlPr>
                          <w:rPr>
                            <w:rFonts w:ascii="Cambria Math" w:hAnsi="Cambria Math"/>
                          </w:rPr>
                        </m:ctrlPr>
                      </m:fPr>
                      <m:num>
                        <m:r>
                          <m:rPr>
                            <m:sty m:val="p"/>
                          </m:rPr>
                          <w:rPr>
                            <w:rFonts w:ascii="Cambria Math" w:hAnsi="Cambria Math"/>
                            <w:lang w:val="en-US"/>
                          </w:rPr>
                          <m:t>1</m:t>
                        </m:r>
                      </m:num>
                      <m:den>
                        <m:sSub>
                          <m:sSubPr>
                            <m:ctrlPr>
                              <w:rPr>
                                <w:rFonts w:ascii="Cambria Math" w:hAnsi="Cambria Math"/>
                              </w:rPr>
                            </m:ctrlPr>
                          </m:sSubPr>
                          <m:e>
                            <m:r>
                              <w:rPr>
                                <w:rFonts w:ascii="Cambria Math" w:hAnsi="Cambria Math"/>
                              </w:rPr>
                              <m:t>λ</m:t>
                            </m:r>
                          </m:e>
                          <m:sub>
                            <m:r>
                              <w:rPr>
                                <w:rFonts w:ascii="Cambria Math" w:hAnsi="Cambria Math"/>
                              </w:rPr>
                              <m:t>i</m:t>
                            </m:r>
                          </m:sub>
                        </m:sSub>
                      </m:den>
                    </m:f>
                  </m:e>
                </m:d>
              </m:oMath>
            </m:oMathPara>
          </w:p>
        </w:tc>
      </w:tr>
      <w:tr w:rsidR="004D235B" w:rsidRPr="008E52D1" w14:paraId="38192D81" w14:textId="77777777" w:rsidTr="00517968">
        <w:trPr>
          <w:trHeight w:val="454"/>
        </w:trPr>
        <w:tc>
          <w:tcPr>
            <w:tcW w:w="9627" w:type="dxa"/>
            <w:gridSpan w:val="2"/>
            <w:vAlign w:val="center"/>
          </w:tcPr>
          <w:p w14:paraId="3B5E9F7C" w14:textId="7B2D480A" w:rsidR="004D235B" w:rsidRPr="003D637C" w:rsidRDefault="004D235B" w:rsidP="00517968">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rPr>
                  </m:ctrlPr>
                </m:sSubPr>
                <m:e>
                  <m:r>
                    <w:rPr>
                      <w:rFonts w:ascii="Cambria Math" w:hAnsi="Cambria Math"/>
                    </w:rPr>
                    <m:t>G</m:t>
                  </m:r>
                </m:e>
                <m:sub>
                  <m:r>
                    <w:rPr>
                      <w:rFonts w:ascii="Cambria Math" w:hAnsi="Cambria Math"/>
                    </w:rPr>
                    <m:t>c</m:t>
                  </m:r>
                </m:sub>
              </m:sSub>
              <m:r>
                <m:rPr>
                  <m:sty m:val="p"/>
                </m:rPr>
                <w:rPr>
                  <w:rFonts w:ascii="Cambria Math" w:hAnsi="Cambria Math"/>
                  <w:lang w:val="en-US"/>
                </w:rPr>
                <m:t>,</m:t>
              </m:r>
              <m:sSub>
                <m:sSubPr>
                  <m:ctrlPr>
                    <w:rPr>
                      <w:rFonts w:ascii="Cambria Math" w:hAnsi="Cambria Math"/>
                    </w:rPr>
                  </m:ctrlPr>
                </m:sSubPr>
                <m:e>
                  <m:r>
                    <w:rPr>
                      <w:rFonts w:ascii="Cambria Math" w:hAnsi="Cambria Math"/>
                    </w:rPr>
                    <m:t>G</m:t>
                  </m:r>
                </m:e>
                <m:sub>
                  <m:r>
                    <w:rPr>
                      <w:rFonts w:ascii="Cambria Math" w:hAnsi="Cambria Math"/>
                    </w:rPr>
                    <m:t>e</m:t>
                  </m:r>
                </m:sub>
              </m:sSub>
            </m:oMath>
          </w:p>
        </w:tc>
      </w:tr>
    </w:tbl>
    <w:p w14:paraId="0FB310A9" w14:textId="77777777" w:rsidR="000B3E5A" w:rsidRDefault="000B3E5A" w:rsidP="00722F0B">
      <w:pPr>
        <w:rPr>
          <w:lang w:val="en-US"/>
        </w:rPr>
      </w:pPr>
    </w:p>
    <w:p w14:paraId="528406B4" w14:textId="3D3EC25A" w:rsidR="00325551" w:rsidRPr="00051B0F" w:rsidRDefault="006137E8" w:rsidP="00325551">
      <w:pPr>
        <w:pStyle w:val="Ttulo4"/>
        <w:rPr>
          <w:rFonts w:eastAsia="Times New Roman"/>
          <w:lang w:val="en-US" w:eastAsia="pt-BR"/>
        </w:rPr>
      </w:pPr>
      <w:r>
        <w:rPr>
          <w:rFonts w:eastAsia="Times New Roman"/>
          <w:lang w:val="en-US" w:eastAsia="pt-BR"/>
        </w:rPr>
        <w:t>Non-</w:t>
      </w:r>
      <w:r w:rsidR="00325551" w:rsidRPr="00051B0F">
        <w:rPr>
          <w:rFonts w:eastAsia="Times New Roman"/>
          <w:lang w:val="en-US" w:eastAsia="pt-BR"/>
        </w:rPr>
        <w:t>Gaussian Chain Network Models</w:t>
      </w:r>
    </w:p>
    <w:p w14:paraId="3CFFDB46" w14:textId="77777777" w:rsidR="004D235B" w:rsidRDefault="004D235B" w:rsidP="00722F0B">
      <w:pPr>
        <w:rPr>
          <w:lang w:val="en-US"/>
        </w:rPr>
      </w:pPr>
    </w:p>
    <w:tbl>
      <w:tblPr>
        <w:tblStyle w:val="Tabelacomgrade"/>
        <w:tblW w:w="0" w:type="auto"/>
        <w:tblLook w:val="04A0" w:firstRow="1" w:lastRow="0" w:firstColumn="1" w:lastColumn="0" w:noHBand="0" w:noVBand="1"/>
      </w:tblPr>
      <w:tblGrid>
        <w:gridCol w:w="4813"/>
        <w:gridCol w:w="4814"/>
      </w:tblGrid>
      <w:tr w:rsidR="00E5400A" w:rsidRPr="008E52D1" w14:paraId="1D1D772E" w14:textId="77777777" w:rsidTr="00A5448C">
        <w:trPr>
          <w:trHeight w:val="454"/>
        </w:trPr>
        <w:tc>
          <w:tcPr>
            <w:tcW w:w="4813" w:type="dxa"/>
            <w:vAlign w:val="center"/>
          </w:tcPr>
          <w:p w14:paraId="68B85771" w14:textId="2ADE18EB" w:rsidR="00E5400A" w:rsidRPr="004719EF" w:rsidRDefault="00E5400A" w:rsidP="00A5448C">
            <w:pPr>
              <w:pStyle w:val="Tabelan10"/>
              <w:jc w:val="left"/>
              <w:rPr>
                <w:lang w:val="en-US"/>
              </w:rPr>
            </w:pPr>
            <w:r w:rsidRPr="002A0307">
              <w:rPr>
                <w:b/>
                <w:bCs/>
                <w:lang w:val="en-US"/>
              </w:rPr>
              <w:t>Model Name</w:t>
            </w:r>
            <w:r w:rsidRPr="002A0307">
              <w:rPr>
                <w:lang w:val="en-US"/>
              </w:rPr>
              <w:t xml:space="preserve">: </w:t>
            </w:r>
            <w:r w:rsidR="00CE558C" w:rsidRPr="00B74AE4">
              <w:rPr>
                <w:lang w:val="en-US"/>
              </w:rPr>
              <w:t>Three-Chain</w:t>
            </w:r>
          </w:p>
        </w:tc>
        <w:tc>
          <w:tcPr>
            <w:tcW w:w="4814" w:type="dxa"/>
            <w:vAlign w:val="center"/>
          </w:tcPr>
          <w:p w14:paraId="02FF744E" w14:textId="66FC6B20" w:rsidR="00E5400A" w:rsidRPr="00A33EE7" w:rsidRDefault="00E5400A" w:rsidP="00A5448C">
            <w:pPr>
              <w:pStyle w:val="Tabelan10"/>
              <w:jc w:val="left"/>
              <w:rPr>
                <w:lang w:val="en-US"/>
              </w:rPr>
            </w:pPr>
            <w:r w:rsidRPr="000B3E5A">
              <w:rPr>
                <w:b/>
                <w:bCs/>
                <w:lang w:val="en-US"/>
              </w:rPr>
              <w:t>Source</w:t>
            </w:r>
            <w:r w:rsidRPr="000B3E5A">
              <w:rPr>
                <w:lang w:val="en-US"/>
              </w:rPr>
              <w:t xml:space="preserve">: </w:t>
            </w:r>
            <w:r>
              <w:fldChar w:fldCharType="begin"/>
            </w:r>
            <w:r w:rsidR="00764FA7">
              <w:rPr>
                <w:lang w:val="en-US"/>
              </w:rPr>
              <w:instrText xml:space="preserve"> ADDIN ZOTERO_ITEM CSL_CITATION {"citationID":"T7sajolY","properties":{"formattedCitation":"(James; Guth, 1943)","plainCitation":"(James; Guth, 1943)","noteIndex":0},"citationItems":[{"id":903,"uris":["http://zotero.org/users/14777946/items/TYN4I6E2"],"itemData":{"id":903,"type":"article-journal","abstract":"Previous discussions of the kinetic theory of rubber elasticity have dealt with individual long chain molecules, but the theory of the structure of bulk rubber has been almost entirely undeveloped. The present paper goes beyond earlier ones both in the more detailed treatment of the individual chains and in the development of a clear‐cut model of the bulk material. From the consideration of familiar properties of rubber, it is concluded that in the lightly vulcanized state it consists of a coherent network of flexible molecular chains (this involving a considerable fraction of the total material) together with other molecules not actively involved in the network, but acting like a fluid mass through which the network extends and in which it moves with Brownian motion. The idea of an effective internal pressure is advanced and discussed. A simplified model for bulk rubber is proposed, consisting of a network of idealized flexible chains extending through the material and a fluid filling it, the bounding surfaces being in equilibrium under all the forces acting on them—internal pressure, pull of the molecular network, and any external forces. For the quantitative treatment of this model the principal problem is that of computing the forces exerted by the molecular network, because of its thermal agitation, on the bounding surfaces. Two models of the flexible molecular chains have been used—one with a linear stress‐extension relation (Gaussian chain), the second with independent links of fixed length, having, like real molecular chains, a definite maximum extension. Methods for the statistical treatment of chains of independent links at all extensions are developed and applied to the computation of stress‐strain relations for the second of the above models. It is shown that an irregular network of Gaussian chains is equivalent to a simple set of independent chains; the corresponding reduction in the case of non‐Gaussian chains is only approximate. Making this reduction in all cases, the model is applied to the quantitative computation of stress‐strain curves for unilateral stretch of rubber and for stretch in two directions. A prediction is made of the change in elastic properties of rubber in the swollen state. The thermoelastic properties of rubber are worked out, and the change in slope of the nearly linear stress‐temperature curves from negative to positive values with increasing strain is explained. The location of the thermoelastic inversion point, at which this slope is zero, is shown to depend only upon the cubic expansion coefficient of unstretched rubber. The linear thermal expansion coefficient of stretched rubber in the direction of the stress is shown to be positive (and of the order of the same coefficient for unstretched rubber) below the thermoelastic inversion point. Above the thermoelastic inversion point this coefficient becomes negative and is—for appreciable extensions—of the order of the cubic expansion coefficient for a gas, independent of the composition of rubber. The linear coefficient of thermal expansion perpendicular to the direction of stress is always positive. Stress‐strain curves for bulk rubber at constant temperature have been compared with the theory for extensions up to 400 percent. The agreement is particularly good as concerns that part of the total stress due to changing entropy. In some rubber compounds minor deviations, variable from sample to sample, are found for small extensions. These are attributed to van der Waals forces not taken into account by the theory. The characteristic knee in rubber stress‐strain curves is shown to be due to change in internal pressure in the material. This varies inversely with the extended length, and in unstretched rubber is of the order of 5 kg/cm2. The upward curvature of the stress‐strain curve for larger extensions, which appears even before the onset of crystallization, is explained as due to the approach of the molecular network to its maximum extension, which is of the order of 10 times its extension in the unstretched bulk rubber. Crystallization may in general enhance the S‐shape of the stress‐strain curve for natural cured rubber, Neoprene and butyl rubber. Synthetic rubber of the Buna type, while having an S‐shaped stress‐strain curve, does not exhibit any crystallization at all. It is estimated that, in the materials considered, roughly a fourth of the rubber chains are actively involved in the network. Internal pressure, maximum extensions, and the fraction of active material all change with the state of vulcanization. The general theory developed in this paper provides a basis for the treatment of many other physical properties of stretched rubber.","container-title":"The Journal of Chemical Physics","DOI":"10.1063/1.1723785","ISSN":"0021-9606","issue":"10","journalAbbreviation":"The Journal of Chemical Physics","page":"455-481","source":"Silverchair","title":"Theory of the Elastic Properties of Rubber","volume":"11","author":[{"family":"James","given":"Hubert M."},{"family":"Guth","given":"Eugene"}],"issued":{"date-parts":[["1943",10,1]]}}}],"schema":"https://github.com/citation-style-language/schema/raw/master/csl-citation.json"} </w:instrText>
            </w:r>
            <w:r>
              <w:fldChar w:fldCharType="separate"/>
            </w:r>
            <w:r w:rsidR="00764FA7" w:rsidRPr="00764FA7">
              <w:rPr>
                <w:lang w:val="en-US"/>
              </w:rPr>
              <w:t>(James; Guth, 1943)</w:t>
            </w:r>
            <w:r>
              <w:fldChar w:fldCharType="end"/>
            </w:r>
            <w:r w:rsidRPr="00A33EE7">
              <w:rPr>
                <w:lang w:val="en-US"/>
              </w:rPr>
              <w:t xml:space="preserve"> </w:t>
            </w:r>
          </w:p>
        </w:tc>
      </w:tr>
      <w:tr w:rsidR="00E5400A" w:rsidRPr="008E52D1" w14:paraId="51904DF2" w14:textId="77777777" w:rsidTr="00A5448C">
        <w:trPr>
          <w:trHeight w:val="1134"/>
        </w:trPr>
        <w:tc>
          <w:tcPr>
            <w:tcW w:w="9627" w:type="dxa"/>
            <w:gridSpan w:val="2"/>
          </w:tcPr>
          <w:p w14:paraId="0E71E4F3" w14:textId="77777777" w:rsidR="00E5400A" w:rsidRPr="00895498" w:rsidRDefault="00E5400A" w:rsidP="00A5448C">
            <w:pPr>
              <w:pStyle w:val="Tabelan10"/>
              <w:jc w:val="left"/>
              <w:rPr>
                <w:lang w:val="en-US"/>
              </w:rPr>
            </w:pPr>
            <w:r w:rsidRPr="00895498">
              <w:rPr>
                <w:b/>
                <w:bCs/>
                <w:lang w:val="en-US"/>
              </w:rPr>
              <w:t>Equation</w:t>
            </w:r>
            <w:r w:rsidRPr="00895498">
              <w:rPr>
                <w:lang w:val="en-US"/>
              </w:rPr>
              <w:t>:</w:t>
            </w:r>
          </w:p>
          <w:p w14:paraId="42690276" w14:textId="259CD87B" w:rsidR="00E5400A" w:rsidRPr="00895498" w:rsidRDefault="00293464" w:rsidP="00A5448C">
            <w:pPr>
              <w:pStyle w:val="Tabelan10"/>
              <w:jc w:val="left"/>
              <w:rPr>
                <w:lang w:val="en-US"/>
              </w:rPr>
            </w:pPr>
            <m:oMathPara>
              <m:oMath>
                <m:r>
                  <w:rPr>
                    <w:rFonts w:ascii="Cambria Math" w:hAnsi="Cambria Math"/>
                  </w:rPr>
                  <m:t>W</m:t>
                </m:r>
                <m:r>
                  <m:rPr>
                    <m:sty m:val="p"/>
                  </m:rPr>
                  <w:rPr>
                    <w:rFonts w:ascii="Cambria Math" w:hAnsi="Cambria Math"/>
                    <w:lang w:val="en-US"/>
                  </w:rPr>
                  <m:t>=</m:t>
                </m:r>
                <m:f>
                  <m:fPr>
                    <m:ctrlPr>
                      <w:rPr>
                        <w:rFonts w:ascii="Cambria Math" w:hAnsi="Cambria Math"/>
                      </w:rPr>
                    </m:ctrlPr>
                  </m:fPr>
                  <m:num>
                    <m:r>
                      <w:rPr>
                        <w:rFonts w:ascii="Cambria Math" w:hAnsi="Cambria Math"/>
                      </w:rPr>
                      <m:t>μN</m:t>
                    </m:r>
                  </m:num>
                  <m:den>
                    <m:r>
                      <m:rPr>
                        <m:sty m:val="p"/>
                      </m:rPr>
                      <w:rPr>
                        <w:rFonts w:ascii="Cambria Math" w:hAnsi="Cambria Math"/>
                        <w:lang w:val="en-US"/>
                      </w:rPr>
                      <m:t>3</m:t>
                    </m:r>
                  </m:den>
                </m:f>
                <m:sSubSup>
                  <m:sSubSupPr>
                    <m:ctrlPr>
                      <w:rPr>
                        <w:rFonts w:ascii="Cambria Math" w:hAnsi="Cambria Math"/>
                      </w:rPr>
                    </m:ctrlPr>
                  </m:sSubSupPr>
                  <m:e>
                    <m:r>
                      <m:rPr>
                        <m:sty m:val="p"/>
                      </m:rPr>
                      <w:rPr>
                        <w:rFonts w:ascii="Cambria Math" w:hAnsi="Cambria Math"/>
                        <w:lang w:val="en-US"/>
                      </w:rPr>
                      <m:t>∑</m:t>
                    </m:r>
                  </m:e>
                  <m:sub>
                    <m:r>
                      <w:rPr>
                        <w:rFonts w:ascii="Cambria Math" w:hAnsi="Cambria Math"/>
                      </w:rPr>
                      <m:t>i</m:t>
                    </m:r>
                    <m:r>
                      <m:rPr>
                        <m:sty m:val="p"/>
                      </m:rPr>
                      <w:rPr>
                        <w:rFonts w:ascii="Cambria Math" w:hAnsi="Cambria Math"/>
                        <w:lang w:val="en-US"/>
                      </w:rPr>
                      <m:t>=1</m:t>
                    </m:r>
                  </m:sub>
                  <m:sup>
                    <m:r>
                      <m:rPr>
                        <m:sty m:val="p"/>
                      </m:rPr>
                      <w:rPr>
                        <w:rFonts w:ascii="Cambria Math" w:hAnsi="Cambria Math"/>
                        <w:lang w:val="en-US"/>
                      </w:rPr>
                      <m:t>3</m:t>
                    </m:r>
                  </m:sup>
                </m:sSubSup>
                <m:r>
                  <m:rPr>
                    <m:sty m:val="p"/>
                  </m:rPr>
                  <w:rPr>
                    <w:rFonts w:ascii="Cambria Math" w:hAnsi="Cambria Math"/>
                    <w:lang w:val="en-US"/>
                  </w:rPr>
                  <m:t> </m:t>
                </m:r>
                <m:d>
                  <m:dPr>
                    <m:ctrlPr>
                      <w:rPr>
                        <w:rFonts w:ascii="Cambria Math" w:hAnsi="Cambria Math"/>
                      </w:rPr>
                    </m:ctrlPr>
                  </m:dPr>
                  <m:e>
                    <m:rad>
                      <m:radPr>
                        <m:degHide m:val="1"/>
                        <m:ctrlPr>
                          <w:rPr>
                            <w:rFonts w:ascii="Cambria Math" w:hAnsi="Cambria Math"/>
                          </w:rPr>
                        </m:ctrlPr>
                      </m:radPr>
                      <m:deg/>
                      <m:e>
                        <m:sSup>
                          <m:sSupPr>
                            <m:ctrlPr>
                              <w:rPr>
                                <w:rFonts w:ascii="Cambria Math" w:hAnsi="Cambria Math"/>
                              </w:rPr>
                            </m:ctrlPr>
                          </m:sSupPr>
                          <m:e>
                            <m:r>
                              <w:rPr>
                                <w:rFonts w:ascii="Cambria Math" w:hAnsi="Cambria Math"/>
                              </w:rPr>
                              <m:t>N</m:t>
                            </m:r>
                          </m:e>
                          <m:sup>
                            <m:r>
                              <m:rPr>
                                <m:sty m:val="p"/>
                              </m:rPr>
                              <w:rPr>
                                <w:rFonts w:ascii="Cambria Math" w:hAnsi="Cambria Math"/>
                                <w:lang w:val="en-US"/>
                              </w:rPr>
                              <m:t>-1</m:t>
                            </m:r>
                          </m:sup>
                        </m:sSup>
                      </m:e>
                    </m:rad>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β</m:t>
                        </m:r>
                      </m:e>
                      <m:sub>
                        <m:r>
                          <w:rPr>
                            <w:rFonts w:ascii="Cambria Math" w:hAnsi="Cambria Math"/>
                          </w:rPr>
                          <m:t>i</m:t>
                        </m:r>
                      </m:sub>
                    </m:sSub>
                    <m:r>
                      <m:rPr>
                        <m:sty m:val="p"/>
                      </m:rPr>
                      <w:rPr>
                        <w:rFonts w:ascii="Cambria Math" w:hAnsi="Cambria Math"/>
                        <w:lang w:val="en-US"/>
                      </w:rPr>
                      <m:t>+ln⁡</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i</m:t>
                            </m:r>
                          </m:sub>
                        </m:sSub>
                      </m:num>
                      <m:den>
                        <m:r>
                          <m:rPr>
                            <m:sty m:val="p"/>
                          </m:rPr>
                          <w:rPr>
                            <w:rFonts w:ascii="Cambria Math" w:hAnsi="Cambria Math"/>
                            <w:lang w:val="en-US"/>
                          </w:rPr>
                          <m:t>sinh⁡</m:t>
                        </m:r>
                        <m:sSub>
                          <m:sSubPr>
                            <m:ctrlPr>
                              <w:rPr>
                                <w:rFonts w:ascii="Cambria Math" w:hAnsi="Cambria Math"/>
                              </w:rPr>
                            </m:ctrlPr>
                          </m:sSubPr>
                          <m:e>
                            <m:r>
                              <w:rPr>
                                <w:rFonts w:ascii="Cambria Math" w:hAnsi="Cambria Math"/>
                              </w:rPr>
                              <m:t>β</m:t>
                            </m:r>
                          </m:e>
                          <m:sub>
                            <m:r>
                              <w:rPr>
                                <w:rFonts w:ascii="Cambria Math" w:hAnsi="Cambria Math"/>
                              </w:rPr>
                              <m:t>i</m:t>
                            </m:r>
                          </m:sub>
                        </m:sSub>
                      </m:den>
                    </m:f>
                  </m:e>
                </m:d>
              </m:oMath>
            </m:oMathPara>
          </w:p>
        </w:tc>
      </w:tr>
      <w:tr w:rsidR="00E5400A" w:rsidRPr="008E52D1" w14:paraId="4CA59996" w14:textId="77777777" w:rsidTr="00A5448C">
        <w:trPr>
          <w:trHeight w:val="454"/>
        </w:trPr>
        <w:tc>
          <w:tcPr>
            <w:tcW w:w="9627" w:type="dxa"/>
            <w:gridSpan w:val="2"/>
            <w:vAlign w:val="center"/>
          </w:tcPr>
          <w:p w14:paraId="280B1807" w14:textId="172BC3D1" w:rsidR="00E5400A" w:rsidRPr="003D637C" w:rsidRDefault="00E5400A" w:rsidP="00A5448C">
            <w:pPr>
              <w:pStyle w:val="Tabelan10"/>
              <w:jc w:val="left"/>
              <w:rPr>
                <w:b/>
                <w:bCs/>
                <w:lang w:val="en-US"/>
              </w:rPr>
            </w:pPr>
            <w:r>
              <w:rPr>
                <w:b/>
                <w:bCs/>
                <w:lang w:val="en-US"/>
              </w:rPr>
              <w:t>Parameters</w:t>
            </w:r>
            <w:r w:rsidRPr="00796C88">
              <w:rPr>
                <w:lang w:val="en-US"/>
              </w:rPr>
              <w:t>:</w:t>
            </w:r>
            <w:r>
              <w:rPr>
                <w:lang w:val="en-US"/>
              </w:rPr>
              <w:t xml:space="preserve"> </w:t>
            </w:r>
            <m:oMath>
              <m:r>
                <w:rPr>
                  <w:rFonts w:ascii="Cambria Math" w:hAnsi="Cambria Math"/>
                </w:rPr>
                <m:t>μ</m:t>
              </m:r>
              <m:r>
                <m:rPr>
                  <m:sty m:val="p"/>
                </m:rPr>
                <w:rPr>
                  <w:rFonts w:ascii="Cambria Math" w:hAnsi="Cambria Math"/>
                  <w:lang w:val="en-US"/>
                </w:rPr>
                <m:t>,</m:t>
              </m:r>
              <m:r>
                <w:rPr>
                  <w:rFonts w:ascii="Cambria Math" w:hAnsi="Cambria Math"/>
                </w:rPr>
                <m:t>N</m:t>
              </m:r>
            </m:oMath>
          </w:p>
        </w:tc>
      </w:tr>
    </w:tbl>
    <w:p w14:paraId="16478B2D" w14:textId="77777777" w:rsidR="004D235B" w:rsidRDefault="004D235B" w:rsidP="00722F0B">
      <w:pPr>
        <w:rPr>
          <w:lang w:val="en-US"/>
        </w:rPr>
      </w:pPr>
    </w:p>
    <w:tbl>
      <w:tblPr>
        <w:tblStyle w:val="Tabelacomgrade"/>
        <w:tblW w:w="0" w:type="auto"/>
        <w:tblLook w:val="04A0" w:firstRow="1" w:lastRow="0" w:firstColumn="1" w:lastColumn="0" w:noHBand="0" w:noVBand="1"/>
      </w:tblPr>
      <w:tblGrid>
        <w:gridCol w:w="4813"/>
        <w:gridCol w:w="4814"/>
      </w:tblGrid>
      <w:tr w:rsidR="00764FA7" w:rsidRPr="008E52D1" w14:paraId="3C79DEEF" w14:textId="77777777" w:rsidTr="00A5448C">
        <w:trPr>
          <w:trHeight w:val="454"/>
        </w:trPr>
        <w:tc>
          <w:tcPr>
            <w:tcW w:w="4813" w:type="dxa"/>
            <w:vAlign w:val="center"/>
          </w:tcPr>
          <w:p w14:paraId="6007C965" w14:textId="6829057E" w:rsidR="00764FA7" w:rsidRPr="004719EF" w:rsidRDefault="00764FA7" w:rsidP="00A5448C">
            <w:pPr>
              <w:pStyle w:val="Tabelan10"/>
              <w:jc w:val="left"/>
              <w:rPr>
                <w:lang w:val="en-US"/>
              </w:rPr>
            </w:pPr>
            <w:r w:rsidRPr="002A0307">
              <w:rPr>
                <w:b/>
                <w:bCs/>
                <w:lang w:val="en-US"/>
              </w:rPr>
              <w:t>Model Name</w:t>
            </w:r>
            <w:r w:rsidRPr="002A0307">
              <w:rPr>
                <w:lang w:val="en-US"/>
              </w:rPr>
              <w:t xml:space="preserve">: </w:t>
            </w:r>
            <w:r w:rsidR="00005826" w:rsidRPr="00B74AE4">
              <w:rPr>
                <w:lang w:val="en-US"/>
              </w:rPr>
              <w:t>Four-Chain</w:t>
            </w:r>
          </w:p>
        </w:tc>
        <w:tc>
          <w:tcPr>
            <w:tcW w:w="4814" w:type="dxa"/>
            <w:vAlign w:val="center"/>
          </w:tcPr>
          <w:p w14:paraId="25C61E01" w14:textId="0949C487" w:rsidR="00764FA7" w:rsidRPr="00A33EE7" w:rsidRDefault="00764FA7" w:rsidP="00A5448C">
            <w:pPr>
              <w:pStyle w:val="Tabelan10"/>
              <w:jc w:val="left"/>
              <w:rPr>
                <w:lang w:val="en-US"/>
              </w:rPr>
            </w:pPr>
            <w:r w:rsidRPr="000B3E5A">
              <w:rPr>
                <w:b/>
                <w:bCs/>
                <w:lang w:val="en-US"/>
              </w:rPr>
              <w:t>Source</w:t>
            </w:r>
            <w:r w:rsidRPr="000B3E5A">
              <w:rPr>
                <w:lang w:val="en-US"/>
              </w:rPr>
              <w:t xml:space="preserve">: </w:t>
            </w:r>
            <w:r>
              <w:fldChar w:fldCharType="begin"/>
            </w:r>
            <w:r w:rsidR="00C61D1C">
              <w:rPr>
                <w:lang w:val="en-US"/>
              </w:rPr>
              <w:instrText xml:space="preserve"> ADDIN ZOTERO_ITEM CSL_CITATION {"citationID":"OtIem20Z","properties":{"formattedCitation":"(Flory, 1944)","plainCitation":"(Flory, 1944)","noteIndex":0},"citationItems":[{"id":905,"uris":["http://zotero.org/users/14777946/items/53MS46KT"],"itemData":{"id":905,"type":"article-journal","container-title":"Chemical Reviews","DOI":"10.1021/cr60110a002","ISSN":"0009-2665","issue":"1","journalAbbreviation":"Chem. Rev.","note":"publisher: American Chemical Society","page":"51-75","source":"ACS Publications","title":"Network Structure and the Elastic Properties of Vulcanized Rubber.","volume":"35","author":[{"family":"Flory","given":"Paul J."}],"issued":{"date-parts":[["1944",8,1]]}}}],"schema":"https://github.com/citation-style-language/schema/raw/master/csl-citation.json"} </w:instrText>
            </w:r>
            <w:r>
              <w:fldChar w:fldCharType="separate"/>
            </w:r>
            <w:r w:rsidR="00C61D1C" w:rsidRPr="00C61D1C">
              <w:rPr>
                <w:rFonts w:cs="Times New Roman"/>
                <w:lang w:val="en-US"/>
              </w:rPr>
              <w:t>(Flory, 1944)</w:t>
            </w:r>
            <w:r>
              <w:fldChar w:fldCharType="end"/>
            </w:r>
            <w:r w:rsidRPr="00A33EE7">
              <w:rPr>
                <w:lang w:val="en-US"/>
              </w:rPr>
              <w:t xml:space="preserve"> </w:t>
            </w:r>
          </w:p>
        </w:tc>
      </w:tr>
      <w:tr w:rsidR="00764FA7" w:rsidRPr="008E52D1" w14:paraId="2D58F6F3" w14:textId="77777777" w:rsidTr="00A5448C">
        <w:trPr>
          <w:trHeight w:val="1134"/>
        </w:trPr>
        <w:tc>
          <w:tcPr>
            <w:tcW w:w="9627" w:type="dxa"/>
            <w:gridSpan w:val="2"/>
          </w:tcPr>
          <w:p w14:paraId="2A6A571C" w14:textId="77777777" w:rsidR="00764FA7" w:rsidRPr="00895498" w:rsidRDefault="00764FA7" w:rsidP="00A5448C">
            <w:pPr>
              <w:pStyle w:val="Tabelan10"/>
              <w:jc w:val="left"/>
              <w:rPr>
                <w:lang w:val="en-US"/>
              </w:rPr>
            </w:pPr>
            <w:r w:rsidRPr="00895498">
              <w:rPr>
                <w:b/>
                <w:bCs/>
                <w:lang w:val="en-US"/>
              </w:rPr>
              <w:t>Equation</w:t>
            </w:r>
            <w:r w:rsidRPr="00895498">
              <w:rPr>
                <w:lang w:val="en-US"/>
              </w:rPr>
              <w:t>:</w:t>
            </w:r>
          </w:p>
          <w:p w14:paraId="4C9C904F" w14:textId="77777777" w:rsidR="00764FA7" w:rsidRPr="00895498" w:rsidRDefault="00764FA7" w:rsidP="00A5448C">
            <w:pPr>
              <w:pStyle w:val="Tabelan10"/>
              <w:jc w:val="left"/>
              <w:rPr>
                <w:lang w:val="en-US"/>
              </w:rPr>
            </w:pPr>
            <m:oMathPara>
              <m:oMath>
                <m:r>
                  <w:rPr>
                    <w:rFonts w:ascii="Cambria Math" w:hAnsi="Cambria Math"/>
                  </w:rPr>
                  <m:t>W</m:t>
                </m:r>
                <m:r>
                  <m:rPr>
                    <m:sty m:val="p"/>
                  </m:rPr>
                  <w:rPr>
                    <w:rFonts w:ascii="Cambria Math" w:hAnsi="Cambria Math"/>
                    <w:lang w:val="en-US"/>
                  </w:rPr>
                  <m:t>=</m:t>
                </m:r>
                <m:f>
                  <m:fPr>
                    <m:ctrlPr>
                      <w:rPr>
                        <w:rFonts w:ascii="Cambria Math" w:hAnsi="Cambria Math"/>
                      </w:rPr>
                    </m:ctrlPr>
                  </m:fPr>
                  <m:num>
                    <m:r>
                      <w:rPr>
                        <w:rFonts w:ascii="Cambria Math" w:hAnsi="Cambria Math"/>
                      </w:rPr>
                      <m:t>μN</m:t>
                    </m:r>
                  </m:num>
                  <m:den>
                    <m:r>
                      <m:rPr>
                        <m:sty m:val="p"/>
                      </m:rPr>
                      <w:rPr>
                        <w:rFonts w:ascii="Cambria Math" w:hAnsi="Cambria Math"/>
                        <w:lang w:val="en-US"/>
                      </w:rPr>
                      <m:t>3</m:t>
                    </m:r>
                  </m:den>
                </m:f>
                <m:sSubSup>
                  <m:sSubSupPr>
                    <m:ctrlPr>
                      <w:rPr>
                        <w:rFonts w:ascii="Cambria Math" w:hAnsi="Cambria Math"/>
                      </w:rPr>
                    </m:ctrlPr>
                  </m:sSubSupPr>
                  <m:e>
                    <m:r>
                      <m:rPr>
                        <m:sty m:val="p"/>
                      </m:rPr>
                      <w:rPr>
                        <w:rFonts w:ascii="Cambria Math" w:hAnsi="Cambria Math"/>
                        <w:lang w:val="en-US"/>
                      </w:rPr>
                      <m:t>∑</m:t>
                    </m:r>
                  </m:e>
                  <m:sub>
                    <m:r>
                      <w:rPr>
                        <w:rFonts w:ascii="Cambria Math" w:hAnsi="Cambria Math"/>
                      </w:rPr>
                      <m:t>i</m:t>
                    </m:r>
                    <m:r>
                      <m:rPr>
                        <m:sty m:val="p"/>
                      </m:rPr>
                      <w:rPr>
                        <w:rFonts w:ascii="Cambria Math" w:hAnsi="Cambria Math"/>
                        <w:lang w:val="en-US"/>
                      </w:rPr>
                      <m:t>=1</m:t>
                    </m:r>
                  </m:sub>
                  <m:sup>
                    <m:r>
                      <m:rPr>
                        <m:sty m:val="p"/>
                      </m:rPr>
                      <w:rPr>
                        <w:rFonts w:ascii="Cambria Math" w:hAnsi="Cambria Math"/>
                        <w:lang w:val="en-US"/>
                      </w:rPr>
                      <m:t>3</m:t>
                    </m:r>
                  </m:sup>
                </m:sSubSup>
                <m:r>
                  <m:rPr>
                    <m:sty m:val="p"/>
                  </m:rPr>
                  <w:rPr>
                    <w:rFonts w:ascii="Cambria Math" w:hAnsi="Cambria Math"/>
                    <w:lang w:val="en-US"/>
                  </w:rPr>
                  <m:t> </m:t>
                </m:r>
                <m:d>
                  <m:dPr>
                    <m:ctrlPr>
                      <w:rPr>
                        <w:rFonts w:ascii="Cambria Math" w:hAnsi="Cambria Math"/>
                      </w:rPr>
                    </m:ctrlPr>
                  </m:dPr>
                  <m:e>
                    <m:rad>
                      <m:radPr>
                        <m:degHide m:val="1"/>
                        <m:ctrlPr>
                          <w:rPr>
                            <w:rFonts w:ascii="Cambria Math" w:hAnsi="Cambria Math"/>
                          </w:rPr>
                        </m:ctrlPr>
                      </m:radPr>
                      <m:deg/>
                      <m:e>
                        <m:sSup>
                          <m:sSupPr>
                            <m:ctrlPr>
                              <w:rPr>
                                <w:rFonts w:ascii="Cambria Math" w:hAnsi="Cambria Math"/>
                              </w:rPr>
                            </m:ctrlPr>
                          </m:sSupPr>
                          <m:e>
                            <m:r>
                              <w:rPr>
                                <w:rFonts w:ascii="Cambria Math" w:hAnsi="Cambria Math"/>
                              </w:rPr>
                              <m:t>N</m:t>
                            </m:r>
                          </m:e>
                          <m:sup>
                            <m:r>
                              <m:rPr>
                                <m:sty m:val="p"/>
                              </m:rPr>
                              <w:rPr>
                                <w:rFonts w:ascii="Cambria Math" w:hAnsi="Cambria Math"/>
                                <w:lang w:val="en-US"/>
                              </w:rPr>
                              <m:t>-1</m:t>
                            </m:r>
                          </m:sup>
                        </m:sSup>
                      </m:e>
                    </m:rad>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β</m:t>
                        </m:r>
                      </m:e>
                      <m:sub>
                        <m:r>
                          <w:rPr>
                            <w:rFonts w:ascii="Cambria Math" w:hAnsi="Cambria Math"/>
                          </w:rPr>
                          <m:t>i</m:t>
                        </m:r>
                      </m:sub>
                    </m:sSub>
                    <m:r>
                      <m:rPr>
                        <m:sty m:val="p"/>
                      </m:rPr>
                      <w:rPr>
                        <w:rFonts w:ascii="Cambria Math" w:hAnsi="Cambria Math"/>
                        <w:lang w:val="en-US"/>
                      </w:rPr>
                      <m:t>+ln⁡</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i</m:t>
                            </m:r>
                          </m:sub>
                        </m:sSub>
                      </m:num>
                      <m:den>
                        <m:r>
                          <m:rPr>
                            <m:sty m:val="p"/>
                          </m:rPr>
                          <w:rPr>
                            <w:rFonts w:ascii="Cambria Math" w:hAnsi="Cambria Math"/>
                            <w:lang w:val="en-US"/>
                          </w:rPr>
                          <m:t>sinh⁡</m:t>
                        </m:r>
                        <m:sSub>
                          <m:sSubPr>
                            <m:ctrlPr>
                              <w:rPr>
                                <w:rFonts w:ascii="Cambria Math" w:hAnsi="Cambria Math"/>
                              </w:rPr>
                            </m:ctrlPr>
                          </m:sSubPr>
                          <m:e>
                            <m:r>
                              <w:rPr>
                                <w:rFonts w:ascii="Cambria Math" w:hAnsi="Cambria Math"/>
                              </w:rPr>
                              <m:t>β</m:t>
                            </m:r>
                          </m:e>
                          <m:sub>
                            <m:r>
                              <w:rPr>
                                <w:rFonts w:ascii="Cambria Math" w:hAnsi="Cambria Math"/>
                              </w:rPr>
                              <m:t>i</m:t>
                            </m:r>
                          </m:sub>
                        </m:sSub>
                      </m:den>
                    </m:f>
                  </m:e>
                </m:d>
              </m:oMath>
            </m:oMathPara>
          </w:p>
        </w:tc>
      </w:tr>
      <w:tr w:rsidR="00764FA7" w:rsidRPr="008E52D1" w14:paraId="1BDCE939" w14:textId="77777777" w:rsidTr="00A5448C">
        <w:trPr>
          <w:trHeight w:val="454"/>
        </w:trPr>
        <w:tc>
          <w:tcPr>
            <w:tcW w:w="9627" w:type="dxa"/>
            <w:gridSpan w:val="2"/>
            <w:vAlign w:val="center"/>
          </w:tcPr>
          <w:p w14:paraId="4906905C" w14:textId="77777777" w:rsidR="00764FA7" w:rsidRPr="003D637C" w:rsidRDefault="00764FA7" w:rsidP="00A5448C">
            <w:pPr>
              <w:pStyle w:val="Tabelan10"/>
              <w:jc w:val="left"/>
              <w:rPr>
                <w:b/>
                <w:bCs/>
                <w:lang w:val="en-US"/>
              </w:rPr>
            </w:pPr>
            <w:r>
              <w:rPr>
                <w:b/>
                <w:bCs/>
                <w:lang w:val="en-US"/>
              </w:rPr>
              <w:t>Parameters</w:t>
            </w:r>
            <w:r w:rsidRPr="00796C88">
              <w:rPr>
                <w:lang w:val="en-US"/>
              </w:rPr>
              <w:t>:</w:t>
            </w:r>
            <w:r>
              <w:rPr>
                <w:lang w:val="en-US"/>
              </w:rPr>
              <w:t xml:space="preserve"> </w:t>
            </w:r>
            <m:oMath>
              <m:r>
                <w:rPr>
                  <w:rFonts w:ascii="Cambria Math" w:hAnsi="Cambria Math"/>
                </w:rPr>
                <m:t>μ</m:t>
              </m:r>
              <m:r>
                <m:rPr>
                  <m:sty m:val="p"/>
                </m:rPr>
                <w:rPr>
                  <w:rFonts w:ascii="Cambria Math" w:hAnsi="Cambria Math"/>
                  <w:lang w:val="en-US"/>
                </w:rPr>
                <m:t>,</m:t>
              </m:r>
              <m:r>
                <w:rPr>
                  <w:rFonts w:ascii="Cambria Math" w:hAnsi="Cambria Math"/>
                </w:rPr>
                <m:t>N</m:t>
              </m:r>
            </m:oMath>
          </w:p>
        </w:tc>
      </w:tr>
    </w:tbl>
    <w:p w14:paraId="1A787EBF" w14:textId="77777777" w:rsidR="00E5400A" w:rsidRDefault="00E5400A" w:rsidP="00722F0B">
      <w:pPr>
        <w:rPr>
          <w:lang w:val="en-US"/>
        </w:rPr>
      </w:pPr>
    </w:p>
    <w:tbl>
      <w:tblPr>
        <w:tblStyle w:val="Tabelacomgrade"/>
        <w:tblW w:w="0" w:type="auto"/>
        <w:tblLook w:val="04A0" w:firstRow="1" w:lastRow="0" w:firstColumn="1" w:lastColumn="0" w:noHBand="0" w:noVBand="1"/>
      </w:tblPr>
      <w:tblGrid>
        <w:gridCol w:w="4813"/>
        <w:gridCol w:w="4814"/>
      </w:tblGrid>
      <w:tr w:rsidR="00DC4265" w:rsidRPr="008E52D1" w14:paraId="2A728914" w14:textId="77777777" w:rsidTr="00A5448C">
        <w:trPr>
          <w:trHeight w:val="454"/>
        </w:trPr>
        <w:tc>
          <w:tcPr>
            <w:tcW w:w="4813" w:type="dxa"/>
            <w:vAlign w:val="center"/>
          </w:tcPr>
          <w:p w14:paraId="5AA8EEC2" w14:textId="4081C150" w:rsidR="00DC4265" w:rsidRPr="004719EF" w:rsidRDefault="00DC4265" w:rsidP="00A5448C">
            <w:pPr>
              <w:pStyle w:val="Tabelan10"/>
              <w:jc w:val="left"/>
              <w:rPr>
                <w:lang w:val="en-US"/>
              </w:rPr>
            </w:pPr>
            <w:r w:rsidRPr="002A0307">
              <w:rPr>
                <w:b/>
                <w:bCs/>
                <w:lang w:val="en-US"/>
              </w:rPr>
              <w:t>Model Name</w:t>
            </w:r>
            <w:r w:rsidRPr="002A0307">
              <w:rPr>
                <w:lang w:val="en-US"/>
              </w:rPr>
              <w:t xml:space="preserve">: </w:t>
            </w:r>
            <w:r w:rsidR="00DF0D15" w:rsidRPr="00B74AE4">
              <w:rPr>
                <w:lang w:val="en-US"/>
              </w:rPr>
              <w:t>Arruda-Boyce</w:t>
            </w:r>
          </w:p>
        </w:tc>
        <w:tc>
          <w:tcPr>
            <w:tcW w:w="4814" w:type="dxa"/>
            <w:vAlign w:val="center"/>
          </w:tcPr>
          <w:p w14:paraId="1DDC6099" w14:textId="17593F99" w:rsidR="00DC4265" w:rsidRPr="00A33EE7" w:rsidRDefault="00DC4265" w:rsidP="00A5448C">
            <w:pPr>
              <w:pStyle w:val="Tabelan10"/>
              <w:jc w:val="left"/>
              <w:rPr>
                <w:lang w:val="en-US"/>
              </w:rPr>
            </w:pPr>
            <w:r w:rsidRPr="000B3E5A">
              <w:rPr>
                <w:b/>
                <w:bCs/>
                <w:lang w:val="en-US"/>
              </w:rPr>
              <w:t>Source</w:t>
            </w:r>
            <w:r w:rsidRPr="000B3E5A">
              <w:rPr>
                <w:lang w:val="en-US"/>
              </w:rPr>
              <w:t xml:space="preserve">: </w:t>
            </w:r>
            <w:r>
              <w:fldChar w:fldCharType="begin"/>
            </w:r>
            <w:r w:rsidR="00B02911">
              <w:rPr>
                <w:lang w:val="en-US"/>
              </w:rPr>
              <w:instrText xml:space="preserve"> ADDIN ZOTERO_ITEM CSL_CITATION {"citationID":"g9zJVMgZ","properties":{"formattedCitation":"(Arruda; Boyce, 1993; Cohen, 1991)","plainCitation":"(Arruda; Boyce, 1993; Cohen, 1991)","noteIndex":0},"citationItems":[{"id":44,"uris":["http://zotero.org/users/14777946/items/RP8QDJ8M"],"itemData":{"id":44,"type":"article-journal","abstract":"Aconstitutive model is proposed for the deformation of rubber materials which is shown to represent successfully the response of these materials in uniaxial extension, biaxial extension, uniaxial compression, plane strain compression and pure shear. The developed constitutive relation is based on an eight chain representation of the underlying macromolecular network structure of the rubber and the non-Gaussian behavior of the individual chains in the proposed network. The eight chain model accurately captures the cooperative nature of network deformation while requiring only two material parameters, an initial modulus and a limiting chain extensibility. Since these two parameters are mechanistically linked to the physics of molecular chain orientation involved in the deformation of rubber, the proposed model represents a simple and accurate constitutive model of rubber deformation. The chain extension in this network model reduces to a function of the root-mean-square of the principal applied stretches as a result of effectively sampling eight orientations of principal stretch space. The results of the proposed eight chain model as well as those of several prominent models are compared with experimental data of Treloar (1944, Trans. Faraday Soc. 40, 59) illustrating the superiority, simplicity and predictive ability of the proposed model. Additionally, a new set of experiments which captures the state of deformation dependence of rubber is described and conducted on three rubber materials. The eight chain model is found to model and predict accurately the behavior of the three tested materials further confirming its superiority and effectiveness over earlier models.","container-title":"Journal of the Mechanics and Physics of Solids","DOI":"10.1016/0022-5096(93)90013-6","ISSN":"0022-5096","issue":"2","journalAbbreviation":"Journal of the Mechanics and Physics of Solids","page":"389-412","source":"ScienceDirect","title":"A three-dimensional constitutive model for the large stretch behavior of rubber elastic materials","volume":"41","author":[{"family":"Arruda","given":"Ellen M."},{"family":"Boyce","given":"Mary C."}],"issued":{"date-parts":[["1993",2,1]]}}},{"id":972,"uris":["http://zotero.org/users/14777946/items/W94WNLJ5"],"itemData":{"id":972,"type":"article-journal","abstract":"Application of the methodology of Pade approximants to a Taylor expansion of the inverse Langevin function led to an accurate analytical expression. The approximation, retaining a finite extendibility of the Langevin spring, enables a convenient analysis of experimental data and analytical manipulations of material models.","container-title":"Rheologica Acta","DOI":"10.1007/BF00366640","ISSN":"1435-1528","issue":"3","journalAbbreviation":"Rheol Acta","language":"en","page":"270-273","source":"Springer Link","title":"A Padé approximant to the inverse Langevin function","volume":"30","author":[{"family":"Cohen","given":"A."}],"issued":{"date-parts":[["1991",5,1]]}}}],"schema":"https://github.com/citation-style-language/schema/raw/master/csl-citation.json"} </w:instrText>
            </w:r>
            <w:r>
              <w:fldChar w:fldCharType="separate"/>
            </w:r>
            <w:r w:rsidR="00B02911" w:rsidRPr="00224E41">
              <w:rPr>
                <w:rFonts w:cs="Times New Roman"/>
                <w:lang w:val="en-US"/>
              </w:rPr>
              <w:t>(Arruda; Boyce, 1993; Cohen, 1991)</w:t>
            </w:r>
            <w:r>
              <w:fldChar w:fldCharType="end"/>
            </w:r>
            <w:r w:rsidRPr="00A33EE7">
              <w:rPr>
                <w:lang w:val="en-US"/>
              </w:rPr>
              <w:t xml:space="preserve"> </w:t>
            </w:r>
          </w:p>
        </w:tc>
      </w:tr>
      <w:tr w:rsidR="00DC4265" w:rsidRPr="008E52D1" w14:paraId="137FFE98" w14:textId="77777777" w:rsidTr="00A5448C">
        <w:trPr>
          <w:trHeight w:val="1134"/>
        </w:trPr>
        <w:tc>
          <w:tcPr>
            <w:tcW w:w="9627" w:type="dxa"/>
            <w:gridSpan w:val="2"/>
          </w:tcPr>
          <w:p w14:paraId="07018049" w14:textId="77777777" w:rsidR="00DC4265" w:rsidRPr="00895498" w:rsidRDefault="00DC4265" w:rsidP="00A5448C">
            <w:pPr>
              <w:pStyle w:val="Tabelan10"/>
              <w:jc w:val="left"/>
              <w:rPr>
                <w:lang w:val="en-US"/>
              </w:rPr>
            </w:pPr>
            <w:r w:rsidRPr="00895498">
              <w:rPr>
                <w:b/>
                <w:bCs/>
                <w:lang w:val="en-US"/>
              </w:rPr>
              <w:t>Equation</w:t>
            </w:r>
            <w:r w:rsidRPr="00895498">
              <w:rPr>
                <w:lang w:val="en-US"/>
              </w:rPr>
              <w:t>:</w:t>
            </w:r>
          </w:p>
          <w:p w14:paraId="5FA336F3" w14:textId="1ABB83CF" w:rsidR="00DC4265" w:rsidRPr="00895498" w:rsidRDefault="008D577B" w:rsidP="00A5448C">
            <w:pPr>
              <w:pStyle w:val="Tabelan10"/>
              <w:jc w:val="left"/>
              <w:rPr>
                <w:lang w:val="en-US"/>
              </w:rPr>
            </w:pPr>
            <m:oMathPara>
              <m:oMath>
                <m:r>
                  <w:rPr>
                    <w:rFonts w:ascii="Cambria Math" w:hAnsi="Cambria Math"/>
                  </w:rPr>
                  <m:t>W</m:t>
                </m:r>
                <m:r>
                  <m:rPr>
                    <m:sty m:val="p"/>
                  </m:rPr>
                  <w:rPr>
                    <w:rFonts w:ascii="Cambria Math" w:hAnsi="Cambria Math"/>
                    <w:lang w:val="en-US"/>
                  </w:rPr>
                  <m:t>=</m:t>
                </m:r>
                <m:r>
                  <w:rPr>
                    <w:rFonts w:ascii="Cambria Math" w:hAnsi="Cambria Math"/>
                  </w:rPr>
                  <m:t>μN</m:t>
                </m:r>
                <m:d>
                  <m:dPr>
                    <m:ctrlPr>
                      <w:rPr>
                        <w:rFonts w:ascii="Cambria Math" w:hAnsi="Cambria Math"/>
                      </w:rPr>
                    </m:ctrlPr>
                  </m:dPr>
                  <m:e>
                    <m:sSub>
                      <m:sSubPr>
                        <m:ctrlPr>
                          <w:rPr>
                            <w:rFonts w:ascii="Cambria Math" w:hAnsi="Cambria Math"/>
                          </w:rPr>
                        </m:ctrlPr>
                      </m:sSubPr>
                      <m:e>
                        <m:r>
                          <w:rPr>
                            <w:rFonts w:ascii="Cambria Math" w:hAnsi="Cambria Math"/>
                          </w:rPr>
                          <m:t>β</m:t>
                        </m:r>
                      </m:e>
                      <m:sub>
                        <m:r>
                          <m:rPr>
                            <m:nor/>
                          </m:rPr>
                          <w:rPr>
                            <w:lang w:val="en-US"/>
                          </w:rPr>
                          <m:t>chain </m:t>
                        </m:r>
                      </m:sub>
                    </m:sSub>
                    <m:sSub>
                      <m:sSubPr>
                        <m:ctrlPr>
                          <w:rPr>
                            <w:rFonts w:ascii="Cambria Math" w:hAnsi="Cambria Math"/>
                          </w:rPr>
                        </m:ctrlPr>
                      </m:sSubPr>
                      <m:e>
                        <m:r>
                          <w:rPr>
                            <w:rFonts w:ascii="Cambria Math" w:hAnsi="Cambria Math"/>
                          </w:rPr>
                          <m:t>λ</m:t>
                        </m:r>
                      </m:e>
                      <m:sub>
                        <m:r>
                          <m:rPr>
                            <m:nor/>
                          </m:rPr>
                          <w:rPr>
                            <w:lang w:val="en-US"/>
                          </w:rPr>
                          <m:t>chain </m:t>
                        </m:r>
                      </m:sub>
                    </m:sSub>
                    <m:r>
                      <m:rPr>
                        <m:sty m:val="p"/>
                      </m:rPr>
                      <w:rPr>
                        <w:rFonts w:ascii="Cambria Math" w:hAnsi="Cambria Math"/>
                        <w:lang w:val="en-US"/>
                      </w:rPr>
                      <m:t>+ln⁡</m:t>
                    </m:r>
                    <m:f>
                      <m:fPr>
                        <m:ctrlPr>
                          <w:rPr>
                            <w:rFonts w:ascii="Cambria Math" w:hAnsi="Cambria Math"/>
                          </w:rPr>
                        </m:ctrlPr>
                      </m:fPr>
                      <m:num>
                        <m:sSub>
                          <m:sSubPr>
                            <m:ctrlPr>
                              <w:rPr>
                                <w:rFonts w:ascii="Cambria Math" w:hAnsi="Cambria Math"/>
                              </w:rPr>
                            </m:ctrlPr>
                          </m:sSubPr>
                          <m:e>
                            <m:r>
                              <w:rPr>
                                <w:rFonts w:ascii="Cambria Math" w:hAnsi="Cambria Math"/>
                              </w:rPr>
                              <m:t>β</m:t>
                            </m:r>
                          </m:e>
                          <m:sub>
                            <m:r>
                              <m:rPr>
                                <m:nor/>
                              </m:rPr>
                              <w:rPr>
                                <w:lang w:val="en-US"/>
                              </w:rPr>
                              <m:t>chain </m:t>
                            </m:r>
                          </m:sub>
                        </m:sSub>
                      </m:num>
                      <m:den>
                        <m:r>
                          <m:rPr>
                            <m:sty m:val="p"/>
                          </m:rPr>
                          <w:rPr>
                            <w:rFonts w:ascii="Cambria Math" w:hAnsi="Cambria Math"/>
                            <w:lang w:val="en-US"/>
                          </w:rPr>
                          <m:t>sinh⁡</m:t>
                        </m:r>
                        <m:sSub>
                          <m:sSubPr>
                            <m:ctrlPr>
                              <w:rPr>
                                <w:rFonts w:ascii="Cambria Math" w:hAnsi="Cambria Math"/>
                              </w:rPr>
                            </m:ctrlPr>
                          </m:sSubPr>
                          <m:e>
                            <m:r>
                              <w:rPr>
                                <w:rFonts w:ascii="Cambria Math" w:hAnsi="Cambria Math"/>
                              </w:rPr>
                              <m:t>β</m:t>
                            </m:r>
                          </m:e>
                          <m:sub>
                            <m:r>
                              <m:rPr>
                                <m:nor/>
                              </m:rPr>
                              <w:rPr>
                                <w:lang w:val="en-US"/>
                              </w:rPr>
                              <m:t>chain </m:t>
                            </m:r>
                          </m:sub>
                        </m:sSub>
                      </m:den>
                    </m:f>
                  </m:e>
                </m:d>
                <m:r>
                  <w:rPr>
                    <w:rFonts w:ascii="Cambria Math" w:hAnsi="Cambria Math"/>
                    <w:lang w:val="en-US"/>
                  </w:rPr>
                  <m:t>;</m:t>
                </m:r>
                <m:r>
                  <w:rPr>
                    <w:rFonts w:ascii="Cambria Math" w:hAnsi="Cambria Math"/>
                  </w:rPr>
                  <m:t>W</m:t>
                </m:r>
                <m:r>
                  <m:rPr>
                    <m:sty m:val="p"/>
                  </m:rPr>
                  <w:rPr>
                    <w:rFonts w:ascii="Cambria Math" w:hAnsi="Cambria Math"/>
                    <w:lang w:val="en-US"/>
                  </w:rPr>
                  <m:t>=</m:t>
                </m:r>
                <m:r>
                  <w:rPr>
                    <w:rFonts w:ascii="Cambria Math" w:hAnsi="Cambria Math"/>
                  </w:rPr>
                  <m:t>G</m:t>
                </m:r>
                <m:d>
                  <m:dPr>
                    <m:ctrlPr>
                      <w:rPr>
                        <w:rFonts w:ascii="Cambria Math" w:hAnsi="Cambria Math"/>
                      </w:rPr>
                    </m:ctrlPr>
                  </m:dPr>
                  <m:e>
                    <m:f>
                      <m:fPr>
                        <m:ctrlPr>
                          <w:rPr>
                            <w:rFonts w:ascii="Cambria Math" w:hAnsi="Cambria Math"/>
                          </w:rPr>
                        </m:ctrlPr>
                      </m:fPr>
                      <m:num>
                        <m:r>
                          <m:rPr>
                            <m:sty m:val="p"/>
                          </m:rPr>
                          <w:rPr>
                            <w:rFonts w:ascii="Cambria Math" w:hAnsi="Cambria Math"/>
                            <w:lang w:val="en-US"/>
                          </w:rPr>
                          <m:t>1</m:t>
                        </m:r>
                      </m:num>
                      <m:den>
                        <m:r>
                          <m:rPr>
                            <m:sty m:val="p"/>
                          </m:rPr>
                          <w:rPr>
                            <w:rFonts w:ascii="Cambria Math" w:hAnsi="Cambria Math"/>
                            <w:lang w:val="en-US"/>
                          </w:rPr>
                          <m:t>6</m:t>
                        </m:r>
                      </m:den>
                    </m:f>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m:rPr>
                                <m:sty m:val="p"/>
                              </m:rPr>
                              <w:rPr>
                                <w:rFonts w:ascii="Cambria Math" w:hAnsi="Cambria Math"/>
                                <w:lang w:val="en-US"/>
                              </w:rPr>
                              <m:t>1</m:t>
                            </m:r>
                          </m:sub>
                        </m:sSub>
                        <m:r>
                          <m:rPr>
                            <m:sty m:val="p"/>
                          </m:rPr>
                          <w:rPr>
                            <w:rFonts w:ascii="Cambria Math" w:hAnsi="Cambria Math"/>
                            <w:lang w:val="en-US"/>
                          </w:rPr>
                          <m:t>-3</m:t>
                        </m:r>
                      </m:e>
                    </m:d>
                    <m:r>
                      <m:rPr>
                        <m:sty m:val="p"/>
                      </m:rPr>
                      <w:rPr>
                        <w:rFonts w:ascii="Cambria Math" w:hAnsi="Cambria Math"/>
                        <w:lang w:val="en-US"/>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m:rPr>
                                <m:sty m:val="p"/>
                              </m:rPr>
                              <w:rPr>
                                <w:rFonts w:ascii="Cambria Math" w:hAnsi="Cambria Math"/>
                                <w:lang w:val="en-US"/>
                              </w:rPr>
                              <m:t>m</m:t>
                            </m:r>
                          </m:sub>
                        </m:sSub>
                      </m:num>
                      <m:den>
                        <m:r>
                          <m:rPr>
                            <m:sty m:val="p"/>
                          </m:rPr>
                          <w:rPr>
                            <w:rFonts w:ascii="Cambria Math" w:hAnsi="Cambria Math"/>
                            <w:lang w:val="en-US"/>
                          </w:rPr>
                          <m:t>3</m:t>
                        </m:r>
                      </m:den>
                    </m:f>
                    <m:r>
                      <m:rPr>
                        <m:sty m:val="p"/>
                      </m:rPr>
                      <w:rPr>
                        <w:rFonts w:ascii="Cambria Math" w:hAnsi="Cambria Math"/>
                        <w:lang w:val="en-US"/>
                      </w:rPr>
                      <m:t>ln⁡</m:t>
                    </m:r>
                    <m:d>
                      <m:dPr>
                        <m:ctrlPr>
                          <w:rPr>
                            <w:rFonts w:ascii="Cambria Math" w:hAnsi="Cambria Math"/>
                          </w:rPr>
                        </m:ctrlPr>
                      </m:dPr>
                      <m:e>
                        <m:r>
                          <m:rPr>
                            <m:sty m:val="p"/>
                          </m:rPr>
                          <w:rPr>
                            <w:rFonts w:ascii="Cambria Math" w:hAnsi="Cambria Math"/>
                            <w:lang w:val="en-US"/>
                          </w:rPr>
                          <m:t>1-</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m:rPr>
                                    <m:sty m:val="p"/>
                                  </m:rPr>
                                  <w:rPr>
                                    <w:rFonts w:ascii="Cambria Math" w:hAnsi="Cambria Math"/>
                                    <w:lang w:val="en-US"/>
                                  </w:rPr>
                                  <m:t>1</m:t>
                                </m:r>
                              </m:sub>
                            </m:sSub>
                            <m:r>
                              <m:rPr>
                                <m:sty m:val="p"/>
                              </m:rPr>
                              <w:rPr>
                                <w:rFonts w:ascii="Cambria Math" w:hAnsi="Cambria Math"/>
                                <w:lang w:val="en-US"/>
                              </w:rPr>
                              <m:t>-3</m:t>
                            </m:r>
                          </m:num>
                          <m:den>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m:rPr>
                                    <m:sty m:val="p"/>
                                  </m:rPr>
                                  <w:rPr>
                                    <w:rFonts w:ascii="Cambria Math" w:hAnsi="Cambria Math"/>
                                    <w:lang w:val="en-US"/>
                                  </w:rPr>
                                  <m:t>m</m:t>
                                </m:r>
                              </m:sub>
                            </m:sSub>
                            <m:r>
                              <m:rPr>
                                <m:sty m:val="p"/>
                              </m:rPr>
                              <w:rPr>
                                <w:rFonts w:ascii="Cambria Math" w:hAnsi="Cambria Math"/>
                                <w:lang w:val="en-US"/>
                              </w:rPr>
                              <m:t>-3</m:t>
                            </m:r>
                          </m:den>
                        </m:f>
                      </m:e>
                    </m:d>
                  </m:e>
                </m:d>
              </m:oMath>
            </m:oMathPara>
          </w:p>
        </w:tc>
      </w:tr>
      <w:tr w:rsidR="00DC4265" w:rsidRPr="008E52D1" w14:paraId="0A146AE2" w14:textId="77777777" w:rsidTr="00A5448C">
        <w:trPr>
          <w:trHeight w:val="454"/>
        </w:trPr>
        <w:tc>
          <w:tcPr>
            <w:tcW w:w="9627" w:type="dxa"/>
            <w:gridSpan w:val="2"/>
            <w:vAlign w:val="center"/>
          </w:tcPr>
          <w:p w14:paraId="3056B96D" w14:textId="56C39F85" w:rsidR="00DC4265" w:rsidRPr="003D637C" w:rsidRDefault="00DC4265" w:rsidP="00A5448C">
            <w:pPr>
              <w:pStyle w:val="Tabelan10"/>
              <w:jc w:val="left"/>
              <w:rPr>
                <w:b/>
                <w:bCs/>
                <w:lang w:val="en-US"/>
              </w:rPr>
            </w:pPr>
            <w:r>
              <w:rPr>
                <w:b/>
                <w:bCs/>
                <w:lang w:val="en-US"/>
              </w:rPr>
              <w:t>Parameters</w:t>
            </w:r>
            <w:r w:rsidRPr="00796C88">
              <w:rPr>
                <w:lang w:val="en-US"/>
              </w:rPr>
              <w:t>:</w:t>
            </w:r>
            <w:r>
              <w:rPr>
                <w:lang w:val="en-US"/>
              </w:rPr>
              <w:t xml:space="preserve"> </w:t>
            </w:r>
            <m:oMath>
              <m:r>
                <w:rPr>
                  <w:rFonts w:ascii="Cambria Math" w:hAnsi="Cambria Math"/>
                </w:rPr>
                <m:t>μ</m:t>
              </m:r>
              <m:r>
                <m:rPr>
                  <m:sty m:val="p"/>
                </m:rP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G</m:t>
              </m:r>
              <m:r>
                <w:rPr>
                  <w:rFonts w:ascii="Cambria Math" w:hAnsi="Cambria Math"/>
                  <w:lang w:val="en-US"/>
                </w:rPr>
                <m:t>,</m:t>
              </m:r>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m:rPr>
                      <m:sty m:val="p"/>
                    </m:rPr>
                    <w:rPr>
                      <w:rFonts w:ascii="Cambria Math" w:hAnsi="Cambria Math"/>
                      <w:lang w:val="en-US"/>
                    </w:rPr>
                    <m:t>m</m:t>
                  </m:r>
                </m:sub>
              </m:sSub>
            </m:oMath>
          </w:p>
        </w:tc>
      </w:tr>
    </w:tbl>
    <w:p w14:paraId="5F41F6D0" w14:textId="77777777" w:rsidR="00E5400A" w:rsidRDefault="00E5400A" w:rsidP="00722F0B">
      <w:pPr>
        <w:rPr>
          <w:lang w:val="en-US"/>
        </w:rPr>
      </w:pPr>
    </w:p>
    <w:p w14:paraId="799B9AF8" w14:textId="77777777" w:rsidR="00AF233D" w:rsidRDefault="00AF233D" w:rsidP="00722F0B">
      <w:pPr>
        <w:rPr>
          <w:lang w:val="en-US"/>
        </w:rPr>
      </w:pPr>
    </w:p>
    <w:p w14:paraId="123200C2" w14:textId="77777777" w:rsidR="00AF233D" w:rsidRDefault="00AF233D" w:rsidP="00722F0B">
      <w:pPr>
        <w:rPr>
          <w:lang w:val="en-US"/>
        </w:rPr>
      </w:pPr>
    </w:p>
    <w:p w14:paraId="3C4A7C11" w14:textId="77777777" w:rsidR="00AF233D" w:rsidRDefault="00AF233D" w:rsidP="00722F0B">
      <w:pPr>
        <w:rPr>
          <w:lang w:val="en-US"/>
        </w:rPr>
      </w:pPr>
    </w:p>
    <w:tbl>
      <w:tblPr>
        <w:tblStyle w:val="Tabelacomgrade"/>
        <w:tblW w:w="0" w:type="auto"/>
        <w:tblLook w:val="04A0" w:firstRow="1" w:lastRow="0" w:firstColumn="1" w:lastColumn="0" w:noHBand="0" w:noVBand="1"/>
      </w:tblPr>
      <w:tblGrid>
        <w:gridCol w:w="4813"/>
        <w:gridCol w:w="4814"/>
      </w:tblGrid>
      <w:tr w:rsidR="00AF233D" w:rsidRPr="00325551" w14:paraId="1309E19F" w14:textId="77777777" w:rsidTr="00A5448C">
        <w:trPr>
          <w:trHeight w:val="454"/>
        </w:trPr>
        <w:tc>
          <w:tcPr>
            <w:tcW w:w="4813" w:type="dxa"/>
            <w:vAlign w:val="center"/>
          </w:tcPr>
          <w:p w14:paraId="4175645C" w14:textId="72298A4F" w:rsidR="00AF233D" w:rsidRPr="009752A3" w:rsidRDefault="00AF233D" w:rsidP="00A5448C">
            <w:pPr>
              <w:pStyle w:val="Tabelan10"/>
              <w:jc w:val="left"/>
              <w:rPr>
                <w:lang w:val="en-US"/>
              </w:rPr>
            </w:pPr>
            <w:r w:rsidRPr="002A0307">
              <w:rPr>
                <w:b/>
                <w:bCs/>
                <w:lang w:val="en-US"/>
              </w:rPr>
              <w:t>Model Name</w:t>
            </w:r>
            <w:r w:rsidRPr="002A0307">
              <w:rPr>
                <w:lang w:val="en-US"/>
              </w:rPr>
              <w:t xml:space="preserve">: </w:t>
            </w:r>
            <w:r w:rsidR="009752A3" w:rsidRPr="009752A3">
              <w:rPr>
                <w:lang w:val="en-US"/>
              </w:rPr>
              <w:t>modified Flory-Erman</w:t>
            </w:r>
          </w:p>
        </w:tc>
        <w:tc>
          <w:tcPr>
            <w:tcW w:w="4814" w:type="dxa"/>
            <w:vAlign w:val="center"/>
          </w:tcPr>
          <w:p w14:paraId="4F97F11E" w14:textId="12145BC6" w:rsidR="00AF233D" w:rsidRPr="00A33EE7" w:rsidRDefault="00AF233D" w:rsidP="00A5448C">
            <w:pPr>
              <w:pStyle w:val="Tabelan10"/>
              <w:jc w:val="left"/>
              <w:rPr>
                <w:lang w:val="en-US"/>
              </w:rPr>
            </w:pPr>
            <w:r w:rsidRPr="000B3E5A">
              <w:rPr>
                <w:b/>
                <w:bCs/>
                <w:lang w:val="en-US"/>
              </w:rPr>
              <w:t>Source</w:t>
            </w:r>
            <w:r w:rsidRPr="000B3E5A">
              <w:rPr>
                <w:lang w:val="en-US"/>
              </w:rPr>
              <w:t xml:space="preserve">: </w:t>
            </w:r>
            <w:r>
              <w:fldChar w:fldCharType="begin"/>
            </w:r>
            <w:r w:rsidR="006A3D4B">
              <w:rPr>
                <w:lang w:val="en-US"/>
              </w:rPr>
              <w:instrText xml:space="preserve"> ADDIN ZOTERO_ITEM CSL_CITATION {"citationID":"rMlnozYA","properties":{"formattedCitation":"(Boyce; Arruda, 2000; Edwards, 1967)","plainCitation":"(Boyce; Arruda, 2000; Edwards, 1967)","noteIndex":0},"citationItems":[{"id":907,"uris":["http://zotero.org/users/14777946/items/LAWH3PU9"],"itemData":{"id":907,"type":"article-journal","abstract":"A review of constitutive models for the finite deformation response of rubbery materials is given. Several recent and classic statistical mechanics and continuum mechanics models of incompressible rubber elasticity are discussed and compared to experimental data. A hybrid of the Flory—Erman model for low stretch deformation and the Arruda—Boyce model for large stretch deformation is shown to give an accurate, predictive description of Treloar's classical data over the entire stretch range for all deformation states. The modeling of compressibility is also addressed.","container-title":"Rubber Chemistry and Technology","DOI":"10.5254/1.3547602","ISSN":"0035-9475","issue":"3","journalAbbreviation":"Rubber Chemistry and Technology","page":"504-523","source":"Silverchair","title":"Constitutive Models of Rubber Elasticity: A Review","title-short":"Constitutive Models of Rubber Elasticity","volume":"73","author":[{"family":"Boyce","given":"Mary C."},{"family":"Arruda","given":"Ellen M."}],"issued":{"date-parts":[["2000",7,1]]}}},{"id":886,"uris":["http://zotero.org/users/14777946/items/XDC5TS5E"],"itemData":{"id":886,"type":"article-journal","abstract":"It is argued that a solid consisting of fully entangled long chain molecules will show elastic properties similar to those of cross linked, i.e. vulcanized material, provided that elastic moduli are studied in periods short compared with creep times. An appropriate formula for the free energy is deduced, and calculated for a model in which each chain is confined to an environment formed by the others. Under deformation this environment changes and the elastic energy can be deduced. If ε1, ε2, ε3 are the principal strains, that part of the free energy due to the polymer entanglements is shown to be ΔF = - BκT(ε 12 + ε22 + ε 32)L(σl/m)1/2 for small strains, where B is a numerical constant, L is the total length of polymer present, σ the density of polymer, and l, m the effective length and mass of one of the submolecules from which the polymer is made. An expression is also given for the case of a strain of arbitrary size.","archive":"Scopus","container-title":"Proceedings of the Physical Society","DOI":"10.1088/0370-1328/92/1/303","issue":"1","page":"9-16","source":"Scopus","title":"The statistical mechanics of polymerized material","volume":"92","author":[{"family":"Edwards","given":"S.F."}],"issued":{"date-parts":[["1967"]]}}}],"schema":"https://github.com/citation-style-language/schema/raw/master/csl-citation.json"} </w:instrText>
            </w:r>
            <w:r>
              <w:fldChar w:fldCharType="separate"/>
            </w:r>
            <w:r w:rsidR="006A3D4B" w:rsidRPr="006A3D4B">
              <w:rPr>
                <w:rFonts w:cs="Times New Roman"/>
              </w:rPr>
              <w:t>(Boyce; Arruda, 2000; Edwards, 1967)</w:t>
            </w:r>
            <w:r>
              <w:fldChar w:fldCharType="end"/>
            </w:r>
            <w:r w:rsidRPr="00A33EE7">
              <w:rPr>
                <w:lang w:val="en-US"/>
              </w:rPr>
              <w:t xml:space="preserve"> </w:t>
            </w:r>
          </w:p>
        </w:tc>
      </w:tr>
      <w:tr w:rsidR="00AF233D" w:rsidRPr="00325551" w14:paraId="723C2549" w14:textId="77777777" w:rsidTr="00A5448C">
        <w:trPr>
          <w:trHeight w:val="1134"/>
        </w:trPr>
        <w:tc>
          <w:tcPr>
            <w:tcW w:w="9627" w:type="dxa"/>
            <w:gridSpan w:val="2"/>
          </w:tcPr>
          <w:p w14:paraId="7D213C71" w14:textId="77777777" w:rsidR="00AF233D" w:rsidRPr="00895498" w:rsidRDefault="00AF233D" w:rsidP="00A5448C">
            <w:pPr>
              <w:pStyle w:val="Tabelan10"/>
              <w:jc w:val="left"/>
              <w:rPr>
                <w:lang w:val="en-US"/>
              </w:rPr>
            </w:pPr>
            <w:r w:rsidRPr="00895498">
              <w:rPr>
                <w:b/>
                <w:bCs/>
                <w:lang w:val="en-US"/>
              </w:rPr>
              <w:t>Equation</w:t>
            </w:r>
            <w:r w:rsidRPr="00895498">
              <w:rPr>
                <w:lang w:val="en-US"/>
              </w:rPr>
              <w:t>:</w:t>
            </w:r>
          </w:p>
          <w:p w14:paraId="7F18B747" w14:textId="231FCB2C" w:rsidR="00AF233D" w:rsidRPr="00895498" w:rsidRDefault="00000000" w:rsidP="00A5448C">
            <w:pPr>
              <w:pStyle w:val="Tabelan10"/>
              <w:jc w:val="left"/>
              <w:rPr>
                <w:lang w:val="en-US"/>
              </w:rPr>
            </w:pPr>
            <m:oMathPara>
              <m:oMath>
                <m:m>
                  <m:mPr>
                    <m:plcHide m:val="1"/>
                    <m:cGpRule m:val="4"/>
                    <m:mcs>
                      <m:mc>
                        <m:mcPr>
                          <m:count m:val="1"/>
                          <m:mcJc m:val="right"/>
                        </m:mcPr>
                      </m:mc>
                      <m:mc>
                        <m:mcPr>
                          <m:count m:val="1"/>
                          <m:mcJc m:val="left"/>
                        </m:mcPr>
                      </m:mc>
                    </m:mcs>
                    <m:ctrlPr>
                      <w:rPr>
                        <w:rFonts w:ascii="Cambria Math" w:hAnsi="Cambria Math"/>
                        <w:i/>
                      </w:rPr>
                    </m:ctrlPr>
                  </m:mPr>
                  <m:mr>
                    <m:e>
                      <m:r>
                        <w:rPr>
                          <w:rFonts w:ascii="Cambria Math" w:hAnsi="Cambria Math"/>
                        </w:rPr>
                        <m:t>W</m:t>
                      </m:r>
                    </m:e>
                    <m:e>
                      <m:r>
                        <w:rPr>
                          <w:rFonts w:ascii="Cambria Math" w:hAnsi="Cambria Math"/>
                        </w:rPr>
                        <m:t xml:space="preserve"> </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8</m:t>
                          </m:r>
                          <m:r>
                            <w:rPr>
                              <w:rFonts w:ascii="Cambria Math" w:hAnsi="Cambria Math"/>
                            </w:rPr>
                            <m:t>ch</m:t>
                          </m:r>
                        </m:sub>
                      </m:sSub>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3</m:t>
                          </m:r>
                        </m:sup>
                        <m:e>
                          <m:r>
                            <m:rPr>
                              <m:sty m:val="p"/>
                            </m:rPr>
                            <w:rPr>
                              <w:rFonts w:ascii="Cambria Math" w:hAnsi="Cambria Math"/>
                            </w:rPr>
                            <m:t> </m:t>
                          </m:r>
                        </m:e>
                      </m:nary>
                      <m:r>
                        <m:rPr>
                          <m:sty m:val="p"/>
                        </m:rPr>
                        <w:rPr>
                          <w:rFonts w:ascii="Cambria Math" w:hAnsi="Cambria Math"/>
                        </w:rPr>
                        <m:t> </m:t>
                      </m:r>
                      <m:f>
                        <m:fPr>
                          <m:ctrlPr>
                            <w:rPr>
                              <w:rFonts w:ascii="Cambria Math" w:hAnsi="Cambria Math"/>
                            </w:rPr>
                          </m:ctrlPr>
                        </m:fPr>
                        <m:num>
                          <m:r>
                            <w:rPr>
                              <w:rFonts w:ascii="Cambria Math" w:hAnsi="Cambria Math"/>
                            </w:rPr>
                            <m:t>μ</m:t>
                          </m:r>
                        </m:num>
                        <m:den>
                          <m:r>
                            <m:rPr>
                              <m:sty m:val="p"/>
                            </m:rPr>
                            <w:rPr>
                              <w:rFonts w:ascii="Cambria Math" w:hAnsi="Cambria Math"/>
                            </w:rPr>
                            <m:t>2</m:t>
                          </m:r>
                        </m:den>
                      </m:f>
                      <m:d>
                        <m:dPr>
                          <m:begChr m:val="["/>
                          <m:endChr m:val="]"/>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-ln⁡</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+1</m:t>
                              </m:r>
                            </m:e>
                          </m:d>
                          <m:r>
                            <m:rPr>
                              <m:sty m:val="p"/>
                            </m:rPr>
                            <w:rPr>
                              <w:rFonts w:ascii="Cambria Math" w:hAnsi="Cambria Math"/>
                            </w:rPr>
                            <m:t>-ln⁡</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e>
                          </m:d>
                        </m:e>
                      </m:d>
                    </m:e>
                  </m:mr>
                  <m:mr>
                    <m:e>
                      <m:sSub>
                        <m:sSubPr>
                          <m:ctrlPr>
                            <w:rPr>
                              <w:rFonts w:ascii="Cambria Math" w:hAnsi="Cambria Math"/>
                            </w:rPr>
                          </m:ctrlPr>
                        </m:sSubPr>
                        <m:e>
                          <m:r>
                            <w:rPr>
                              <w:rFonts w:ascii="Cambria Math" w:hAnsi="Cambria Math"/>
                            </w:rPr>
                            <m:t>B</m:t>
                          </m:r>
                        </m:e>
                        <m:sub>
                          <m:r>
                            <w:rPr>
                              <w:rFonts w:ascii="Cambria Math" w:hAnsi="Cambria Math"/>
                            </w:rPr>
                            <m:t>t</m:t>
                          </m:r>
                        </m:sub>
                      </m:sSub>
                    </m:e>
                    <m:e>
                      <m:r>
                        <w:rPr>
                          <w:rFonts w:ascii="Cambria Math" w:hAnsi="Cambria Math"/>
                        </w:rPr>
                        <m:t xml:space="preserve"> </m:t>
                      </m:r>
                      <m:r>
                        <m:rPr>
                          <m:sty m:val="p"/>
                        </m:rPr>
                        <w:rPr>
                          <w:rFonts w:ascii="Cambria Math" w:hAnsi="Cambria Math"/>
                        </w:rPr>
                        <m:t>=</m:t>
                      </m:r>
                      <m:sSup>
                        <m:sSupPr>
                          <m:ctrlPr>
                            <w:rPr>
                              <w:rFonts w:ascii="Cambria Math" w:hAnsi="Cambria Math"/>
                            </w:rPr>
                          </m:ctrlPr>
                        </m:sSupPr>
                        <m:e>
                          <m:r>
                            <w:rPr>
                              <w:rFonts w:ascii="Cambria Math" w:hAnsi="Cambria Math"/>
                            </w:rPr>
                            <m:t>κ</m:t>
                          </m:r>
                        </m:e>
                        <m:sup>
                          <m:r>
                            <m:rPr>
                              <m:sty m:val="p"/>
                            </m:rPr>
                            <w:rPr>
                              <w:rFonts w:ascii="Cambria Math" w:hAnsi="Cambria Math"/>
                            </w:rPr>
                            <m:t>2</m:t>
                          </m:r>
                        </m:sup>
                      </m:sSup>
                      <m:d>
                        <m:dPr>
                          <m:ctrlPr>
                            <w:rPr>
                              <w:rFonts w:ascii="Cambria Math" w:hAnsi="Cambria Math"/>
                            </w:rPr>
                          </m:ctrlPr>
                        </m:dPr>
                        <m:e>
                          <m:sSubSup>
                            <m:sSubSupPr>
                              <m:ctrlPr>
                                <w:rPr>
                                  <w:rFonts w:ascii="Cambria Math" w:hAnsi="Cambria Math"/>
                                </w:rPr>
                              </m:ctrlPr>
                            </m:sSubSupPr>
                            <m:e>
                              <m:r>
                                <w:rPr>
                                  <w:rFonts w:ascii="Cambria Math" w:hAnsi="Cambria Math"/>
                                </w:rPr>
                                <m:t>λ</m:t>
                              </m:r>
                            </m:e>
                            <m:sub>
                              <m:r>
                                <w:rPr>
                                  <w:rFonts w:ascii="Cambria Math" w:hAnsi="Cambria Math"/>
                                </w:rPr>
                                <m:t>t</m:t>
                              </m:r>
                            </m:sub>
                            <m:sup>
                              <m:r>
                                <m:rPr>
                                  <m:sty m:val="p"/>
                                </m:rPr>
                                <w:rPr>
                                  <w:rFonts w:ascii="Cambria Math" w:hAnsi="Cambria Math"/>
                                </w:rPr>
                                <m:t>2</m:t>
                              </m:r>
                            </m:sup>
                          </m:sSubSup>
                          <m:r>
                            <m:rPr>
                              <m:sty m:val="p"/>
                            </m:rPr>
                            <w:rPr>
                              <w:rFonts w:ascii="Cambria Math" w:hAnsi="Cambria Math"/>
                            </w:rPr>
                            <m:t>-1</m:t>
                          </m:r>
                        </m:e>
                      </m:d>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λ</m:t>
                                  </m:r>
                                </m:e>
                                <m:sub>
                                  <m:r>
                                    <w:rPr>
                                      <w:rFonts w:ascii="Cambria Math" w:hAnsi="Cambria Math"/>
                                    </w:rPr>
                                    <m:t>t</m:t>
                                  </m:r>
                                </m:sub>
                                <m:sup>
                                  <m:r>
                                    <m:rPr>
                                      <m:sty m:val="p"/>
                                    </m:rPr>
                                    <w:rPr>
                                      <w:rFonts w:ascii="Cambria Math" w:hAnsi="Cambria Math"/>
                                    </w:rPr>
                                    <m:t>2</m:t>
                                  </m:r>
                                </m:sup>
                              </m:sSubSup>
                              <m:r>
                                <m:rPr>
                                  <m:sty m:val="p"/>
                                </m:rPr>
                                <w:rPr>
                                  <w:rFonts w:ascii="Cambria Math" w:hAnsi="Cambria Math"/>
                                </w:rPr>
                                <m:t>+</m:t>
                              </m:r>
                              <m:r>
                                <w:rPr>
                                  <w:rFonts w:ascii="Cambria Math" w:hAnsi="Cambria Math"/>
                                </w:rPr>
                                <m:t>κ</m:t>
                              </m:r>
                            </m:e>
                          </m:d>
                        </m:e>
                        <m:sup>
                          <m:r>
                            <m:rPr>
                              <m:sty m:val="p"/>
                            </m:rPr>
                            <w:rPr>
                              <w:rFonts w:ascii="Cambria Math" w:hAnsi="Cambria Math"/>
                            </w:rPr>
                            <m:t>-2</m:t>
                          </m:r>
                        </m:sup>
                      </m:sSup>
                      <m:sSub>
                        <m:sSubPr>
                          <m:ctrlPr>
                            <w:rPr>
                              <w:rFonts w:ascii="Cambria Math" w:hAnsi="Cambria Math"/>
                            </w:rPr>
                          </m:ctrlPr>
                        </m:sSubPr>
                        <m:e>
                          <m:r>
                            <w:rPr>
                              <w:rFonts w:ascii="Cambria Math" w:hAnsi="Cambria Math"/>
                            </w:rPr>
                            <m:t>D</m:t>
                          </m:r>
                        </m:e>
                        <m:sub>
                          <m:r>
                            <w:rPr>
                              <w:rFonts w:ascii="Cambria Math" w:hAnsi="Cambria Math"/>
                            </w:rPr>
                            <m:t>t</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t</m:t>
                          </m:r>
                        </m:sub>
                        <m:sup>
                          <m:r>
                            <m:rPr>
                              <m:sty m:val="p"/>
                            </m:rPr>
                            <w:rPr>
                              <w:rFonts w:ascii="Cambria Math" w:hAnsi="Cambria Math"/>
                            </w:rPr>
                            <m:t>2</m:t>
                          </m:r>
                        </m:sup>
                      </m:sSubSup>
                      <m:sSub>
                        <m:sSubPr>
                          <m:ctrlPr>
                            <w:rPr>
                              <w:rFonts w:ascii="Cambria Math" w:hAnsi="Cambria Math"/>
                            </w:rPr>
                          </m:ctrlPr>
                        </m:sSubPr>
                        <m:e>
                          <m:r>
                            <w:rPr>
                              <w:rFonts w:ascii="Cambria Math" w:hAnsi="Cambria Math"/>
                            </w:rPr>
                            <m:t>B</m:t>
                          </m:r>
                        </m:e>
                        <m:sub>
                          <m:r>
                            <w:rPr>
                              <w:rFonts w:ascii="Cambria Math" w:hAnsi="Cambria Math"/>
                            </w:rPr>
                            <m:t>t</m:t>
                          </m:r>
                        </m:sub>
                      </m:sSub>
                      <m:r>
                        <m:rPr>
                          <m:sty m:val="p"/>
                        </m:rPr>
                        <w:rPr>
                          <w:rFonts w:ascii="Cambria Math" w:hAnsi="Cambria Math"/>
                        </w:rPr>
                        <m:t>/</m:t>
                      </m:r>
                      <m:r>
                        <w:rPr>
                          <w:rFonts w:ascii="Cambria Math" w:hAnsi="Cambria Math"/>
                        </w:rPr>
                        <m:t>κ</m:t>
                      </m:r>
                    </m:e>
                  </m:mr>
                </m:m>
              </m:oMath>
            </m:oMathPara>
          </w:p>
        </w:tc>
      </w:tr>
      <w:tr w:rsidR="00AF233D" w:rsidRPr="00325551" w14:paraId="3449C4DA" w14:textId="77777777" w:rsidTr="00A5448C">
        <w:trPr>
          <w:trHeight w:val="454"/>
        </w:trPr>
        <w:tc>
          <w:tcPr>
            <w:tcW w:w="9627" w:type="dxa"/>
            <w:gridSpan w:val="2"/>
            <w:vAlign w:val="center"/>
          </w:tcPr>
          <w:p w14:paraId="086F6386" w14:textId="4AA464D8" w:rsidR="00AF233D" w:rsidRPr="003D637C" w:rsidRDefault="00AF233D" w:rsidP="00A5448C">
            <w:pPr>
              <w:pStyle w:val="Tabelan10"/>
              <w:jc w:val="left"/>
              <w:rPr>
                <w:b/>
                <w:bCs/>
                <w:lang w:val="en-US"/>
              </w:rPr>
            </w:pPr>
            <w:r>
              <w:rPr>
                <w:b/>
                <w:bCs/>
                <w:lang w:val="en-US"/>
              </w:rPr>
              <w:t>Parameters</w:t>
            </w:r>
            <w:r w:rsidRPr="00796C88">
              <w:rPr>
                <w:lang w:val="en-US"/>
              </w:rPr>
              <w:t>:</w:t>
            </w:r>
            <w:r>
              <w:rPr>
                <w:lang w:val="en-US"/>
              </w:rPr>
              <w:t xml:space="preserve"> </w:t>
            </w:r>
            <m:oMath>
              <m:r>
                <w:rPr>
                  <w:rFonts w:ascii="Cambria Math" w:hAnsi="Cambria Math"/>
                </w:rPr>
                <m:t>μ</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κ</m:t>
              </m:r>
            </m:oMath>
          </w:p>
        </w:tc>
      </w:tr>
    </w:tbl>
    <w:p w14:paraId="547D6BD6" w14:textId="77777777" w:rsidR="00C61D1C" w:rsidRDefault="00C61D1C" w:rsidP="00722F0B">
      <w:pPr>
        <w:rPr>
          <w:lang w:val="en-US"/>
        </w:rPr>
      </w:pPr>
    </w:p>
    <w:tbl>
      <w:tblPr>
        <w:tblStyle w:val="Tabelacomgrade"/>
        <w:tblW w:w="0" w:type="auto"/>
        <w:tblLook w:val="04A0" w:firstRow="1" w:lastRow="0" w:firstColumn="1" w:lastColumn="0" w:noHBand="0" w:noVBand="1"/>
      </w:tblPr>
      <w:tblGrid>
        <w:gridCol w:w="4813"/>
        <w:gridCol w:w="4814"/>
      </w:tblGrid>
      <w:tr w:rsidR="006A3D4B" w:rsidRPr="00325551" w14:paraId="04131421" w14:textId="77777777" w:rsidTr="00A5448C">
        <w:trPr>
          <w:trHeight w:val="454"/>
        </w:trPr>
        <w:tc>
          <w:tcPr>
            <w:tcW w:w="4813" w:type="dxa"/>
            <w:vAlign w:val="center"/>
          </w:tcPr>
          <w:p w14:paraId="2F037877" w14:textId="409B2FD5" w:rsidR="006A3D4B" w:rsidRPr="009752A3" w:rsidRDefault="006A3D4B" w:rsidP="00A5448C">
            <w:pPr>
              <w:pStyle w:val="Tabelan10"/>
              <w:jc w:val="left"/>
              <w:rPr>
                <w:lang w:val="en-US"/>
              </w:rPr>
            </w:pPr>
            <w:r w:rsidRPr="002A0307">
              <w:rPr>
                <w:b/>
                <w:bCs/>
                <w:lang w:val="en-US"/>
              </w:rPr>
              <w:t>Model Name</w:t>
            </w:r>
            <w:r w:rsidRPr="002A0307">
              <w:rPr>
                <w:lang w:val="en-US"/>
              </w:rPr>
              <w:t xml:space="preserve">: </w:t>
            </w:r>
            <w:proofErr w:type="spellStart"/>
            <w:r w:rsidR="00392EF4">
              <w:t>Extended</w:t>
            </w:r>
            <w:proofErr w:type="spellEnd"/>
            <w:r w:rsidR="00392EF4">
              <w:t>-Tube</w:t>
            </w:r>
          </w:p>
        </w:tc>
        <w:tc>
          <w:tcPr>
            <w:tcW w:w="4814" w:type="dxa"/>
            <w:vAlign w:val="center"/>
          </w:tcPr>
          <w:p w14:paraId="33314439" w14:textId="546D8C56" w:rsidR="006A3D4B" w:rsidRPr="00A33EE7" w:rsidRDefault="006A3D4B" w:rsidP="00A5448C">
            <w:pPr>
              <w:pStyle w:val="Tabelan10"/>
              <w:jc w:val="left"/>
              <w:rPr>
                <w:lang w:val="en-US"/>
              </w:rPr>
            </w:pPr>
            <w:r w:rsidRPr="000B3E5A">
              <w:rPr>
                <w:b/>
                <w:bCs/>
                <w:lang w:val="en-US"/>
              </w:rPr>
              <w:t>Source</w:t>
            </w:r>
            <w:r w:rsidRPr="000B3E5A">
              <w:rPr>
                <w:lang w:val="en-US"/>
              </w:rPr>
              <w:t xml:space="preserve">: </w:t>
            </w:r>
            <w:r>
              <w:fldChar w:fldCharType="begin"/>
            </w:r>
            <w:r w:rsidR="00DF0F28">
              <w:rPr>
                <w:lang w:val="en-US"/>
              </w:rPr>
              <w:instrText xml:space="preserve"> ADDIN ZOTERO_ITEM CSL_CITATION {"citationID":"sSrS5dxS","properties":{"formattedCitation":"(Kaliske; Heinrich, 1999)","plainCitation":"(Kaliske; Heinrich, 1999)","noteIndex":0},"citationItems":[{"id":912,"uris":["http://zotero.org/users/14777946/items/SBREYWXM"],"itemData":{"id":912,"type":"article-journal","abstract":"A novel model of rubber elasticity—the extended tube-model—is introduced. The model considers the topological constraints as well as the limited chain extensibility of network chains in filled rubbers. It is supplied by a formulation suitable for an implementation into a finite element code. Homogeneous states of deformation are evaluated analytically to yield expressions required e.g., for parameter identification algorithms. Finally, large scale finite element computations compare the extended tube-model with experimental investigations and with the phenomenological strain energy function of the Yeoh-model. The extended tube-model can be considered as an interesting approach introducing physical considerations on the molecular scale into the formulation of the strain energy function which is on the other hand the starting point for the numerical realization on the structural level. Thus, the gap between physics and numerics is bridged. Nevertheless, this study reveals the importance of a proper parameter identification and adapted experiments.","container-title":"Rubber Chemistry and Technology","DOI":"10.5254/1.3538822","ISSN":"0035-9475","issue":"4","journalAbbreviation":"Rubber Chemistry and Technology","page":"602-632","source":"Silverchair","title":"An Extended Tube-Model for Rubber Elasticity: Statistical-Mechanical Theory and Finite Element Implementation","title-short":"An Extended Tube-Model for Rubber Elasticity","volume":"72","author":[{"family":"Kaliske","given":"M."},{"family":"Heinrich","given":"G."}],"issued":{"date-parts":[["1999",9,1]]}}}],"schema":"https://github.com/citation-style-language/schema/raw/master/csl-citation.json"} </w:instrText>
            </w:r>
            <w:r>
              <w:fldChar w:fldCharType="separate"/>
            </w:r>
            <w:r w:rsidR="00DF0F28" w:rsidRPr="00DF0F28">
              <w:rPr>
                <w:rFonts w:cs="Times New Roman"/>
              </w:rPr>
              <w:t>(Kaliske; Heinrich, 1999)</w:t>
            </w:r>
            <w:r>
              <w:fldChar w:fldCharType="end"/>
            </w:r>
            <w:r w:rsidRPr="00A33EE7">
              <w:rPr>
                <w:lang w:val="en-US"/>
              </w:rPr>
              <w:t xml:space="preserve"> </w:t>
            </w:r>
          </w:p>
        </w:tc>
      </w:tr>
      <w:tr w:rsidR="006A3D4B" w:rsidRPr="00325551" w14:paraId="5E879A85" w14:textId="77777777" w:rsidTr="00A5448C">
        <w:trPr>
          <w:trHeight w:val="1134"/>
        </w:trPr>
        <w:tc>
          <w:tcPr>
            <w:tcW w:w="9627" w:type="dxa"/>
            <w:gridSpan w:val="2"/>
          </w:tcPr>
          <w:p w14:paraId="6AF7EC29" w14:textId="77777777" w:rsidR="006A3D4B" w:rsidRPr="00895498" w:rsidRDefault="006A3D4B" w:rsidP="00A5448C">
            <w:pPr>
              <w:pStyle w:val="Tabelan10"/>
              <w:jc w:val="left"/>
              <w:rPr>
                <w:lang w:val="en-US"/>
              </w:rPr>
            </w:pPr>
            <w:r w:rsidRPr="00895498">
              <w:rPr>
                <w:b/>
                <w:bCs/>
                <w:lang w:val="en-US"/>
              </w:rPr>
              <w:lastRenderedPageBreak/>
              <w:t>Equation</w:t>
            </w:r>
            <w:r w:rsidRPr="00895498">
              <w:rPr>
                <w:lang w:val="en-US"/>
              </w:rPr>
              <w:t>:</w:t>
            </w:r>
          </w:p>
          <w:p w14:paraId="442BC73F" w14:textId="79C3B46A" w:rsidR="006A3D4B" w:rsidRPr="00895498" w:rsidRDefault="0056149F" w:rsidP="00A5448C">
            <w:pPr>
              <w:pStyle w:val="Tabelan10"/>
              <w:jc w:val="left"/>
              <w:rPr>
                <w:lang w:val="en-US"/>
              </w:rPr>
            </w:pPr>
            <m:oMathPara>
              <m:oMath>
                <m:r>
                  <w:rPr>
                    <w:rFonts w:ascii="Cambria Math" w:hAnsi="Cambria Math"/>
                  </w:rPr>
                  <m:t>W</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c</m:t>
                        </m:r>
                      </m:sub>
                    </m:sSub>
                  </m:num>
                  <m:den>
                    <m:r>
                      <m:rPr>
                        <m:sty m:val="p"/>
                      </m:rPr>
                      <w:rPr>
                        <w:rFonts w:ascii="Cambria Math" w:hAnsi="Cambria Math"/>
                      </w:rPr>
                      <m:t>2</m:t>
                    </m:r>
                  </m:den>
                </m:f>
                <m:d>
                  <m:dPr>
                    <m:begChr m:val="["/>
                    <m:endChr m:val="]"/>
                    <m:ctrlPr>
                      <w:rPr>
                        <w:rFonts w:ascii="Cambria Math" w:hAnsi="Cambria Math"/>
                      </w:rPr>
                    </m:ctrlPr>
                  </m:dPr>
                  <m:e>
                    <m:f>
                      <m:fPr>
                        <m:ctrlPr>
                          <w:rPr>
                            <w:rFonts w:ascii="Cambria Math" w:hAnsi="Cambria Math"/>
                          </w:rPr>
                        </m:ctrlPr>
                      </m:fPr>
                      <m:num>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δ</m:t>
                                </m:r>
                              </m:e>
                              <m:sup>
                                <m:r>
                                  <m:rPr>
                                    <m:sty m:val="p"/>
                                  </m:rPr>
                                  <w:rPr>
                                    <w:rFonts w:ascii="Cambria Math" w:hAnsi="Cambria Math"/>
                                  </w:rPr>
                                  <m:t>2</m:t>
                                </m:r>
                              </m:sup>
                            </m:sSup>
                          </m:e>
                        </m:d>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num>
                      <m:den>
                        <m:r>
                          <m:rPr>
                            <m:sty m:val="p"/>
                          </m:rPr>
                          <w:rPr>
                            <w:rFonts w:ascii="Cambria Math" w:hAnsi="Cambria Math"/>
                          </w:rPr>
                          <m:t>1-</m:t>
                        </m:r>
                        <m:sSup>
                          <m:sSupPr>
                            <m:ctrlPr>
                              <w:rPr>
                                <w:rFonts w:ascii="Cambria Math" w:hAnsi="Cambria Math"/>
                              </w:rPr>
                            </m:ctrlPr>
                          </m:sSupPr>
                          <m:e>
                            <m:r>
                              <w:rPr>
                                <w:rFonts w:ascii="Cambria Math" w:hAnsi="Cambria Math"/>
                              </w:rPr>
                              <m:t>δ</m:t>
                            </m:r>
                          </m:e>
                          <m:sup>
                            <m:r>
                              <m:rPr>
                                <m:sty m:val="p"/>
                              </m:rPr>
                              <w:rPr>
                                <w:rFonts w:ascii="Cambria Math" w:hAnsi="Cambria Math"/>
                              </w:rPr>
                              <m:t>2</m:t>
                            </m:r>
                          </m:sup>
                        </m:sSup>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den>
                    </m:f>
                    <m:r>
                      <m:rPr>
                        <m:sty m:val="p"/>
                      </m:rPr>
                      <w:rPr>
                        <w:rFonts w:ascii="Cambria Math" w:hAnsi="Cambria Math"/>
                      </w:rPr>
                      <m:t>+ln⁡</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δ</m:t>
                            </m:r>
                          </m:e>
                          <m:sup>
                            <m:r>
                              <m:rPr>
                                <m:sty m:val="p"/>
                              </m:rPr>
                              <w:rPr>
                                <w:rFonts w:ascii="Cambria Math" w:hAnsi="Cambria Math"/>
                              </w:rPr>
                              <m:t>2</m:t>
                            </m:r>
                          </m:sup>
                        </m:sSup>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-3</m:t>
                            </m:r>
                          </m:e>
                        </m:d>
                      </m:e>
                    </m:d>
                  </m:e>
                </m:d>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G</m:t>
                        </m:r>
                      </m:e>
                      <m:sub>
                        <m:r>
                          <w:rPr>
                            <w:rFonts w:ascii="Cambria Math" w:hAnsi="Cambria Math"/>
                          </w:rPr>
                          <m:t>e</m:t>
                        </m:r>
                      </m:sub>
                    </m:sSub>
                  </m:num>
                  <m:den>
                    <m:sSup>
                      <m:sSupPr>
                        <m:ctrlPr>
                          <w:rPr>
                            <w:rFonts w:ascii="Cambria Math" w:hAnsi="Cambria Math"/>
                          </w:rPr>
                        </m:ctrlPr>
                      </m:sSupPr>
                      <m:e>
                        <m:r>
                          <w:rPr>
                            <w:rFonts w:ascii="Cambria Math" w:hAnsi="Cambria Math"/>
                          </w:rPr>
                          <m:t>β</m:t>
                        </m:r>
                      </m:e>
                      <m:sup>
                        <m:r>
                          <m:rPr>
                            <m:sty m:val="p"/>
                          </m:rPr>
                          <w:rPr>
                            <w:rFonts w:ascii="Cambria Math" w:hAnsi="Cambria Math"/>
                          </w:rPr>
                          <m:t>2</m:t>
                        </m:r>
                      </m:sup>
                    </m:sSup>
                  </m:den>
                </m:f>
                <m:sSubSup>
                  <m:sSubSupPr>
                    <m:ctrlPr>
                      <w:rPr>
                        <w:rFonts w:ascii="Cambria Math" w:hAnsi="Cambria Math"/>
                      </w:rPr>
                    </m:ctrlPr>
                  </m:sSubSupPr>
                  <m:e>
                    <m:r>
                      <m:rPr>
                        <m:sty m:val="p"/>
                      </m:rPr>
                      <w:rPr>
                        <w:rFonts w:ascii="Cambria Math" w:hAnsi="Cambria Math"/>
                      </w:rPr>
                      <m:t>∑</m:t>
                    </m:r>
                  </m:e>
                  <m:sub>
                    <m:r>
                      <w:rPr>
                        <w:rFonts w:ascii="Cambria Math" w:hAnsi="Cambria Math"/>
                      </w:rPr>
                      <m:t>i</m:t>
                    </m:r>
                    <m:r>
                      <m:rPr>
                        <m:sty m:val="p"/>
                      </m:rPr>
                      <w:rPr>
                        <w:rFonts w:ascii="Cambria Math" w:hAnsi="Cambria Math"/>
                      </w:rPr>
                      <m:t>=1</m:t>
                    </m:r>
                  </m:sub>
                  <m:sup>
                    <m:r>
                      <m:rPr>
                        <m:sty m:val="p"/>
                      </m:rPr>
                      <w:rPr>
                        <w:rFonts w:ascii="Cambria Math" w:hAnsi="Cambria Math"/>
                      </w:rPr>
                      <m:t>3</m:t>
                    </m:r>
                  </m:sup>
                </m:sSubSup>
                <m:r>
                  <m:rPr>
                    <m:sty m:val="p"/>
                  </m:rPr>
                  <w:rPr>
                    <w:rFonts w:ascii="Cambria Math" w:hAnsi="Cambria Math"/>
                  </w:rPr>
                  <m:t> </m:t>
                </m:r>
                <m:d>
                  <m:dPr>
                    <m:ctrlPr>
                      <w:rPr>
                        <w:rFonts w:ascii="Cambria Math" w:hAnsi="Cambria Math"/>
                      </w:rPr>
                    </m:ctrlPr>
                  </m:dPr>
                  <m:e>
                    <m:sSubSup>
                      <m:sSubSupPr>
                        <m:ctrlPr>
                          <w:rPr>
                            <w:rFonts w:ascii="Cambria Math" w:hAnsi="Cambria Math"/>
                          </w:rPr>
                        </m:ctrlPr>
                      </m:sSubSupPr>
                      <m:e>
                        <m:r>
                          <w:rPr>
                            <w:rFonts w:ascii="Cambria Math" w:hAnsi="Cambria Math"/>
                          </w:rPr>
                          <m:t>λ</m:t>
                        </m:r>
                      </m:e>
                      <m:sub>
                        <m:r>
                          <w:rPr>
                            <w:rFonts w:ascii="Cambria Math" w:hAnsi="Cambria Math"/>
                          </w:rPr>
                          <m:t>i</m:t>
                        </m:r>
                      </m:sub>
                      <m:sup>
                        <m:r>
                          <m:rPr>
                            <m:sty m:val="p"/>
                          </m:rPr>
                          <w:rPr>
                            <w:rFonts w:ascii="Cambria Math" w:hAnsi="Cambria Math"/>
                          </w:rPr>
                          <m:t>-</m:t>
                        </m:r>
                        <m:r>
                          <w:rPr>
                            <w:rFonts w:ascii="Cambria Math" w:hAnsi="Cambria Math"/>
                          </w:rPr>
                          <m:t>β</m:t>
                        </m:r>
                      </m:sup>
                    </m:sSubSup>
                    <m:r>
                      <m:rPr>
                        <m:sty m:val="p"/>
                      </m:rPr>
                      <w:rPr>
                        <w:rFonts w:ascii="Cambria Math" w:hAnsi="Cambria Math"/>
                      </w:rPr>
                      <m:t>-1</m:t>
                    </m:r>
                  </m:e>
                </m:d>
              </m:oMath>
            </m:oMathPara>
          </w:p>
        </w:tc>
      </w:tr>
      <w:tr w:rsidR="006A3D4B" w:rsidRPr="008E52D1" w14:paraId="1133E6EB" w14:textId="77777777" w:rsidTr="00A5448C">
        <w:trPr>
          <w:trHeight w:val="454"/>
        </w:trPr>
        <w:tc>
          <w:tcPr>
            <w:tcW w:w="9627" w:type="dxa"/>
            <w:gridSpan w:val="2"/>
            <w:vAlign w:val="center"/>
          </w:tcPr>
          <w:p w14:paraId="133FC9F8" w14:textId="7CFB1B5F" w:rsidR="006A3D4B" w:rsidRPr="003D637C" w:rsidRDefault="006A3D4B" w:rsidP="00A5448C">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rPr>
                  </m:ctrlPr>
                </m:sSubPr>
                <m:e>
                  <m:r>
                    <w:rPr>
                      <w:rFonts w:ascii="Cambria Math" w:hAnsi="Cambria Math"/>
                    </w:rPr>
                    <m:t>G</m:t>
                  </m:r>
                </m:e>
                <m:sub>
                  <m:r>
                    <w:rPr>
                      <w:rFonts w:ascii="Cambria Math" w:hAnsi="Cambria Math"/>
                    </w:rPr>
                    <m:t>c</m:t>
                  </m:r>
                </m:sub>
              </m:sSub>
              <m:r>
                <m:rPr>
                  <m:sty m:val="p"/>
                </m:rPr>
                <w:rPr>
                  <w:rFonts w:ascii="Cambria Math" w:hAnsi="Cambria Math"/>
                  <w:lang w:val="en-US"/>
                </w:rPr>
                <m:t>,</m:t>
              </m:r>
              <m:sSub>
                <m:sSubPr>
                  <m:ctrlPr>
                    <w:rPr>
                      <w:rFonts w:ascii="Cambria Math" w:hAnsi="Cambria Math"/>
                    </w:rPr>
                  </m:ctrlPr>
                </m:sSubPr>
                <m:e>
                  <m:r>
                    <w:rPr>
                      <w:rFonts w:ascii="Cambria Math" w:hAnsi="Cambria Math"/>
                    </w:rPr>
                    <m:t>G</m:t>
                  </m:r>
                </m:e>
                <m:sub>
                  <m:r>
                    <w:rPr>
                      <w:rFonts w:ascii="Cambria Math" w:hAnsi="Cambria Math"/>
                    </w:rPr>
                    <m:t>e</m:t>
                  </m:r>
                </m:sub>
              </m:sSub>
              <m:r>
                <m:rPr>
                  <m:sty m:val="p"/>
                </m:rPr>
                <w:rPr>
                  <w:rFonts w:ascii="Cambria Math" w:hAnsi="Cambria Math"/>
                  <w:lang w:val="en-US"/>
                </w:rPr>
                <m:t>,</m:t>
              </m:r>
              <m:r>
                <w:rPr>
                  <w:rFonts w:ascii="Cambria Math" w:hAnsi="Cambria Math"/>
                </w:rPr>
                <m:t>δ</m:t>
              </m:r>
              <m:r>
                <m:rPr>
                  <m:sty m:val="p"/>
                </m:rPr>
                <w:rPr>
                  <w:rFonts w:ascii="Cambria Math" w:hAnsi="Cambria Math"/>
                  <w:lang w:val="en-US"/>
                </w:rPr>
                <m:t>,</m:t>
              </m:r>
              <m:r>
                <w:rPr>
                  <w:rFonts w:ascii="Cambria Math" w:hAnsi="Cambria Math"/>
                </w:rPr>
                <m:t>β</m:t>
              </m:r>
            </m:oMath>
          </w:p>
        </w:tc>
      </w:tr>
    </w:tbl>
    <w:p w14:paraId="67BA9437" w14:textId="77777777" w:rsidR="00C61D1C" w:rsidRDefault="00C61D1C" w:rsidP="00722F0B">
      <w:pPr>
        <w:rPr>
          <w:lang w:val="en-US"/>
        </w:rPr>
      </w:pPr>
    </w:p>
    <w:tbl>
      <w:tblPr>
        <w:tblStyle w:val="Tabelacomgrade"/>
        <w:tblW w:w="0" w:type="auto"/>
        <w:tblLook w:val="04A0" w:firstRow="1" w:lastRow="0" w:firstColumn="1" w:lastColumn="0" w:noHBand="0" w:noVBand="1"/>
      </w:tblPr>
      <w:tblGrid>
        <w:gridCol w:w="4813"/>
        <w:gridCol w:w="4814"/>
      </w:tblGrid>
      <w:tr w:rsidR="00363102" w:rsidRPr="00325551" w14:paraId="0F49EB92" w14:textId="77777777" w:rsidTr="00A5448C">
        <w:trPr>
          <w:trHeight w:val="454"/>
        </w:trPr>
        <w:tc>
          <w:tcPr>
            <w:tcW w:w="4813" w:type="dxa"/>
            <w:vAlign w:val="center"/>
          </w:tcPr>
          <w:p w14:paraId="07CBEF90" w14:textId="033F737E" w:rsidR="00363102" w:rsidRPr="009752A3" w:rsidRDefault="00363102" w:rsidP="00A5448C">
            <w:pPr>
              <w:pStyle w:val="Tabelan10"/>
              <w:jc w:val="left"/>
              <w:rPr>
                <w:lang w:val="en-US"/>
              </w:rPr>
            </w:pPr>
            <w:r w:rsidRPr="002A0307">
              <w:rPr>
                <w:b/>
                <w:bCs/>
                <w:lang w:val="en-US"/>
              </w:rPr>
              <w:t>Model Name</w:t>
            </w:r>
            <w:r w:rsidRPr="002A0307">
              <w:rPr>
                <w:lang w:val="en-US"/>
              </w:rPr>
              <w:t xml:space="preserve">: </w:t>
            </w:r>
            <w:proofErr w:type="spellStart"/>
            <w:r w:rsidR="00A46202">
              <w:rPr>
                <w:rFonts w:eastAsia="Georgia" w:hAnsi="Georgia" w:cs="Georgia"/>
              </w:rPr>
              <w:t>Meissner-Mat</w:t>
            </w:r>
            <w:r w:rsidR="00A46202">
              <w:rPr>
                <w:rFonts w:eastAsia="Georgia" w:hAnsi="Georgia" w:cs="Georgia"/>
              </w:rPr>
              <w:t>ě</w:t>
            </w:r>
            <w:r w:rsidR="00A46202">
              <w:rPr>
                <w:rFonts w:eastAsia="Georgia" w:hAnsi="Georgia" w:cs="Georgia"/>
              </w:rPr>
              <w:t>jka</w:t>
            </w:r>
            <w:proofErr w:type="spellEnd"/>
          </w:p>
        </w:tc>
        <w:tc>
          <w:tcPr>
            <w:tcW w:w="4814" w:type="dxa"/>
            <w:vAlign w:val="center"/>
          </w:tcPr>
          <w:p w14:paraId="35B22BDF" w14:textId="3FC3912D" w:rsidR="00363102" w:rsidRPr="00A33EE7" w:rsidRDefault="00363102" w:rsidP="00A5448C">
            <w:pPr>
              <w:pStyle w:val="Tabelan10"/>
              <w:jc w:val="left"/>
              <w:rPr>
                <w:lang w:val="en-US"/>
              </w:rPr>
            </w:pPr>
            <w:r w:rsidRPr="000B3E5A">
              <w:rPr>
                <w:b/>
                <w:bCs/>
                <w:lang w:val="en-US"/>
              </w:rPr>
              <w:t>Source</w:t>
            </w:r>
            <w:r w:rsidRPr="000B3E5A">
              <w:rPr>
                <w:lang w:val="en-US"/>
              </w:rPr>
              <w:t xml:space="preserve">: </w:t>
            </w:r>
            <w:r>
              <w:fldChar w:fldCharType="begin"/>
            </w:r>
            <w:r w:rsidR="003167CA">
              <w:rPr>
                <w:lang w:val="en-US"/>
              </w:rPr>
              <w:instrText xml:space="preserve"> ADDIN ZOTERO_ITEM CSL_CITATION {"citationID":"XCJHSYsF","properties":{"formattedCitation":"(Meissner; Mat\\uc0\\u283{}jka, 2003, 2004)","plainCitation":"(Meissner; Matějka, 2003, 2004)","noteIndex":0},"citationItems":[{"id":914,"uris":["http://zotero.org/users/14777946/items/Q57EXGVB"],"itemData":{"id":914,"type":"article-journal","abstract":"A structure-based constitutive equation for rubberlike networks is proposed. It is obtained by combining the Langevin-statistics-based theory of Arruda and Boyce (AB) with a term based on the first invariant of the generalized deformation tensor which follows from some theoretical treatments of the constraint effect. The combined (ABGI) four-parameter strain–energy function has been found to give (with the exception of the very-low strain region) a very good description (deviations&lt;5–8%) of a representative selection of published biaxial stress–strain data obtained on networks of isoprene and natural rubbers at low and medium strains. For the description of biaxial extension data up to high strains, the concept of a strain-induced increase in the network mesh size (strain-dependent finite extensibility parameter) used previously for tensile strains, is shown to apply generally to all deformation modes. It also enables a prediction of the retraction behavior. Reasonable values were obtained for the network parameters; the exponent in the strain invariant assumes values at the higher limit of the Kaliske and Heinrich extended tube theory prediction or even somewhat outside the limits.","container-title":"Polymer","DOI":"10.1016/S0032-3861(03)00411-7","ISSN":"0032-3861","issue":"16","journalAbbreviation":"Polymer","page":"4599-4610","source":"ScienceDirect","title":"A Langevin-elasticity-theory-based constitutive equation for rubberlike networks and its comparison with biaxial stress–strain data. Part I","volume":"44","author":[{"family":"Meissner","given":"Bohumil"},{"family":"Matějka","given":"Libor"}],"issued":{"date-parts":[["2003",7,1]]}}},{"id":915,"uris":["http://zotero.org/users/14777946/items/2K87KT9X"],"itemData":{"id":915,"type":"article-journal","abstract":"A structure-based constitutive equation for rubberlike networks (ABGIL) was proposed in Part I of this communication. It is a combination of the connectivity term based on Langevin statistics (Arruda and Boyce, AB) and a constraint term which follows from some theoretical treatments and may be expressed in the form of the first invariant of the generalized deformation tensor (GI). The ABGIL equation was tested in Part I using published biaxial stress–strain data on networks of natural and isoprene rubbers and further tests are performed in Part II on networks of poly (dimethylsiloxane) and styrene–butadiene rubber. Parameters of the equation were obtained from the fitting procedure. Apart from the region of very low (&lt;10%) strains, a good, or even very good description (less than 5% deviation) of the experimental biaxial stress–strain behavior was obtained. In the region of very high strains, the previously introduced concept of a strain-dependent finite-extensibility parameter was applied. The effects of polymer and network structure and presence of a diluent in the course of endlinking on the fitted parameter values are discussed. The values of the exponent n in the constraint term were found to lie in a rather wide range (−0.2 to +1) which includes predictions of four different tube theories.","container-title":"Polymer","DOI":"10.1016/j.polymer.2004.08.029","ISSN":"0032-3861","issue":"21","journalAbbreviation":"Polymer","page":"7247-7260","source":"ScienceDirect","title":"A Langevin-elasticity-theory-based constitutive equation for rubberlike networks and its comparison with biaxial stress–strain data. Part II","volume":"45","author":[{"family":"Meissner","given":"Bohumil"},{"family":"Matějka","given":"Libor"}],"issued":{"date-parts":[["2004",9,29]]}}}],"schema":"https://github.com/citation-style-language/schema/raw/master/csl-citation.json"} </w:instrText>
            </w:r>
            <w:r>
              <w:fldChar w:fldCharType="separate"/>
            </w:r>
            <w:r w:rsidR="003167CA" w:rsidRPr="003167CA">
              <w:rPr>
                <w:rFonts w:cs="Times New Roman"/>
              </w:rPr>
              <w:t>(Meissner; Matějka, 2003, 2004)</w:t>
            </w:r>
            <w:r>
              <w:fldChar w:fldCharType="end"/>
            </w:r>
            <w:r w:rsidRPr="00A33EE7">
              <w:rPr>
                <w:lang w:val="en-US"/>
              </w:rPr>
              <w:t xml:space="preserve"> </w:t>
            </w:r>
          </w:p>
        </w:tc>
      </w:tr>
      <w:tr w:rsidR="00363102" w:rsidRPr="00325551" w14:paraId="350343BE" w14:textId="77777777" w:rsidTr="00A5448C">
        <w:trPr>
          <w:trHeight w:val="1134"/>
        </w:trPr>
        <w:tc>
          <w:tcPr>
            <w:tcW w:w="9627" w:type="dxa"/>
            <w:gridSpan w:val="2"/>
          </w:tcPr>
          <w:p w14:paraId="21DF068C" w14:textId="77777777" w:rsidR="00363102" w:rsidRPr="00895498" w:rsidRDefault="00363102" w:rsidP="00A5448C">
            <w:pPr>
              <w:pStyle w:val="Tabelan10"/>
              <w:jc w:val="left"/>
              <w:rPr>
                <w:lang w:val="en-US"/>
              </w:rPr>
            </w:pPr>
            <w:r w:rsidRPr="00895498">
              <w:rPr>
                <w:b/>
                <w:bCs/>
                <w:lang w:val="en-US"/>
              </w:rPr>
              <w:t>Equation</w:t>
            </w:r>
            <w:r w:rsidRPr="00895498">
              <w:rPr>
                <w:lang w:val="en-US"/>
              </w:rPr>
              <w:t>:</w:t>
            </w:r>
          </w:p>
          <w:p w14:paraId="040AFFC8" w14:textId="5AC2A062" w:rsidR="00363102" w:rsidRPr="00895498" w:rsidRDefault="001D38CA" w:rsidP="00A5448C">
            <w:pPr>
              <w:pStyle w:val="Tabelan10"/>
              <w:jc w:val="left"/>
              <w:rPr>
                <w:lang w:val="en-US"/>
              </w:rPr>
            </w:pPr>
            <m:oMathPara>
              <m:oMath>
                <m:r>
                  <w:rPr>
                    <w:rFonts w:ascii="Cambria Math" w:hAnsi="Cambria Math"/>
                  </w:rPr>
                  <m:t>W</m:t>
                </m:r>
                <m:r>
                  <m:rPr>
                    <m:sty m:val="p"/>
                  </m:rPr>
                  <w:rPr>
                    <w:rFonts w:ascii="Cambria Math" w:hAnsi="Cambria Math"/>
                  </w:rPr>
                  <m:t>=</m:t>
                </m:r>
                <m:r>
                  <w:rPr>
                    <w:rFonts w:ascii="Cambria Math" w:hAnsi="Cambria Math"/>
                  </w:rPr>
                  <m:t>μN</m:t>
                </m:r>
                <m:d>
                  <m:dPr>
                    <m:ctrlPr>
                      <w:rPr>
                        <w:rFonts w:ascii="Cambria Math" w:hAnsi="Cambria Math"/>
                      </w:rPr>
                    </m:ctrlPr>
                  </m:dPr>
                  <m:e>
                    <m:r>
                      <w:rPr>
                        <w:rFonts w:ascii="Cambria Math" w:hAnsi="Cambria Math"/>
                      </w:rPr>
                      <m:t>γ</m:t>
                    </m:r>
                    <m:sSub>
                      <m:sSubPr>
                        <m:ctrlPr>
                          <w:rPr>
                            <w:rFonts w:ascii="Cambria Math" w:hAnsi="Cambria Math"/>
                          </w:rPr>
                        </m:ctrlPr>
                      </m:sSubPr>
                      <m:e>
                        <m:r>
                          <w:rPr>
                            <w:rFonts w:ascii="Cambria Math" w:hAnsi="Cambria Math"/>
                          </w:rPr>
                          <m:t>λ</m:t>
                        </m:r>
                      </m:e>
                      <m:sub>
                        <m:r>
                          <w:rPr>
                            <w:rFonts w:ascii="Cambria Math" w:hAnsi="Cambria Math"/>
                          </w:rPr>
                          <m:t>c</m:t>
                        </m:r>
                        <m:r>
                          <m:rPr>
                            <m:sty m:val="p"/>
                          </m:rPr>
                          <w:rPr>
                            <w:rFonts w:ascii="Cambria Math" w:hAnsi="Cambria Math"/>
                          </w:rPr>
                          <m:t>,</m:t>
                        </m:r>
                        <m:r>
                          <w:rPr>
                            <w:rFonts w:ascii="Cambria Math" w:hAnsi="Cambria Math"/>
                          </w:rPr>
                          <m:t>r</m:t>
                        </m:r>
                      </m:sub>
                    </m:sSub>
                    <m:r>
                      <m:rPr>
                        <m:sty m:val="p"/>
                      </m:rP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γ</m:t>
                            </m:r>
                          </m:num>
                          <m:den>
                            <m:r>
                              <m:rPr>
                                <m:sty m:val="p"/>
                              </m:rPr>
                              <w:rPr>
                                <w:rFonts w:ascii="Cambria Math" w:hAnsi="Cambria Math"/>
                              </w:rPr>
                              <m:t>sinh⁡</m:t>
                            </m:r>
                            <m:r>
                              <w:rPr>
                                <w:rFonts w:ascii="Cambria Math" w:hAnsi="Cambria Math"/>
                              </w:rPr>
                              <m:t>γ</m:t>
                            </m:r>
                          </m:den>
                        </m:f>
                      </m:e>
                    </m:d>
                  </m:e>
                </m:d>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w:rPr>
                        <w:rFonts w:ascii="Cambria Math" w:hAnsi="Cambria Math"/>
                      </w:rPr>
                      <m:t>i</m:t>
                    </m:r>
                    <m:r>
                      <m:rPr>
                        <m:sty m:val="p"/>
                      </m:rPr>
                      <w:rPr>
                        <w:rFonts w:ascii="Cambria Math" w:hAnsi="Cambria Math"/>
                      </w:rPr>
                      <m:t>=1</m:t>
                    </m:r>
                  </m:sub>
                  <m:sup>
                    <m:r>
                      <m:rPr>
                        <m:sty m:val="p"/>
                      </m:rPr>
                      <w:rPr>
                        <w:rFonts w:ascii="Cambria Math" w:hAnsi="Cambria Math"/>
                      </w:rPr>
                      <m:t>3</m:t>
                    </m:r>
                  </m:sup>
                </m:sSubSup>
                <m:r>
                  <m:rPr>
                    <m:sty m:val="p"/>
                  </m:rPr>
                  <w:rPr>
                    <w:rFonts w:ascii="Cambria Math" w:hAnsi="Cambria Math"/>
                  </w:rPr>
                  <m:t> </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μ</m:t>
                        </m:r>
                      </m:e>
                      <m:sub>
                        <m:r>
                          <w:rPr>
                            <w:rFonts w:ascii="Cambria Math" w:hAnsi="Cambria Math"/>
                          </w:rPr>
                          <m:t>e</m:t>
                        </m:r>
                      </m:sub>
                    </m:sSub>
                  </m:num>
                  <m:den>
                    <m:sSup>
                      <m:sSupPr>
                        <m:ctrlPr>
                          <w:rPr>
                            <w:rFonts w:ascii="Cambria Math" w:hAnsi="Cambria Math"/>
                          </w:rPr>
                        </m:ctrlPr>
                      </m:sSupPr>
                      <m:e>
                        <m:r>
                          <w:rPr>
                            <w:rFonts w:ascii="Cambria Math" w:hAnsi="Cambria Math"/>
                          </w:rPr>
                          <m:t>β</m:t>
                        </m:r>
                      </m:e>
                      <m:sup>
                        <m:r>
                          <m:rPr>
                            <m:sty m:val="p"/>
                          </m:rPr>
                          <w:rPr>
                            <w:rFonts w:ascii="Cambria Math" w:hAnsi="Cambria Math"/>
                          </w:rPr>
                          <m:t>2</m:t>
                        </m:r>
                      </m:sup>
                    </m:sSup>
                  </m:den>
                </m:f>
                <m:d>
                  <m:dPr>
                    <m:ctrlPr>
                      <w:rPr>
                        <w:rFonts w:ascii="Cambria Math" w:hAnsi="Cambria Math"/>
                      </w:rPr>
                    </m:ctrlPr>
                  </m:dPr>
                  <m:e>
                    <m:sSubSup>
                      <m:sSubSupPr>
                        <m:ctrlPr>
                          <w:rPr>
                            <w:rFonts w:ascii="Cambria Math" w:hAnsi="Cambria Math"/>
                          </w:rPr>
                        </m:ctrlPr>
                      </m:sSubSupPr>
                      <m:e>
                        <m:r>
                          <w:rPr>
                            <w:rFonts w:ascii="Cambria Math" w:hAnsi="Cambria Math"/>
                          </w:rPr>
                          <m:t>λ</m:t>
                        </m:r>
                      </m:e>
                      <m:sub>
                        <m:r>
                          <w:rPr>
                            <w:rFonts w:ascii="Cambria Math" w:hAnsi="Cambria Math"/>
                          </w:rPr>
                          <m:t>i</m:t>
                        </m:r>
                      </m:sub>
                      <m:sup>
                        <m:r>
                          <m:rPr>
                            <m:sty m:val="p"/>
                          </m:rPr>
                          <w:rPr>
                            <w:rFonts w:ascii="Cambria Math" w:hAnsi="Cambria Math"/>
                          </w:rPr>
                          <m:t>-</m:t>
                        </m:r>
                        <m:r>
                          <w:rPr>
                            <w:rFonts w:ascii="Cambria Math" w:hAnsi="Cambria Math"/>
                          </w:rPr>
                          <m:t>β</m:t>
                        </m:r>
                      </m:sup>
                    </m:sSubSup>
                    <m:r>
                      <m:rPr>
                        <m:sty m:val="p"/>
                      </m:rPr>
                      <w:rPr>
                        <w:rFonts w:ascii="Cambria Math" w:hAnsi="Cambria Math"/>
                      </w:rPr>
                      <m:t>-1</m:t>
                    </m:r>
                  </m:e>
                </m:d>
              </m:oMath>
            </m:oMathPara>
          </w:p>
        </w:tc>
      </w:tr>
      <w:tr w:rsidR="00363102" w:rsidRPr="000D5A37" w14:paraId="2168E931" w14:textId="77777777" w:rsidTr="00A5448C">
        <w:trPr>
          <w:trHeight w:val="454"/>
        </w:trPr>
        <w:tc>
          <w:tcPr>
            <w:tcW w:w="9627" w:type="dxa"/>
            <w:gridSpan w:val="2"/>
            <w:vAlign w:val="center"/>
          </w:tcPr>
          <w:p w14:paraId="594AB0AE" w14:textId="5D760462" w:rsidR="00363102" w:rsidRPr="003D637C" w:rsidRDefault="00363102" w:rsidP="00A5448C">
            <w:pPr>
              <w:pStyle w:val="Tabelan10"/>
              <w:jc w:val="left"/>
              <w:rPr>
                <w:b/>
                <w:bCs/>
                <w:lang w:val="en-US"/>
              </w:rPr>
            </w:pPr>
            <w:r>
              <w:rPr>
                <w:b/>
                <w:bCs/>
                <w:lang w:val="en-US"/>
              </w:rPr>
              <w:t>Parameters</w:t>
            </w:r>
            <w:r w:rsidRPr="00796C88">
              <w:rPr>
                <w:lang w:val="en-US"/>
              </w:rPr>
              <w:t>:</w:t>
            </w:r>
            <w:r>
              <w:rPr>
                <w:lang w:val="en-US"/>
              </w:rPr>
              <w:t xml:space="preserve"> </w:t>
            </w:r>
            <m:oMath>
              <m:r>
                <w:rPr>
                  <w:rFonts w:ascii="Cambria Math" w:hAnsi="Cambria Math"/>
                </w:rPr>
                <m:t>μ</m:t>
              </m:r>
              <m:r>
                <m:rPr>
                  <m:sty m:val="p"/>
                </m:rPr>
                <w:rPr>
                  <w:rFonts w:ascii="Cambria Math" w:hAnsi="Cambria Math"/>
                  <w:lang w:val="en-US"/>
                </w:rPr>
                <m:t>,</m:t>
              </m:r>
              <m:r>
                <w:rPr>
                  <w:rFonts w:ascii="Cambria Math" w:hAnsi="Cambria Math"/>
                </w:rPr>
                <m:t>N</m:t>
              </m:r>
              <m:r>
                <m:rPr>
                  <m:sty m:val="p"/>
                </m:rPr>
                <w:rPr>
                  <w:rFonts w:ascii="Cambria Math" w:hAnsi="Cambria Math"/>
                  <w:lang w:val="en-US"/>
                </w:rPr>
                <m:t>,</m:t>
              </m:r>
              <m:sSub>
                <m:sSubPr>
                  <m:ctrlPr>
                    <w:rPr>
                      <w:rFonts w:ascii="Cambria Math" w:hAnsi="Cambria Math"/>
                    </w:rPr>
                  </m:ctrlPr>
                </m:sSubPr>
                <m:e>
                  <m:r>
                    <w:rPr>
                      <w:rFonts w:ascii="Cambria Math" w:hAnsi="Cambria Math"/>
                    </w:rPr>
                    <m:t>μ</m:t>
                  </m:r>
                </m:e>
                <m:sub>
                  <m:r>
                    <w:rPr>
                      <w:rFonts w:ascii="Cambria Math" w:hAnsi="Cambria Math"/>
                    </w:rPr>
                    <m:t>e</m:t>
                  </m:r>
                </m:sub>
              </m:sSub>
              <m:r>
                <m:rPr>
                  <m:sty m:val="p"/>
                </m:rPr>
                <w:rPr>
                  <w:rFonts w:ascii="Cambria Math" w:hAnsi="Cambria Math"/>
                  <w:lang w:val="en-US"/>
                </w:rPr>
                <m:t>,</m:t>
              </m:r>
              <m:r>
                <w:rPr>
                  <w:rFonts w:ascii="Cambria Math" w:hAnsi="Cambria Math"/>
                </w:rPr>
                <m:t>β</m:t>
              </m:r>
            </m:oMath>
          </w:p>
        </w:tc>
      </w:tr>
    </w:tbl>
    <w:p w14:paraId="31BC850C" w14:textId="77777777" w:rsidR="00C61D1C" w:rsidRDefault="00C61D1C" w:rsidP="00722F0B">
      <w:pPr>
        <w:rPr>
          <w:lang w:val="en-US"/>
        </w:rPr>
      </w:pPr>
    </w:p>
    <w:tbl>
      <w:tblPr>
        <w:tblStyle w:val="Tabelacomgrade"/>
        <w:tblW w:w="0" w:type="auto"/>
        <w:tblLook w:val="04A0" w:firstRow="1" w:lastRow="0" w:firstColumn="1" w:lastColumn="0" w:noHBand="0" w:noVBand="1"/>
      </w:tblPr>
      <w:tblGrid>
        <w:gridCol w:w="4813"/>
        <w:gridCol w:w="4814"/>
      </w:tblGrid>
      <w:tr w:rsidR="00C401DF" w:rsidRPr="008E52D1" w14:paraId="4782AF30" w14:textId="77777777" w:rsidTr="00A5448C">
        <w:trPr>
          <w:trHeight w:val="454"/>
        </w:trPr>
        <w:tc>
          <w:tcPr>
            <w:tcW w:w="4813" w:type="dxa"/>
            <w:vAlign w:val="center"/>
          </w:tcPr>
          <w:p w14:paraId="2DC831CF" w14:textId="252B47B4" w:rsidR="00C401DF" w:rsidRPr="009752A3" w:rsidRDefault="00C401DF" w:rsidP="00A5448C">
            <w:pPr>
              <w:pStyle w:val="Tabelan10"/>
              <w:jc w:val="left"/>
              <w:rPr>
                <w:lang w:val="en-US"/>
              </w:rPr>
            </w:pPr>
            <w:r w:rsidRPr="002A0307">
              <w:rPr>
                <w:b/>
                <w:bCs/>
                <w:lang w:val="en-US"/>
              </w:rPr>
              <w:t>Model Name</w:t>
            </w:r>
            <w:r w:rsidRPr="002A0307">
              <w:rPr>
                <w:lang w:val="en-US"/>
              </w:rPr>
              <w:t xml:space="preserve">: </w:t>
            </w:r>
            <w:proofErr w:type="spellStart"/>
            <w:r w:rsidR="00C34632">
              <w:t>Micro-Sphere</w:t>
            </w:r>
            <w:proofErr w:type="spellEnd"/>
          </w:p>
        </w:tc>
        <w:tc>
          <w:tcPr>
            <w:tcW w:w="4814" w:type="dxa"/>
            <w:vAlign w:val="center"/>
          </w:tcPr>
          <w:p w14:paraId="742B9867" w14:textId="0EDBAB3A" w:rsidR="00C401DF" w:rsidRPr="00A33EE7" w:rsidRDefault="00C401DF" w:rsidP="00A5448C">
            <w:pPr>
              <w:pStyle w:val="Tabelan10"/>
              <w:jc w:val="left"/>
              <w:rPr>
                <w:lang w:val="en-US"/>
              </w:rPr>
            </w:pPr>
            <w:r w:rsidRPr="000B3E5A">
              <w:rPr>
                <w:b/>
                <w:bCs/>
                <w:lang w:val="en-US"/>
              </w:rPr>
              <w:t>Source</w:t>
            </w:r>
            <w:r w:rsidRPr="000B3E5A">
              <w:rPr>
                <w:lang w:val="en-US"/>
              </w:rPr>
              <w:t xml:space="preserve">: </w:t>
            </w:r>
            <w:r>
              <w:fldChar w:fldCharType="begin"/>
            </w:r>
            <w:r w:rsidR="00965A95">
              <w:rPr>
                <w:lang w:val="en-US"/>
              </w:rPr>
              <w:instrText xml:space="preserve"> ADDIN ZOTERO_ITEM CSL_CITATION {"citationID":"T8wxT2Vm","properties":{"formattedCitation":"(Miehe; G\\uc0\\u246{}ktepe; Lulei, 2004)","plainCitation":"(Miehe; Göktepe; Lulei, 2004)","noteIndex":0},"citationItems":[{"id":918,"uris":["http://zotero.org/users/14777946/items/ZW6UBCE8"],"itemData":{"id":918,"type":"article-journal","abstract":"The contribution presents a new micro-mechanically based network model for the description of the elastic response of rubbery polymers at large strains and considers details of its numerical implementation. The approach models a rubber-like material based on a micro-structure that can be symbolized by a micro-sphere where the surface represents a continuous distribution of chain orientations in space. Core of the model is a new two-dimensional constitutive setting of the micro-mechanical response of a single polymer chain in a constrained environment defined by two micro-kinematic variables: the stretch of the chain and the contraction of the cross section of a micro-tube that contains the chain. The second key feature is a new non-affine micro-to-macro transition that defines the three-dimensional overall response of the polymer network based on a characteristic homogenization procedure of micro-variables defined on the micro-sphere of space orientations. It determines a stretch fluctuation field on the micro-sphere by a principle of minimum averaged free energy and links the two micro-kinematic variables in a non-affine format to the line-stretch and the area-stretch of the macro-continuum. Hence, the new model describes two superimposed contributions resulting from free chain motions and their topological constraints in an attractive dual geometric structure on both the micro- and the macro-level. Averaging operations on the micro-sphere are directly evaluated by an efficient numerical integration scheme. The overall model contains five effective material parameters obtained from the single chain statistics and properties of the network with clearly identifiable relationships to characteristic phenomena observed in stress–strain experiments. The approach advances features of the affine full network and the eight chain models by a substantial improvement of their modeling capacity. The excellent predictive performance is illustrated by comparative studies with previously developed network models and by fitting of various available experimental data of homogeneous and non-homogeneous tests.","container-title":"Journal of the Mechanics and Physics of Solids","DOI":"10.1016/j.jmps.2004.03.011","ISSN":"0022-5096","issue":"11","journalAbbreviation":"Journal of the Mechanics and Physics of Solids","page":"2617-2660","source":"ScienceDirect","title":"A micro-macro approach to rubber-like materials—Part I: the non-affine micro-sphere model of rubber elasticity","title-short":"A micro-macro approach to rubber-like materials—Part I","volume":"52","author":[{"family":"Miehe","given":"C."},{"family":"Göktepe","given":"S."},{"family":"Lulei","given":"F."}],"issued":{"date-parts":[["2004",11,1]]}}}],"schema":"https://github.com/citation-style-language/schema/raw/master/csl-citation.json"} </w:instrText>
            </w:r>
            <w:r>
              <w:fldChar w:fldCharType="separate"/>
            </w:r>
            <w:r w:rsidR="00965A95" w:rsidRPr="00B74AE4">
              <w:rPr>
                <w:rFonts w:cs="Times New Roman"/>
                <w:lang w:val="en-US"/>
              </w:rPr>
              <w:t>(Miehe; Göktepe; Lulei, 2004)</w:t>
            </w:r>
            <w:r>
              <w:fldChar w:fldCharType="end"/>
            </w:r>
            <w:r w:rsidRPr="00A33EE7">
              <w:rPr>
                <w:lang w:val="en-US"/>
              </w:rPr>
              <w:t xml:space="preserve"> </w:t>
            </w:r>
          </w:p>
        </w:tc>
      </w:tr>
      <w:tr w:rsidR="00C401DF" w:rsidRPr="008E52D1" w14:paraId="37D75E56" w14:textId="77777777" w:rsidTr="00A5448C">
        <w:trPr>
          <w:trHeight w:val="1134"/>
        </w:trPr>
        <w:tc>
          <w:tcPr>
            <w:tcW w:w="9627" w:type="dxa"/>
            <w:gridSpan w:val="2"/>
          </w:tcPr>
          <w:p w14:paraId="7B87A35E" w14:textId="77777777" w:rsidR="00C401DF" w:rsidRPr="00895498" w:rsidRDefault="00C401DF" w:rsidP="00A5448C">
            <w:pPr>
              <w:pStyle w:val="Tabelan10"/>
              <w:jc w:val="left"/>
              <w:rPr>
                <w:lang w:val="en-US"/>
              </w:rPr>
            </w:pPr>
            <w:r w:rsidRPr="00895498">
              <w:rPr>
                <w:b/>
                <w:bCs/>
                <w:lang w:val="en-US"/>
              </w:rPr>
              <w:t>Equation</w:t>
            </w:r>
            <w:r w:rsidRPr="00895498">
              <w:rPr>
                <w:lang w:val="en-US"/>
              </w:rPr>
              <w:t>:</w:t>
            </w:r>
          </w:p>
          <w:p w14:paraId="1D9352AC" w14:textId="09E7CB74" w:rsidR="00C401DF" w:rsidRPr="00895498" w:rsidRDefault="00E62135" w:rsidP="00A5448C">
            <w:pPr>
              <w:pStyle w:val="Tabelan10"/>
              <w:jc w:val="left"/>
              <w:rPr>
                <w:lang w:val="en-US"/>
              </w:rPr>
            </w:pPr>
            <m:oMathPara>
              <m:oMath>
                <m:r>
                  <w:rPr>
                    <w:rFonts w:ascii="Cambria Math" w:hAnsi="Cambria Math"/>
                  </w:rPr>
                  <m:t>W</m:t>
                </m:r>
                <m:r>
                  <m:rPr>
                    <m:sty m:val="p"/>
                  </m:rPr>
                  <w:rPr>
                    <w:rFonts w:ascii="Cambria Math" w:hAnsi="Cambria Math"/>
                    <w:lang w:val="en-US"/>
                  </w:rPr>
                  <m:t>=</m:t>
                </m:r>
                <m:r>
                  <w:rPr>
                    <w:rFonts w:ascii="Cambria Math" w:hAnsi="Cambria Math"/>
                  </w:rPr>
                  <m:t>μ</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r</m:t>
                        </m:r>
                      </m:sub>
                    </m:sSub>
                    <m:sSup>
                      <m:sSupPr>
                        <m:ctrlPr>
                          <w:rPr>
                            <w:rFonts w:ascii="Cambria Math" w:hAnsi="Cambria Math"/>
                          </w:rPr>
                        </m:ctrlPr>
                      </m:sSupPr>
                      <m:e>
                        <m:r>
                          <w:rPr>
                            <w:rFonts w:ascii="Cambria Math" w:hAnsi="Cambria Math"/>
                          </w:rPr>
                          <m:t>L</m:t>
                        </m:r>
                      </m:e>
                      <m:sup>
                        <m:r>
                          <m:rPr>
                            <m:sty m:val="p"/>
                          </m:rPr>
                          <w:rPr>
                            <w:rFonts w:ascii="Cambria Math" w:hAnsi="Cambria Math"/>
                            <w:lang w:val="en-US"/>
                          </w:rPr>
                          <m:t>-1</m:t>
                        </m:r>
                      </m:sup>
                    </m:sSup>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r</m:t>
                            </m:r>
                          </m:sub>
                        </m:sSub>
                      </m:e>
                    </m:d>
                    <m:r>
                      <m:rPr>
                        <m:sty m:val="p"/>
                      </m:rPr>
                      <w:rPr>
                        <w:rFonts w:ascii="Cambria Math" w:hAnsi="Cambria Math"/>
                        <w:lang w:val="en-US"/>
                      </w:rPr>
                      <m:t>+ln⁡</m:t>
                    </m:r>
                    <m:f>
                      <m:fPr>
                        <m:ctrlPr>
                          <w:rPr>
                            <w:rFonts w:ascii="Cambria Math" w:hAnsi="Cambria Math"/>
                          </w:rPr>
                        </m:ctrlPr>
                      </m:fPr>
                      <m:num>
                        <m:sSup>
                          <m:sSupPr>
                            <m:ctrlPr>
                              <w:rPr>
                                <w:rFonts w:ascii="Cambria Math" w:hAnsi="Cambria Math"/>
                              </w:rPr>
                            </m:ctrlPr>
                          </m:sSupPr>
                          <m:e>
                            <m:r>
                              <w:rPr>
                                <w:rFonts w:ascii="Cambria Math" w:hAnsi="Cambria Math"/>
                              </w:rPr>
                              <m:t>L</m:t>
                            </m:r>
                          </m:e>
                          <m:sup>
                            <m:r>
                              <m:rPr>
                                <m:sty m:val="p"/>
                              </m:rPr>
                              <w:rPr>
                                <w:rFonts w:ascii="Cambria Math" w:hAnsi="Cambria Math"/>
                                <w:lang w:val="en-US"/>
                              </w:rPr>
                              <m:t>-1</m:t>
                            </m:r>
                          </m:sup>
                        </m:sSup>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r</m:t>
                                </m:r>
                              </m:sub>
                            </m:sSub>
                          </m:e>
                        </m:d>
                      </m:num>
                      <m:den>
                        <m:r>
                          <m:rPr>
                            <m:sty m:val="p"/>
                          </m:rPr>
                          <w:rPr>
                            <w:rFonts w:ascii="Cambria Math" w:hAnsi="Cambria Math"/>
                            <w:lang w:val="en-US"/>
                          </w:rPr>
                          <m:t>sinh⁡</m:t>
                        </m:r>
                        <m:sSup>
                          <m:sSupPr>
                            <m:ctrlPr>
                              <w:rPr>
                                <w:rFonts w:ascii="Cambria Math" w:hAnsi="Cambria Math"/>
                              </w:rPr>
                            </m:ctrlPr>
                          </m:sSupPr>
                          <m:e>
                            <m:r>
                              <w:rPr>
                                <w:rFonts w:ascii="Cambria Math" w:hAnsi="Cambria Math"/>
                              </w:rPr>
                              <m:t>L</m:t>
                            </m:r>
                          </m:e>
                          <m:sup>
                            <m:r>
                              <m:rPr>
                                <m:sty m:val="p"/>
                              </m:rPr>
                              <w:rPr>
                                <w:rFonts w:ascii="Cambria Math" w:hAnsi="Cambria Math"/>
                                <w:lang w:val="en-US"/>
                              </w:rPr>
                              <m:t>-1</m:t>
                            </m:r>
                          </m:sup>
                        </m:sSup>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r</m:t>
                                </m:r>
                              </m:sub>
                            </m:sSub>
                          </m:e>
                        </m:d>
                      </m:den>
                    </m:f>
                  </m:e>
                </m:d>
              </m:oMath>
            </m:oMathPara>
          </w:p>
        </w:tc>
      </w:tr>
      <w:tr w:rsidR="00C401DF" w:rsidRPr="008E52D1" w14:paraId="3E612089" w14:textId="77777777" w:rsidTr="00A5448C">
        <w:trPr>
          <w:trHeight w:val="454"/>
        </w:trPr>
        <w:tc>
          <w:tcPr>
            <w:tcW w:w="9627" w:type="dxa"/>
            <w:gridSpan w:val="2"/>
            <w:vAlign w:val="center"/>
          </w:tcPr>
          <w:p w14:paraId="5C4AD884" w14:textId="34E79AFF" w:rsidR="00C401DF" w:rsidRPr="003D637C" w:rsidRDefault="00C401DF" w:rsidP="00A5448C">
            <w:pPr>
              <w:pStyle w:val="Tabelan10"/>
              <w:jc w:val="left"/>
              <w:rPr>
                <w:b/>
                <w:bCs/>
                <w:lang w:val="en-US"/>
              </w:rPr>
            </w:pPr>
            <w:r>
              <w:rPr>
                <w:b/>
                <w:bCs/>
                <w:lang w:val="en-US"/>
              </w:rPr>
              <w:t>Parameters</w:t>
            </w:r>
            <w:r w:rsidRPr="00796C88">
              <w:rPr>
                <w:lang w:val="en-US"/>
              </w:rPr>
              <w:t>:</w:t>
            </w:r>
            <w:r>
              <w:rPr>
                <w:lang w:val="en-US"/>
              </w:rPr>
              <w:t xml:space="preserve"> </w:t>
            </w:r>
            <m:oMath>
              <m:r>
                <w:rPr>
                  <w:rFonts w:ascii="Cambria Math" w:hAnsi="Cambria Math"/>
                </w:rPr>
                <m:t>μ</m:t>
              </m:r>
              <m:r>
                <m:rPr>
                  <m:sty m:val="p"/>
                </m:rPr>
                <w:rPr>
                  <w:rFonts w:ascii="Cambria Math" w:hAnsi="Cambria Math"/>
                  <w:lang w:val="en-US"/>
                </w:rPr>
                <m:t>,</m:t>
              </m:r>
              <m:r>
                <w:rPr>
                  <w:rFonts w:ascii="Cambria Math" w:hAnsi="Cambria Math"/>
                </w:rPr>
                <m:t>N</m:t>
              </m:r>
              <m:r>
                <m:rPr>
                  <m:sty m:val="p"/>
                </m:rPr>
                <w:rPr>
                  <w:rFonts w:ascii="Cambria Math" w:hAnsi="Cambria Math"/>
                  <w:lang w:val="en-US"/>
                </w:rPr>
                <m:t>,</m:t>
              </m:r>
              <m:r>
                <w:rPr>
                  <w:rFonts w:ascii="Cambria Math" w:hAnsi="Cambria Math"/>
                </w:rPr>
                <m:t>P</m:t>
              </m:r>
              <m:r>
                <m:rPr>
                  <m:sty m:val="p"/>
                </m:rPr>
                <w:rPr>
                  <w:rFonts w:ascii="Cambria Math" w:hAnsi="Cambria Math"/>
                  <w:lang w:val="en-US"/>
                </w:rPr>
                <m:t>,</m:t>
              </m:r>
              <m:r>
                <w:rPr>
                  <w:rFonts w:ascii="Cambria Math" w:hAnsi="Cambria Math"/>
                </w:rPr>
                <m:t>U</m:t>
              </m:r>
              <m:r>
                <m:rPr>
                  <m:sty m:val="p"/>
                </m:rPr>
                <w:rPr>
                  <w:rFonts w:ascii="Cambria Math" w:hAnsi="Cambria Math"/>
                  <w:lang w:val="en-US"/>
                </w:rPr>
                <m:t>,</m:t>
              </m:r>
              <m:r>
                <w:rPr>
                  <w:rFonts w:ascii="Cambria Math" w:hAnsi="Cambria Math"/>
                </w:rPr>
                <m:t>q</m:t>
              </m:r>
            </m:oMath>
          </w:p>
        </w:tc>
      </w:tr>
    </w:tbl>
    <w:p w14:paraId="0F0FD5EE" w14:textId="77777777" w:rsidR="00C61D1C" w:rsidRDefault="00C61D1C" w:rsidP="00722F0B">
      <w:pPr>
        <w:rPr>
          <w:lang w:val="en-US"/>
        </w:rPr>
      </w:pPr>
    </w:p>
    <w:tbl>
      <w:tblPr>
        <w:tblStyle w:val="Tabelacomgrade"/>
        <w:tblW w:w="0" w:type="auto"/>
        <w:tblLook w:val="04A0" w:firstRow="1" w:lastRow="0" w:firstColumn="1" w:lastColumn="0" w:noHBand="0" w:noVBand="1"/>
      </w:tblPr>
      <w:tblGrid>
        <w:gridCol w:w="4813"/>
        <w:gridCol w:w="4814"/>
      </w:tblGrid>
      <w:tr w:rsidR="00965A95" w:rsidRPr="008E52D1" w14:paraId="1F55085C" w14:textId="77777777" w:rsidTr="00A5448C">
        <w:trPr>
          <w:trHeight w:val="454"/>
        </w:trPr>
        <w:tc>
          <w:tcPr>
            <w:tcW w:w="4813" w:type="dxa"/>
            <w:vAlign w:val="center"/>
          </w:tcPr>
          <w:p w14:paraId="677DF0B1" w14:textId="2A42557F" w:rsidR="00965A95" w:rsidRPr="009752A3" w:rsidRDefault="00965A95" w:rsidP="00A5448C">
            <w:pPr>
              <w:pStyle w:val="Tabelan10"/>
              <w:jc w:val="left"/>
              <w:rPr>
                <w:lang w:val="en-US"/>
              </w:rPr>
            </w:pPr>
            <w:r w:rsidRPr="002A0307">
              <w:rPr>
                <w:b/>
                <w:bCs/>
                <w:lang w:val="en-US"/>
              </w:rPr>
              <w:t>Model Name</w:t>
            </w:r>
            <w:r w:rsidRPr="002A0307">
              <w:rPr>
                <w:lang w:val="en-US"/>
              </w:rPr>
              <w:t xml:space="preserve">: </w:t>
            </w:r>
            <w:r w:rsidR="00174797" w:rsidRPr="00B74AE4">
              <w:rPr>
                <w:lang w:val="en-US"/>
              </w:rPr>
              <w:t>Bootstrapped-8-Chain</w:t>
            </w:r>
          </w:p>
        </w:tc>
        <w:tc>
          <w:tcPr>
            <w:tcW w:w="4814" w:type="dxa"/>
            <w:vAlign w:val="center"/>
          </w:tcPr>
          <w:p w14:paraId="6587A1BF" w14:textId="54938E24" w:rsidR="00965A95" w:rsidRPr="00A33EE7" w:rsidRDefault="00965A95" w:rsidP="00A5448C">
            <w:pPr>
              <w:pStyle w:val="Tabelan10"/>
              <w:jc w:val="left"/>
              <w:rPr>
                <w:lang w:val="en-US"/>
              </w:rPr>
            </w:pPr>
            <w:r w:rsidRPr="000B3E5A">
              <w:rPr>
                <w:b/>
                <w:bCs/>
                <w:lang w:val="en-US"/>
              </w:rPr>
              <w:t>Source</w:t>
            </w:r>
            <w:r w:rsidRPr="000B3E5A">
              <w:rPr>
                <w:lang w:val="en-US"/>
              </w:rPr>
              <w:t xml:space="preserve">: </w:t>
            </w:r>
            <w:r>
              <w:fldChar w:fldCharType="begin"/>
            </w:r>
            <w:r w:rsidR="00066BEF">
              <w:rPr>
                <w:lang w:val="en-US"/>
              </w:rPr>
              <w:instrText xml:space="preserve"> ADDIN ZOTERO_ITEM CSL_CITATION {"citationID":"v3Feq0JY","properties":{"formattedCitation":"(Miroshnychenko; Green, 2009; Miroshnychenko; Green; Turner, 2005)","plainCitation":"(Miroshnychenko; Green, 2009; Miroshnychenko; Green; Turner, 2005)","noteIndex":0},"citationItems":[{"id":921,"uris":["http://zotero.org/users/14777946/items/T8RCXMXG"],"itemData":{"id":921,"type":"article-journal","abstract":"In this work, a new, quasi-structural model – bootstrapped eight-chain model – is proposed as a modification to the strain energy of eight-chain model [Arruda, E.M., Boyce, M.C., 1993. A three-dimensional constitutive model for the large stretch behaviour of rubber elastic materials. J. Mech. Phys. Solids 41, 389—412] that invokes the Langevin chain statistics. This development has been led to by our heuristic search into how the strain energy of eight-chain model may be adapted in order to account better for the mechanical behaviour of elastomeric materials in both linear and nonlinear elastic regimes [Treloar, L.R.G., 1944. Stress–strain data for vulcanised rubber under various types of deformation. Trans. Faraday Soc. 40, 59–70]. The eight-chain model appears to produce very similar results in predicting biaxial stress to those of a first stretch-invariant model that gives a good fit in uniaxial extension and, thus, it is shown that the former can not be significantly enhanced within the limitation of the latter. Evaluation of predictive capability for an additive invariant-separated form of strain energy shows that an explicit inclusion of a second stretch-invariant function would not work and that any thus added term ought to be dependent on both the first and second stretch-invariants of deformation tensor, and hints that an improvement is possibly needed at low strain. The composite and filament models [Miroshnychenko, D., Green, W.A., Turner, D.M., 2005. Composite and filament models for the mechanical behaviour of elastomeric materials. J. Mech. Phys. Solids 53 (4), 748–770] have their strain-energy functions in that suggested form and cope very well with predicting the experimental data of Treloar (1944). We use the form of strain energy for the filament model, that proved to be successful, to bootstrap the strain energy of eight-chain model in order to improve the performance of the latter at low strain. Thus, we derive a new model – bootstrapped eight-chain model – that requires only two material parameters – a rubber modulus and a limiting chain extensibility. The proposed model is quasi-structural due to bootstrapping and it retains the best traits and corrects the faults of the eight-chain model, conforming more closely to the classical experimental data of Treloar (1944).","container-title":"International Journal of Solids and Structures","DOI":"10.1016/j.ijsolstr.2008.08.037","ISSN":"0020-7683","issue":"2","journalAbbreviation":"International Journal of Solids and Structures","page":"271-286","source":"ScienceDirect","title":"Heuristic search for a predictive strain-energy function in nonlinear elasticity","volume":"46","author":[{"family":"Miroshnychenko","given":"Dmitri"},{"family":"Green","given":"W. A."}],"issued":{"date-parts":[["2009",1,15]]}}},{"id":920,"uris":["http://zotero.org/users/14777946/items/P7W8D6YR"],"itemData":{"id":920,"type":"article-journal","abstract":"In this work we present a composite model, which combines the approach of Poisson's function with the filament theory and requires three material parameters. We also suggest the form for a strain-energy function that approximates the constitutive equations of the composite model. Furthermore, a simple asymptotic analysis allows us to reduce the number of material constants to only two, thus, forming a new filament model. The predictive capability of the two models to reproduce the mechanical behaviour of elastomeric materials in deformation experiments is evaluated against the extensive data of Kawabata et al. (Macromolecules 14 (1981) 154). The models give excellent agreement in not only uniaxial and equibiaxial but also non-equibiaxial extension. Although being rather more simplistic in comparison with some successful network models involving non-Gaussian chain statistics, the two models conform much more closely to the classical experimental data of Treloar (Trans. Faraday Soc. 40 (1944) 59).","container-title":"Journal of the Mechanics and Physics of Solids","DOI":"10.1016/j.jmps.2004.10.006","ISSN":"0022-5096","issue":"4","journalAbbreviation":"Journal of the Mechanics and Physics of Solids","page":"748-770","source":"ScienceDirect","title":"Composite and filament models for the mechanical behaviour of elastomeric materials","volume":"53","author":[{"family":"Miroshnychenko","given":"Dmitri"},{"family":"Green","given":"W. A."},{"family":"Turner","given":"D. M."}],"issued":{"date-parts":[["2005",4,1]]}}}],"schema":"https://github.com/citation-style-language/schema/raw/master/csl-citation.json"} </w:instrText>
            </w:r>
            <w:r>
              <w:fldChar w:fldCharType="separate"/>
            </w:r>
            <w:r w:rsidR="00066BEF" w:rsidRPr="00066BEF">
              <w:rPr>
                <w:rFonts w:cs="Times New Roman"/>
                <w:lang w:val="en-US"/>
              </w:rPr>
              <w:t>(Miroshnychenko; Green, 2009; Miroshnychenko; Green; Turner, 2005)</w:t>
            </w:r>
            <w:r>
              <w:fldChar w:fldCharType="end"/>
            </w:r>
            <w:r w:rsidRPr="00A33EE7">
              <w:rPr>
                <w:lang w:val="en-US"/>
              </w:rPr>
              <w:t xml:space="preserve"> </w:t>
            </w:r>
          </w:p>
        </w:tc>
      </w:tr>
      <w:tr w:rsidR="00965A95" w:rsidRPr="008E52D1" w14:paraId="1B252BCE" w14:textId="77777777" w:rsidTr="00A5448C">
        <w:trPr>
          <w:trHeight w:val="1134"/>
        </w:trPr>
        <w:tc>
          <w:tcPr>
            <w:tcW w:w="9627" w:type="dxa"/>
            <w:gridSpan w:val="2"/>
          </w:tcPr>
          <w:p w14:paraId="1C2E8173" w14:textId="77777777" w:rsidR="00965A95" w:rsidRPr="00895498" w:rsidRDefault="00965A95" w:rsidP="00A5448C">
            <w:pPr>
              <w:pStyle w:val="Tabelan10"/>
              <w:jc w:val="left"/>
              <w:rPr>
                <w:lang w:val="en-US"/>
              </w:rPr>
            </w:pPr>
            <w:r w:rsidRPr="00895498">
              <w:rPr>
                <w:b/>
                <w:bCs/>
                <w:lang w:val="en-US"/>
              </w:rPr>
              <w:t>Equation</w:t>
            </w:r>
            <w:r w:rsidRPr="00895498">
              <w:rPr>
                <w:lang w:val="en-US"/>
              </w:rPr>
              <w:t>:</w:t>
            </w:r>
          </w:p>
          <w:p w14:paraId="3F28CBF4" w14:textId="77777777" w:rsidR="00965A95" w:rsidRPr="00895498" w:rsidRDefault="00965A95" w:rsidP="00A5448C">
            <w:pPr>
              <w:pStyle w:val="Tabelan10"/>
              <w:jc w:val="left"/>
              <w:rPr>
                <w:lang w:val="en-US"/>
              </w:rPr>
            </w:pPr>
            <m:oMathPara>
              <m:oMath>
                <m:r>
                  <w:rPr>
                    <w:rFonts w:ascii="Cambria Math" w:hAnsi="Cambria Math"/>
                  </w:rPr>
                  <m:t>W</m:t>
                </m:r>
                <m:r>
                  <m:rPr>
                    <m:sty m:val="p"/>
                  </m:rPr>
                  <w:rPr>
                    <w:rFonts w:ascii="Cambria Math" w:hAnsi="Cambria Math"/>
                    <w:lang w:val="en-US"/>
                  </w:rPr>
                  <m:t>=</m:t>
                </m:r>
                <m:r>
                  <w:rPr>
                    <w:rFonts w:ascii="Cambria Math" w:hAnsi="Cambria Math"/>
                  </w:rPr>
                  <m:t>μ</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r</m:t>
                        </m:r>
                      </m:sub>
                    </m:sSub>
                    <m:sSup>
                      <m:sSupPr>
                        <m:ctrlPr>
                          <w:rPr>
                            <w:rFonts w:ascii="Cambria Math" w:hAnsi="Cambria Math"/>
                          </w:rPr>
                        </m:ctrlPr>
                      </m:sSupPr>
                      <m:e>
                        <m:r>
                          <w:rPr>
                            <w:rFonts w:ascii="Cambria Math" w:hAnsi="Cambria Math"/>
                          </w:rPr>
                          <m:t>L</m:t>
                        </m:r>
                      </m:e>
                      <m:sup>
                        <m:r>
                          <m:rPr>
                            <m:sty m:val="p"/>
                          </m:rPr>
                          <w:rPr>
                            <w:rFonts w:ascii="Cambria Math" w:hAnsi="Cambria Math"/>
                            <w:lang w:val="en-US"/>
                          </w:rPr>
                          <m:t>-1</m:t>
                        </m:r>
                      </m:sup>
                    </m:sSup>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r</m:t>
                            </m:r>
                          </m:sub>
                        </m:sSub>
                      </m:e>
                    </m:d>
                    <m:r>
                      <m:rPr>
                        <m:sty m:val="p"/>
                      </m:rPr>
                      <w:rPr>
                        <w:rFonts w:ascii="Cambria Math" w:hAnsi="Cambria Math"/>
                        <w:lang w:val="en-US"/>
                      </w:rPr>
                      <m:t>+ln⁡</m:t>
                    </m:r>
                    <m:f>
                      <m:fPr>
                        <m:ctrlPr>
                          <w:rPr>
                            <w:rFonts w:ascii="Cambria Math" w:hAnsi="Cambria Math"/>
                          </w:rPr>
                        </m:ctrlPr>
                      </m:fPr>
                      <m:num>
                        <m:sSup>
                          <m:sSupPr>
                            <m:ctrlPr>
                              <w:rPr>
                                <w:rFonts w:ascii="Cambria Math" w:hAnsi="Cambria Math"/>
                              </w:rPr>
                            </m:ctrlPr>
                          </m:sSupPr>
                          <m:e>
                            <m:r>
                              <w:rPr>
                                <w:rFonts w:ascii="Cambria Math" w:hAnsi="Cambria Math"/>
                              </w:rPr>
                              <m:t>L</m:t>
                            </m:r>
                          </m:e>
                          <m:sup>
                            <m:r>
                              <m:rPr>
                                <m:sty m:val="p"/>
                              </m:rPr>
                              <w:rPr>
                                <w:rFonts w:ascii="Cambria Math" w:hAnsi="Cambria Math"/>
                                <w:lang w:val="en-US"/>
                              </w:rPr>
                              <m:t>-1</m:t>
                            </m:r>
                          </m:sup>
                        </m:sSup>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r</m:t>
                                </m:r>
                              </m:sub>
                            </m:sSub>
                          </m:e>
                        </m:d>
                      </m:num>
                      <m:den>
                        <m:r>
                          <m:rPr>
                            <m:sty m:val="p"/>
                          </m:rPr>
                          <w:rPr>
                            <w:rFonts w:ascii="Cambria Math" w:hAnsi="Cambria Math"/>
                            <w:lang w:val="en-US"/>
                          </w:rPr>
                          <m:t>sinh⁡</m:t>
                        </m:r>
                        <m:sSup>
                          <m:sSupPr>
                            <m:ctrlPr>
                              <w:rPr>
                                <w:rFonts w:ascii="Cambria Math" w:hAnsi="Cambria Math"/>
                              </w:rPr>
                            </m:ctrlPr>
                          </m:sSupPr>
                          <m:e>
                            <m:r>
                              <w:rPr>
                                <w:rFonts w:ascii="Cambria Math" w:hAnsi="Cambria Math"/>
                              </w:rPr>
                              <m:t>L</m:t>
                            </m:r>
                          </m:e>
                          <m:sup>
                            <m:r>
                              <m:rPr>
                                <m:sty m:val="p"/>
                              </m:rPr>
                              <w:rPr>
                                <w:rFonts w:ascii="Cambria Math" w:hAnsi="Cambria Math"/>
                                <w:lang w:val="en-US"/>
                              </w:rPr>
                              <m:t>-1</m:t>
                            </m:r>
                          </m:sup>
                        </m:sSup>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r</m:t>
                                </m:r>
                              </m:sub>
                            </m:sSub>
                          </m:e>
                        </m:d>
                      </m:den>
                    </m:f>
                  </m:e>
                </m:d>
              </m:oMath>
            </m:oMathPara>
          </w:p>
        </w:tc>
      </w:tr>
      <w:tr w:rsidR="00965A95" w:rsidRPr="008E52D1" w14:paraId="49EDC00F" w14:textId="77777777" w:rsidTr="00A5448C">
        <w:trPr>
          <w:trHeight w:val="454"/>
        </w:trPr>
        <w:tc>
          <w:tcPr>
            <w:tcW w:w="9627" w:type="dxa"/>
            <w:gridSpan w:val="2"/>
            <w:vAlign w:val="center"/>
          </w:tcPr>
          <w:p w14:paraId="7C0E4158" w14:textId="77777777" w:rsidR="00965A95" w:rsidRPr="003D637C" w:rsidRDefault="00965A95" w:rsidP="00A5448C">
            <w:pPr>
              <w:pStyle w:val="Tabelan10"/>
              <w:jc w:val="left"/>
              <w:rPr>
                <w:b/>
                <w:bCs/>
                <w:lang w:val="en-US"/>
              </w:rPr>
            </w:pPr>
            <w:r>
              <w:rPr>
                <w:b/>
                <w:bCs/>
                <w:lang w:val="en-US"/>
              </w:rPr>
              <w:t>Parameters</w:t>
            </w:r>
            <w:r w:rsidRPr="00796C88">
              <w:rPr>
                <w:lang w:val="en-US"/>
              </w:rPr>
              <w:t>:</w:t>
            </w:r>
            <w:r>
              <w:rPr>
                <w:lang w:val="en-US"/>
              </w:rPr>
              <w:t xml:space="preserve"> </w:t>
            </w:r>
            <m:oMath>
              <m:r>
                <w:rPr>
                  <w:rFonts w:ascii="Cambria Math" w:hAnsi="Cambria Math"/>
                </w:rPr>
                <m:t>μ</m:t>
              </m:r>
              <m:r>
                <m:rPr>
                  <m:sty m:val="p"/>
                </m:rPr>
                <w:rPr>
                  <w:rFonts w:ascii="Cambria Math" w:hAnsi="Cambria Math"/>
                  <w:lang w:val="en-US"/>
                </w:rPr>
                <m:t>,</m:t>
              </m:r>
              <m:r>
                <w:rPr>
                  <w:rFonts w:ascii="Cambria Math" w:hAnsi="Cambria Math"/>
                </w:rPr>
                <m:t>N</m:t>
              </m:r>
              <m:r>
                <m:rPr>
                  <m:sty m:val="p"/>
                </m:rPr>
                <w:rPr>
                  <w:rFonts w:ascii="Cambria Math" w:hAnsi="Cambria Math"/>
                  <w:lang w:val="en-US"/>
                </w:rPr>
                <m:t>,</m:t>
              </m:r>
              <m:r>
                <w:rPr>
                  <w:rFonts w:ascii="Cambria Math" w:hAnsi="Cambria Math"/>
                </w:rPr>
                <m:t>P</m:t>
              </m:r>
              <m:r>
                <m:rPr>
                  <m:sty m:val="p"/>
                </m:rPr>
                <w:rPr>
                  <w:rFonts w:ascii="Cambria Math" w:hAnsi="Cambria Math"/>
                  <w:lang w:val="en-US"/>
                </w:rPr>
                <m:t>,</m:t>
              </m:r>
              <m:r>
                <w:rPr>
                  <w:rFonts w:ascii="Cambria Math" w:hAnsi="Cambria Math"/>
                </w:rPr>
                <m:t>U</m:t>
              </m:r>
              <m:r>
                <m:rPr>
                  <m:sty m:val="p"/>
                </m:rPr>
                <w:rPr>
                  <w:rFonts w:ascii="Cambria Math" w:hAnsi="Cambria Math"/>
                  <w:lang w:val="en-US"/>
                </w:rPr>
                <m:t>,</m:t>
              </m:r>
              <m:r>
                <w:rPr>
                  <w:rFonts w:ascii="Cambria Math" w:hAnsi="Cambria Math"/>
                </w:rPr>
                <m:t>q</m:t>
              </m:r>
            </m:oMath>
          </w:p>
        </w:tc>
      </w:tr>
    </w:tbl>
    <w:p w14:paraId="1B19EE03" w14:textId="77777777" w:rsidR="00C61D1C" w:rsidRDefault="00C61D1C" w:rsidP="00722F0B">
      <w:pPr>
        <w:rPr>
          <w:lang w:val="en-US"/>
        </w:rPr>
      </w:pPr>
    </w:p>
    <w:tbl>
      <w:tblPr>
        <w:tblStyle w:val="Tabelacomgrade"/>
        <w:tblW w:w="0" w:type="auto"/>
        <w:tblLook w:val="04A0" w:firstRow="1" w:lastRow="0" w:firstColumn="1" w:lastColumn="0" w:noHBand="0" w:noVBand="1"/>
      </w:tblPr>
      <w:tblGrid>
        <w:gridCol w:w="4813"/>
        <w:gridCol w:w="4814"/>
      </w:tblGrid>
      <w:tr w:rsidR="00066BEF" w:rsidRPr="00325551" w14:paraId="305D698E" w14:textId="77777777" w:rsidTr="00A5448C">
        <w:trPr>
          <w:trHeight w:val="454"/>
        </w:trPr>
        <w:tc>
          <w:tcPr>
            <w:tcW w:w="4813" w:type="dxa"/>
            <w:vAlign w:val="center"/>
          </w:tcPr>
          <w:p w14:paraId="36750FDE" w14:textId="1D2F9B53" w:rsidR="00066BEF" w:rsidRPr="009752A3" w:rsidRDefault="00066BEF" w:rsidP="00A5448C">
            <w:pPr>
              <w:pStyle w:val="Tabelan10"/>
              <w:jc w:val="left"/>
              <w:rPr>
                <w:lang w:val="en-US"/>
              </w:rPr>
            </w:pPr>
            <w:r w:rsidRPr="002A0307">
              <w:rPr>
                <w:b/>
                <w:bCs/>
                <w:lang w:val="en-US"/>
              </w:rPr>
              <w:t>Model Name</w:t>
            </w:r>
            <w:r w:rsidRPr="002A0307">
              <w:rPr>
                <w:lang w:val="en-US"/>
              </w:rPr>
              <w:t xml:space="preserve">: </w:t>
            </w:r>
            <w:r w:rsidR="00C2170A" w:rsidRPr="00B74AE4">
              <w:rPr>
                <w:lang w:val="en-US"/>
              </w:rPr>
              <w:t>Davidson-Goulbourne</w:t>
            </w:r>
          </w:p>
        </w:tc>
        <w:tc>
          <w:tcPr>
            <w:tcW w:w="4814" w:type="dxa"/>
            <w:vAlign w:val="center"/>
          </w:tcPr>
          <w:p w14:paraId="43EE847C" w14:textId="15D9FA84" w:rsidR="00066BEF" w:rsidRPr="00A33EE7" w:rsidRDefault="00066BEF" w:rsidP="00A5448C">
            <w:pPr>
              <w:pStyle w:val="Tabelan10"/>
              <w:jc w:val="left"/>
              <w:rPr>
                <w:lang w:val="en-US"/>
              </w:rPr>
            </w:pPr>
            <w:r w:rsidRPr="000B3E5A">
              <w:rPr>
                <w:b/>
                <w:bCs/>
                <w:lang w:val="en-US"/>
              </w:rPr>
              <w:t>Source</w:t>
            </w:r>
            <w:r w:rsidRPr="000B3E5A">
              <w:rPr>
                <w:lang w:val="en-US"/>
              </w:rPr>
              <w:t xml:space="preserve">: </w:t>
            </w:r>
            <w:r>
              <w:fldChar w:fldCharType="begin"/>
            </w:r>
            <w:r w:rsidR="00775DE1">
              <w:rPr>
                <w:lang w:val="en-US"/>
              </w:rPr>
              <w:instrText xml:space="preserve"> ADDIN ZOTERO_ITEM CSL_CITATION {"citationID":"zo7W1FVJ","properties":{"formattedCitation":"(Davidson; Goulbourne, 2013)","plainCitation":"(Davidson; Goulbourne, 2013)","noteIndex":0},"citationItems":[{"id":926,"uris":["http://zotero.org/users/14777946/items/RGPET86N"],"itemData":{"id":926,"type":"article-journal","abstract":"In this work, we construct a new physics-based model of rubber elasticity to capture the strain softening, strain hardening, and deformation-state dependent response of rubber materials undergoing finite deformations. This model is unique in its ability to capture large-stretch mechanical behavior with parameters that are connected to the polymer chemistry and can also be easily identified with the important characteristics of the macroscopic stress–stretch response. The microscopic picture consists of two components: a crosslinked network of Langevin chains and an entangled network with chains confined to a nonaffine tube. These represent, respectively, changes in entropy due to thermally averaged chain conformations and changes in entropy due to the magnitude of these conformational fluctuations. A simple analytical form for the strain energy density is obtained using Rubinstein and Panyukov's single-chain description of network behavior. The model only depends on three parameters that together define the initial modulus, extent of strain softening, and the onset of strain hardening. Fits to large stretch data for natural rubber, silicone rubber, VHB 4905 (polyacrylate rubber), and b186 rubber (a carbon black-filled rubber) are presented, and a comparison is made with other similar constitutive models of large-stretch rubber elasticity. We demonstrate that the proposed model provides a complete description of elastomers undergoing large deformations for different applied loading configurations. Moreover, since the strain energy is obtained using a clear set of physical assumptions, this model may be tested and used to interpret the results of computer simulation and experiments on polymers of known microscopic structure.","container-title":"Journal of the Mechanics and Physics of Solids","DOI":"10.1016/j.jmps.2013.03.009","ISSN":"0022-5096","issue":"8","journalAbbreviation":"Journal of the Mechanics and Physics of Solids","page":"1784-1797","source":"ScienceDirect","title":"A nonaffine network model for elastomers undergoing finite deformations","volume":"61","author":[{"family":"Davidson","given":"Jacob D."},{"family":"Goulbourne","given":"N. C."}],"issued":{"date-parts":[["2013",8,1]]}}}],"schema":"https://github.com/citation-style-language/schema/raw/master/csl-citation.json"} </w:instrText>
            </w:r>
            <w:r>
              <w:fldChar w:fldCharType="separate"/>
            </w:r>
            <w:r w:rsidR="00775DE1" w:rsidRPr="00775DE1">
              <w:rPr>
                <w:rFonts w:cs="Times New Roman"/>
              </w:rPr>
              <w:t>(Davidson; Goulbourne, 2013)</w:t>
            </w:r>
            <w:r>
              <w:fldChar w:fldCharType="end"/>
            </w:r>
            <w:r w:rsidRPr="00A33EE7">
              <w:rPr>
                <w:lang w:val="en-US"/>
              </w:rPr>
              <w:t xml:space="preserve"> </w:t>
            </w:r>
          </w:p>
        </w:tc>
      </w:tr>
      <w:tr w:rsidR="00066BEF" w:rsidRPr="008E52D1" w14:paraId="07E26415" w14:textId="77777777" w:rsidTr="00A5448C">
        <w:trPr>
          <w:trHeight w:val="1134"/>
        </w:trPr>
        <w:tc>
          <w:tcPr>
            <w:tcW w:w="9627" w:type="dxa"/>
            <w:gridSpan w:val="2"/>
          </w:tcPr>
          <w:p w14:paraId="0AA744A1" w14:textId="77777777" w:rsidR="00066BEF" w:rsidRPr="00895498" w:rsidRDefault="00066BEF" w:rsidP="00A5448C">
            <w:pPr>
              <w:pStyle w:val="Tabelan10"/>
              <w:jc w:val="left"/>
              <w:rPr>
                <w:lang w:val="en-US"/>
              </w:rPr>
            </w:pPr>
            <w:r w:rsidRPr="00895498">
              <w:rPr>
                <w:b/>
                <w:bCs/>
                <w:lang w:val="en-US"/>
              </w:rPr>
              <w:t>Equation</w:t>
            </w:r>
            <w:r w:rsidRPr="00895498">
              <w:rPr>
                <w:lang w:val="en-US"/>
              </w:rPr>
              <w:t>:</w:t>
            </w:r>
          </w:p>
          <w:p w14:paraId="4E00985F" w14:textId="3705AFF9" w:rsidR="00066BEF" w:rsidRPr="00895498" w:rsidRDefault="002B1EAC" w:rsidP="00A5448C">
            <w:pPr>
              <w:pStyle w:val="Tabelan10"/>
              <w:jc w:val="left"/>
              <w:rPr>
                <w:lang w:val="en-US"/>
              </w:rPr>
            </w:pPr>
            <m:oMathPara>
              <m:oMath>
                <m:r>
                  <w:rPr>
                    <w:rFonts w:ascii="Cambria Math" w:hAnsi="Cambria Math"/>
                  </w:rPr>
                  <m:t>W</m:t>
                </m:r>
                <m:r>
                  <m:rPr>
                    <m:sty m:val="p"/>
                  </m:rPr>
                  <w:rPr>
                    <w:rFonts w:ascii="Cambria Math" w:hAnsi="Cambria Math"/>
                    <w:lang w:val="en-US"/>
                  </w:rPr>
                  <m:t>=</m:t>
                </m:r>
                <m:f>
                  <m:fPr>
                    <m:ctrlPr>
                      <w:rPr>
                        <w:rFonts w:ascii="Cambria Math" w:hAnsi="Cambria Math"/>
                      </w:rPr>
                    </m:ctrlPr>
                  </m:fPr>
                  <m:num>
                    <m:r>
                      <m:rPr>
                        <m:sty m:val="p"/>
                      </m:rPr>
                      <w:rPr>
                        <w:rFonts w:ascii="Cambria Math" w:hAnsi="Cambria Math"/>
                        <w:lang w:val="en-US"/>
                      </w:rPr>
                      <m:t>1</m:t>
                    </m:r>
                  </m:num>
                  <m:den>
                    <m:r>
                      <m:rPr>
                        <m:sty m:val="p"/>
                      </m:rPr>
                      <w:rPr>
                        <w:rFonts w:ascii="Cambria Math" w:hAnsi="Cambria Math"/>
                        <w:lang w:val="en-US"/>
                      </w:rPr>
                      <m:t>6</m:t>
                    </m:r>
                  </m:den>
                </m:f>
                <m:sSub>
                  <m:sSubPr>
                    <m:ctrlPr>
                      <w:rPr>
                        <w:rFonts w:ascii="Cambria Math" w:hAnsi="Cambria Math"/>
                      </w:rPr>
                    </m:ctrlPr>
                  </m:sSubPr>
                  <m:e>
                    <m:r>
                      <w:rPr>
                        <w:rFonts w:ascii="Cambria Math" w:hAnsi="Cambria Math"/>
                      </w:rPr>
                      <m:t>G</m:t>
                    </m:r>
                  </m:e>
                  <m:sub>
                    <m:r>
                      <w:rPr>
                        <w:rFonts w:ascii="Cambria Math" w:hAnsi="Cambria Math"/>
                      </w:rPr>
                      <m:t>c</m:t>
                    </m:r>
                  </m:sub>
                </m:sSub>
                <m:sSub>
                  <m:sSubPr>
                    <m:ctrlPr>
                      <w:rPr>
                        <w:rFonts w:ascii="Cambria Math" w:hAnsi="Cambria Math"/>
                      </w:rPr>
                    </m:ctrlPr>
                  </m:sSubPr>
                  <m:e>
                    <m:r>
                      <w:rPr>
                        <w:rFonts w:ascii="Cambria Math" w:hAnsi="Cambria Math"/>
                      </w:rPr>
                      <m:t>I</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rPr>
                    </m:ctrlPr>
                  </m:sSubPr>
                  <m:e>
                    <m:r>
                      <w:rPr>
                        <w:rFonts w:ascii="Cambria Math" w:hAnsi="Cambria Math"/>
                      </w:rPr>
                      <m:t>G</m:t>
                    </m:r>
                  </m:e>
                  <m:sub>
                    <m:r>
                      <w:rPr>
                        <w:rFonts w:ascii="Cambria Math" w:hAnsi="Cambria Math"/>
                      </w:rPr>
                      <m:t>c</m:t>
                    </m:r>
                  </m:sub>
                </m:sSub>
                <m:sSubSup>
                  <m:sSubSupPr>
                    <m:ctrlPr>
                      <w:rPr>
                        <w:rFonts w:ascii="Cambria Math" w:hAnsi="Cambria Math"/>
                      </w:rPr>
                    </m:ctrlPr>
                  </m:sSubSupPr>
                  <m:e>
                    <m:r>
                      <w:rPr>
                        <w:rFonts w:ascii="Cambria Math" w:hAnsi="Cambria Math"/>
                      </w:rPr>
                      <m:t>λ</m:t>
                    </m:r>
                  </m:e>
                  <m:sub>
                    <m:r>
                      <m:rPr>
                        <m:nor/>
                      </m:rPr>
                      <w:rPr>
                        <w:lang w:val="en-US"/>
                      </w:rPr>
                      <m:t>max </m:t>
                    </m:r>
                  </m:sub>
                  <m:sup>
                    <m:r>
                      <m:rPr>
                        <m:sty m:val="p"/>
                      </m:rPr>
                      <w:rPr>
                        <w:rFonts w:ascii="Cambria Math" w:hAnsi="Cambria Math"/>
                        <w:lang w:val="en-US"/>
                      </w:rPr>
                      <m:t>2</m:t>
                    </m:r>
                  </m:sup>
                </m:sSubSup>
                <m:r>
                  <m:rPr>
                    <m:sty m:val="p"/>
                  </m:rPr>
                  <w:rPr>
                    <w:rFonts w:ascii="Cambria Math" w:hAnsi="Cambria Math"/>
                    <w:lang w:val="en-US"/>
                  </w:rPr>
                  <m:t>ln⁡</m:t>
                </m:r>
                <m:d>
                  <m:dPr>
                    <m:ctrlPr>
                      <w:rPr>
                        <w:rFonts w:ascii="Cambria Math" w:hAnsi="Cambria Math"/>
                      </w:rPr>
                    </m:ctrlPr>
                  </m:dPr>
                  <m:e>
                    <m:r>
                      <m:rPr>
                        <m:sty m:val="p"/>
                      </m:rPr>
                      <w:rPr>
                        <w:rFonts w:ascii="Cambria Math" w:hAnsi="Cambria Math"/>
                        <w:lang w:val="en-US"/>
                      </w:rPr>
                      <m:t>3</m:t>
                    </m:r>
                    <m:sSubSup>
                      <m:sSubSupPr>
                        <m:ctrlPr>
                          <w:rPr>
                            <w:rFonts w:ascii="Cambria Math" w:hAnsi="Cambria Math"/>
                          </w:rPr>
                        </m:ctrlPr>
                      </m:sSubSupPr>
                      <m:e>
                        <m:r>
                          <w:rPr>
                            <w:rFonts w:ascii="Cambria Math" w:hAnsi="Cambria Math"/>
                          </w:rPr>
                          <m:t>λ</m:t>
                        </m:r>
                      </m:e>
                      <m:sub>
                        <m:r>
                          <m:rPr>
                            <m:nor/>
                          </m:rPr>
                          <w:rPr>
                            <w:lang w:val="en-US"/>
                          </w:rPr>
                          <m:t>max </m:t>
                        </m:r>
                      </m:sub>
                      <m:sup>
                        <m:r>
                          <m:rPr>
                            <m:sty m:val="p"/>
                          </m:rPr>
                          <w:rPr>
                            <w:rFonts w:ascii="Cambria Math" w:hAnsi="Cambria Math"/>
                            <w:lang w:val="en-US"/>
                          </w:rPr>
                          <m:t>2</m:t>
                        </m:r>
                      </m:sup>
                    </m:sSubSup>
                    <m:r>
                      <m:rPr>
                        <m:sty m:val="p"/>
                      </m:rPr>
                      <w:rPr>
                        <w:rFonts w:ascii="Cambria Math" w:hAnsi="Cambria Math"/>
                        <w:lang w:val="en-US"/>
                      </w:rPr>
                      <m:t>-</m:t>
                    </m:r>
                    <m:sSub>
                      <m:sSubPr>
                        <m:ctrlPr>
                          <w:rPr>
                            <w:rFonts w:ascii="Cambria Math" w:hAnsi="Cambria Math"/>
                          </w:rPr>
                        </m:ctrlPr>
                      </m:sSubPr>
                      <m:e>
                        <m:r>
                          <w:rPr>
                            <w:rFonts w:ascii="Cambria Math" w:hAnsi="Cambria Math"/>
                          </w:rPr>
                          <m:t>I</m:t>
                        </m:r>
                      </m:e>
                      <m:sub>
                        <m:r>
                          <m:rPr>
                            <m:sty m:val="p"/>
                          </m:rPr>
                          <w:rPr>
                            <w:rFonts w:ascii="Cambria Math" w:hAnsi="Cambria Math"/>
                            <w:lang w:val="en-US"/>
                          </w:rPr>
                          <m:t>1</m:t>
                        </m:r>
                      </m:sub>
                    </m:sSub>
                  </m:e>
                </m:d>
                <m:r>
                  <m:rPr>
                    <m:sty m:val="p"/>
                  </m:rPr>
                  <w:rPr>
                    <w:rFonts w:ascii="Cambria Math" w:hAnsi="Cambria Math"/>
                    <w:lang w:val="en-US"/>
                  </w:rPr>
                  <m:t>+</m:t>
                </m:r>
                <m:sSub>
                  <m:sSubPr>
                    <m:ctrlPr>
                      <w:rPr>
                        <w:rFonts w:ascii="Cambria Math" w:hAnsi="Cambria Math"/>
                      </w:rPr>
                    </m:ctrlPr>
                  </m:sSubPr>
                  <m:e>
                    <m:r>
                      <w:rPr>
                        <w:rFonts w:ascii="Cambria Math" w:hAnsi="Cambria Math"/>
                      </w:rPr>
                      <m:t>G</m:t>
                    </m:r>
                  </m:e>
                  <m:sub>
                    <m:r>
                      <w:rPr>
                        <w:rFonts w:ascii="Cambria Math" w:hAnsi="Cambria Math"/>
                      </w:rPr>
                      <m:t>e</m:t>
                    </m:r>
                  </m:sub>
                </m:sSub>
                <m:sSub>
                  <m:sSubPr>
                    <m:ctrlPr>
                      <w:rPr>
                        <w:rFonts w:ascii="Cambria Math" w:hAnsi="Cambria Math"/>
                      </w:rPr>
                    </m:ctrlPr>
                  </m:sSubPr>
                  <m:e>
                    <m:r>
                      <m:rPr>
                        <m:sty m:val="p"/>
                      </m:rPr>
                      <w:rPr>
                        <w:rFonts w:ascii="Cambria Math" w:hAnsi="Cambria Math"/>
                        <w:lang w:val="en-US"/>
                      </w:rPr>
                      <m:t>∑</m:t>
                    </m:r>
                  </m:e>
                  <m:sub>
                    <m:r>
                      <w:rPr>
                        <w:rFonts w:ascii="Cambria Math" w:hAnsi="Cambria Math"/>
                      </w:rPr>
                      <m:t>i</m:t>
                    </m:r>
                  </m:sub>
                </m:sSub>
                <m:r>
                  <m:rPr>
                    <m:sty m:val="p"/>
                  </m:rPr>
                  <w:rPr>
                    <w:rFonts w:ascii="Cambria Math" w:hAnsi="Cambria Math"/>
                    <w:lang w:val="en-US"/>
                  </w:rPr>
                  <m:t> </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lang w:val="en-US"/>
                      </w:rPr>
                      <m:t>+</m:t>
                    </m:r>
                    <m:f>
                      <m:fPr>
                        <m:ctrlPr>
                          <w:rPr>
                            <w:rFonts w:ascii="Cambria Math" w:hAnsi="Cambria Math"/>
                          </w:rPr>
                        </m:ctrlPr>
                      </m:fPr>
                      <m:num>
                        <m:r>
                          <m:rPr>
                            <m:sty m:val="p"/>
                          </m:rPr>
                          <w:rPr>
                            <w:rFonts w:ascii="Cambria Math" w:hAnsi="Cambria Math"/>
                            <w:lang w:val="en-US"/>
                          </w:rPr>
                          <m:t>1</m:t>
                        </m:r>
                      </m:num>
                      <m:den>
                        <m:sSub>
                          <m:sSubPr>
                            <m:ctrlPr>
                              <w:rPr>
                                <w:rFonts w:ascii="Cambria Math" w:hAnsi="Cambria Math"/>
                              </w:rPr>
                            </m:ctrlPr>
                          </m:sSubPr>
                          <m:e>
                            <m:r>
                              <w:rPr>
                                <w:rFonts w:ascii="Cambria Math" w:hAnsi="Cambria Math"/>
                              </w:rPr>
                              <m:t>λ</m:t>
                            </m:r>
                          </m:e>
                          <m:sub>
                            <m:r>
                              <w:rPr>
                                <w:rFonts w:ascii="Cambria Math" w:hAnsi="Cambria Math"/>
                              </w:rPr>
                              <m:t>i</m:t>
                            </m:r>
                          </m:sub>
                        </m:sSub>
                      </m:den>
                    </m:f>
                  </m:e>
                </m:d>
              </m:oMath>
            </m:oMathPara>
          </w:p>
        </w:tc>
      </w:tr>
      <w:tr w:rsidR="00066BEF" w:rsidRPr="008E52D1" w14:paraId="3D4677D5" w14:textId="77777777" w:rsidTr="00A5448C">
        <w:trPr>
          <w:trHeight w:val="454"/>
        </w:trPr>
        <w:tc>
          <w:tcPr>
            <w:tcW w:w="9627" w:type="dxa"/>
            <w:gridSpan w:val="2"/>
            <w:vAlign w:val="center"/>
          </w:tcPr>
          <w:p w14:paraId="13263EDE" w14:textId="1F8ED2D5" w:rsidR="00066BEF" w:rsidRPr="003D637C" w:rsidRDefault="00066BEF" w:rsidP="00A5448C">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rPr>
                  </m:ctrlPr>
                </m:sSubPr>
                <m:e>
                  <m:r>
                    <w:rPr>
                      <w:rFonts w:ascii="Cambria Math" w:hAnsi="Cambria Math"/>
                    </w:rPr>
                    <m:t>G</m:t>
                  </m:r>
                </m:e>
                <m:sub>
                  <m:r>
                    <w:rPr>
                      <w:rFonts w:ascii="Cambria Math" w:hAnsi="Cambria Math"/>
                    </w:rPr>
                    <m:t>c</m:t>
                  </m:r>
                </m:sub>
              </m:sSub>
              <m:r>
                <m:rPr>
                  <m:sty m:val="p"/>
                </m:rPr>
                <w:rPr>
                  <w:rFonts w:ascii="Cambria Math" w:hAnsi="Cambria Math"/>
                  <w:lang w:val="en-US"/>
                </w:rPr>
                <m:t>,</m:t>
              </m:r>
              <m:sSub>
                <m:sSubPr>
                  <m:ctrlPr>
                    <w:rPr>
                      <w:rFonts w:ascii="Cambria Math" w:hAnsi="Cambria Math"/>
                    </w:rPr>
                  </m:ctrlPr>
                </m:sSubPr>
                <m:e>
                  <m:r>
                    <w:rPr>
                      <w:rFonts w:ascii="Cambria Math" w:hAnsi="Cambria Math"/>
                    </w:rPr>
                    <m:t>G</m:t>
                  </m:r>
                </m:e>
                <m:sub>
                  <m:r>
                    <w:rPr>
                      <w:rFonts w:ascii="Cambria Math" w:hAnsi="Cambria Math"/>
                    </w:rPr>
                    <m:t>e</m:t>
                  </m:r>
                </m:sub>
              </m:sSub>
              <m:r>
                <m:rPr>
                  <m:sty m:val="p"/>
                </m:rPr>
                <w:rPr>
                  <w:rFonts w:ascii="Cambria Math" w:hAnsi="Cambria Math"/>
                  <w:lang w:val="en-US"/>
                </w:rPr>
                <m:t>,</m:t>
              </m:r>
              <m:sSub>
                <m:sSubPr>
                  <m:ctrlPr>
                    <w:rPr>
                      <w:rFonts w:ascii="Cambria Math" w:hAnsi="Cambria Math"/>
                    </w:rPr>
                  </m:ctrlPr>
                </m:sSubPr>
                <m:e>
                  <m:r>
                    <w:rPr>
                      <w:rFonts w:ascii="Cambria Math" w:hAnsi="Cambria Math"/>
                    </w:rPr>
                    <m:t>λ</m:t>
                  </m:r>
                </m:e>
                <m:sub>
                  <m:r>
                    <m:rPr>
                      <m:sty m:val="p"/>
                    </m:rPr>
                    <w:rPr>
                      <w:rFonts w:ascii="Cambria Math" w:hAnsi="Cambria Math"/>
                      <w:lang w:val="en-US"/>
                    </w:rPr>
                    <m:t>max</m:t>
                  </m:r>
                </m:sub>
              </m:sSub>
            </m:oMath>
          </w:p>
        </w:tc>
      </w:tr>
    </w:tbl>
    <w:p w14:paraId="64AA09CA" w14:textId="77777777" w:rsidR="00C61D1C" w:rsidRDefault="00C61D1C" w:rsidP="00722F0B">
      <w:pPr>
        <w:rPr>
          <w:lang w:val="en-US"/>
        </w:rPr>
      </w:pPr>
    </w:p>
    <w:tbl>
      <w:tblPr>
        <w:tblStyle w:val="Tabelacomgrade"/>
        <w:tblW w:w="0" w:type="auto"/>
        <w:tblLook w:val="04A0" w:firstRow="1" w:lastRow="0" w:firstColumn="1" w:lastColumn="0" w:noHBand="0" w:noVBand="1"/>
      </w:tblPr>
      <w:tblGrid>
        <w:gridCol w:w="4813"/>
        <w:gridCol w:w="4814"/>
      </w:tblGrid>
      <w:tr w:rsidR="009D45A5" w:rsidRPr="00325551" w14:paraId="7968DB8F" w14:textId="77777777" w:rsidTr="00A5448C">
        <w:trPr>
          <w:trHeight w:val="454"/>
        </w:trPr>
        <w:tc>
          <w:tcPr>
            <w:tcW w:w="4813" w:type="dxa"/>
            <w:vAlign w:val="center"/>
          </w:tcPr>
          <w:p w14:paraId="08CA5C36" w14:textId="684CF55B" w:rsidR="009D45A5" w:rsidRPr="00F97A8C" w:rsidRDefault="009D45A5" w:rsidP="00A5448C">
            <w:pPr>
              <w:pStyle w:val="Tabelan10"/>
              <w:jc w:val="left"/>
              <w:rPr>
                <w:lang w:val="en-US"/>
              </w:rPr>
            </w:pPr>
            <w:r w:rsidRPr="002A0307">
              <w:rPr>
                <w:b/>
                <w:bCs/>
                <w:lang w:val="en-US"/>
              </w:rPr>
              <w:t>Model Name</w:t>
            </w:r>
            <w:r w:rsidRPr="002A0307">
              <w:rPr>
                <w:lang w:val="en-US"/>
              </w:rPr>
              <w:t xml:space="preserve">: </w:t>
            </w:r>
            <w:r w:rsidR="00F97A8C" w:rsidRPr="00F97A8C">
              <w:rPr>
                <w:lang w:val="en-US"/>
              </w:rPr>
              <w:t>Network Averaging Tube</w:t>
            </w:r>
          </w:p>
        </w:tc>
        <w:tc>
          <w:tcPr>
            <w:tcW w:w="4814" w:type="dxa"/>
            <w:vAlign w:val="center"/>
          </w:tcPr>
          <w:p w14:paraId="56403CC9" w14:textId="3E807B8D" w:rsidR="009D45A5" w:rsidRPr="00A33EE7" w:rsidRDefault="009D45A5" w:rsidP="00A5448C">
            <w:pPr>
              <w:pStyle w:val="Tabelan10"/>
              <w:jc w:val="left"/>
              <w:rPr>
                <w:lang w:val="en-US"/>
              </w:rPr>
            </w:pPr>
            <w:r w:rsidRPr="000B3E5A">
              <w:rPr>
                <w:b/>
                <w:bCs/>
                <w:lang w:val="en-US"/>
              </w:rPr>
              <w:t>Source</w:t>
            </w:r>
            <w:r w:rsidRPr="000B3E5A">
              <w:rPr>
                <w:lang w:val="en-US"/>
              </w:rPr>
              <w:t xml:space="preserve">: </w:t>
            </w:r>
            <w:r w:rsidR="00354644">
              <w:fldChar w:fldCharType="begin"/>
            </w:r>
            <w:r w:rsidR="00775DE1">
              <w:rPr>
                <w:lang w:val="en-US"/>
              </w:rPr>
              <w:instrText xml:space="preserve"> ADDIN ZOTERO_ITEM CSL_CITATION {"citationID":"mwY141vB","properties":{"formattedCitation":"(Khi\\uc0\\u234{}m; Itskov, 2016)","plainCitation":"(Khiêm; Itskov, 2016)","noteIndex":0},"citationItems":[{"id":924,"uris":["http://zotero.org/users/14777946/items/JSDHWNE9"],"itemData":{"id":924,"type":"article-journal","abstract":"In this paper, a micromechanical model for rubber elasticity is proposed on the basis of analytical network-averaging of the tube model and by applying a closed-form of the Rayleigh exact distribution function for non-Gaussian chains. This closed-form is derived by considering the polymer chain as a coarse-grained model on the basis of the quantum mechanical solution for finitely extensible dumbbells (Ilg et al., 2000). The proposed model includes very few physically motivated material constants and demonstrates good agreement with experimental data on biaxial tension as well as simple shear tests.","container-title":"Journal of the Mechanics and Physics of Solids","DOI":"10.1016/j.jmps.2016.05.030","ISSN":"0022-5096","journalAbbreviation":"Journal of the Mechanics and Physics of Solids","page":"254-269","source":"ScienceDirect","title":"Analytical network-averaging of the tube model:: Rubber elasticity","title-short":"Analytical network-averaging of the tube model","volume":"95","author":[{"family":"Khiêm","given":"Vu Ngoc"},{"family":"Itskov","given":"Mikhail"}],"issued":{"date-parts":[["2016",10,1]]}}}],"schema":"https://github.com/citation-style-language/schema/raw/master/csl-citation.json"} </w:instrText>
            </w:r>
            <w:r w:rsidR="00354644">
              <w:fldChar w:fldCharType="separate"/>
            </w:r>
            <w:r w:rsidR="00354644" w:rsidRPr="009D45A5">
              <w:rPr>
                <w:rFonts w:cs="Times New Roman"/>
              </w:rPr>
              <w:t>(Khiêm; Itskov, 2016)</w:t>
            </w:r>
            <w:r w:rsidR="00354644">
              <w:fldChar w:fldCharType="end"/>
            </w:r>
            <w:r w:rsidRPr="00A33EE7">
              <w:rPr>
                <w:lang w:val="en-US"/>
              </w:rPr>
              <w:t xml:space="preserve"> </w:t>
            </w:r>
          </w:p>
        </w:tc>
      </w:tr>
      <w:tr w:rsidR="009D45A5" w:rsidRPr="00325551" w14:paraId="07AEC136" w14:textId="77777777" w:rsidTr="00A5448C">
        <w:trPr>
          <w:trHeight w:val="1134"/>
        </w:trPr>
        <w:tc>
          <w:tcPr>
            <w:tcW w:w="9627" w:type="dxa"/>
            <w:gridSpan w:val="2"/>
          </w:tcPr>
          <w:p w14:paraId="46BBF668" w14:textId="77777777" w:rsidR="009D45A5" w:rsidRPr="00895498" w:rsidRDefault="009D45A5" w:rsidP="00A5448C">
            <w:pPr>
              <w:pStyle w:val="Tabelan10"/>
              <w:jc w:val="left"/>
              <w:rPr>
                <w:lang w:val="en-US"/>
              </w:rPr>
            </w:pPr>
            <w:r w:rsidRPr="00895498">
              <w:rPr>
                <w:b/>
                <w:bCs/>
                <w:lang w:val="en-US"/>
              </w:rPr>
              <w:t>Equation</w:t>
            </w:r>
            <w:r w:rsidRPr="00895498">
              <w:rPr>
                <w:lang w:val="en-US"/>
              </w:rPr>
              <w:t>:</w:t>
            </w:r>
          </w:p>
          <w:p w14:paraId="33E8DE8E" w14:textId="455DD7A0" w:rsidR="009D45A5" w:rsidRPr="00895498" w:rsidRDefault="002448CF" w:rsidP="00A5448C">
            <w:pPr>
              <w:pStyle w:val="Tabelan10"/>
              <w:jc w:val="left"/>
              <w:rPr>
                <w:lang w:val="en-US"/>
              </w:rPr>
            </w:pPr>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c</m:t>
                    </m:r>
                  </m:sub>
                </m:sSub>
                <m:r>
                  <w:rPr>
                    <w:rFonts w:ascii="Cambria Math" w:hAnsi="Cambria Math"/>
                  </w:rPr>
                  <m:t>κn</m:t>
                </m:r>
                <m:r>
                  <m:rPr>
                    <m:sty m:val="p"/>
                  </m:rPr>
                  <w:rPr>
                    <w:rFonts w:ascii="Cambria Math" w:hAnsi="Cambria Math"/>
                  </w:rPr>
                  <m:t>ln⁡</m:t>
                </m:r>
                <m:f>
                  <m:fPr>
                    <m:ctrlPr>
                      <w:rPr>
                        <w:rFonts w:ascii="Cambria Math" w:hAnsi="Cambria Math"/>
                      </w:rPr>
                    </m:ctrlPr>
                  </m:fPr>
                  <m:num>
                    <m:r>
                      <m:rPr>
                        <m:sty m:val="p"/>
                      </m:rPr>
                      <w:rPr>
                        <w:rFonts w:ascii="Cambria Math" w:hAnsi="Cambria Math"/>
                      </w:rPr>
                      <m:t>sin⁡</m:t>
                    </m:r>
                    <m:d>
                      <m:dPr>
                        <m:ctrlPr>
                          <w:rPr>
                            <w:rFonts w:ascii="Cambria Math" w:hAnsi="Cambria Math"/>
                          </w:rPr>
                        </m:ctrlPr>
                      </m:dPr>
                      <m:e>
                        <m:f>
                          <m:fPr>
                            <m:ctrlPr>
                              <w:rPr>
                                <w:rFonts w:ascii="Cambria Math" w:hAnsi="Cambria Math"/>
                              </w:rPr>
                            </m:ctrlPr>
                          </m:fPr>
                          <m:num>
                            <m:r>
                              <w:rPr>
                                <w:rFonts w:ascii="Cambria Math" w:hAnsi="Cambria Math"/>
                              </w:rPr>
                              <m:t>π</m:t>
                            </m:r>
                          </m:num>
                          <m:den>
                            <m:rad>
                              <m:radPr>
                                <m:degHide m:val="1"/>
                                <m:ctrlPr>
                                  <w:rPr>
                                    <w:rFonts w:ascii="Cambria Math" w:hAnsi="Cambria Math"/>
                                  </w:rPr>
                                </m:ctrlPr>
                              </m:radPr>
                              <m:deg/>
                              <m:e>
                                <m:r>
                                  <w:rPr>
                                    <w:rFonts w:ascii="Cambria Math" w:hAnsi="Cambria Math"/>
                                  </w:rPr>
                                  <m:t>n</m:t>
                                </m:r>
                              </m:e>
                            </m:rad>
                          </m:den>
                        </m:f>
                      </m:e>
                    </m:d>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I</m:t>
                                    </m:r>
                                  </m:e>
                                  <m:sub>
                                    <m:r>
                                      <m:rPr>
                                        <m:sty m:val="p"/>
                                      </m:rPr>
                                      <w:rPr>
                                        <w:rFonts w:ascii="Cambria Math" w:hAnsi="Cambria Math"/>
                                      </w:rPr>
                                      <m:t>1</m:t>
                                    </m:r>
                                  </m:sub>
                                </m:sSub>
                              </m:num>
                              <m:den>
                                <m:r>
                                  <m:rPr>
                                    <m:sty m:val="p"/>
                                  </m:rPr>
                                  <w:rPr>
                                    <w:rFonts w:ascii="Cambria Math" w:hAnsi="Cambria Math"/>
                                  </w:rPr>
                                  <m:t>3</m:t>
                                </m:r>
                              </m:den>
                            </m:f>
                          </m:e>
                        </m:d>
                      </m:e>
                      <m:sup>
                        <m:f>
                          <m:fPr>
                            <m:ctrlPr>
                              <w:rPr>
                                <w:rFonts w:ascii="Cambria Math" w:hAnsi="Cambria Math"/>
                              </w:rPr>
                            </m:ctrlPr>
                          </m:fPr>
                          <m:num>
                            <m:r>
                              <w:rPr>
                                <w:rFonts w:ascii="Cambria Math" w:hAnsi="Cambria Math"/>
                              </w:rPr>
                              <m:t>q</m:t>
                            </m:r>
                          </m:num>
                          <m:den>
                            <m:r>
                              <m:rPr>
                                <m:sty m:val="p"/>
                              </m:rPr>
                              <w:rPr>
                                <w:rFonts w:ascii="Cambria Math" w:hAnsi="Cambria Math"/>
                              </w:rPr>
                              <m:t>2</m:t>
                            </m:r>
                          </m:den>
                        </m:f>
                      </m:sup>
                    </m:sSup>
                  </m:num>
                  <m:den>
                    <m:r>
                      <m:rPr>
                        <m:sty m:val="p"/>
                      </m:rPr>
                      <w:rPr>
                        <w:rFonts w:ascii="Cambria Math" w:hAnsi="Cambria Math"/>
                      </w:rPr>
                      <m:t>sin⁡</m:t>
                    </m:r>
                    <m:d>
                      <m:dPr>
                        <m:ctrlPr>
                          <w:rPr>
                            <w:rFonts w:ascii="Cambria Math" w:hAnsi="Cambria Math"/>
                          </w:rPr>
                        </m:ctrlPr>
                      </m:dPr>
                      <m:e>
                        <m:f>
                          <m:fPr>
                            <m:ctrlPr>
                              <w:rPr>
                                <w:rFonts w:ascii="Cambria Math" w:hAnsi="Cambria Math"/>
                              </w:rPr>
                            </m:ctrlPr>
                          </m:fPr>
                          <m:num>
                            <m:r>
                              <w:rPr>
                                <w:rFonts w:ascii="Cambria Math" w:hAnsi="Cambria Math"/>
                              </w:rPr>
                              <m:t>π</m:t>
                            </m:r>
                          </m:num>
                          <m:den>
                            <m:rad>
                              <m:radPr>
                                <m:degHide m:val="1"/>
                                <m:ctrlPr>
                                  <w:rPr>
                                    <w:rFonts w:ascii="Cambria Math" w:hAnsi="Cambria Math"/>
                                  </w:rPr>
                                </m:ctrlPr>
                              </m:radPr>
                              <m:deg/>
                              <m:e>
                                <m:r>
                                  <w:rPr>
                                    <w:rFonts w:ascii="Cambria Math" w:hAnsi="Cambria Math"/>
                                  </w:rPr>
                                  <m:t>n</m:t>
                                </m:r>
                              </m:e>
                            </m:rad>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I</m:t>
                                        </m:r>
                                      </m:e>
                                      <m:sub>
                                        <m:r>
                                          <m:rPr>
                                            <m:sty m:val="p"/>
                                          </m:rPr>
                                          <w:rPr>
                                            <w:rFonts w:ascii="Cambria Math" w:hAnsi="Cambria Math"/>
                                          </w:rPr>
                                          <m:t>1</m:t>
                                        </m:r>
                                      </m:sub>
                                    </m:sSub>
                                  </m:num>
                                  <m:den>
                                    <m:r>
                                      <m:rPr>
                                        <m:sty m:val="p"/>
                                      </m:rPr>
                                      <w:rPr>
                                        <w:rFonts w:ascii="Cambria Math" w:hAnsi="Cambria Math"/>
                                      </w:rPr>
                                      <m:t>3</m:t>
                                    </m:r>
                                  </m:den>
                                </m:f>
                              </m:e>
                            </m:d>
                          </m:e>
                          <m:sup>
                            <m:f>
                              <m:fPr>
                                <m:ctrlPr>
                                  <w:rPr>
                                    <w:rFonts w:ascii="Cambria Math" w:hAnsi="Cambria Math"/>
                                  </w:rPr>
                                </m:ctrlPr>
                              </m:fPr>
                              <m:num>
                                <m:r>
                                  <w:rPr>
                                    <w:rFonts w:ascii="Cambria Math" w:hAnsi="Cambria Math"/>
                                  </w:rPr>
                                  <m:t>q</m:t>
                                </m:r>
                              </m:num>
                              <m:den>
                                <m:r>
                                  <m:rPr>
                                    <m:sty m:val="p"/>
                                  </m:rPr>
                                  <w:rPr>
                                    <w:rFonts w:ascii="Cambria Math" w:hAnsi="Cambria Math"/>
                                  </w:rPr>
                                  <m:t>2</m:t>
                                </m:r>
                              </m:den>
                            </m:f>
                          </m:sup>
                        </m:sSup>
                      </m:e>
                    </m:d>
                  </m:den>
                </m:f>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t</m:t>
                    </m:r>
                  </m:sub>
                </m:sSub>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I</m:t>
                                    </m:r>
                                  </m:e>
                                  <m:sub>
                                    <m:r>
                                      <m:rPr>
                                        <m:sty m:val="p"/>
                                      </m:rPr>
                                      <w:rPr>
                                        <w:rFonts w:ascii="Cambria Math" w:hAnsi="Cambria Math"/>
                                      </w:rPr>
                                      <m:t>2</m:t>
                                    </m:r>
                                  </m:sub>
                                </m:sSub>
                              </m:num>
                              <m:den>
                                <m:r>
                                  <m:rPr>
                                    <m:sty m:val="p"/>
                                  </m:rPr>
                                  <w:rPr>
                                    <w:rFonts w:ascii="Cambria Math" w:hAnsi="Cambria Math"/>
                                  </w:rPr>
                                  <m:t>3</m:t>
                                </m:r>
                              </m:den>
                            </m:f>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r>
                      <m:rPr>
                        <m:sty m:val="p"/>
                      </m:rPr>
                      <w:rPr>
                        <w:rFonts w:ascii="Cambria Math" w:hAnsi="Cambria Math"/>
                      </w:rPr>
                      <m:t>-1</m:t>
                    </m:r>
                  </m:e>
                </m:d>
              </m:oMath>
            </m:oMathPara>
          </w:p>
        </w:tc>
      </w:tr>
      <w:tr w:rsidR="009D45A5" w:rsidRPr="008E52D1" w14:paraId="11C94589" w14:textId="77777777" w:rsidTr="00A5448C">
        <w:trPr>
          <w:trHeight w:val="454"/>
        </w:trPr>
        <w:tc>
          <w:tcPr>
            <w:tcW w:w="9627" w:type="dxa"/>
            <w:gridSpan w:val="2"/>
            <w:vAlign w:val="center"/>
          </w:tcPr>
          <w:p w14:paraId="5636DD01" w14:textId="1FF01CE8" w:rsidR="009D45A5" w:rsidRPr="003D637C" w:rsidRDefault="009D45A5" w:rsidP="00A5448C">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rPr>
                  </m:ctrlPr>
                </m:sSubPr>
                <m:e>
                  <m:r>
                    <w:rPr>
                      <w:rFonts w:ascii="Cambria Math" w:hAnsi="Cambria Math"/>
                    </w:rPr>
                    <m:t>μ</m:t>
                  </m:r>
                </m:e>
                <m:sub>
                  <m:r>
                    <w:rPr>
                      <w:rFonts w:ascii="Cambria Math" w:hAnsi="Cambria Math"/>
                    </w:rPr>
                    <m:t>c</m:t>
                  </m:r>
                </m:sub>
              </m:sSub>
              <m:r>
                <w:rPr>
                  <w:rFonts w:ascii="Cambria Math" w:hAnsi="Cambria Math"/>
                </w:rPr>
                <m:t>κ</m:t>
              </m:r>
              <m:r>
                <m:rPr>
                  <m:sty m:val="p"/>
                </m:rPr>
                <w:rPr>
                  <w:rFonts w:ascii="Cambria Math" w:hAnsi="Cambria Math"/>
                  <w:lang w:val="en-US"/>
                </w:rPr>
                <m:t>,</m:t>
              </m:r>
              <m:r>
                <w:rPr>
                  <w:rFonts w:ascii="Cambria Math" w:hAnsi="Cambria Math"/>
                </w:rPr>
                <m:t>n</m:t>
              </m:r>
              <m:r>
                <m:rPr>
                  <m:sty m:val="p"/>
                </m:rPr>
                <w:rPr>
                  <w:rFonts w:ascii="Cambria Math" w:hAnsi="Cambria Math"/>
                  <w:lang w:val="en-US"/>
                </w:rPr>
                <m:t>,</m:t>
              </m:r>
              <m:r>
                <w:rPr>
                  <w:rFonts w:ascii="Cambria Math" w:hAnsi="Cambria Math"/>
                </w:rPr>
                <m:t>q</m:t>
              </m:r>
              <m:r>
                <m:rPr>
                  <m:sty m:val="p"/>
                </m:rPr>
                <w:rPr>
                  <w:rFonts w:ascii="Cambria Math" w:hAnsi="Cambria Math"/>
                  <w:lang w:val="en-US"/>
                </w:rPr>
                <m:t>,</m:t>
              </m:r>
              <m:sSub>
                <m:sSubPr>
                  <m:ctrlPr>
                    <w:rPr>
                      <w:rFonts w:ascii="Cambria Math" w:hAnsi="Cambria Math"/>
                    </w:rPr>
                  </m:ctrlPr>
                </m:sSubPr>
                <m:e>
                  <m:r>
                    <w:rPr>
                      <w:rFonts w:ascii="Cambria Math" w:hAnsi="Cambria Math"/>
                    </w:rPr>
                    <m:t>μ</m:t>
                  </m:r>
                </m:e>
                <m:sub>
                  <m:r>
                    <w:rPr>
                      <w:rFonts w:ascii="Cambria Math" w:hAnsi="Cambria Math"/>
                    </w:rPr>
                    <m:t>t</m:t>
                  </m:r>
                </m:sub>
              </m:sSub>
            </m:oMath>
          </w:p>
        </w:tc>
      </w:tr>
    </w:tbl>
    <w:p w14:paraId="17D606AA" w14:textId="77777777" w:rsidR="009D45A5" w:rsidRDefault="009D45A5" w:rsidP="00722F0B">
      <w:pPr>
        <w:rPr>
          <w:lang w:val="en-US"/>
        </w:rPr>
      </w:pPr>
    </w:p>
    <w:tbl>
      <w:tblPr>
        <w:tblStyle w:val="Tabelacomgrade"/>
        <w:tblW w:w="0" w:type="auto"/>
        <w:tblLook w:val="04A0" w:firstRow="1" w:lastRow="0" w:firstColumn="1" w:lastColumn="0" w:noHBand="0" w:noVBand="1"/>
      </w:tblPr>
      <w:tblGrid>
        <w:gridCol w:w="4813"/>
        <w:gridCol w:w="4814"/>
      </w:tblGrid>
      <w:tr w:rsidR="0025695E" w:rsidRPr="00325551" w14:paraId="41AFAAD0" w14:textId="77777777" w:rsidTr="00A5448C">
        <w:trPr>
          <w:trHeight w:val="454"/>
        </w:trPr>
        <w:tc>
          <w:tcPr>
            <w:tcW w:w="4813" w:type="dxa"/>
            <w:vAlign w:val="center"/>
          </w:tcPr>
          <w:p w14:paraId="010ADAC7" w14:textId="0B5C77EF" w:rsidR="0025695E" w:rsidRPr="00F97A8C" w:rsidRDefault="0025695E" w:rsidP="00A5448C">
            <w:pPr>
              <w:pStyle w:val="Tabelan10"/>
              <w:jc w:val="left"/>
              <w:rPr>
                <w:lang w:val="en-US"/>
              </w:rPr>
            </w:pPr>
            <w:r w:rsidRPr="002A0307">
              <w:rPr>
                <w:b/>
                <w:bCs/>
                <w:lang w:val="en-US"/>
              </w:rPr>
              <w:lastRenderedPageBreak/>
              <w:t>Model Name</w:t>
            </w:r>
            <w:r w:rsidRPr="002A0307">
              <w:rPr>
                <w:lang w:val="en-US"/>
              </w:rPr>
              <w:t xml:space="preserve">: </w:t>
            </w:r>
            <w:proofErr w:type="spellStart"/>
            <w:r w:rsidR="004F2B3D">
              <w:t>SpT</w:t>
            </w:r>
            <w:proofErr w:type="spellEnd"/>
          </w:p>
        </w:tc>
        <w:tc>
          <w:tcPr>
            <w:tcW w:w="4814" w:type="dxa"/>
            <w:vAlign w:val="center"/>
          </w:tcPr>
          <w:p w14:paraId="1877A989" w14:textId="7451EE76" w:rsidR="0025695E" w:rsidRPr="00A33EE7" w:rsidRDefault="0025695E" w:rsidP="00A5448C">
            <w:pPr>
              <w:pStyle w:val="Tabelan10"/>
              <w:jc w:val="left"/>
              <w:rPr>
                <w:lang w:val="en-US"/>
              </w:rPr>
            </w:pPr>
            <w:r w:rsidRPr="000B3E5A">
              <w:rPr>
                <w:b/>
                <w:bCs/>
                <w:lang w:val="en-US"/>
              </w:rPr>
              <w:t>Source</w:t>
            </w:r>
            <w:r w:rsidRPr="000B3E5A">
              <w:rPr>
                <w:lang w:val="en-US"/>
              </w:rPr>
              <w:t xml:space="preserve">: </w:t>
            </w:r>
            <w:r>
              <w:fldChar w:fldCharType="begin"/>
            </w:r>
            <w:r w:rsidR="00054064">
              <w:rPr>
                <w:lang w:val="en-US"/>
              </w:rPr>
              <w:instrText xml:space="preserve"> ADDIN ZOTERO_ITEM CSL_CITATION {"citationID":"kD9c8n5f","properties":{"formattedCitation":"(Xiang et al., 2018)","plainCitation":"(Xiang et al., 2018)","noteIndex":0},"citationItems":[{"id":928,"uris":["http://zotero.org/users/14777946/items/TYCGZKGN"],"itemData":{"id":928,"type":"article-journal","abstract":"It is a long-standing challenge to predict the general constitutive behaviors of soft elastomers under finite deformation, since most of the constitutive relations calibrated from uniaxial tension tests cannot accurately characterize the responses under complex deformation states. In this paper, we develop a general constitutive model of soft elastomers based on a new microscopic picture, in which the free energy is decomposed into two parts: one comes from the cross-linked network and the other from the entangled network. To calibrate and verify the proposed constitutive model, we test several kinds of materials including vulcanized rubber, natural rubber, Entec Enflex S4035A TPE, silicone rubber, and Tera-PEG gel. The results are compared with those from other similar constitutive models (extended tube model and nonaffine network model). With only three material parameters, our model not only captures the softening with a stress plateau and hardening with a sharp rise in stress, but also accurately characterizes the constitutive behaviors of soft rubberlike materials under various deformation states. As an example, we show that the model can predict well the inhomogeneous deformation of an inflated balloon diagram. This constitutive model possesses considerable advantages in the applications of soft robots, soft electronics, elastomeric transducers, etc.","container-title":"Journal of the Mechanics and Physics of Solids","DOI":"10.1016/j.jmps.2018.04.016","ISSN":"0022-5096","journalAbbreviation":"Journal of the Mechanics and Physics of Solids","page":"110-122","source":"ScienceDirect","title":"A general constitutive model of soft elastomers","volume":"117","author":[{"family":"Xiang","given":"Yuhai"},{"family":"Zhong","given":"Danming"},{"family":"Wang","given":"Peng"},{"family":"Mao","given":"Guoyong"},{"family":"Yu","given":"Honghui"},{"family":"Qu","given":"Shaoxing"}],"issued":{"date-parts":[["2018",8,1]]}}}],"schema":"https://github.com/citation-style-language/schema/raw/master/csl-citation.json"} </w:instrText>
            </w:r>
            <w:r>
              <w:fldChar w:fldCharType="separate"/>
            </w:r>
            <w:r w:rsidR="00054064" w:rsidRPr="00054064">
              <w:rPr>
                <w:rFonts w:cs="Times New Roman"/>
              </w:rPr>
              <w:t>(Xiang et al., 2018)</w:t>
            </w:r>
            <w:r>
              <w:fldChar w:fldCharType="end"/>
            </w:r>
            <w:r w:rsidRPr="00A33EE7">
              <w:rPr>
                <w:lang w:val="en-US"/>
              </w:rPr>
              <w:t xml:space="preserve"> </w:t>
            </w:r>
          </w:p>
        </w:tc>
      </w:tr>
      <w:tr w:rsidR="0025695E" w:rsidRPr="00325551" w14:paraId="4BFBAF93" w14:textId="77777777" w:rsidTr="00A5448C">
        <w:trPr>
          <w:trHeight w:val="1134"/>
        </w:trPr>
        <w:tc>
          <w:tcPr>
            <w:tcW w:w="9627" w:type="dxa"/>
            <w:gridSpan w:val="2"/>
          </w:tcPr>
          <w:p w14:paraId="0B38BBD4" w14:textId="77777777" w:rsidR="0025695E" w:rsidRPr="00895498" w:rsidRDefault="0025695E" w:rsidP="00A5448C">
            <w:pPr>
              <w:pStyle w:val="Tabelan10"/>
              <w:jc w:val="left"/>
              <w:rPr>
                <w:lang w:val="en-US"/>
              </w:rPr>
            </w:pPr>
            <w:r w:rsidRPr="00895498">
              <w:rPr>
                <w:b/>
                <w:bCs/>
                <w:lang w:val="en-US"/>
              </w:rPr>
              <w:t>Equation</w:t>
            </w:r>
            <w:r w:rsidRPr="00895498">
              <w:rPr>
                <w:lang w:val="en-US"/>
              </w:rPr>
              <w:t>:</w:t>
            </w:r>
          </w:p>
          <w:p w14:paraId="1A8A701C" w14:textId="14067A10" w:rsidR="0025695E" w:rsidRPr="00895498" w:rsidRDefault="00542713" w:rsidP="00A5448C">
            <w:pPr>
              <w:pStyle w:val="Tabelan10"/>
              <w:jc w:val="left"/>
              <w:rPr>
                <w:lang w:val="en-US"/>
              </w:rPr>
            </w:pPr>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r>
                  <w:rPr>
                    <w:rFonts w:ascii="Cambria Math" w:hAnsi="Cambria Math"/>
                  </w:rPr>
                  <m:t>N</m:t>
                </m:r>
                <m:r>
                  <m:rPr>
                    <m:sty m:val="p"/>
                  </m:rPr>
                  <w:rPr>
                    <w:rFonts w:ascii="Cambria Math" w:hAnsi="Cambria Math"/>
                  </w:rPr>
                  <m:t>ln⁡</m:t>
                </m:r>
                <m:d>
                  <m:dPr>
                    <m:ctrlPr>
                      <w:rPr>
                        <w:rFonts w:ascii="Cambria Math" w:hAnsi="Cambria Math"/>
                      </w:rPr>
                    </m:ctrlPr>
                  </m:dPr>
                  <m:e>
                    <m:f>
                      <m:fPr>
                        <m:ctrlPr>
                          <w:rPr>
                            <w:rFonts w:ascii="Cambria Math" w:hAnsi="Cambria Math"/>
                          </w:rPr>
                        </m:ctrlPr>
                      </m:fPr>
                      <m:num>
                        <m:r>
                          <m:rPr>
                            <m:sty m:val="p"/>
                          </m:rPr>
                          <w:rPr>
                            <w:rFonts w:ascii="Cambria Math" w:hAnsi="Cambria Math"/>
                          </w:rPr>
                          <m:t>3</m:t>
                        </m:r>
                        <m:r>
                          <w:rPr>
                            <w:rFonts w:ascii="Cambria Math" w:hAnsi="Cambria Math"/>
                          </w:rPr>
                          <m:t>N</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I</m:t>
                            </m:r>
                          </m:e>
                          <m:sub>
                            <m:r>
                              <m:rPr>
                                <m:sty m:val="p"/>
                              </m:rPr>
                              <w:rPr>
                                <w:rFonts w:ascii="Cambria Math" w:hAnsi="Cambria Math"/>
                              </w:rPr>
                              <m:t>1</m:t>
                            </m:r>
                          </m:sub>
                        </m:sSub>
                      </m:num>
                      <m:den>
                        <m:r>
                          <m:rPr>
                            <m:sty m:val="p"/>
                          </m:rPr>
                          <w:rPr>
                            <w:rFonts w:ascii="Cambria Math" w:hAnsi="Cambria Math"/>
                          </w:rPr>
                          <m:t>3</m:t>
                        </m:r>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den>
                    </m:f>
                  </m:e>
                </m:d>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m:t>
                    </m:r>
                  </m:sub>
                </m:sSub>
                <m:sSub>
                  <m:sSubPr>
                    <m:ctrlPr>
                      <w:rPr>
                        <w:rFonts w:ascii="Cambria Math" w:hAnsi="Cambria Math"/>
                      </w:rPr>
                    </m:ctrlPr>
                  </m:sSubPr>
                  <m:e>
                    <m:r>
                      <m:rPr>
                        <m:sty m:val="p"/>
                      </m:rPr>
                      <w:rPr>
                        <w:rFonts w:ascii="Cambria Math" w:hAnsi="Cambria Math"/>
                      </w:rPr>
                      <m:t>∑</m:t>
                    </m:r>
                  </m:e>
                  <m:sub>
                    <m:r>
                      <w:rPr>
                        <w:rFonts w:ascii="Cambria Math" w:hAnsi="Cambria Math"/>
                      </w:rPr>
                      <m:t>i</m:t>
                    </m:r>
                  </m:sub>
                </m:sSub>
                <m:r>
                  <m:rPr>
                    <m:sty m:val="p"/>
                  </m:rPr>
                  <w:rPr>
                    <w:rFonts w:ascii="Cambria Math" w:hAnsi="Cambria Math"/>
                  </w:rPr>
                  <m:t> </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λ</m:t>
                        </m:r>
                      </m:e>
                      <m:sub>
                        <m:r>
                          <w:rPr>
                            <w:rFonts w:ascii="Cambria Math" w:hAnsi="Cambria Math"/>
                          </w:rPr>
                          <m:t>i</m:t>
                        </m:r>
                      </m:sub>
                    </m:sSub>
                  </m:den>
                </m:f>
              </m:oMath>
            </m:oMathPara>
          </w:p>
        </w:tc>
      </w:tr>
      <w:tr w:rsidR="0025695E" w:rsidRPr="008E52D1" w14:paraId="2BDDB861" w14:textId="77777777" w:rsidTr="00A5448C">
        <w:trPr>
          <w:trHeight w:val="454"/>
        </w:trPr>
        <w:tc>
          <w:tcPr>
            <w:tcW w:w="9627" w:type="dxa"/>
            <w:gridSpan w:val="2"/>
            <w:vAlign w:val="center"/>
          </w:tcPr>
          <w:p w14:paraId="118B663C" w14:textId="7C8F4887" w:rsidR="0025695E" w:rsidRPr="003D637C" w:rsidRDefault="0025695E" w:rsidP="00A5448C">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rPr>
                  </m:ctrlPr>
                </m:sSubPr>
                <m:e>
                  <m:r>
                    <w:rPr>
                      <w:rFonts w:ascii="Cambria Math" w:hAnsi="Cambria Math"/>
                    </w:rPr>
                    <m:t>G</m:t>
                  </m:r>
                </m:e>
                <m:sub>
                  <m:r>
                    <w:rPr>
                      <w:rFonts w:ascii="Cambria Math" w:hAnsi="Cambria Math"/>
                    </w:rPr>
                    <m:t>c</m:t>
                  </m:r>
                </m:sub>
              </m:sSub>
              <m:r>
                <m:rPr>
                  <m:sty m:val="p"/>
                </m:rPr>
                <w:rPr>
                  <w:rFonts w:ascii="Cambria Math" w:hAnsi="Cambria Math"/>
                  <w:lang w:val="en-US"/>
                </w:rPr>
                <m:t>,</m:t>
              </m:r>
              <m:sSub>
                <m:sSubPr>
                  <m:ctrlPr>
                    <w:rPr>
                      <w:rFonts w:ascii="Cambria Math" w:hAnsi="Cambria Math"/>
                    </w:rPr>
                  </m:ctrlPr>
                </m:sSubPr>
                <m:e>
                  <m:r>
                    <w:rPr>
                      <w:rFonts w:ascii="Cambria Math" w:hAnsi="Cambria Math"/>
                    </w:rPr>
                    <m:t>G</m:t>
                  </m:r>
                </m:e>
                <m:sub>
                  <m:r>
                    <w:rPr>
                      <w:rFonts w:ascii="Cambria Math" w:hAnsi="Cambria Math"/>
                    </w:rPr>
                    <m:t>e</m:t>
                  </m:r>
                </m:sub>
              </m:sSub>
              <m:r>
                <m:rPr>
                  <m:sty m:val="p"/>
                </m:rPr>
                <w:rPr>
                  <w:rFonts w:ascii="Cambria Math" w:hAnsi="Cambria Math"/>
                  <w:lang w:val="en-US"/>
                </w:rPr>
                <m:t>,</m:t>
              </m:r>
              <m:r>
                <w:rPr>
                  <w:rFonts w:ascii="Cambria Math" w:hAnsi="Cambria Math"/>
                </w:rPr>
                <m:t>N</m:t>
              </m:r>
            </m:oMath>
          </w:p>
        </w:tc>
      </w:tr>
    </w:tbl>
    <w:p w14:paraId="5DC92D2F" w14:textId="77777777" w:rsidR="008601FA" w:rsidRDefault="008601FA" w:rsidP="00722F0B">
      <w:pPr>
        <w:rPr>
          <w:lang w:val="en-US"/>
        </w:rPr>
      </w:pPr>
    </w:p>
    <w:tbl>
      <w:tblPr>
        <w:tblStyle w:val="Tabelacomgrade"/>
        <w:tblW w:w="0" w:type="auto"/>
        <w:tblLook w:val="04A0" w:firstRow="1" w:lastRow="0" w:firstColumn="1" w:lastColumn="0" w:noHBand="0" w:noVBand="1"/>
      </w:tblPr>
      <w:tblGrid>
        <w:gridCol w:w="4813"/>
        <w:gridCol w:w="4814"/>
      </w:tblGrid>
      <w:tr w:rsidR="00305CCE" w:rsidRPr="00325551" w14:paraId="2C5F8B47" w14:textId="77777777" w:rsidTr="00087F79">
        <w:trPr>
          <w:trHeight w:val="454"/>
        </w:trPr>
        <w:tc>
          <w:tcPr>
            <w:tcW w:w="4813" w:type="dxa"/>
            <w:vAlign w:val="center"/>
          </w:tcPr>
          <w:p w14:paraId="7A685ADF" w14:textId="263D87FA" w:rsidR="00305CCE" w:rsidRPr="00F97A8C" w:rsidRDefault="00305CCE" w:rsidP="00087F79">
            <w:pPr>
              <w:pStyle w:val="Tabelan10"/>
              <w:jc w:val="left"/>
              <w:rPr>
                <w:lang w:val="en-US"/>
              </w:rPr>
            </w:pPr>
            <w:r w:rsidRPr="002A0307">
              <w:rPr>
                <w:b/>
                <w:bCs/>
                <w:lang w:val="en-US"/>
              </w:rPr>
              <w:t>Model Name</w:t>
            </w:r>
            <w:r w:rsidRPr="002A0307">
              <w:rPr>
                <w:lang w:val="en-US"/>
              </w:rPr>
              <w:t>:</w:t>
            </w:r>
            <w:r>
              <w:rPr>
                <w:lang w:val="en-US"/>
              </w:rPr>
              <w:t xml:space="preserve"> </w:t>
            </w:r>
            <w:r w:rsidRPr="00305CCE">
              <w:rPr>
                <w:lang w:val="en-US"/>
              </w:rPr>
              <w:t>Dobrynin &amp; Carrillo</w:t>
            </w:r>
          </w:p>
        </w:tc>
        <w:tc>
          <w:tcPr>
            <w:tcW w:w="4814" w:type="dxa"/>
            <w:vAlign w:val="center"/>
          </w:tcPr>
          <w:p w14:paraId="10732503" w14:textId="627D90D2" w:rsidR="00305CCE" w:rsidRPr="00A33EE7" w:rsidRDefault="00305CCE" w:rsidP="00087F79">
            <w:pPr>
              <w:pStyle w:val="Tabelan10"/>
              <w:jc w:val="left"/>
              <w:rPr>
                <w:lang w:val="en-US"/>
              </w:rPr>
            </w:pPr>
            <w:r w:rsidRPr="000B3E5A">
              <w:rPr>
                <w:b/>
                <w:bCs/>
                <w:lang w:val="en-US"/>
              </w:rPr>
              <w:t>Source</w:t>
            </w:r>
            <w:r w:rsidRPr="000B3E5A">
              <w:rPr>
                <w:lang w:val="en-US"/>
              </w:rPr>
              <w:t xml:space="preserve">: </w:t>
            </w:r>
            <w:r>
              <w:fldChar w:fldCharType="begin"/>
            </w:r>
            <w:r w:rsidR="00543412">
              <w:rPr>
                <w:lang w:val="en-US"/>
              </w:rPr>
              <w:instrText xml:space="preserve"> ADDIN ZOTERO_ITEM CSL_CITATION {"citationID":"gqomhAbd","properties":{"formattedCitation":"(Dobrynin; Carrillo, 2011)","plainCitation":"(Dobrynin; Carrillo, 2011)","noteIndex":0},"citationItems":[{"id":977,"uris":["http://zotero.org/users/14777946/items/2NPE6IDD"],"itemData":{"id":977,"type":"article-journal","abstract":"Networks and gels are part of our everyday experience starting from automotive tires and rubber bands to biological tissues and cells. Biological and polymeric networks show remarkably high deformability at relatively small stresses and can sustain reversible deformations up to 10 times their initial size. A distinctive feature of these materials is highly nonlinear stress−strain curves leading to material hardening with increasing deformation. This differentiates networks and gels from conventional materials, such as metals and glasses, showing linear stress−strain relationship in the reversible deformation regime. Using theoretical analysis and molecular dynamics simulations, we propose and test a theory that describes nonlinear mechanical properties of a broad variety of biological and polymeric networks and gels by relating their macroscopic strain-hardening behavior with molecular parameters of the network strands. This theory provides a universal relationship between the strain-dependent network modulus and the network deformation and explains strain-hardening of natural rubber, synthetic polymeric networks, and biopolymer networks of actin, collagen, fibrin, vimentin, and neurofilaments.","container-title":"Macromolecules","DOI":"10.1021/ma102154u","ISSN":"0024-9297","issue":"1","journalAbbreviation":"Macromolecules","note":"publisher: American Chemical Society","page":"140-146","source":"ACS Publications","title":"Universality in Nonlinear Elasticity of Biological and Polymeric Networks and Gels","volume":"44","author":[{"family":"Dobrynin","given":"Andrey V."},{"family":"Carrillo","given":"Jan-Michael Y."}],"issued":{"date-parts":[["2011",1,11]]}}}],"schema":"https://github.com/citation-style-language/schema/raw/master/csl-citation.json"} </w:instrText>
            </w:r>
            <w:r>
              <w:fldChar w:fldCharType="separate"/>
            </w:r>
            <w:r w:rsidR="00543412" w:rsidRPr="00543412">
              <w:rPr>
                <w:rFonts w:cs="Times New Roman"/>
              </w:rPr>
              <w:t>(Dobrynin; Carrillo, 2011)</w:t>
            </w:r>
            <w:r>
              <w:fldChar w:fldCharType="end"/>
            </w:r>
            <w:r w:rsidRPr="00A33EE7">
              <w:rPr>
                <w:lang w:val="en-US"/>
              </w:rPr>
              <w:t xml:space="preserve"> </w:t>
            </w:r>
          </w:p>
        </w:tc>
      </w:tr>
      <w:tr w:rsidR="00305CCE" w:rsidRPr="00325551" w14:paraId="7E14182D" w14:textId="77777777" w:rsidTr="00087F79">
        <w:trPr>
          <w:trHeight w:val="1134"/>
        </w:trPr>
        <w:tc>
          <w:tcPr>
            <w:tcW w:w="9627" w:type="dxa"/>
            <w:gridSpan w:val="2"/>
          </w:tcPr>
          <w:p w14:paraId="686EFC8E" w14:textId="77777777" w:rsidR="00305CCE" w:rsidRPr="00895498" w:rsidRDefault="00305CCE" w:rsidP="00087F79">
            <w:pPr>
              <w:pStyle w:val="Tabelan10"/>
              <w:jc w:val="left"/>
              <w:rPr>
                <w:lang w:val="en-US"/>
              </w:rPr>
            </w:pPr>
            <w:r w:rsidRPr="00895498">
              <w:rPr>
                <w:b/>
                <w:bCs/>
                <w:lang w:val="en-US"/>
              </w:rPr>
              <w:t>Equation</w:t>
            </w:r>
            <w:r w:rsidRPr="00895498">
              <w:rPr>
                <w:lang w:val="en-US"/>
              </w:rPr>
              <w:t>:</w:t>
            </w:r>
          </w:p>
          <w:p w14:paraId="04DBC4A8" w14:textId="07515860" w:rsidR="00305CCE" w:rsidRPr="00895498" w:rsidRDefault="00000000" w:rsidP="00087F79">
            <w:pPr>
              <w:pStyle w:val="Tabelan10"/>
              <w:jc w:val="left"/>
              <w:rPr>
                <w:lang w:val="en-US"/>
              </w:rPr>
            </w:pPr>
            <m:oMathPara>
              <m:oMath>
                <m:f>
                  <m:fPr>
                    <m:ctrlPr>
                      <w:rPr>
                        <w:rFonts w:ascii="Cambria Math" w:hAnsi="Cambria Math"/>
                      </w:rPr>
                    </m:ctrlPr>
                  </m:fPr>
                  <m:num>
                    <m:r>
                      <w:rPr>
                        <w:rFonts w:ascii="Cambria Math" w:hAnsi="Cambria Math"/>
                      </w:rPr>
                      <m:t>G</m:t>
                    </m:r>
                  </m:num>
                  <m:den>
                    <m:r>
                      <m:rPr>
                        <m:sty m:val="p"/>
                      </m:rPr>
                      <w:rPr>
                        <w:rFonts w:ascii="Cambria Math" w:hAnsi="Cambria Math"/>
                      </w:rPr>
                      <m:t>2</m:t>
                    </m:r>
                  </m:den>
                </m:f>
                <m:d>
                  <m:dPr>
                    <m:ctrlPr>
                      <w:rPr>
                        <w:rFonts w:ascii="Cambria Math" w:hAnsi="Cambria Math"/>
                      </w:rPr>
                    </m:ctrlPr>
                  </m:dPr>
                  <m:e>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m:rPr>
                                <m:sty m:val="p"/>
                              </m:rPr>
                              <w:rPr>
                                <w:rFonts w:ascii="Cambria Math" w:hAnsi="Cambria Math"/>
                              </w:rPr>
                              <m:t>1</m:t>
                            </m:r>
                          </m:sub>
                        </m:sSub>
                        <m:r>
                          <m:rPr>
                            <m:sty m:val="p"/>
                          </m:rPr>
                          <w:rPr>
                            <w:rFonts w:ascii="Cambria Math" w:hAnsi="Cambria Math"/>
                          </w:rPr>
                          <m:t>-3</m:t>
                        </m:r>
                      </m:e>
                    </m:d>
                    <m:r>
                      <m:rPr>
                        <m:sty m:val="p"/>
                      </m:rPr>
                      <w:rPr>
                        <w:rFonts w:ascii="Cambria Math" w:hAnsi="Cambria Math"/>
                      </w:rPr>
                      <m:t>+</m:t>
                    </m:r>
                    <m:f>
                      <m:fPr>
                        <m:ctrlPr>
                          <w:rPr>
                            <w:rFonts w:ascii="Cambria Math" w:hAnsi="Cambria Math"/>
                          </w:rPr>
                        </m:ctrlPr>
                      </m:fPr>
                      <m:num>
                        <m:r>
                          <m:rPr>
                            <m:sty m:val="p"/>
                          </m:rPr>
                          <w:rPr>
                            <w:rFonts w:ascii="Cambria Math" w:hAnsi="Cambria Math"/>
                          </w:rPr>
                          <m:t>6</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m:rPr>
                                    <m:sty m:val="p"/>
                                  </m:rPr>
                                  <w:rPr>
                                    <w:rFonts w:ascii="Cambria Math" w:hAnsi="Cambria Math"/>
                                  </w:rPr>
                                  <m:t>1</m:t>
                                </m:r>
                              </m:sub>
                            </m:sSub>
                            <m:r>
                              <m:rPr>
                                <m:sty m:val="p"/>
                              </m:rPr>
                              <w:rPr>
                                <w:rFonts w:ascii="Cambria Math" w:hAnsi="Cambria Math"/>
                              </w:rPr>
                              <m:t>-3</m:t>
                            </m:r>
                          </m:e>
                        </m:d>
                      </m:num>
                      <m:den>
                        <m:r>
                          <m:rPr>
                            <m:sty m:val="p"/>
                          </m:rPr>
                          <w:rPr>
                            <w:rFonts w:ascii="Cambria Math" w:hAnsi="Cambria Math"/>
                          </w:rPr>
                          <m:t>(</m:t>
                        </m:r>
                        <m:r>
                          <w:rPr>
                            <w:rFonts w:ascii="Cambria Math" w:hAnsi="Cambria Math"/>
                          </w:rPr>
                          <m:t>β</m:t>
                        </m:r>
                        <m:r>
                          <m:rPr>
                            <m:sty m:val="p"/>
                          </m:rPr>
                          <w:rPr>
                            <w:rFonts w:ascii="Cambria Math" w:hAnsi="Cambria Math"/>
                          </w:rPr>
                          <m:t>-1)</m:t>
                        </m:r>
                        <m:d>
                          <m:dPr>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e>
                            </m:bar>
                            <m:r>
                              <m:rPr>
                                <m:sty m:val="p"/>
                              </m:rPr>
                              <w:rPr>
                                <w:rFonts w:ascii="Cambria Math" w:hAnsi="Cambria Math"/>
                              </w:rPr>
                              <m:t>-3</m:t>
                            </m:r>
                          </m:e>
                        </m:d>
                      </m:den>
                    </m:f>
                  </m:e>
                </m:d>
              </m:oMath>
            </m:oMathPara>
          </w:p>
        </w:tc>
      </w:tr>
      <w:tr w:rsidR="00305CCE" w:rsidRPr="00325551" w14:paraId="1934E5AA" w14:textId="77777777" w:rsidTr="00087F79">
        <w:trPr>
          <w:trHeight w:val="454"/>
        </w:trPr>
        <w:tc>
          <w:tcPr>
            <w:tcW w:w="9627" w:type="dxa"/>
            <w:gridSpan w:val="2"/>
            <w:vAlign w:val="center"/>
          </w:tcPr>
          <w:p w14:paraId="63F06A8F" w14:textId="588FA1A8" w:rsidR="00305CCE" w:rsidRPr="00305CCE" w:rsidRDefault="00305CCE" w:rsidP="00087F79">
            <w:pPr>
              <w:pStyle w:val="Tabelan10"/>
              <w:jc w:val="left"/>
              <w:rPr>
                <w:rFonts w:eastAsiaTheme="minorEastAsia"/>
                <w:lang w:val="en-US"/>
              </w:rPr>
            </w:pPr>
            <w:r>
              <w:rPr>
                <w:b/>
                <w:bCs/>
                <w:lang w:val="en-US"/>
              </w:rPr>
              <w:t>Parameters</w:t>
            </w:r>
            <w:r w:rsidRPr="00796C88">
              <w:rPr>
                <w:lang w:val="en-US"/>
              </w:rPr>
              <w:t>:</w:t>
            </w:r>
            <w:r>
              <w:rPr>
                <w:lang w:val="en-US"/>
              </w:rPr>
              <w:t xml:space="preserve"> </w:t>
            </w:r>
            <m:oMath>
              <m:r>
                <w:rPr>
                  <w:rFonts w:ascii="Cambria Math" w:hAnsi="Cambria Math"/>
                  <w:lang w:val="en-US"/>
                </w:rPr>
                <m:t>G</m:t>
              </m:r>
              <m:r>
                <w:rPr>
                  <w:rFonts w:ascii="Cambria Math" w:eastAsiaTheme="minorEastAsia" w:hAnsi="Cambria Math"/>
                  <w:lang w:val="en-US"/>
                </w:rPr>
                <m:t>, β</m:t>
              </m:r>
            </m:oMath>
          </w:p>
        </w:tc>
      </w:tr>
    </w:tbl>
    <w:p w14:paraId="76E00733" w14:textId="77777777" w:rsidR="008601FA" w:rsidRDefault="008601FA" w:rsidP="00722F0B">
      <w:pPr>
        <w:rPr>
          <w:lang w:val="en-US"/>
        </w:rPr>
      </w:pPr>
    </w:p>
    <w:tbl>
      <w:tblPr>
        <w:tblStyle w:val="Tabelacomgrade"/>
        <w:tblW w:w="0" w:type="auto"/>
        <w:tblLook w:val="04A0" w:firstRow="1" w:lastRow="0" w:firstColumn="1" w:lastColumn="0" w:noHBand="0" w:noVBand="1"/>
      </w:tblPr>
      <w:tblGrid>
        <w:gridCol w:w="4813"/>
        <w:gridCol w:w="4814"/>
      </w:tblGrid>
      <w:tr w:rsidR="00543412" w:rsidRPr="00325551" w14:paraId="01BC119A" w14:textId="77777777" w:rsidTr="00087F79">
        <w:trPr>
          <w:trHeight w:val="454"/>
        </w:trPr>
        <w:tc>
          <w:tcPr>
            <w:tcW w:w="4813" w:type="dxa"/>
            <w:vAlign w:val="center"/>
          </w:tcPr>
          <w:p w14:paraId="7A940876" w14:textId="0E09BCFA" w:rsidR="00543412" w:rsidRPr="00F97A8C" w:rsidRDefault="00543412" w:rsidP="00087F79">
            <w:pPr>
              <w:pStyle w:val="Tabelan10"/>
              <w:jc w:val="left"/>
              <w:rPr>
                <w:lang w:val="en-US"/>
              </w:rPr>
            </w:pPr>
            <w:r w:rsidRPr="002A0307">
              <w:rPr>
                <w:b/>
                <w:bCs/>
                <w:lang w:val="en-US"/>
              </w:rPr>
              <w:t>Model Name</w:t>
            </w:r>
            <w:r w:rsidRPr="002A0307">
              <w:rPr>
                <w:lang w:val="en-US"/>
              </w:rPr>
              <w:t>:</w:t>
            </w:r>
            <w:r>
              <w:rPr>
                <w:lang w:val="en-US"/>
              </w:rPr>
              <w:t xml:space="preserve"> </w:t>
            </w:r>
            <w:r w:rsidR="003F6CDC">
              <w:rPr>
                <w:lang w:val="en-US"/>
              </w:rPr>
              <w:t>S</w:t>
            </w:r>
            <w:r w:rsidR="003F6CDC" w:rsidRPr="003F6CDC">
              <w:rPr>
                <w:lang w:val="en-US"/>
              </w:rPr>
              <w:t xml:space="preserve">implified </w:t>
            </w:r>
            <w:r w:rsidR="003F6CDC">
              <w:rPr>
                <w:lang w:val="en-US"/>
              </w:rPr>
              <w:t>T</w:t>
            </w:r>
            <w:r w:rsidR="003F6CDC" w:rsidRPr="003F6CDC">
              <w:rPr>
                <w:lang w:val="en-US"/>
              </w:rPr>
              <w:t>ube</w:t>
            </w:r>
          </w:p>
        </w:tc>
        <w:tc>
          <w:tcPr>
            <w:tcW w:w="4814" w:type="dxa"/>
            <w:vAlign w:val="center"/>
          </w:tcPr>
          <w:p w14:paraId="1C158C82" w14:textId="2530C606" w:rsidR="00543412" w:rsidRPr="00A33EE7" w:rsidRDefault="00543412" w:rsidP="00087F79">
            <w:pPr>
              <w:pStyle w:val="Tabelan10"/>
              <w:jc w:val="left"/>
              <w:rPr>
                <w:lang w:val="en-US"/>
              </w:rPr>
            </w:pPr>
            <w:r w:rsidRPr="000B3E5A">
              <w:rPr>
                <w:b/>
                <w:bCs/>
                <w:lang w:val="en-US"/>
              </w:rPr>
              <w:t>Source</w:t>
            </w:r>
            <w:r w:rsidRPr="000B3E5A">
              <w:rPr>
                <w:lang w:val="en-US"/>
              </w:rPr>
              <w:t xml:space="preserve">: </w:t>
            </w:r>
            <w:r>
              <w:fldChar w:fldCharType="begin"/>
            </w:r>
            <w:r w:rsidR="00983FF8">
              <w:rPr>
                <w:lang w:val="en-US"/>
              </w:rPr>
              <w:instrText xml:space="preserve"> ADDIN ZOTERO_ITEM CSL_CITATION {"citationID":"i9jKmHsN","properties":{"formattedCitation":"(Plagge et al., 2020)","plainCitation":"(Plagge et al., 2020)","noteIndex":0},"citationItems":[{"id":979,"uris":["http://zotero.org/users/14777946/items/352BABUE"],"itemData":{"id":979,"type":"article-journal","abstract":"The mechanical response of filled rubber depends on load history, strain rate and state, temperature and even direction of previous loading. Although there is a plurality of both physical and phenomenological models, only few are able to reproduce this rich spectrum of effects. Moreover, many of them suffer from physical or mathematical inconsistencies. We present a model, which is based on physical ideas and plausible assumptions about the material’s microstructure, while being designed for high efficiency and robustness in finite element applications. It is shown by fits to extensive experimental data that it reproduces almost the full phenomenology of filled rubbers, both at low and high strains, for different deformation states and rates, holding times, and at different temperatures. The main modeling paradigm is the stress-induced breakdown and reorganization of microscopic structures which defines the time-dependent behavior of the material and allows to reproduce logarithmic relaxation effects. Moreover, its nine fit parameters evolve in a physically reasonable way under variation of filler and cross-linker content. A static limiting case of the model is derived, reducing the number of parameters and computational effort wherever necessary. Finally, a FE-implementation using computer-generated subroutines is presented and tested against experimental data of a simplified bushing under torsional, radial, cardanic and axial loading.","container-title":"International Journal of Engineering Science","DOI":"10.1016/j.ijengsci.2020.103291","ISSN":"0020-7225","journalAbbreviation":"International Journal of Engineering Science","page":"103291","source":"ScienceDirect","title":"Efficient modeling of filled rubber assuming stress-induced microscopic restructurization","volume":"151","author":[{"family":"Plagge","given":"J."},{"family":"Ricker","given":"A."},{"family":"Kröger","given":"N. H."},{"family":"Wriggers","given":"P."},{"family":"Klüppel","given":"M."}],"issued":{"date-parts":[["2020",6,1]]}}}],"schema":"https://github.com/citation-style-language/schema/raw/master/csl-citation.json"} </w:instrText>
            </w:r>
            <w:r>
              <w:fldChar w:fldCharType="separate"/>
            </w:r>
            <w:r w:rsidR="00983FF8" w:rsidRPr="00983FF8">
              <w:rPr>
                <w:rFonts w:cs="Times New Roman"/>
              </w:rPr>
              <w:t>(Plagge et al., 2020)</w:t>
            </w:r>
            <w:r>
              <w:fldChar w:fldCharType="end"/>
            </w:r>
            <w:r w:rsidRPr="00A33EE7">
              <w:rPr>
                <w:lang w:val="en-US"/>
              </w:rPr>
              <w:t xml:space="preserve"> </w:t>
            </w:r>
          </w:p>
        </w:tc>
      </w:tr>
      <w:tr w:rsidR="00543412" w:rsidRPr="00325551" w14:paraId="38FEFAC6" w14:textId="77777777" w:rsidTr="00087F79">
        <w:trPr>
          <w:trHeight w:val="1134"/>
        </w:trPr>
        <w:tc>
          <w:tcPr>
            <w:tcW w:w="9627" w:type="dxa"/>
            <w:gridSpan w:val="2"/>
          </w:tcPr>
          <w:p w14:paraId="26FBE12B" w14:textId="77777777" w:rsidR="00543412" w:rsidRPr="00895498" w:rsidRDefault="00543412" w:rsidP="00087F79">
            <w:pPr>
              <w:pStyle w:val="Tabelan10"/>
              <w:jc w:val="left"/>
              <w:rPr>
                <w:lang w:val="en-US"/>
              </w:rPr>
            </w:pPr>
            <w:r w:rsidRPr="00895498">
              <w:rPr>
                <w:b/>
                <w:bCs/>
                <w:lang w:val="en-US"/>
              </w:rPr>
              <w:t>Equation</w:t>
            </w:r>
            <w:r w:rsidRPr="00895498">
              <w:rPr>
                <w:lang w:val="en-US"/>
              </w:rPr>
              <w:t>:</w:t>
            </w:r>
          </w:p>
          <w:p w14:paraId="27F9E626" w14:textId="0DCC1AFA" w:rsidR="00543412" w:rsidRPr="00895498" w:rsidRDefault="00000000" w:rsidP="00087F79">
            <w:pPr>
              <w:pStyle w:val="Tabelan10"/>
              <w:jc w:val="left"/>
              <w:rPr>
                <w:lang w:val="en-US"/>
              </w:rPr>
            </w:pPr>
            <m:oMathPara>
              <m:oMath>
                <m:f>
                  <m:fPr>
                    <m:ctrlPr>
                      <w:rPr>
                        <w:rFonts w:ascii="Cambria Math" w:hAnsi="Cambria Math"/>
                      </w:rPr>
                    </m:ctrlPr>
                  </m:fPr>
                  <m:num>
                    <m:sSub>
                      <m:sSubPr>
                        <m:ctrlPr>
                          <w:rPr>
                            <w:rFonts w:ascii="Cambria Math" w:hAnsi="Cambria Math"/>
                          </w:rPr>
                        </m:ctrlPr>
                      </m:sSubPr>
                      <m:e>
                        <m:r>
                          <w:rPr>
                            <w:rFonts w:ascii="Cambria Math" w:hAnsi="Cambria Math"/>
                          </w:rPr>
                          <m:t>G</m:t>
                        </m:r>
                      </m:e>
                      <m:sub>
                        <m:r>
                          <m:rPr>
                            <m:sty m:val="p"/>
                          </m:rPr>
                          <w:rPr>
                            <w:rFonts w:ascii="Cambria Math" w:hAnsi="Cambria Math"/>
                          </w:rPr>
                          <m:t>c</m:t>
                        </m:r>
                      </m:sub>
                    </m:sSub>
                  </m:num>
                  <m:den>
                    <m:r>
                      <m:rPr>
                        <m:sty m:val="p"/>
                      </m:rPr>
                      <w:rPr>
                        <w:rFonts w:ascii="Cambria Math" w:hAnsi="Cambria Math"/>
                      </w:rPr>
                      <m:t>2</m:t>
                    </m:r>
                  </m:den>
                </m:f>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m:rPr>
                            <m:sty m:val="p"/>
                          </m:rPr>
                          <w:rPr>
                            <w:rFonts w:ascii="Cambria Math" w:hAnsi="Cambria Math"/>
                          </w:rPr>
                          <m:t>1</m:t>
                        </m:r>
                      </m:sub>
                    </m:sSub>
                    <m:r>
                      <m:rPr>
                        <m:sty m:val="p"/>
                      </m:rPr>
                      <w:rPr>
                        <w:rFonts w:ascii="Cambria Math" w:hAnsi="Cambria Math"/>
                      </w:rPr>
                      <m:t>-3</m:t>
                    </m:r>
                  </m:num>
                  <m:den>
                    <m:r>
                      <m:rPr>
                        <m:sty m:val="p"/>
                      </m:rPr>
                      <w:rPr>
                        <w:rFonts w:ascii="Cambria Math" w:hAnsi="Cambria Math"/>
                      </w:rPr>
                      <m:t>1-</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m:rPr>
                                <m:sty m:val="p"/>
                              </m:rPr>
                              <w:rPr>
                                <w:rFonts w:ascii="Cambria Math" w:hAnsi="Cambria Math"/>
                              </w:rPr>
                              <m:t>1</m:t>
                            </m:r>
                          </m:sub>
                        </m:sSub>
                        <m:r>
                          <m:rPr>
                            <m:sty m:val="p"/>
                          </m:rPr>
                          <w:rPr>
                            <w:rFonts w:ascii="Cambria Math" w:hAnsi="Cambria Math"/>
                          </w:rPr>
                          <m:t>-3</m:t>
                        </m:r>
                      </m:e>
                    </m:d>
                    <m:r>
                      <m:rPr>
                        <m:sty m:val="p"/>
                      </m:rPr>
                      <w:rPr>
                        <w:rFonts w:ascii="Cambria Math" w:hAnsi="Cambria Math"/>
                      </w:rPr>
                      <m:t>/</m:t>
                    </m:r>
                    <m:r>
                      <w:rPr>
                        <w:rFonts w:ascii="Cambria Math" w:hAnsi="Cambria Math"/>
                      </w:rPr>
                      <m:t>n</m:t>
                    </m:r>
                  </m:den>
                </m:f>
              </m:oMath>
            </m:oMathPara>
          </w:p>
        </w:tc>
      </w:tr>
      <w:tr w:rsidR="00543412" w:rsidRPr="00325551" w14:paraId="4DD71579" w14:textId="77777777" w:rsidTr="00087F79">
        <w:trPr>
          <w:trHeight w:val="454"/>
        </w:trPr>
        <w:tc>
          <w:tcPr>
            <w:tcW w:w="9627" w:type="dxa"/>
            <w:gridSpan w:val="2"/>
            <w:vAlign w:val="center"/>
          </w:tcPr>
          <w:p w14:paraId="28E755E6" w14:textId="1D902D04" w:rsidR="00543412" w:rsidRPr="00305CCE" w:rsidRDefault="00543412" w:rsidP="00087F79">
            <w:pPr>
              <w:pStyle w:val="Tabelan10"/>
              <w:jc w:val="left"/>
              <w:rPr>
                <w:rFonts w:eastAsiaTheme="minorEastAsia"/>
                <w:lang w:val="en-US"/>
              </w:rPr>
            </w:pPr>
            <w:r>
              <w:rPr>
                <w:b/>
                <w:bCs/>
                <w:lang w:val="en-US"/>
              </w:rPr>
              <w:t>Parameters</w:t>
            </w:r>
            <w:r w:rsidRPr="00796C88">
              <w:rPr>
                <w:lang w:val="en-US"/>
              </w:rPr>
              <w:t>:</w:t>
            </w:r>
            <w:r>
              <w:rPr>
                <w:lang w:val="en-US"/>
              </w:rPr>
              <w:t xml:space="preserv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m:t>
                  </m:r>
                </m:sub>
              </m:sSub>
              <m:r>
                <w:rPr>
                  <w:rFonts w:ascii="Cambria Math" w:eastAsiaTheme="minorEastAsia" w:hAnsi="Cambria Math"/>
                  <w:lang w:val="en-US"/>
                </w:rPr>
                <m:t>, n</m:t>
              </m:r>
            </m:oMath>
          </w:p>
        </w:tc>
      </w:tr>
    </w:tbl>
    <w:p w14:paraId="56C5B973" w14:textId="77777777" w:rsidR="00305CCE" w:rsidRDefault="00305CCE" w:rsidP="00722F0B">
      <w:pPr>
        <w:rPr>
          <w:lang w:val="en-US"/>
        </w:rPr>
      </w:pPr>
    </w:p>
    <w:p w14:paraId="2B515B6E" w14:textId="50612551" w:rsidR="00C61D1C" w:rsidRDefault="00AA358D" w:rsidP="000F6F0B">
      <w:pPr>
        <w:pStyle w:val="Ttulo4"/>
        <w:rPr>
          <w:rFonts w:eastAsia="Times New Roman"/>
          <w:lang w:val="en-US" w:eastAsia="pt-BR"/>
        </w:rPr>
      </w:pPr>
      <w:r w:rsidRPr="00AA358D">
        <w:rPr>
          <w:rFonts w:eastAsia="Times New Roman"/>
          <w:lang w:val="en-US" w:eastAsia="pt-BR"/>
        </w:rPr>
        <w:t>Mixed Micromechanical Network Models</w:t>
      </w:r>
    </w:p>
    <w:p w14:paraId="137B5437" w14:textId="77777777" w:rsidR="00AA358D" w:rsidRDefault="00AA358D" w:rsidP="00AA358D">
      <w:pPr>
        <w:rPr>
          <w:lang w:val="en-US" w:eastAsia="pt-BR"/>
        </w:rPr>
      </w:pPr>
    </w:p>
    <w:tbl>
      <w:tblPr>
        <w:tblStyle w:val="Tabelacomgrade"/>
        <w:tblW w:w="0" w:type="auto"/>
        <w:tblLook w:val="04A0" w:firstRow="1" w:lastRow="0" w:firstColumn="1" w:lastColumn="0" w:noHBand="0" w:noVBand="1"/>
      </w:tblPr>
      <w:tblGrid>
        <w:gridCol w:w="4813"/>
        <w:gridCol w:w="4814"/>
      </w:tblGrid>
      <w:tr w:rsidR="00AA358D" w:rsidRPr="008E52D1" w14:paraId="7F2D0368" w14:textId="77777777" w:rsidTr="00A5448C">
        <w:trPr>
          <w:trHeight w:val="454"/>
        </w:trPr>
        <w:tc>
          <w:tcPr>
            <w:tcW w:w="4813" w:type="dxa"/>
            <w:vAlign w:val="center"/>
          </w:tcPr>
          <w:p w14:paraId="266424A6" w14:textId="43506B4E" w:rsidR="00AA358D" w:rsidRPr="00824199" w:rsidRDefault="00AA358D" w:rsidP="00A5448C">
            <w:pPr>
              <w:pStyle w:val="Tabelan10"/>
              <w:jc w:val="left"/>
              <w:rPr>
                <w:lang w:val="en-US"/>
              </w:rPr>
            </w:pPr>
            <w:r w:rsidRPr="002A0307">
              <w:rPr>
                <w:b/>
                <w:bCs/>
                <w:lang w:val="en-US"/>
              </w:rPr>
              <w:t>Model Name</w:t>
            </w:r>
            <w:r w:rsidRPr="002A0307">
              <w:rPr>
                <w:lang w:val="en-US"/>
              </w:rPr>
              <w:t xml:space="preserve">: </w:t>
            </w:r>
            <w:r w:rsidR="00824199" w:rsidRPr="00824199">
              <w:rPr>
                <w:lang w:val="en-US"/>
              </w:rPr>
              <w:t>Wu-Giessen (Full Network)</w:t>
            </w:r>
          </w:p>
        </w:tc>
        <w:tc>
          <w:tcPr>
            <w:tcW w:w="4814" w:type="dxa"/>
            <w:vAlign w:val="center"/>
          </w:tcPr>
          <w:p w14:paraId="6ADEC4B3" w14:textId="7C7BCEC8" w:rsidR="00AA358D" w:rsidRPr="00A33EE7" w:rsidRDefault="00AA358D" w:rsidP="00A5448C">
            <w:pPr>
              <w:pStyle w:val="Tabelan10"/>
              <w:jc w:val="left"/>
              <w:rPr>
                <w:lang w:val="en-US"/>
              </w:rPr>
            </w:pPr>
            <w:r w:rsidRPr="000B3E5A">
              <w:rPr>
                <w:b/>
                <w:bCs/>
                <w:lang w:val="en-US"/>
              </w:rPr>
              <w:t>Source</w:t>
            </w:r>
            <w:r w:rsidRPr="000B3E5A">
              <w:rPr>
                <w:lang w:val="en-US"/>
              </w:rPr>
              <w:t xml:space="preserve">: </w:t>
            </w:r>
            <w:r>
              <w:fldChar w:fldCharType="begin"/>
            </w:r>
            <w:r w:rsidR="004327D9">
              <w:rPr>
                <w:lang w:val="en-US"/>
              </w:rPr>
              <w:instrText xml:space="preserve"> ADDIN ZOTERO_ITEM CSL_CITATION {"citationID":"nE25twyO","properties":{"formattedCitation":"(Treloar; Riding, 1997; Wu; Van der Giessen, 1992; Wu; Van Der Giessen, 1993)","plainCitation":"(Treloar; Riding, 1997; Wu; Van der Giessen, 1992; Wu; Van Der Giessen, 1993)","noteIndex":0},"citationItems":[{"id":930,"uris":["http://zotero.org/users/14777946/items/YD9V8374"],"itemData":{"id":930,"type":"article-journal","abstract":"The theory makes use of the inverse Langevin expression for the force-extension relation for the single chain of n randomly-jointed links. An affine deformatiom of chain vector lengths is assumed on subjection of the network to pure homogeneous strain. The equations for the principal stresses are solved by numerical computation, using the Gauss quadrature method for evaluation of the relevant integrals. Numerical data are given for the whole range of principal extension ratios in biaxial strain for n = 25 and 100, and also for the particular case of simple extension for n = 16, 25, 36, 64 and 100. The results account in a semi-quantitative manner for an important feature of experimental biaxial-strain data which has only recently been observed, and which is not accounted for by previous network theories.","container-title":"Proceedings of the Royal Society of London. A. Mathematical and Physical Sciences","DOI":"10.1098/rspa.1979.0163","issue":"1737","note":"publisher: Royal Society","page":"261-280","source":"royalsocietypublishing.org (Atypon)","title":"A non-Gaussian theory for rubber in biaxial strain. I. Mechanical properties","volume":"369","author":[{"family":"Treloar","given":"L. R. G."},{"family":"Riding","given":"G."}],"issued":{"date-parts":[["1997",1]]}}},{"id":932,"uris":["http://zotero.org/users/14777946/items/WQR9GY94"],"itemData":{"id":932,"type":"article-journal","container-title":"Mechanics Research Communications","DOI":"10.1016/0093-6413(92)90021-2","ISSN":"0093-6413","issue":"5","journalAbbreviation":"Mechanics Research Communications","page":"427-433","source":"ScienceDirect","title":"On improved 3-D non-Gaussian network models for rubber elasticity","volume":"19","author":[{"family":"Wu","given":"P. D."},{"family":"Giessen","given":"E.","non-dropping-particle":"van der"}],"issued":{"date-parts":[["1992",9,1]]}}},{"id":935,"uris":["http://zotero.org/users/14777946/items/MT4278IL"],"itemData":{"id":935,"type":"article-journal","abstract":"Three-dimensional molecular network theories are studied which use a non-Gaussian statistical mechanics model for the large strain extension of molecules. Invoking an affine deformation assumption, the evolution of the network — consisting of a large number of molecular chains per unit volume, which are initially randomly oriented in space — is shown to be governed by a balance equation in orientation space. Eulerian and Lagrangian type formulations of these balance equations are given, and the closed-form analytical solution for the so-called Chain Orientation Distribution Function is derived. This full network model is then used to describe the large strain inelastic behaviour of rubber-like materials. Detailed comparisons with experimental results and with two approximate models, namely the classical three-chain model and a very recently proposed eight-chain model, are provided for different types of deformation and rubbers. Finally, the network model is applied to describe the orientational hardening in amorphous glassy polymers, and confronted with experimental data for polycarbonate. The inherent physical limitations of the network theory for both applications are discussed.","container-title":"Journal of the Mechanics and Physics of Solids","DOI":"10.1016/0022-5096(93)90043-F","ISSN":"0022-5096","issue":"3","journalAbbreviation":"Journal of the Mechanics and Physics of Solids","page":"427-456","source":"ScienceDirect","title":"On improved network models for rubber elasticity and their applications to orientation hardening in glassy polymers","volume":"41","author":[{"family":"Wu","given":"P. D."},{"family":"Van Der Giessen","given":"E."}],"issued":{"date-parts":[["1993",3,1]]}}}],"schema":"https://github.com/citation-style-language/schema/raw/master/csl-citation.json"} </w:instrText>
            </w:r>
            <w:r>
              <w:fldChar w:fldCharType="separate"/>
            </w:r>
            <w:r w:rsidR="004327D9" w:rsidRPr="004327D9">
              <w:rPr>
                <w:rFonts w:cs="Times New Roman"/>
                <w:lang w:val="en-US"/>
              </w:rPr>
              <w:t>(Treloar; Riding, 1997; Wu; Van der Giessen, 1992; Wu; Van Der Giessen, 1993)</w:t>
            </w:r>
            <w:r>
              <w:fldChar w:fldCharType="end"/>
            </w:r>
            <w:r w:rsidRPr="00A33EE7">
              <w:rPr>
                <w:lang w:val="en-US"/>
              </w:rPr>
              <w:t xml:space="preserve"> </w:t>
            </w:r>
          </w:p>
        </w:tc>
      </w:tr>
      <w:tr w:rsidR="00AA358D" w:rsidRPr="00325551" w14:paraId="11245D5C" w14:textId="77777777" w:rsidTr="00A5448C">
        <w:trPr>
          <w:trHeight w:val="1134"/>
        </w:trPr>
        <w:tc>
          <w:tcPr>
            <w:tcW w:w="9627" w:type="dxa"/>
            <w:gridSpan w:val="2"/>
          </w:tcPr>
          <w:p w14:paraId="7CE89AB3" w14:textId="77777777" w:rsidR="00AA358D" w:rsidRPr="00895498" w:rsidRDefault="00AA358D" w:rsidP="00A5448C">
            <w:pPr>
              <w:pStyle w:val="Tabelan10"/>
              <w:jc w:val="left"/>
              <w:rPr>
                <w:lang w:val="en-US"/>
              </w:rPr>
            </w:pPr>
            <w:r w:rsidRPr="00895498">
              <w:rPr>
                <w:b/>
                <w:bCs/>
                <w:lang w:val="en-US"/>
              </w:rPr>
              <w:t>Equation</w:t>
            </w:r>
            <w:r w:rsidRPr="00895498">
              <w:rPr>
                <w:lang w:val="en-US"/>
              </w:rPr>
              <w:t>:</w:t>
            </w:r>
          </w:p>
          <w:p w14:paraId="0283B0DA" w14:textId="5DE95B3F" w:rsidR="00AA358D" w:rsidRPr="00895498" w:rsidRDefault="00427256" w:rsidP="00A5448C">
            <w:pPr>
              <w:pStyle w:val="Tabelan10"/>
              <w:jc w:val="left"/>
              <w:rPr>
                <w:lang w:val="en-US"/>
              </w:rPr>
            </w:pPr>
            <m:oMathPara>
              <m:oMath>
                <m:r>
                  <w:rPr>
                    <w:rFonts w:ascii="Cambria Math" w:hAnsi="Cambria Math"/>
                  </w:rPr>
                  <m:t>W</m:t>
                </m:r>
                <m:r>
                  <m:rPr>
                    <m:sty m:val="p"/>
                  </m:rPr>
                  <w:rPr>
                    <w:rFonts w:ascii="Cambria Math" w:hAnsi="Cambria Math"/>
                    <w:lang w:val="en-US"/>
                  </w:rPr>
                  <m:t>=</m:t>
                </m:r>
                <m:f>
                  <m:fPr>
                    <m:ctrlPr>
                      <w:rPr>
                        <w:rFonts w:ascii="Cambria Math" w:hAnsi="Cambria Math"/>
                      </w:rPr>
                    </m:ctrlPr>
                  </m:fPr>
                  <m:num>
                    <m:r>
                      <w:rPr>
                        <w:rFonts w:ascii="Cambria Math" w:hAnsi="Cambria Math"/>
                      </w:rPr>
                      <m:t>μ</m:t>
                    </m:r>
                  </m:num>
                  <m:den>
                    <m:r>
                      <m:rPr>
                        <m:sty m:val="p"/>
                      </m:rPr>
                      <w:rPr>
                        <w:rFonts w:ascii="Cambria Math" w:hAnsi="Cambria Math"/>
                        <w:lang w:val="en-US"/>
                      </w:rPr>
                      <m:t>3</m:t>
                    </m:r>
                  </m:den>
                </m:f>
                <m:rad>
                  <m:radPr>
                    <m:degHide m:val="1"/>
                    <m:ctrlPr>
                      <w:rPr>
                        <w:rFonts w:ascii="Cambria Math" w:hAnsi="Cambria Math"/>
                      </w:rPr>
                    </m:ctrlPr>
                  </m:radPr>
                  <m:deg/>
                  <m:e>
                    <m:r>
                      <w:rPr>
                        <w:rFonts w:ascii="Cambria Math" w:hAnsi="Cambria Math"/>
                      </w:rPr>
                      <m:t>N</m:t>
                    </m:r>
                  </m:e>
                </m:rad>
                <m:sSubSup>
                  <m:sSubSupPr>
                    <m:ctrlPr>
                      <w:rPr>
                        <w:rFonts w:ascii="Cambria Math" w:hAnsi="Cambria Math"/>
                      </w:rPr>
                    </m:ctrlPr>
                  </m:sSubSupPr>
                  <m:e>
                    <m:r>
                      <m:rPr>
                        <m:sty m:val="p"/>
                      </m:rPr>
                      <w:rPr>
                        <w:rFonts w:ascii="Cambria Math" w:hAnsi="Cambria Math"/>
                        <w:lang w:val="en-US"/>
                      </w:rPr>
                      <m:t>∑</m:t>
                    </m:r>
                  </m:e>
                  <m:sub>
                    <m:r>
                      <w:rPr>
                        <w:rFonts w:ascii="Cambria Math" w:hAnsi="Cambria Math"/>
                      </w:rPr>
                      <m:t>i</m:t>
                    </m:r>
                    <m:r>
                      <m:rPr>
                        <m:sty m:val="p"/>
                      </m:rPr>
                      <w:rPr>
                        <w:rFonts w:ascii="Cambria Math" w:hAnsi="Cambria Math"/>
                        <w:lang w:val="en-US"/>
                      </w:rPr>
                      <m:t>=1</m:t>
                    </m:r>
                  </m:sub>
                  <m:sup>
                    <m:r>
                      <m:rPr>
                        <m:sty m:val="p"/>
                      </m:rPr>
                      <w:rPr>
                        <w:rFonts w:ascii="Cambria Math" w:hAnsi="Cambria Math"/>
                        <w:lang w:val="en-US"/>
                      </w:rPr>
                      <m:t>3</m:t>
                    </m:r>
                  </m:sup>
                </m:sSubSup>
                <m:r>
                  <m:rPr>
                    <m:sty m:val="p"/>
                  </m:rPr>
                  <w:rPr>
                    <w:rFonts w:ascii="Cambria Math" w:hAnsi="Cambria Math"/>
                    <w:lang w:val="en-US"/>
                  </w:rPr>
                  <m:t> </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β</m:t>
                        </m:r>
                      </m:e>
                      <m:sub>
                        <m:r>
                          <w:rPr>
                            <w:rFonts w:ascii="Cambria Math" w:hAnsi="Cambria Math"/>
                          </w:rPr>
                          <m:t>i</m:t>
                        </m:r>
                      </m:sub>
                    </m:sSub>
                    <m:r>
                      <m:rPr>
                        <m:sty m:val="p"/>
                      </m:rPr>
                      <w:rPr>
                        <w:rFonts w:ascii="Cambria Math" w:hAnsi="Cambria Math"/>
                        <w:lang w:val="en-US"/>
                      </w:rPr>
                      <m:t>+</m:t>
                    </m:r>
                    <m:rad>
                      <m:radPr>
                        <m:degHide m:val="1"/>
                        <m:ctrlPr>
                          <w:rPr>
                            <w:rFonts w:ascii="Cambria Math" w:hAnsi="Cambria Math"/>
                          </w:rPr>
                        </m:ctrlPr>
                      </m:radPr>
                      <m:deg/>
                      <m:e>
                        <m:r>
                          <w:rPr>
                            <w:rFonts w:ascii="Cambria Math" w:hAnsi="Cambria Math"/>
                          </w:rPr>
                          <m:t>N</m:t>
                        </m:r>
                      </m:e>
                    </m:rad>
                    <m:r>
                      <m:rPr>
                        <m:sty m:val="p"/>
                      </m:rPr>
                      <w:rPr>
                        <w:rFonts w:ascii="Cambria Math" w:hAnsi="Cambria Math"/>
                        <w:lang w:val="en-US"/>
                      </w:rPr>
                      <m:t>ln⁡</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i</m:t>
                            </m:r>
                          </m:sub>
                        </m:sSub>
                      </m:num>
                      <m:den>
                        <m:r>
                          <m:rPr>
                            <m:sty m:val="p"/>
                          </m:rPr>
                          <w:rPr>
                            <w:rFonts w:ascii="Cambria Math" w:hAnsi="Cambria Math"/>
                            <w:lang w:val="en-US"/>
                          </w:rPr>
                          <m:t>sinh⁡</m:t>
                        </m:r>
                        <m:sSub>
                          <m:sSubPr>
                            <m:ctrlPr>
                              <w:rPr>
                                <w:rFonts w:ascii="Cambria Math" w:hAnsi="Cambria Math"/>
                              </w:rPr>
                            </m:ctrlPr>
                          </m:sSubPr>
                          <m:e>
                            <m:r>
                              <w:rPr>
                                <w:rFonts w:ascii="Cambria Math" w:hAnsi="Cambria Math"/>
                              </w:rPr>
                              <m:t>β</m:t>
                            </m:r>
                          </m:e>
                          <m:sub>
                            <m:r>
                              <w:rPr>
                                <w:rFonts w:ascii="Cambria Math" w:hAnsi="Cambria Math"/>
                              </w:rPr>
                              <m:t>i</m:t>
                            </m:r>
                          </m:sub>
                        </m:sSub>
                      </m:den>
                    </m:f>
                  </m:e>
                </m:d>
                <m:r>
                  <m:rPr>
                    <m:sty m:val="p"/>
                  </m:rPr>
                  <w:rPr>
                    <w:rFonts w:ascii="Cambria Math" w:hAnsi="Cambria Math"/>
                    <w:lang w:val="en-US"/>
                  </w:rPr>
                  <m:t>(1-</m:t>
                </m:r>
                <m:r>
                  <w:rPr>
                    <w:rFonts w:ascii="Cambria Math" w:hAnsi="Cambria Math"/>
                  </w:rPr>
                  <m:t>ρ</m:t>
                </m:r>
                <m:r>
                  <m:rPr>
                    <m:sty m:val="p"/>
                  </m:rPr>
                  <w:rPr>
                    <w:rFonts w:ascii="Cambria Math" w:hAnsi="Cambria Math"/>
                    <w:lang w:val="en-US"/>
                  </w:rPr>
                  <m:t>)+</m:t>
                </m:r>
                <m:r>
                  <w:rPr>
                    <w:rFonts w:ascii="Cambria Math" w:hAnsi="Cambria Math"/>
                  </w:rPr>
                  <m:t>μN</m:t>
                </m:r>
                <m:d>
                  <m:dPr>
                    <m:ctrlPr>
                      <w:rPr>
                        <w:rFonts w:ascii="Cambria Math" w:hAnsi="Cambria Math"/>
                      </w:rPr>
                    </m:ctrlPr>
                  </m:dPr>
                  <m:e>
                    <m:sSub>
                      <m:sSubPr>
                        <m:ctrlPr>
                          <w:rPr>
                            <w:rFonts w:ascii="Cambria Math" w:hAnsi="Cambria Math"/>
                          </w:rPr>
                        </m:ctrlPr>
                      </m:sSubPr>
                      <m:e>
                        <m:r>
                          <w:rPr>
                            <w:rFonts w:ascii="Cambria Math" w:hAnsi="Cambria Math"/>
                          </w:rPr>
                          <m:t>λ</m:t>
                        </m:r>
                      </m:e>
                      <m:sub>
                        <m:r>
                          <m:rPr>
                            <m:nor/>
                          </m:rPr>
                          <w:rPr>
                            <w:lang w:val="en-US"/>
                          </w:rPr>
                          <m:t>chain </m:t>
                        </m:r>
                      </m:sub>
                    </m:sSub>
                    <m:sSub>
                      <m:sSubPr>
                        <m:ctrlPr>
                          <w:rPr>
                            <w:rFonts w:ascii="Cambria Math" w:hAnsi="Cambria Math"/>
                          </w:rPr>
                        </m:ctrlPr>
                      </m:sSubPr>
                      <m:e>
                        <m:r>
                          <w:rPr>
                            <w:rFonts w:ascii="Cambria Math" w:hAnsi="Cambria Math"/>
                          </w:rPr>
                          <m:t>β</m:t>
                        </m:r>
                      </m:e>
                      <m:sub>
                        <m:r>
                          <m:rPr>
                            <m:nor/>
                          </m:rPr>
                          <w:rPr>
                            <w:lang w:val="en-US"/>
                          </w:rPr>
                          <m:t>chain </m:t>
                        </m:r>
                      </m:sub>
                    </m:sSub>
                    <m:r>
                      <m:rPr>
                        <m:sty m:val="p"/>
                      </m:rPr>
                      <w:rPr>
                        <w:rFonts w:ascii="Cambria Math" w:hAnsi="Cambria Math"/>
                        <w:lang w:val="en-US"/>
                      </w:rPr>
                      <m:t>+ln⁡</m:t>
                    </m:r>
                    <m:f>
                      <m:fPr>
                        <m:ctrlPr>
                          <w:rPr>
                            <w:rFonts w:ascii="Cambria Math" w:hAnsi="Cambria Math"/>
                          </w:rPr>
                        </m:ctrlPr>
                      </m:fPr>
                      <m:num>
                        <m:sSub>
                          <m:sSubPr>
                            <m:ctrlPr>
                              <w:rPr>
                                <w:rFonts w:ascii="Cambria Math" w:hAnsi="Cambria Math"/>
                              </w:rPr>
                            </m:ctrlPr>
                          </m:sSubPr>
                          <m:e>
                            <m:r>
                              <w:rPr>
                                <w:rFonts w:ascii="Cambria Math" w:hAnsi="Cambria Math"/>
                              </w:rPr>
                              <m:t>β</m:t>
                            </m:r>
                          </m:e>
                          <m:sub>
                            <m:r>
                              <m:rPr>
                                <m:nor/>
                              </m:rPr>
                              <w:rPr>
                                <w:lang w:val="en-US"/>
                              </w:rPr>
                              <m:t>chain </m:t>
                            </m:r>
                          </m:sub>
                        </m:sSub>
                      </m:num>
                      <m:den>
                        <m:r>
                          <m:rPr>
                            <m:sty m:val="p"/>
                          </m:rPr>
                          <w:rPr>
                            <w:rFonts w:ascii="Cambria Math" w:hAnsi="Cambria Math"/>
                            <w:lang w:val="en-US"/>
                          </w:rPr>
                          <m:t>sinh⁡</m:t>
                        </m:r>
                        <m:sSub>
                          <m:sSubPr>
                            <m:ctrlPr>
                              <w:rPr>
                                <w:rFonts w:ascii="Cambria Math" w:hAnsi="Cambria Math"/>
                              </w:rPr>
                            </m:ctrlPr>
                          </m:sSubPr>
                          <m:e>
                            <m:r>
                              <w:rPr>
                                <w:rFonts w:ascii="Cambria Math" w:hAnsi="Cambria Math"/>
                              </w:rPr>
                              <m:t>β</m:t>
                            </m:r>
                          </m:e>
                          <m:sub>
                            <m:r>
                              <m:rPr>
                                <m:nor/>
                              </m:rPr>
                              <w:rPr>
                                <w:lang w:val="en-US"/>
                              </w:rPr>
                              <m:t>chain </m:t>
                            </m:r>
                          </m:sub>
                        </m:sSub>
                      </m:den>
                    </m:f>
                  </m:e>
                </m:d>
                <m:r>
                  <w:rPr>
                    <w:rFonts w:ascii="Cambria Math" w:hAnsi="Cambria Math"/>
                  </w:rPr>
                  <m:t>ρ</m:t>
                </m:r>
              </m:oMath>
            </m:oMathPara>
          </w:p>
        </w:tc>
      </w:tr>
      <w:tr w:rsidR="00AA358D" w:rsidRPr="00325551" w14:paraId="15A8777F" w14:textId="77777777" w:rsidTr="00A5448C">
        <w:trPr>
          <w:trHeight w:val="454"/>
        </w:trPr>
        <w:tc>
          <w:tcPr>
            <w:tcW w:w="9627" w:type="dxa"/>
            <w:gridSpan w:val="2"/>
            <w:vAlign w:val="center"/>
          </w:tcPr>
          <w:p w14:paraId="3B1E54D0" w14:textId="3F900F36" w:rsidR="00AA358D" w:rsidRPr="003D637C" w:rsidRDefault="00AA358D" w:rsidP="00A5448C">
            <w:pPr>
              <w:pStyle w:val="Tabelan10"/>
              <w:jc w:val="left"/>
              <w:rPr>
                <w:b/>
                <w:bCs/>
                <w:lang w:val="en-US"/>
              </w:rPr>
            </w:pPr>
            <w:r>
              <w:rPr>
                <w:b/>
                <w:bCs/>
                <w:lang w:val="en-US"/>
              </w:rPr>
              <w:t>Parameters</w:t>
            </w:r>
            <w:r w:rsidRPr="00796C88">
              <w:rPr>
                <w:lang w:val="en-US"/>
              </w:rPr>
              <w:t>:</w:t>
            </w:r>
            <w:r>
              <w:rPr>
                <w:lang w:val="en-US"/>
              </w:rPr>
              <w:t xml:space="preserve"> </w:t>
            </w:r>
            <m:oMath>
              <m:r>
                <w:rPr>
                  <w:rFonts w:ascii="Cambria Math" w:hAnsi="Cambria Math"/>
                </w:rPr>
                <m:t>μ</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ρ</m:t>
              </m:r>
            </m:oMath>
          </w:p>
        </w:tc>
      </w:tr>
    </w:tbl>
    <w:p w14:paraId="1175C565" w14:textId="77777777" w:rsidR="00AA358D" w:rsidRDefault="00AA358D" w:rsidP="00AA358D">
      <w:pPr>
        <w:rPr>
          <w:lang w:val="en-US" w:eastAsia="pt-BR"/>
        </w:rPr>
      </w:pPr>
    </w:p>
    <w:tbl>
      <w:tblPr>
        <w:tblStyle w:val="Tabelacomgrade"/>
        <w:tblW w:w="0" w:type="auto"/>
        <w:tblLook w:val="04A0" w:firstRow="1" w:lastRow="0" w:firstColumn="1" w:lastColumn="0" w:noHBand="0" w:noVBand="1"/>
      </w:tblPr>
      <w:tblGrid>
        <w:gridCol w:w="4813"/>
        <w:gridCol w:w="4814"/>
      </w:tblGrid>
      <w:tr w:rsidR="00756377" w:rsidRPr="00325551" w14:paraId="04C5848D" w14:textId="77777777" w:rsidTr="00A5448C">
        <w:trPr>
          <w:trHeight w:val="454"/>
        </w:trPr>
        <w:tc>
          <w:tcPr>
            <w:tcW w:w="4813" w:type="dxa"/>
            <w:vAlign w:val="center"/>
          </w:tcPr>
          <w:p w14:paraId="70BD9064" w14:textId="7C2F2768" w:rsidR="00756377" w:rsidRPr="00824199" w:rsidRDefault="00756377" w:rsidP="00A5448C">
            <w:pPr>
              <w:pStyle w:val="Tabelan10"/>
              <w:jc w:val="left"/>
              <w:rPr>
                <w:lang w:val="en-US"/>
              </w:rPr>
            </w:pPr>
            <w:r w:rsidRPr="002A0307">
              <w:rPr>
                <w:b/>
                <w:bCs/>
                <w:lang w:val="en-US"/>
              </w:rPr>
              <w:t>Model Name</w:t>
            </w:r>
            <w:r w:rsidRPr="002A0307">
              <w:rPr>
                <w:lang w:val="en-US"/>
              </w:rPr>
              <w:t xml:space="preserve">: </w:t>
            </w:r>
            <w:r w:rsidR="0067582F">
              <w:t>Zuniga-Beatty</w:t>
            </w:r>
          </w:p>
        </w:tc>
        <w:tc>
          <w:tcPr>
            <w:tcW w:w="4814" w:type="dxa"/>
            <w:vAlign w:val="center"/>
          </w:tcPr>
          <w:p w14:paraId="335952AD" w14:textId="33CBD1BE" w:rsidR="00756377" w:rsidRPr="00A33EE7" w:rsidRDefault="00756377" w:rsidP="00A5448C">
            <w:pPr>
              <w:pStyle w:val="Tabelan10"/>
              <w:jc w:val="left"/>
              <w:rPr>
                <w:lang w:val="en-US"/>
              </w:rPr>
            </w:pPr>
            <w:r w:rsidRPr="000B3E5A">
              <w:rPr>
                <w:b/>
                <w:bCs/>
                <w:lang w:val="en-US"/>
              </w:rPr>
              <w:t>Source</w:t>
            </w:r>
            <w:r w:rsidRPr="000B3E5A">
              <w:rPr>
                <w:lang w:val="en-US"/>
              </w:rPr>
              <w:t xml:space="preserve">: </w:t>
            </w:r>
            <w:r>
              <w:fldChar w:fldCharType="begin"/>
            </w:r>
            <w:r w:rsidR="00843929">
              <w:rPr>
                <w:lang w:val="en-US"/>
              </w:rPr>
              <w:instrText xml:space="preserve"> ADDIN ZOTERO_ITEM CSL_CITATION {"citationID":"9oH6uBkb","properties":{"formattedCitation":"(El\\uc0\\u305{}\\uc0\\u769{}as-Z\\uc0\\u250{}\\uc0\\u241{}iga; Beatty, 2002)","plainCitation":"(Elı́as-Zúñiga; Beatty, 2002)","noteIndex":0},"citationItems":[{"id":938,"uris":["http://zotero.org/users/14777946/items/FZSE9JKI"],"itemData":{"id":938,"type":"article-journal","abstract":"New constitutive equations based on an amended form of the Kuhn–Grün probability distribution function due to Jernigan and Flory are derived from the standard James–Guth (JG) 3-chain and Arruda–Boyce (AB) 8-chain non-Gaussian molecular network models. The kinematics describing the stretch of a 1-chain model in an affine deformation shows that the relative stretch of a single molecular chain initially oriented along the diagonal of a cube is determined by the first principal invariant of the Cauchy–Green deformation tensor. The Kuhn–Grün probability distribution for a randomly oriented chain and its more general amended form due to Wang and Guth, are functions of only the relative chain stretch. Hence, any non-Gaussian network model for which the configurational entropy of all chains may be uniform is characterized by an elastic response function that depends on only the first principal invariant of the Cauchy–Green deformation tensor. Both the regular and amended AB 8-chain models are characterized by specific response functions in this class; the regular and amended JG 3-chain models, however, are not. An amended form of the phenomenological composite 3-chain/8-chain model suggested by Wu and van der Giessen is introduced. Analytical relations for several kinds of homogeneous deformations of the standard and amended models are compared with a variety of experimental data by others. It is found that results for the amended 3-chain and 8-chain models do not vary significantly from results for the corresponding regular models. The composite model, on the other hand, shows excellent overall agreement with the diverse data, including equibiaxial deformations for which other models show greater variance; but it offers no improvement in comparison with data for plane strain compression. Some remarks relating the chain parameters of the 3-chain and 8-chain network models, and the limiting chain and continuum stretches for these models are discussed in an appendix.","container-title":"International Journal of Engineering Science","DOI":"10.1016/S0020-7225(02)00140-4","ISSN":"0020-7225","issue":"20","journalAbbreviation":"International Journal of Engineering Science","page":"2265-2294","source":"ScienceDirect","title":"Constitutive equations for amended non-Gaussian network models of rubber elasticity","volume":"40","author":[{"family":"Elı́as-Zúñiga","given":"Alex"},{"family":"Beatty","given":"Millard F"}],"issued":{"date-parts":[["2002",12,1]]}}}],"schema":"https://github.com/citation-style-language/schema/raw/master/csl-citation.json"} </w:instrText>
            </w:r>
            <w:r>
              <w:fldChar w:fldCharType="separate"/>
            </w:r>
            <w:r w:rsidR="00843929" w:rsidRPr="00843929">
              <w:rPr>
                <w:rFonts w:cs="Times New Roman"/>
              </w:rPr>
              <w:t>(Elı́as-Zúñiga; Beatty, 2002)</w:t>
            </w:r>
            <w:r>
              <w:fldChar w:fldCharType="end"/>
            </w:r>
            <w:r w:rsidRPr="00A33EE7">
              <w:rPr>
                <w:lang w:val="en-US"/>
              </w:rPr>
              <w:t xml:space="preserve"> </w:t>
            </w:r>
          </w:p>
        </w:tc>
      </w:tr>
      <w:tr w:rsidR="00756377" w:rsidRPr="00325551" w14:paraId="31D7CE31" w14:textId="77777777" w:rsidTr="00A5448C">
        <w:trPr>
          <w:trHeight w:val="1134"/>
        </w:trPr>
        <w:tc>
          <w:tcPr>
            <w:tcW w:w="9627" w:type="dxa"/>
            <w:gridSpan w:val="2"/>
          </w:tcPr>
          <w:p w14:paraId="287AD690" w14:textId="77777777" w:rsidR="00756377" w:rsidRPr="00895498" w:rsidRDefault="00756377" w:rsidP="00A5448C">
            <w:pPr>
              <w:pStyle w:val="Tabelan10"/>
              <w:jc w:val="left"/>
              <w:rPr>
                <w:lang w:val="en-US"/>
              </w:rPr>
            </w:pPr>
            <w:r w:rsidRPr="00895498">
              <w:rPr>
                <w:b/>
                <w:bCs/>
                <w:lang w:val="en-US"/>
              </w:rPr>
              <w:t>Equation</w:t>
            </w:r>
            <w:r w:rsidRPr="00895498">
              <w:rPr>
                <w:lang w:val="en-US"/>
              </w:rPr>
              <w:t>:</w:t>
            </w:r>
          </w:p>
          <w:p w14:paraId="0B8614C7" w14:textId="537F9DE4" w:rsidR="00756377" w:rsidRPr="00895498" w:rsidRDefault="004B1D7F" w:rsidP="00A5448C">
            <w:pPr>
              <w:pStyle w:val="Tabelan10"/>
              <w:jc w:val="left"/>
              <w:rPr>
                <w:lang w:val="en-US"/>
              </w:rPr>
            </w:pPr>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3</m:t>
                    </m:r>
                    <m:r>
                      <w:rPr>
                        <w:rFonts w:ascii="Cambria Math" w:hAnsi="Cambria Math"/>
                      </w:rPr>
                      <m:t>ch</m:t>
                    </m:r>
                  </m:sub>
                </m:sSub>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λ</m:t>
                            </m:r>
                          </m:e>
                          <m:sub>
                            <m:r>
                              <m:rPr>
                                <m:sty m:val="p"/>
                              </m:rPr>
                              <w:rPr>
                                <w:rFonts w:ascii="Cambria Math" w:hAnsi="Cambria Math"/>
                              </w:rPr>
                              <m:t>1</m:t>
                            </m:r>
                          </m:sub>
                        </m:sSub>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N</m:t>
                                </m:r>
                              </m:e>
                              <m:sub>
                                <m:r>
                                  <m:rPr>
                                    <m:sty m:val="p"/>
                                  </m:rPr>
                                  <w:rPr>
                                    <w:rFonts w:ascii="Cambria Math" w:hAnsi="Cambria Math"/>
                                  </w:rPr>
                                  <m:t>3</m:t>
                                </m:r>
                              </m:sub>
                            </m:sSub>
                          </m:e>
                        </m:rad>
                      </m:den>
                    </m:f>
                  </m:e>
                </m:d>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8</m:t>
                    </m:r>
                    <m:r>
                      <w:rPr>
                        <w:rFonts w:ascii="Cambria Math" w:hAnsi="Cambria Math"/>
                      </w:rPr>
                      <m:t>ch</m:t>
                    </m:r>
                  </m:sub>
                </m:sSub>
                <m:rad>
                  <m:radPr>
                    <m:degHide m:val="1"/>
                    <m:ctrlPr>
                      <w:rPr>
                        <w:rFonts w:ascii="Cambria Math" w:hAnsi="Cambria Math"/>
                      </w:rPr>
                    </m:ctrlPr>
                  </m:radPr>
                  <m:deg/>
                  <m:e>
                    <m:f>
                      <m:fPr>
                        <m:ctrlPr>
                          <w:rPr>
                            <w:rFonts w:ascii="Cambria Math" w:hAnsi="Cambria Math"/>
                          </w:rPr>
                        </m:ctrlPr>
                      </m:fPr>
                      <m:num>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λ</m:t>
                            </m:r>
                          </m:e>
                          <m:sub>
                            <m:r>
                              <m:rPr>
                                <m:sty m:val="p"/>
                              </m:rPr>
                              <w:rPr>
                                <w:rFonts w:ascii="Cambria Math" w:hAnsi="Cambria Math"/>
                              </w:rPr>
                              <m:t>3</m:t>
                            </m:r>
                          </m:sub>
                          <m:sup>
                            <m:r>
                              <m:rPr>
                                <m:sty m:val="p"/>
                              </m:rPr>
                              <w:rPr>
                                <w:rFonts w:ascii="Cambria Math" w:hAnsi="Cambria Math"/>
                              </w:rPr>
                              <m:t>2</m:t>
                            </m:r>
                          </m:sup>
                        </m:sSubSup>
                      </m:num>
                      <m:den>
                        <m:r>
                          <m:rPr>
                            <m:sty m:val="p"/>
                          </m:rPr>
                          <w:rPr>
                            <w:rFonts w:ascii="Cambria Math" w:hAnsi="Cambria Math"/>
                          </w:rPr>
                          <m:t>3</m:t>
                        </m:r>
                        <m:sSub>
                          <m:sSubPr>
                            <m:ctrlPr>
                              <w:rPr>
                                <w:rFonts w:ascii="Cambria Math" w:hAnsi="Cambria Math"/>
                              </w:rPr>
                            </m:ctrlPr>
                          </m:sSubPr>
                          <m:e>
                            <m:r>
                              <w:rPr>
                                <w:rFonts w:ascii="Cambria Math" w:hAnsi="Cambria Math"/>
                              </w:rPr>
                              <m:t>N</m:t>
                            </m:r>
                          </m:e>
                          <m:sub>
                            <m:r>
                              <m:rPr>
                                <m:sty m:val="p"/>
                              </m:rPr>
                              <w:rPr>
                                <w:rFonts w:ascii="Cambria Math" w:hAnsi="Cambria Math"/>
                              </w:rPr>
                              <m:t>8</m:t>
                            </m:r>
                          </m:sub>
                        </m:sSub>
                      </m:den>
                    </m:f>
                  </m:e>
                </m:rad>
              </m:oMath>
            </m:oMathPara>
          </w:p>
        </w:tc>
      </w:tr>
      <w:tr w:rsidR="00756377" w:rsidRPr="00325551" w14:paraId="156DD11A" w14:textId="77777777" w:rsidTr="00A5448C">
        <w:trPr>
          <w:trHeight w:val="454"/>
        </w:trPr>
        <w:tc>
          <w:tcPr>
            <w:tcW w:w="9627" w:type="dxa"/>
            <w:gridSpan w:val="2"/>
            <w:vAlign w:val="center"/>
          </w:tcPr>
          <w:p w14:paraId="3F0DF49C" w14:textId="7DA8D21C" w:rsidR="00756377" w:rsidRPr="003D637C" w:rsidRDefault="00756377" w:rsidP="00A5448C">
            <w:pPr>
              <w:pStyle w:val="Tabelan10"/>
              <w:jc w:val="left"/>
              <w:rPr>
                <w:b/>
                <w:bCs/>
                <w:lang w:val="en-US"/>
              </w:rPr>
            </w:pPr>
            <w:r>
              <w:rPr>
                <w:b/>
                <w:bCs/>
                <w:lang w:val="en-US"/>
              </w:rPr>
              <w:t>Parameters</w:t>
            </w:r>
            <w:r w:rsidRPr="00796C88">
              <w:rPr>
                <w:lang w:val="en-US"/>
              </w:rPr>
              <w:t>:</w:t>
            </w:r>
            <w:r>
              <w:rPr>
                <w:lang w:val="en-US"/>
              </w:rPr>
              <w:t xml:space="preserve"> </w:t>
            </w:r>
            <m:oMath>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8</m:t>
                  </m:r>
                </m:sub>
              </m:sSub>
            </m:oMath>
          </w:p>
        </w:tc>
      </w:tr>
    </w:tbl>
    <w:p w14:paraId="3B9A0EBD" w14:textId="77777777" w:rsidR="00AA358D" w:rsidRDefault="00AA358D" w:rsidP="00AA358D">
      <w:pPr>
        <w:rPr>
          <w:lang w:val="en-US" w:eastAsia="pt-BR"/>
        </w:rPr>
      </w:pPr>
    </w:p>
    <w:tbl>
      <w:tblPr>
        <w:tblStyle w:val="Tabelacomgrade"/>
        <w:tblW w:w="0" w:type="auto"/>
        <w:tblLook w:val="04A0" w:firstRow="1" w:lastRow="0" w:firstColumn="1" w:lastColumn="0" w:noHBand="0" w:noVBand="1"/>
      </w:tblPr>
      <w:tblGrid>
        <w:gridCol w:w="4813"/>
        <w:gridCol w:w="4814"/>
      </w:tblGrid>
      <w:tr w:rsidR="006D6FC8" w:rsidRPr="00325551" w14:paraId="43218EC6" w14:textId="77777777" w:rsidTr="00A5448C">
        <w:trPr>
          <w:trHeight w:val="454"/>
        </w:trPr>
        <w:tc>
          <w:tcPr>
            <w:tcW w:w="4813" w:type="dxa"/>
            <w:vAlign w:val="center"/>
          </w:tcPr>
          <w:p w14:paraId="3B8FE5F8" w14:textId="14A8F845" w:rsidR="006D6FC8" w:rsidRPr="00824199" w:rsidRDefault="006D6FC8" w:rsidP="00A5448C">
            <w:pPr>
              <w:pStyle w:val="Tabelan10"/>
              <w:jc w:val="left"/>
              <w:rPr>
                <w:lang w:val="en-US"/>
              </w:rPr>
            </w:pPr>
            <w:r w:rsidRPr="002A0307">
              <w:rPr>
                <w:b/>
                <w:bCs/>
                <w:lang w:val="en-US"/>
              </w:rPr>
              <w:t>Model Name</w:t>
            </w:r>
            <w:r w:rsidRPr="002A0307">
              <w:rPr>
                <w:lang w:val="en-US"/>
              </w:rPr>
              <w:t xml:space="preserve">: </w:t>
            </w:r>
            <w:proofErr w:type="spellStart"/>
            <w:r w:rsidR="00C93F0D">
              <w:t>Lim</w:t>
            </w:r>
            <w:proofErr w:type="spellEnd"/>
          </w:p>
        </w:tc>
        <w:tc>
          <w:tcPr>
            <w:tcW w:w="4814" w:type="dxa"/>
            <w:vAlign w:val="center"/>
          </w:tcPr>
          <w:p w14:paraId="1A763024" w14:textId="48511F33" w:rsidR="006D6FC8" w:rsidRPr="00A33EE7" w:rsidRDefault="006D6FC8" w:rsidP="00A5448C">
            <w:pPr>
              <w:pStyle w:val="Tabelan10"/>
              <w:jc w:val="left"/>
              <w:rPr>
                <w:lang w:val="en-US"/>
              </w:rPr>
            </w:pPr>
            <w:r w:rsidRPr="000B3E5A">
              <w:rPr>
                <w:b/>
                <w:bCs/>
                <w:lang w:val="en-US"/>
              </w:rPr>
              <w:t>Source</w:t>
            </w:r>
            <w:r w:rsidRPr="000B3E5A">
              <w:rPr>
                <w:lang w:val="en-US"/>
              </w:rPr>
              <w:t xml:space="preserve">: </w:t>
            </w:r>
            <w:r>
              <w:fldChar w:fldCharType="begin"/>
            </w:r>
            <w:r w:rsidR="00995607">
              <w:rPr>
                <w:lang w:val="en-US"/>
              </w:rPr>
              <w:instrText xml:space="preserve"> ADDIN ZOTERO_ITEM CSL_CITATION {"citationID":"rwfG17Nr","properties":{"formattedCitation":"(El\\uc0\\u305{}\\uc0\\u769{}as-Z\\uc0\\u250{}\\uc0\\u241{}iga; Beatty, 2002)","plainCitation":"(Elı́as-Zúñiga; Beatty, 2002)","noteIndex":0},"citationItems":[{"id":938,"uris":["http://zotero.org/users/14777946/items/FZSE9JKI"],"itemData":{"id":938,"type":"article-journal","abstract":"New constitutive equations based on an amended form of the Kuhn–Grün probability distribution function due to Jernigan and Flory are derived from the standard James–Guth (JG) 3-chain and Arruda–Boyce (AB) 8-chain non-Gaussian molecular network models. The kinematics describing the stretch of a 1-chain model in an affine deformation shows that the relative stretch of a single molecular chain initially oriented along the diagonal of a cube is determined by the first principal invariant of the Cauchy–Green deformation tensor. The Kuhn–Grün probability distribution for a randomly oriented chain and its more general amended form due to Wang and Guth, are functions of only the relative chain stretch. Hence, any non-Gaussian network model for which the configurational entropy of all chains may be uniform is characterized by an elastic response function that depends on only the first principal invariant of the Cauchy–Green deformation tensor. Both the regular and amended AB 8-chain models are characterized by specific response functions in this class; the regular and amended JG 3-chain models, however, are not. An amended form of the phenomenological composite 3-chain/8-chain model suggested by Wu and van der Giessen is introduced. Analytical relations for several kinds of homogeneous deformations of the standard and amended models are compared with a variety of experimental data by others. It is found that results for the amended 3-chain and 8-chain models do not vary significantly from results for the corresponding regular models. The composite model, on the other hand, shows excellent overall agreement with the diverse data, including equibiaxial deformations for which other models show greater variance; but it offers no improvement in comparison with data for plane strain compression. Some remarks relating the chain parameters of the 3-chain and 8-chain network models, and the limiting chain and continuum stretches for these models are discussed in an appendix.","container-title":"International Journal of Engineering Science","DOI":"10.1016/S0020-7225(02)00140-4","ISSN":"0020-7225","issue":"20","journalAbbreviation":"International Journal of Engineering Science","page":"2265-2294","source":"ScienceDirect","title":"Constitutive equations for amended non-Gaussian network models of rubber elasticity","volume":"40","author":[{"family":"Elı́as-Zúñiga","given":"Alex"},{"family":"Beatty","given":"Millard F"}],"issued":{"date-parts":[["2002",12,1]]}}}],"schema":"https://github.com/citation-style-language/schema/raw/master/csl-citation.json"} </w:instrText>
            </w:r>
            <w:r>
              <w:fldChar w:fldCharType="separate"/>
            </w:r>
            <w:r w:rsidRPr="00843929">
              <w:rPr>
                <w:rFonts w:cs="Times New Roman"/>
              </w:rPr>
              <w:t>(Elı́as-Zúñiga; Beatty, 2002)</w:t>
            </w:r>
            <w:r>
              <w:fldChar w:fldCharType="end"/>
            </w:r>
            <w:r w:rsidRPr="00A33EE7">
              <w:rPr>
                <w:lang w:val="en-US"/>
              </w:rPr>
              <w:t xml:space="preserve"> </w:t>
            </w:r>
          </w:p>
        </w:tc>
      </w:tr>
      <w:tr w:rsidR="006D6FC8" w:rsidRPr="008E52D1" w14:paraId="1F4BD735" w14:textId="77777777" w:rsidTr="00A5448C">
        <w:trPr>
          <w:trHeight w:val="1134"/>
        </w:trPr>
        <w:tc>
          <w:tcPr>
            <w:tcW w:w="9627" w:type="dxa"/>
            <w:gridSpan w:val="2"/>
          </w:tcPr>
          <w:p w14:paraId="796F1685" w14:textId="77777777" w:rsidR="006D6FC8" w:rsidRPr="00895498" w:rsidRDefault="006D6FC8" w:rsidP="00A5448C">
            <w:pPr>
              <w:pStyle w:val="Tabelan10"/>
              <w:jc w:val="left"/>
              <w:rPr>
                <w:lang w:val="en-US"/>
              </w:rPr>
            </w:pPr>
            <w:r w:rsidRPr="00895498">
              <w:rPr>
                <w:b/>
                <w:bCs/>
                <w:lang w:val="en-US"/>
              </w:rPr>
              <w:t>Equation</w:t>
            </w:r>
            <w:r w:rsidRPr="00895498">
              <w:rPr>
                <w:lang w:val="en-US"/>
              </w:rPr>
              <w:t>:</w:t>
            </w:r>
          </w:p>
          <w:p w14:paraId="35BFEF4B" w14:textId="7CCA2CC5" w:rsidR="006D6FC8" w:rsidRPr="00895498" w:rsidRDefault="00080AC0" w:rsidP="00A5448C">
            <w:pPr>
              <w:pStyle w:val="Tabelan10"/>
              <w:jc w:val="left"/>
              <w:rPr>
                <w:lang w:val="en-US"/>
              </w:rPr>
            </w:pPr>
            <m:oMathPara>
              <m:oMath>
                <m:r>
                  <w:rPr>
                    <w:rFonts w:ascii="Cambria Math" w:hAnsi="Cambria Math"/>
                  </w:rPr>
                  <m:t>W</m:t>
                </m:r>
                <m:r>
                  <m:rPr>
                    <m:sty m:val="p"/>
                  </m:rPr>
                  <w:rPr>
                    <w:rFonts w:ascii="Cambria Math" w:hAnsi="Cambria Math"/>
                    <w:lang w:val="en-US"/>
                  </w:rPr>
                  <m:t>=</m:t>
                </m:r>
                <m:sSub>
                  <m:sSubPr>
                    <m:ctrlPr>
                      <w:rPr>
                        <w:rFonts w:ascii="Cambria Math" w:hAnsi="Cambria Math"/>
                      </w:rPr>
                    </m:ctrlPr>
                  </m:sSubPr>
                  <m:e>
                    <m:r>
                      <w:rPr>
                        <w:rFonts w:ascii="Cambria Math" w:hAnsi="Cambria Math"/>
                      </w:rPr>
                      <m:t>W</m:t>
                    </m:r>
                  </m:e>
                  <m:sub>
                    <m:r>
                      <m:rPr>
                        <m:nor/>
                      </m:rPr>
                      <w:rPr>
                        <w:lang w:val="en-US"/>
                      </w:rPr>
                      <m:t>Gaussian </m:t>
                    </m:r>
                  </m:sub>
                </m:sSub>
                <m:r>
                  <m:rPr>
                    <m:sty m:val="p"/>
                  </m:rPr>
                  <w:rPr>
                    <w:rFonts w:ascii="Cambria Math" w:hAnsi="Cambria Math"/>
                    <w:lang w:val="en-US"/>
                  </w:rPr>
                  <m:t>(1-</m:t>
                </m:r>
                <m:r>
                  <w:rPr>
                    <w:rFonts w:ascii="Cambria Math" w:hAnsi="Cambria Math"/>
                  </w:rPr>
                  <m:t>f</m:t>
                </m:r>
                <m:r>
                  <m:rPr>
                    <m:sty m:val="p"/>
                  </m:rPr>
                  <w:rPr>
                    <w:rFonts w:ascii="Cambria Math" w:hAnsi="Cambria Math"/>
                    <w:lang w:val="en-US"/>
                  </w:rPr>
                  <m:t>)+</m:t>
                </m:r>
                <m:r>
                  <w:rPr>
                    <w:rFonts w:ascii="Cambria Math" w:hAnsi="Cambria Math"/>
                  </w:rPr>
                  <m:t>f</m:t>
                </m:r>
                <m:sSub>
                  <m:sSubPr>
                    <m:ctrlPr>
                      <w:rPr>
                        <w:rFonts w:ascii="Cambria Math" w:hAnsi="Cambria Math"/>
                      </w:rPr>
                    </m:ctrlPr>
                  </m:sSubPr>
                  <m:e>
                    <m:r>
                      <w:rPr>
                        <w:rFonts w:ascii="Cambria Math" w:hAnsi="Cambria Math"/>
                      </w:rPr>
                      <m:t>W</m:t>
                    </m:r>
                  </m:e>
                  <m:sub>
                    <m:r>
                      <m:rPr>
                        <m:sty m:val="p"/>
                      </m:rPr>
                      <w:rPr>
                        <w:rFonts w:ascii="Cambria Math" w:hAnsi="Cambria Math"/>
                        <w:lang w:val="en-US"/>
                      </w:rPr>
                      <m:t>8</m:t>
                    </m:r>
                    <m:r>
                      <w:rPr>
                        <w:rFonts w:ascii="Cambria Math" w:hAnsi="Cambria Math"/>
                      </w:rPr>
                      <m:t>c</m:t>
                    </m:r>
                    <m:r>
                      <w:rPr>
                        <w:rFonts w:ascii="Cambria Math" w:hAnsi="Cambria Math"/>
                        <w:lang w:val="en-US"/>
                      </w:rPr>
                      <m:t>h</m:t>
                    </m:r>
                  </m:sub>
                </m:sSub>
              </m:oMath>
            </m:oMathPara>
          </w:p>
        </w:tc>
      </w:tr>
      <w:tr w:rsidR="006D6FC8" w:rsidRPr="008E52D1" w14:paraId="7B5B59B2" w14:textId="77777777" w:rsidTr="00A5448C">
        <w:trPr>
          <w:trHeight w:val="454"/>
        </w:trPr>
        <w:tc>
          <w:tcPr>
            <w:tcW w:w="9627" w:type="dxa"/>
            <w:gridSpan w:val="2"/>
            <w:vAlign w:val="center"/>
          </w:tcPr>
          <w:p w14:paraId="3B8BC041" w14:textId="170C62F4" w:rsidR="006D6FC8" w:rsidRPr="003D637C" w:rsidRDefault="006D6FC8" w:rsidP="00A5448C">
            <w:pPr>
              <w:pStyle w:val="Tabelan10"/>
              <w:jc w:val="left"/>
              <w:rPr>
                <w:b/>
                <w:bCs/>
                <w:lang w:val="en-US"/>
              </w:rPr>
            </w:pPr>
            <w:r>
              <w:rPr>
                <w:b/>
                <w:bCs/>
                <w:lang w:val="en-US"/>
              </w:rPr>
              <w:lastRenderedPageBreak/>
              <w:t>Parameters</w:t>
            </w:r>
            <w:r w:rsidRPr="00796C88">
              <w:rPr>
                <w:lang w:val="en-US"/>
              </w:rPr>
              <w:t>:</w:t>
            </w:r>
            <w:r>
              <w:rPr>
                <w:lang w:val="en-US"/>
              </w:rPr>
              <w:t xml:space="preserve"> </w:t>
            </w:r>
            <m:oMath>
              <m:r>
                <w:rPr>
                  <w:rFonts w:ascii="Cambria Math" w:hAnsi="Cambria Math"/>
                  <w:lang w:val="en-US"/>
                </w:rPr>
                <m:t>NkT</m:t>
              </m:r>
              <m:r>
                <m:rPr>
                  <m:sty m:val="p"/>
                </m:rPr>
                <w:rPr>
                  <w:rFonts w:ascii="Cambria Math" w:hAnsi="Cambria Math"/>
                  <w:lang w:val="en-US"/>
                </w:rPr>
                <m:t xml:space="preserve">, </m:t>
              </m:r>
              <m:r>
                <w:rPr>
                  <w:rFonts w:ascii="Cambria Math" w:hAnsi="Cambria Math"/>
                </w:rPr>
                <m:t>μ</m:t>
              </m:r>
              <m:r>
                <m:rPr>
                  <m:sty m:val="p"/>
                </m:rPr>
                <w:rPr>
                  <w:rFonts w:ascii="Cambria Math" w:hAnsi="Cambria Math"/>
                  <w:lang w:val="en-US"/>
                </w:rPr>
                <m:t>,</m:t>
              </m:r>
              <m:r>
                <w:rPr>
                  <w:rFonts w:ascii="Cambria Math" w:hAnsi="Cambria Math"/>
                </w:rPr>
                <m:t>N</m:t>
              </m:r>
              <m:r>
                <m:rPr>
                  <m:sty m:val="p"/>
                </m:rPr>
                <w:rPr>
                  <w:rFonts w:ascii="Cambria Math" w:hAnsi="Cambria Math"/>
                  <w:lang w:val="en-US"/>
                </w:rPr>
                <m:t>,</m:t>
              </m:r>
              <m:r>
                <w:rPr>
                  <w:rFonts w:ascii="Cambria Math" w:hAnsi="Cambria Math"/>
                </w:rPr>
                <m:t>f</m:t>
              </m:r>
            </m:oMath>
          </w:p>
        </w:tc>
      </w:tr>
    </w:tbl>
    <w:p w14:paraId="0EA608A9" w14:textId="77777777" w:rsidR="00AA358D" w:rsidRDefault="00AA358D" w:rsidP="00AA358D">
      <w:pPr>
        <w:rPr>
          <w:lang w:val="en-US" w:eastAsia="pt-BR"/>
        </w:rPr>
      </w:pPr>
    </w:p>
    <w:p w14:paraId="39A533D5" w14:textId="77777777" w:rsidR="00083E65" w:rsidRDefault="00083E65" w:rsidP="00AA358D">
      <w:pPr>
        <w:rPr>
          <w:lang w:val="en-US" w:eastAsia="pt-BR"/>
        </w:rPr>
      </w:pPr>
    </w:p>
    <w:p w14:paraId="0FE943AD" w14:textId="77777777" w:rsidR="006D6FC8" w:rsidRDefault="006D6FC8" w:rsidP="00AA358D">
      <w:pPr>
        <w:rPr>
          <w:lang w:val="en-US" w:eastAsia="pt-BR"/>
        </w:rPr>
      </w:pPr>
    </w:p>
    <w:tbl>
      <w:tblPr>
        <w:tblStyle w:val="Tabelacomgrade"/>
        <w:tblW w:w="0" w:type="auto"/>
        <w:tblLook w:val="04A0" w:firstRow="1" w:lastRow="0" w:firstColumn="1" w:lastColumn="0" w:noHBand="0" w:noVBand="1"/>
      </w:tblPr>
      <w:tblGrid>
        <w:gridCol w:w="4813"/>
        <w:gridCol w:w="4814"/>
      </w:tblGrid>
      <w:tr w:rsidR="00FF3341" w:rsidRPr="00325551" w14:paraId="7BE49897" w14:textId="77777777" w:rsidTr="00A5448C">
        <w:trPr>
          <w:trHeight w:val="454"/>
        </w:trPr>
        <w:tc>
          <w:tcPr>
            <w:tcW w:w="4813" w:type="dxa"/>
            <w:vAlign w:val="center"/>
          </w:tcPr>
          <w:p w14:paraId="251360B7" w14:textId="77777777" w:rsidR="00FF3341" w:rsidRPr="00824199" w:rsidRDefault="00FF3341" w:rsidP="00A5448C">
            <w:pPr>
              <w:pStyle w:val="Tabelan10"/>
              <w:jc w:val="left"/>
              <w:rPr>
                <w:lang w:val="en-US"/>
              </w:rPr>
            </w:pPr>
            <w:r w:rsidRPr="002A0307">
              <w:rPr>
                <w:b/>
                <w:bCs/>
                <w:lang w:val="en-US"/>
              </w:rPr>
              <w:t>Model Name</w:t>
            </w:r>
            <w:r w:rsidRPr="002A0307">
              <w:rPr>
                <w:lang w:val="en-US"/>
              </w:rPr>
              <w:t xml:space="preserve">: </w:t>
            </w:r>
            <w:proofErr w:type="spellStart"/>
            <w:r>
              <w:t>Lim</w:t>
            </w:r>
            <w:proofErr w:type="spellEnd"/>
          </w:p>
        </w:tc>
        <w:tc>
          <w:tcPr>
            <w:tcW w:w="4814" w:type="dxa"/>
            <w:vAlign w:val="center"/>
          </w:tcPr>
          <w:p w14:paraId="73721D8D" w14:textId="67C18BD1" w:rsidR="00FF3341" w:rsidRPr="00A33EE7" w:rsidRDefault="00FF3341" w:rsidP="00A5448C">
            <w:pPr>
              <w:pStyle w:val="Tabelan10"/>
              <w:jc w:val="left"/>
              <w:rPr>
                <w:lang w:val="en-US"/>
              </w:rPr>
            </w:pPr>
            <w:r w:rsidRPr="000B3E5A">
              <w:rPr>
                <w:b/>
                <w:bCs/>
                <w:lang w:val="en-US"/>
              </w:rPr>
              <w:t>Source</w:t>
            </w:r>
            <w:r w:rsidRPr="000B3E5A">
              <w:rPr>
                <w:lang w:val="en-US"/>
              </w:rPr>
              <w:t xml:space="preserve">: </w:t>
            </w:r>
            <w:r>
              <w:fldChar w:fldCharType="begin"/>
            </w:r>
            <w:r w:rsidR="00995607">
              <w:rPr>
                <w:lang w:val="en-US"/>
              </w:rPr>
              <w:instrText xml:space="preserve"> ADDIN ZOTERO_ITEM CSL_CITATION {"citationID":"ioJRDcc1","properties":{"formattedCitation":"(Lim, {\\i{}[S.d.]})","plainCitation":"(Lim, [S.d.])","noteIndex":0},"citationItems":[{"id":940,"uris":["http://zotero.org/users/14777946/items/RHE5R3IK"],"itemData":{"id":940,"type":"thesis","abstract":"This dissertation work is focused on the analytical and numerical examination of the mechanical response of polypropylene (PP) under scratch deformation by a semispherical indenter. The finite element (FE) method is employed as the analysis technique and ABAQUS®, a commercial FE package is adopted to perform the analysis. Important physical and computational considerations on the implementation of FE analyses for the scratch problem are reviewed. It is shown through the discussion of the generated results that a good understanding can be gained on how different scratch conditions can affect scratch behavior of PP. A phenomenological deduction of the scratch damage process and mechanisms is also established. Considering the two main damage modes of polymers, shear yielding and crazing, it is shown that the two damage modes not only exist in the scratch deformation, and moreover, that they may compete against each other for dominance. A parametric study is also performed to assess the influence of material and surface properties on scratch response of material.\nA secondary research effort is also made to investigate the material constitutive modeling of polymers. Focusing on elastomeric or rubbery materials, a new mixed network model between the Gaussian and eight-chain non-Gaussian models is proposed. This mixed model inherently preserves the good predictive power of these two models and yields better predictions over a wider range of deformation than that of the rubber model adopted by ABAQUS® .","genre":"Ph.D.","language":"Inglês","license":"Database copyright ProQuest LLC; ProQuest does not claim copyright in the individual underlying works.","note":"ISBN: 9780542319693","number-of-pages":"172","source":"ProQuest","title":"Scratch behavior of polymers","URL":"https://www.proquest.com/docview/305361228/abstract/66C5FEBC68354E6APQ/1","author":[{"family":"Lim","given":"Goy Teck"}],"accessed":{"date-parts":[["2025",6,16]]}}}],"schema":"https://github.com/citation-style-language/schema/raw/master/csl-citation.json"} </w:instrText>
            </w:r>
            <w:r>
              <w:fldChar w:fldCharType="separate"/>
            </w:r>
            <w:r w:rsidR="00995607" w:rsidRPr="00995607">
              <w:rPr>
                <w:rFonts w:cs="Times New Roman"/>
              </w:rPr>
              <w:t xml:space="preserve">(Lim, </w:t>
            </w:r>
            <w:r w:rsidR="00995607" w:rsidRPr="00995607">
              <w:rPr>
                <w:rFonts w:cs="Times New Roman"/>
                <w:i/>
                <w:iCs/>
              </w:rPr>
              <w:t>[S.d.]</w:t>
            </w:r>
            <w:r w:rsidR="00995607" w:rsidRPr="00995607">
              <w:rPr>
                <w:rFonts w:cs="Times New Roman"/>
              </w:rPr>
              <w:t>)</w:t>
            </w:r>
            <w:r>
              <w:fldChar w:fldCharType="end"/>
            </w:r>
            <w:r w:rsidRPr="00A33EE7">
              <w:rPr>
                <w:lang w:val="en-US"/>
              </w:rPr>
              <w:t xml:space="preserve"> </w:t>
            </w:r>
          </w:p>
        </w:tc>
      </w:tr>
      <w:tr w:rsidR="00FF3341" w:rsidRPr="008E52D1" w14:paraId="57F7713B" w14:textId="77777777" w:rsidTr="00A5448C">
        <w:trPr>
          <w:trHeight w:val="1134"/>
        </w:trPr>
        <w:tc>
          <w:tcPr>
            <w:tcW w:w="9627" w:type="dxa"/>
            <w:gridSpan w:val="2"/>
          </w:tcPr>
          <w:p w14:paraId="0BBEC821" w14:textId="77777777" w:rsidR="00FF3341" w:rsidRPr="00895498" w:rsidRDefault="00FF3341" w:rsidP="00A5448C">
            <w:pPr>
              <w:pStyle w:val="Tabelan10"/>
              <w:jc w:val="left"/>
              <w:rPr>
                <w:lang w:val="en-US"/>
              </w:rPr>
            </w:pPr>
            <w:r w:rsidRPr="00895498">
              <w:rPr>
                <w:b/>
                <w:bCs/>
                <w:lang w:val="en-US"/>
              </w:rPr>
              <w:t>Equation</w:t>
            </w:r>
            <w:r w:rsidRPr="00895498">
              <w:rPr>
                <w:lang w:val="en-US"/>
              </w:rPr>
              <w:t>:</w:t>
            </w:r>
          </w:p>
          <w:p w14:paraId="3110436D" w14:textId="77777777" w:rsidR="00FF3341" w:rsidRPr="00895498" w:rsidRDefault="00FF3341" w:rsidP="00A5448C">
            <w:pPr>
              <w:pStyle w:val="Tabelan10"/>
              <w:jc w:val="left"/>
              <w:rPr>
                <w:lang w:val="en-US"/>
              </w:rPr>
            </w:pPr>
            <m:oMathPara>
              <m:oMath>
                <m:r>
                  <w:rPr>
                    <w:rFonts w:ascii="Cambria Math" w:hAnsi="Cambria Math"/>
                  </w:rPr>
                  <m:t>W</m:t>
                </m:r>
                <m:r>
                  <m:rPr>
                    <m:sty m:val="p"/>
                  </m:rPr>
                  <w:rPr>
                    <w:rFonts w:ascii="Cambria Math" w:hAnsi="Cambria Math"/>
                    <w:lang w:val="en-US"/>
                  </w:rPr>
                  <m:t>=</m:t>
                </m:r>
                <m:sSub>
                  <m:sSubPr>
                    <m:ctrlPr>
                      <w:rPr>
                        <w:rFonts w:ascii="Cambria Math" w:hAnsi="Cambria Math"/>
                      </w:rPr>
                    </m:ctrlPr>
                  </m:sSubPr>
                  <m:e>
                    <m:r>
                      <w:rPr>
                        <w:rFonts w:ascii="Cambria Math" w:hAnsi="Cambria Math"/>
                      </w:rPr>
                      <m:t>W</m:t>
                    </m:r>
                  </m:e>
                  <m:sub>
                    <m:r>
                      <m:rPr>
                        <m:nor/>
                      </m:rPr>
                      <w:rPr>
                        <w:lang w:val="en-US"/>
                      </w:rPr>
                      <m:t>Gaussian </m:t>
                    </m:r>
                  </m:sub>
                </m:sSub>
                <m:r>
                  <m:rPr>
                    <m:sty m:val="p"/>
                  </m:rPr>
                  <w:rPr>
                    <w:rFonts w:ascii="Cambria Math" w:hAnsi="Cambria Math"/>
                    <w:lang w:val="en-US"/>
                  </w:rPr>
                  <m:t>(1-</m:t>
                </m:r>
                <m:r>
                  <w:rPr>
                    <w:rFonts w:ascii="Cambria Math" w:hAnsi="Cambria Math"/>
                  </w:rPr>
                  <m:t>f</m:t>
                </m:r>
                <m:r>
                  <m:rPr>
                    <m:sty m:val="p"/>
                  </m:rPr>
                  <w:rPr>
                    <w:rFonts w:ascii="Cambria Math" w:hAnsi="Cambria Math"/>
                    <w:lang w:val="en-US"/>
                  </w:rPr>
                  <m:t>)+</m:t>
                </m:r>
                <m:r>
                  <w:rPr>
                    <w:rFonts w:ascii="Cambria Math" w:hAnsi="Cambria Math"/>
                  </w:rPr>
                  <m:t>f</m:t>
                </m:r>
                <m:sSub>
                  <m:sSubPr>
                    <m:ctrlPr>
                      <w:rPr>
                        <w:rFonts w:ascii="Cambria Math" w:hAnsi="Cambria Math"/>
                      </w:rPr>
                    </m:ctrlPr>
                  </m:sSubPr>
                  <m:e>
                    <m:r>
                      <w:rPr>
                        <w:rFonts w:ascii="Cambria Math" w:hAnsi="Cambria Math"/>
                      </w:rPr>
                      <m:t>W</m:t>
                    </m:r>
                  </m:e>
                  <m:sub>
                    <m:r>
                      <m:rPr>
                        <m:sty m:val="p"/>
                      </m:rPr>
                      <w:rPr>
                        <w:rFonts w:ascii="Cambria Math" w:hAnsi="Cambria Math"/>
                        <w:lang w:val="en-US"/>
                      </w:rPr>
                      <m:t>8</m:t>
                    </m:r>
                    <m:r>
                      <w:rPr>
                        <w:rFonts w:ascii="Cambria Math" w:hAnsi="Cambria Math"/>
                      </w:rPr>
                      <m:t>c</m:t>
                    </m:r>
                    <m:r>
                      <w:rPr>
                        <w:rFonts w:ascii="Cambria Math" w:hAnsi="Cambria Math"/>
                        <w:lang w:val="en-US"/>
                      </w:rPr>
                      <m:t>h</m:t>
                    </m:r>
                  </m:sub>
                </m:sSub>
              </m:oMath>
            </m:oMathPara>
          </w:p>
        </w:tc>
      </w:tr>
      <w:tr w:rsidR="00FF3341" w:rsidRPr="008E52D1" w14:paraId="3B26BBC1" w14:textId="77777777" w:rsidTr="00A5448C">
        <w:trPr>
          <w:trHeight w:val="454"/>
        </w:trPr>
        <w:tc>
          <w:tcPr>
            <w:tcW w:w="9627" w:type="dxa"/>
            <w:gridSpan w:val="2"/>
            <w:vAlign w:val="center"/>
          </w:tcPr>
          <w:p w14:paraId="4ABFCCF5" w14:textId="77777777" w:rsidR="00FF3341" w:rsidRPr="003D637C" w:rsidRDefault="00FF3341" w:rsidP="00A5448C">
            <w:pPr>
              <w:pStyle w:val="Tabelan10"/>
              <w:jc w:val="left"/>
              <w:rPr>
                <w:b/>
                <w:bCs/>
                <w:lang w:val="en-US"/>
              </w:rPr>
            </w:pPr>
            <w:r>
              <w:rPr>
                <w:b/>
                <w:bCs/>
                <w:lang w:val="en-US"/>
              </w:rPr>
              <w:t>Parameters</w:t>
            </w:r>
            <w:r w:rsidRPr="00796C88">
              <w:rPr>
                <w:lang w:val="en-US"/>
              </w:rPr>
              <w:t>:</w:t>
            </w:r>
            <w:r>
              <w:rPr>
                <w:lang w:val="en-US"/>
              </w:rPr>
              <w:t xml:space="preserve"> </w:t>
            </w:r>
            <m:oMath>
              <m:r>
                <w:rPr>
                  <w:rFonts w:ascii="Cambria Math" w:hAnsi="Cambria Math"/>
                  <w:lang w:val="en-US"/>
                </w:rPr>
                <m:t>NkT</m:t>
              </m:r>
              <m:r>
                <m:rPr>
                  <m:sty m:val="p"/>
                </m:rPr>
                <w:rPr>
                  <w:rFonts w:ascii="Cambria Math" w:hAnsi="Cambria Math"/>
                  <w:lang w:val="en-US"/>
                </w:rPr>
                <m:t xml:space="preserve">, </m:t>
              </m:r>
              <m:r>
                <w:rPr>
                  <w:rFonts w:ascii="Cambria Math" w:hAnsi="Cambria Math"/>
                </w:rPr>
                <m:t>μ</m:t>
              </m:r>
              <m:r>
                <m:rPr>
                  <m:sty m:val="p"/>
                </m:rPr>
                <w:rPr>
                  <w:rFonts w:ascii="Cambria Math" w:hAnsi="Cambria Math"/>
                  <w:lang w:val="en-US"/>
                </w:rPr>
                <m:t>,</m:t>
              </m:r>
              <m:r>
                <w:rPr>
                  <w:rFonts w:ascii="Cambria Math" w:hAnsi="Cambria Math"/>
                </w:rPr>
                <m:t>N</m:t>
              </m:r>
              <m:r>
                <m:rPr>
                  <m:sty m:val="p"/>
                </m:rPr>
                <w:rPr>
                  <w:rFonts w:ascii="Cambria Math" w:hAnsi="Cambria Math"/>
                  <w:lang w:val="en-US"/>
                </w:rPr>
                <m:t>,</m:t>
              </m:r>
              <m:r>
                <w:rPr>
                  <w:rFonts w:ascii="Cambria Math" w:hAnsi="Cambria Math"/>
                </w:rPr>
                <m:t>f</m:t>
              </m:r>
            </m:oMath>
          </w:p>
        </w:tc>
      </w:tr>
    </w:tbl>
    <w:p w14:paraId="65727D57" w14:textId="77777777" w:rsidR="006D6FC8" w:rsidRDefault="006D6FC8" w:rsidP="00AA358D">
      <w:pPr>
        <w:rPr>
          <w:lang w:val="en-US" w:eastAsia="pt-BR"/>
        </w:rPr>
      </w:pPr>
    </w:p>
    <w:tbl>
      <w:tblPr>
        <w:tblStyle w:val="Tabelacomgrade"/>
        <w:tblW w:w="0" w:type="auto"/>
        <w:tblLook w:val="04A0" w:firstRow="1" w:lastRow="0" w:firstColumn="1" w:lastColumn="0" w:noHBand="0" w:noVBand="1"/>
      </w:tblPr>
      <w:tblGrid>
        <w:gridCol w:w="4813"/>
        <w:gridCol w:w="4814"/>
      </w:tblGrid>
      <w:tr w:rsidR="00083E65" w:rsidRPr="00325551" w14:paraId="3BCDFEC1" w14:textId="77777777" w:rsidTr="00A5448C">
        <w:trPr>
          <w:trHeight w:val="454"/>
        </w:trPr>
        <w:tc>
          <w:tcPr>
            <w:tcW w:w="4813" w:type="dxa"/>
            <w:vAlign w:val="center"/>
          </w:tcPr>
          <w:p w14:paraId="0D11B92E" w14:textId="1257B3B0" w:rsidR="00083E65" w:rsidRPr="00824199" w:rsidRDefault="00083E65" w:rsidP="00A5448C">
            <w:pPr>
              <w:pStyle w:val="Tabelan10"/>
              <w:jc w:val="left"/>
              <w:rPr>
                <w:lang w:val="en-US"/>
              </w:rPr>
            </w:pPr>
            <w:r w:rsidRPr="002A0307">
              <w:rPr>
                <w:b/>
                <w:bCs/>
                <w:lang w:val="en-US"/>
              </w:rPr>
              <w:t>Model Name</w:t>
            </w:r>
            <w:r w:rsidRPr="002A0307">
              <w:rPr>
                <w:lang w:val="en-US"/>
              </w:rPr>
              <w:t xml:space="preserve">: </w:t>
            </w:r>
            <w:r w:rsidR="007B772C">
              <w:t>Bechir-Chevalier</w:t>
            </w:r>
          </w:p>
        </w:tc>
        <w:tc>
          <w:tcPr>
            <w:tcW w:w="4814" w:type="dxa"/>
            <w:vAlign w:val="center"/>
          </w:tcPr>
          <w:p w14:paraId="7BF9DE31" w14:textId="3A369C49" w:rsidR="00083E65" w:rsidRPr="00A33EE7" w:rsidRDefault="00083E65" w:rsidP="00A5448C">
            <w:pPr>
              <w:pStyle w:val="Tabelan10"/>
              <w:jc w:val="left"/>
              <w:rPr>
                <w:lang w:val="en-US"/>
              </w:rPr>
            </w:pPr>
            <w:r w:rsidRPr="000B3E5A">
              <w:rPr>
                <w:b/>
                <w:bCs/>
                <w:lang w:val="en-US"/>
              </w:rPr>
              <w:t>Source</w:t>
            </w:r>
            <w:r w:rsidRPr="000B3E5A">
              <w:rPr>
                <w:lang w:val="en-US"/>
              </w:rPr>
              <w:t xml:space="preserve">: </w:t>
            </w:r>
            <w:r>
              <w:fldChar w:fldCharType="begin"/>
            </w:r>
            <w:r w:rsidR="00856015">
              <w:rPr>
                <w:lang w:val="en-US"/>
              </w:rPr>
              <w:instrText xml:space="preserve"> ADDIN ZOTERO_ITEM CSL_CITATION {"citationID":"TiLpDt3x","properties":{"formattedCitation":"(Bechir; Chevalier; Idjeri, 2010)","plainCitation":"(Bechir; Chevalier; Idjeri, 2010)","noteIndex":0},"citationItems":[{"id":942,"uris":["http://zotero.org/users/14777946/items/N8PHDZSB"],"itemData":{"id":942,"type":"article-journal","abstract":"We present a micro-mechanical model based on the network theory for the description of the elastic response of rubber-like materials at large strains. The material microstructure is characterized by chain-like macromolecules linked together at certain points; therefore an irregular three-dimensional network is formed. The material behaviour at the micro-level is usually described by means of statistical mechanics. Using certain assumptions for the certain distributions, one arrives at a continuum mechanical model of finite elasticity. However, the macromolecules interactions are neglected usually in these approaches. In the present contribution, we propose to add the effect of the interactions between chains of the cross-linked network. Following Arruda and Boyce (1993, 2000) [31], [2], a cubic unit cell is defined where the entanglements fluctuations are localised in the corners of the cubic sub unit cell. These entanglements are linked by chains which ensure the interactions between the chains of idealized network (without interactions). These interactions can be represented by chains which are located in the principal directions of the cubic sub unit cell in undeformed state. We assume the probability densities which describe the free chain response of idealized network, and, the chain of constraints networks are independent. Then, the free-energy of the entire network is obtained by adding the free-energies of the free idealized (without interactions) and constraints (due to the chains interactions) networks. The constraint network reduces to four of the three-chain model of James and Guth (1943) [4] in undeformed state. Therefore, the free-energy of constraint network is obtained using the standard three-chain model, and, the free-energy of the free idealized network is constructed by means of the eight-chain model. The constitutive model involves five physical material parameters, namely, the shear modulus at small strains (μ0), the numbers of links that form the macromolecular chain of the eight-chain, and three-chain models (N8,N3) respectively, a micro–macro variable Ki, and, non-dimensional parameters (η,ρ). In order to determine the material parameters, the Langevin function in the single chain configuration is replaced by its first order Padé approximant [see, Cohen (1991) [5]; Perrin (2000) [6]], and, the material parameters are identified. The excellent predictive performance of the proposed model is shown by comparative to various available experimental data of homogeneous tests. However, the present model requires a validation because the relationship between the micro and macro levels needs to be clarified. Indeed, the identification of the physical parameters (μf,μc,N8,N3) from experimental results data at micro is hoped in order to simulate the macroscopic (i.e. bulk) behaviour of the material.","container-title":"International Journal of Engineering Science","DOI":"10.1016/j.ijengsci.2009.10.004","ISSN":"0020-7225","issue":"3","journalAbbreviation":"International Journal of Engineering Science","page":"265-274","source":"ScienceDirect","title":"A three-dimensional network model for rubber elasticity: The effect of local entanglements constraints","title-short":"A three-dimensional network model for rubber elasticity","volume":"48","author":[{"family":"Bechir","given":"H."},{"family":"Chevalier","given":"L."},{"family":"Idjeri","given":"M."}],"issued":{"date-parts":[["2010",3,1]]}}}],"schema":"https://github.com/citation-style-language/schema/raw/master/csl-citation.json"} </w:instrText>
            </w:r>
            <w:r>
              <w:fldChar w:fldCharType="separate"/>
            </w:r>
            <w:r w:rsidR="00856015" w:rsidRPr="00856015">
              <w:rPr>
                <w:rFonts w:cs="Times New Roman"/>
              </w:rPr>
              <w:t>(Bechir; Chevalier; Idjeri, 2010)</w:t>
            </w:r>
            <w:r>
              <w:fldChar w:fldCharType="end"/>
            </w:r>
            <w:r w:rsidRPr="00A33EE7">
              <w:rPr>
                <w:lang w:val="en-US"/>
              </w:rPr>
              <w:t xml:space="preserve"> </w:t>
            </w:r>
          </w:p>
        </w:tc>
      </w:tr>
      <w:tr w:rsidR="00083E65" w:rsidRPr="00325551" w14:paraId="65B88589" w14:textId="77777777" w:rsidTr="00A5448C">
        <w:trPr>
          <w:trHeight w:val="1134"/>
        </w:trPr>
        <w:tc>
          <w:tcPr>
            <w:tcW w:w="9627" w:type="dxa"/>
            <w:gridSpan w:val="2"/>
          </w:tcPr>
          <w:p w14:paraId="68B2FCD1" w14:textId="77777777" w:rsidR="00083E65" w:rsidRPr="00895498" w:rsidRDefault="00083E65" w:rsidP="00A5448C">
            <w:pPr>
              <w:pStyle w:val="Tabelan10"/>
              <w:jc w:val="left"/>
              <w:rPr>
                <w:lang w:val="en-US"/>
              </w:rPr>
            </w:pPr>
            <w:r w:rsidRPr="00895498">
              <w:rPr>
                <w:b/>
                <w:bCs/>
                <w:lang w:val="en-US"/>
              </w:rPr>
              <w:t>Equation</w:t>
            </w:r>
            <w:r w:rsidRPr="00895498">
              <w:rPr>
                <w:lang w:val="en-US"/>
              </w:rPr>
              <w:t>:</w:t>
            </w:r>
          </w:p>
          <w:p w14:paraId="3599BB70" w14:textId="75D82728" w:rsidR="00083E65" w:rsidRPr="00895498" w:rsidRDefault="00433AAD" w:rsidP="00A5448C">
            <w:pPr>
              <w:pStyle w:val="Tabelan10"/>
              <w:jc w:val="left"/>
              <w:rPr>
                <w:lang w:val="en-US"/>
              </w:rPr>
            </w:pPr>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f</m:t>
                    </m:r>
                  </m:sub>
                </m:sSub>
                <m:sSub>
                  <m:sSubPr>
                    <m:ctrlPr>
                      <w:rPr>
                        <w:rFonts w:ascii="Cambria Math" w:hAnsi="Cambria Math"/>
                      </w:rPr>
                    </m:ctrlPr>
                  </m:sSubPr>
                  <m:e>
                    <m:r>
                      <w:rPr>
                        <w:rFonts w:ascii="Cambria Math" w:hAnsi="Cambria Math"/>
                      </w:rPr>
                      <m:t>N</m:t>
                    </m:r>
                  </m:e>
                  <m:sub>
                    <m:r>
                      <m:rPr>
                        <m:sty m:val="p"/>
                      </m:rPr>
                      <w:rPr>
                        <w:rFonts w:ascii="Cambria Math" w:hAnsi="Cambria Math"/>
                      </w:rPr>
                      <m:t>8</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r</m:t>
                        </m:r>
                      </m:sub>
                    </m:sSub>
                    <m:r>
                      <w:rPr>
                        <w:rFonts w:ascii="Cambria Math" w:hAnsi="Cambria Math"/>
                      </w:rPr>
                      <m:t>β</m:t>
                    </m:r>
                    <m:r>
                      <m:rPr>
                        <m:sty m:val="p"/>
                      </m:rP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β</m:t>
                            </m:r>
                          </m:num>
                          <m:den>
                            <m:r>
                              <m:rPr>
                                <m:sty m:val="p"/>
                              </m:rPr>
                              <w:rPr>
                                <w:rFonts w:ascii="Cambria Math" w:hAnsi="Cambria Math"/>
                              </w:rPr>
                              <m:t>sinh⁡</m:t>
                            </m:r>
                            <m:r>
                              <w:rPr>
                                <w:rFonts w:ascii="Cambria Math" w:hAnsi="Cambria Math"/>
                              </w:rPr>
                              <m:t>β</m:t>
                            </m:r>
                          </m:den>
                        </m:f>
                      </m:e>
                    </m:d>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c</m:t>
                        </m:r>
                      </m:sub>
                    </m:sSub>
                  </m:num>
                  <m:den>
                    <m:r>
                      <m:rPr>
                        <m:sty m:val="p"/>
                      </m:rPr>
                      <w:rPr>
                        <w:rFonts w:ascii="Cambria Math" w:hAnsi="Cambria Math"/>
                      </w:rPr>
                      <m:t>3</m:t>
                    </m:r>
                  </m:den>
                </m:f>
                <m:sSub>
                  <m:sSubPr>
                    <m:ctrlPr>
                      <w:rPr>
                        <w:rFonts w:ascii="Cambria Math" w:hAnsi="Cambria Math"/>
                      </w:rPr>
                    </m:ctrlPr>
                  </m:sSubPr>
                  <m:e>
                    <m:r>
                      <w:rPr>
                        <w:rFonts w:ascii="Cambria Math" w:hAnsi="Cambria Math"/>
                      </w:rPr>
                      <m:t>N</m:t>
                    </m:r>
                  </m:e>
                  <m:sub>
                    <m:r>
                      <m:rPr>
                        <m:sty m:val="p"/>
                      </m:rPr>
                      <w:rPr>
                        <w:rFonts w:ascii="Cambria Math" w:hAnsi="Cambria Math"/>
                      </w:rPr>
                      <m:t>3</m:t>
                    </m:r>
                  </m:sub>
                </m:sSub>
                <m:sSubSup>
                  <m:sSubSupPr>
                    <m:ctrlPr>
                      <w:rPr>
                        <w:rFonts w:ascii="Cambria Math" w:hAnsi="Cambria Math"/>
                      </w:rPr>
                    </m:ctrlPr>
                  </m:sSubSupPr>
                  <m:e>
                    <m:r>
                      <m:rPr>
                        <m:sty m:val="p"/>
                      </m:rPr>
                      <w:rPr>
                        <w:rFonts w:ascii="Cambria Math" w:hAnsi="Cambria Math"/>
                      </w:rPr>
                      <m:t>∑</m:t>
                    </m:r>
                  </m:e>
                  <m:sub>
                    <m:r>
                      <w:rPr>
                        <w:rFonts w:ascii="Cambria Math" w:hAnsi="Cambria Math"/>
                      </w:rPr>
                      <m:t>j</m:t>
                    </m:r>
                    <m:r>
                      <m:rPr>
                        <m:sty m:val="p"/>
                      </m:rPr>
                      <w:rPr>
                        <w:rFonts w:ascii="Cambria Math" w:hAnsi="Cambria Math"/>
                      </w:rPr>
                      <m:t>=1</m:t>
                    </m:r>
                  </m:sub>
                  <m:sup>
                    <m:r>
                      <w:rPr>
                        <w:rFonts w:ascii="Cambria Math" w:hAnsi="Cambria Math"/>
                      </w:rPr>
                      <m:t>j</m:t>
                    </m:r>
                    <m:r>
                      <m:rPr>
                        <m:sty m:val="p"/>
                      </m:rPr>
                      <w:rPr>
                        <w:rFonts w:ascii="Cambria Math" w:hAnsi="Cambria Math"/>
                      </w:rPr>
                      <m:t>=3</m:t>
                    </m:r>
                  </m:sup>
                </m:sSubSup>
                <m:r>
                  <m:rPr>
                    <m:sty m:val="p"/>
                  </m:rPr>
                  <w:rPr>
                    <w:rFonts w:ascii="Cambria Math" w:hAnsi="Cambria Math"/>
                  </w:rPr>
                  <m:t> </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β</m:t>
                            </m:r>
                          </m:e>
                        </m:acc>
                      </m:e>
                      <m:sub>
                        <m:r>
                          <w:rPr>
                            <w:rFonts w:ascii="Cambria Math" w:hAnsi="Cambria Math"/>
                          </w:rPr>
                          <m:t>j</m:t>
                        </m:r>
                      </m:sub>
                    </m:sSub>
                    <m:sSub>
                      <m:sSubPr>
                        <m:ctrlPr>
                          <w:rPr>
                            <w:rFonts w:ascii="Cambria Math" w:hAnsi="Cambria Math"/>
                          </w:rPr>
                        </m:ctrlPr>
                      </m:sSubPr>
                      <m:e>
                        <m:acc>
                          <m:accPr>
                            <m:chr m:val="‾"/>
                            <m:ctrlPr>
                              <w:rPr>
                                <w:rFonts w:ascii="Cambria Math" w:hAnsi="Cambria Math"/>
                              </w:rPr>
                            </m:ctrlPr>
                          </m:accPr>
                          <m:e>
                            <m:r>
                              <w:rPr>
                                <w:rFonts w:ascii="Cambria Math" w:hAnsi="Cambria Math"/>
                              </w:rPr>
                              <m:t>λ</m:t>
                            </m:r>
                          </m:e>
                        </m:acc>
                      </m:e>
                      <m:sub>
                        <m:r>
                          <w:rPr>
                            <w:rFonts w:ascii="Cambria Math" w:hAnsi="Cambria Math"/>
                          </w:rPr>
                          <m:t>jr</m:t>
                        </m:r>
                      </m:sub>
                    </m:sSub>
                    <m:r>
                      <m:rPr>
                        <m:sty m:val="p"/>
                      </m:rP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β</m:t>
                                    </m:r>
                                  </m:e>
                                </m:acc>
                              </m:e>
                              <m:sub>
                                <m:r>
                                  <w:rPr>
                                    <w:rFonts w:ascii="Cambria Math" w:hAnsi="Cambria Math"/>
                                  </w:rPr>
                                  <m:t>j</m:t>
                                </m:r>
                              </m:sub>
                            </m:sSub>
                          </m:num>
                          <m:den>
                            <m:r>
                              <m:rPr>
                                <m:sty m:val="p"/>
                              </m:rPr>
                              <w:rPr>
                                <w:rFonts w:ascii="Cambria Math" w:hAnsi="Cambria Math"/>
                              </w:rPr>
                              <m:t>sinh⁡</m:t>
                            </m:r>
                            <m:sSub>
                              <m:sSubPr>
                                <m:ctrlPr>
                                  <w:rPr>
                                    <w:rFonts w:ascii="Cambria Math" w:hAnsi="Cambria Math"/>
                                  </w:rPr>
                                </m:ctrlPr>
                              </m:sSubPr>
                              <m:e>
                                <m:acc>
                                  <m:accPr>
                                    <m:chr m:val="‾"/>
                                    <m:ctrlPr>
                                      <w:rPr>
                                        <w:rFonts w:ascii="Cambria Math" w:hAnsi="Cambria Math"/>
                                      </w:rPr>
                                    </m:ctrlPr>
                                  </m:accPr>
                                  <m:e>
                                    <m:r>
                                      <w:rPr>
                                        <w:rFonts w:ascii="Cambria Math" w:hAnsi="Cambria Math"/>
                                      </w:rPr>
                                      <m:t>β</m:t>
                                    </m:r>
                                  </m:e>
                                </m:acc>
                              </m:e>
                              <m:sub>
                                <m:r>
                                  <w:rPr>
                                    <w:rFonts w:ascii="Cambria Math" w:hAnsi="Cambria Math"/>
                                  </w:rPr>
                                  <m:t>j</m:t>
                                </m:r>
                              </m:sub>
                            </m:sSub>
                          </m:den>
                        </m:f>
                      </m:e>
                    </m:d>
                  </m:e>
                </m:d>
              </m:oMath>
            </m:oMathPara>
          </w:p>
        </w:tc>
      </w:tr>
      <w:tr w:rsidR="00083E65" w:rsidRPr="000D5A37" w14:paraId="41E64C5D" w14:textId="77777777" w:rsidTr="00A5448C">
        <w:trPr>
          <w:trHeight w:val="454"/>
        </w:trPr>
        <w:tc>
          <w:tcPr>
            <w:tcW w:w="9627" w:type="dxa"/>
            <w:gridSpan w:val="2"/>
            <w:vAlign w:val="center"/>
          </w:tcPr>
          <w:p w14:paraId="72E7CE67" w14:textId="541BB6B6" w:rsidR="00083E65" w:rsidRPr="003D637C" w:rsidRDefault="00083E65" w:rsidP="00A5448C">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rPr>
                  </m:ctrlPr>
                </m:sSubPr>
                <m:e>
                  <m:r>
                    <w:rPr>
                      <w:rFonts w:ascii="Cambria Math" w:hAnsi="Cambria Math"/>
                    </w:rPr>
                    <m:t>μ</m:t>
                  </m:r>
                </m:e>
                <m:sub>
                  <m:r>
                    <m:rPr>
                      <m:sty m:val="p"/>
                    </m:rPr>
                    <w:rPr>
                      <w:rFonts w:ascii="Cambria Math" w:hAnsi="Cambria Math"/>
                      <w:lang w:val="en-US"/>
                    </w:rPr>
                    <m:t>0</m:t>
                  </m:r>
                </m:sub>
              </m:sSub>
              <m:r>
                <m:rPr>
                  <m:sty m:val="p"/>
                </m:rPr>
                <w:rPr>
                  <w:rFonts w:ascii="Cambria Math" w:hAnsi="Cambria Math"/>
                  <w:lang w:val="en-US"/>
                </w:rPr>
                <m:t>,</m:t>
              </m:r>
              <m:r>
                <w:rPr>
                  <w:rFonts w:ascii="Cambria Math" w:hAnsi="Cambria Math"/>
                </w:rPr>
                <m:t>η</m:t>
              </m:r>
              <m:r>
                <m:rPr>
                  <m:sty m:val="p"/>
                </m:rPr>
                <w:rPr>
                  <w:rFonts w:ascii="Cambria Math" w:hAnsi="Cambria Math"/>
                  <w:lang w:val="en-US"/>
                </w:rPr>
                <m:t>,</m:t>
              </m:r>
              <m:r>
                <w:rPr>
                  <w:rFonts w:ascii="Cambria Math" w:hAnsi="Cambria Math"/>
                </w:rPr>
                <m:t>ρ</m:t>
              </m:r>
              <m:r>
                <m:rPr>
                  <m:sty m:val="p"/>
                </m:rPr>
                <w:rPr>
                  <w:rFonts w:ascii="Cambria Math" w:hAnsi="Cambria Math"/>
                  <w:lang w:val="en-US"/>
                </w:rPr>
                <m:t>,</m:t>
              </m:r>
              <m:sSub>
                <m:sSubPr>
                  <m:ctrlPr>
                    <w:rPr>
                      <w:rFonts w:ascii="Cambria Math" w:hAnsi="Cambria Math"/>
                    </w:rPr>
                  </m:ctrlPr>
                </m:sSubPr>
                <m:e>
                  <m:r>
                    <w:rPr>
                      <w:rFonts w:ascii="Cambria Math" w:hAnsi="Cambria Math"/>
                    </w:rPr>
                    <m:t>N</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rPr>
                  </m:ctrlPr>
                </m:sSubPr>
                <m:e>
                  <m:r>
                    <w:rPr>
                      <w:rFonts w:ascii="Cambria Math" w:hAnsi="Cambria Math"/>
                    </w:rPr>
                    <m:t>N</m:t>
                  </m:r>
                </m:e>
                <m:sub>
                  <m:r>
                    <m:rPr>
                      <m:sty m:val="p"/>
                    </m:rPr>
                    <w:rPr>
                      <w:rFonts w:ascii="Cambria Math" w:hAnsi="Cambria Math"/>
                      <w:lang w:val="en-US"/>
                    </w:rPr>
                    <m:t>8</m:t>
                  </m:r>
                </m:sub>
              </m:sSub>
            </m:oMath>
          </w:p>
        </w:tc>
      </w:tr>
    </w:tbl>
    <w:p w14:paraId="3DCBBE6A" w14:textId="77777777" w:rsidR="006D6FC8" w:rsidRDefault="006D6FC8" w:rsidP="00AA358D">
      <w:pPr>
        <w:rPr>
          <w:lang w:val="en-US" w:eastAsia="pt-BR"/>
        </w:rPr>
      </w:pPr>
    </w:p>
    <w:tbl>
      <w:tblPr>
        <w:tblStyle w:val="Tabelacomgrade"/>
        <w:tblW w:w="0" w:type="auto"/>
        <w:tblLook w:val="04A0" w:firstRow="1" w:lastRow="0" w:firstColumn="1" w:lastColumn="0" w:noHBand="0" w:noVBand="1"/>
      </w:tblPr>
      <w:tblGrid>
        <w:gridCol w:w="4813"/>
        <w:gridCol w:w="4814"/>
      </w:tblGrid>
      <w:tr w:rsidR="00B74AE4" w:rsidRPr="008E52D1" w14:paraId="14BA54F8" w14:textId="77777777" w:rsidTr="00087F79">
        <w:trPr>
          <w:trHeight w:val="454"/>
        </w:trPr>
        <w:tc>
          <w:tcPr>
            <w:tcW w:w="4813" w:type="dxa"/>
            <w:vAlign w:val="center"/>
          </w:tcPr>
          <w:p w14:paraId="216570B6" w14:textId="0F1F2B12" w:rsidR="00B74AE4" w:rsidRPr="00824199" w:rsidRDefault="00B74AE4" w:rsidP="00087F79">
            <w:pPr>
              <w:pStyle w:val="Tabelan10"/>
              <w:jc w:val="left"/>
              <w:rPr>
                <w:lang w:val="en-US"/>
              </w:rPr>
            </w:pPr>
            <w:r w:rsidRPr="002A0307">
              <w:rPr>
                <w:b/>
                <w:bCs/>
                <w:lang w:val="en-US"/>
              </w:rPr>
              <w:t>Model Name</w:t>
            </w:r>
            <w:r w:rsidRPr="002A0307">
              <w:rPr>
                <w:lang w:val="en-US"/>
              </w:rPr>
              <w:t xml:space="preserve">: </w:t>
            </w:r>
            <w:r w:rsidR="0038101D" w:rsidRPr="0038101D">
              <w:t>Davies</w:t>
            </w:r>
          </w:p>
        </w:tc>
        <w:tc>
          <w:tcPr>
            <w:tcW w:w="4814" w:type="dxa"/>
            <w:vAlign w:val="center"/>
          </w:tcPr>
          <w:p w14:paraId="4BA1AEC3" w14:textId="67918C40" w:rsidR="00B74AE4" w:rsidRPr="00A33EE7" w:rsidRDefault="00B74AE4" w:rsidP="00087F79">
            <w:pPr>
              <w:pStyle w:val="Tabelan10"/>
              <w:jc w:val="left"/>
              <w:rPr>
                <w:lang w:val="en-US"/>
              </w:rPr>
            </w:pPr>
            <w:r w:rsidRPr="000B3E5A">
              <w:rPr>
                <w:b/>
                <w:bCs/>
                <w:lang w:val="en-US"/>
              </w:rPr>
              <w:t>Source</w:t>
            </w:r>
            <w:r w:rsidRPr="000B3E5A">
              <w:rPr>
                <w:lang w:val="en-US"/>
              </w:rPr>
              <w:t xml:space="preserve">: </w:t>
            </w:r>
            <w:r>
              <w:fldChar w:fldCharType="begin"/>
            </w:r>
            <w:r w:rsidR="00B02911">
              <w:rPr>
                <w:lang w:val="en-US"/>
              </w:rPr>
              <w:instrText xml:space="preserve"> ADDIN ZOTERO_ITEM CSL_CITATION {"citationID":"emx1Sgnb","properties":{"formattedCitation":"(Bechir; Chevalier; Idjeri, 2010)","plainCitation":"(Bechir; Chevalier; Idjeri, 2010)","noteIndex":0},"citationItems":[{"id":942,"uris":["http://zotero.org/users/14777946/items/N8PHDZSB"],"itemData":{"id":942,"type":"article-journal","abstract":"We present a micro-mechanical model based on the network theory for the description of the elastic response of rubber-like materials at large strains. The material microstructure is characterized by chain-like macromolecules linked together at certain points; therefore an irregular three-dimensional network is formed. The material behaviour at the micro-level is usually described by means of statistical mechanics. Using certain assumptions for the certain distributions, one arrives at a continuum mechanical model of finite elasticity. However, the macromolecules interactions are neglected usually in these approaches. In the present contribution, we propose to add the effect of the interactions between chains of the cross-linked network. Following Arruda and Boyce (1993, 2000) [31], [2], a cubic unit cell is defined where the entanglements fluctuations are localised in the corners of the cubic sub unit cell. These entanglements are linked by chains which ensure the interactions between the chains of idealized network (without interactions). These interactions can be represented by chains which are located in the principal directions of the cubic sub unit cell in undeformed state. We assume the probability densities which describe the free chain response of idealized network, and, the chain of constraints networks are independent. Then, the free-energy of the entire network is obtained by adding the free-energies of the free idealized (without interactions) and constraints (due to the chains interactions) networks. The constraint network reduces to four of the three-chain model of James and Guth (1943) [4] in undeformed state. Therefore, the free-energy of constraint network is obtained using the standard three-chain model, and, the free-energy of the free idealized network is constructed by means of the eight-chain model. The constitutive model involves five physical material parameters, namely, the shear modulus at small strains (μ0), the numbers of links that form the macromolecular chain of the eight-chain, and three-chain models (N8,N3) respectively, a micro–macro variable Ki, and, non-dimensional parameters (η,ρ). In order to determine the material parameters, the Langevin function in the single chain configuration is replaced by its first order Padé approximant [see, Cohen (1991) [5]; Perrin (2000) [6]], and, the material parameters are identified. The excellent predictive performance of the proposed model is shown by comparative to various available experimental data of homogeneous tests. However, the present model requires a validation because the relationship between the micro and macro levels needs to be clarified. Indeed, the identification of the physical parameters (μf,μc,N8,N3) from experimental results data at micro is hoped in order to simulate the macroscopic (i.e. bulk) behaviour of the material.","container-title":"International Journal of Engineering Science","DOI":"10.1016/j.ijengsci.2009.10.004","ISSN":"0020-7225","issue":"3","journalAbbreviation":"International Journal of Engineering Science","page":"265-274","source":"ScienceDirect","title":"A three-dimensional network model for rubber elasticity: The effect of local entanglements constraints","title-short":"A three-dimensional network model for rubber elasticity","volume":"48","author":[{"family":"Bechir","given":"H."},{"family":"Chevalier","given":"L."},{"family":"Idjeri","given":"M."}],"issued":{"date-parts":[["2010",3,1]]}}}],"schema":"https://github.com/citation-style-language/schema/raw/master/csl-citation.json"} </w:instrText>
            </w:r>
            <w:r>
              <w:fldChar w:fldCharType="separate"/>
            </w:r>
            <w:r w:rsidRPr="00B02911">
              <w:rPr>
                <w:rFonts w:cs="Times New Roman"/>
                <w:lang w:val="en-US"/>
              </w:rPr>
              <w:t>(Bechir; Chevalier; Idjeri, 2010)</w:t>
            </w:r>
            <w:r>
              <w:fldChar w:fldCharType="end"/>
            </w:r>
            <w:r w:rsidRPr="00A33EE7">
              <w:rPr>
                <w:lang w:val="en-US"/>
              </w:rPr>
              <w:t xml:space="preserve"> </w:t>
            </w:r>
          </w:p>
        </w:tc>
      </w:tr>
      <w:tr w:rsidR="00B74AE4" w:rsidRPr="008E52D1" w14:paraId="72E5F840" w14:textId="77777777" w:rsidTr="00087F79">
        <w:trPr>
          <w:trHeight w:val="1134"/>
        </w:trPr>
        <w:tc>
          <w:tcPr>
            <w:tcW w:w="9627" w:type="dxa"/>
            <w:gridSpan w:val="2"/>
          </w:tcPr>
          <w:p w14:paraId="4B5A77AC" w14:textId="77777777" w:rsidR="00B74AE4" w:rsidRPr="00895498" w:rsidRDefault="00B74AE4" w:rsidP="00087F79">
            <w:pPr>
              <w:pStyle w:val="Tabelan10"/>
              <w:jc w:val="left"/>
              <w:rPr>
                <w:lang w:val="en-US"/>
              </w:rPr>
            </w:pPr>
            <w:r w:rsidRPr="00895498">
              <w:rPr>
                <w:b/>
                <w:bCs/>
                <w:lang w:val="en-US"/>
              </w:rPr>
              <w:t>Equation</w:t>
            </w:r>
            <w:r w:rsidRPr="00895498">
              <w:rPr>
                <w:lang w:val="en-US"/>
              </w:rPr>
              <w:t>:</w:t>
            </w:r>
          </w:p>
          <w:p w14:paraId="68ADE98F" w14:textId="77777777" w:rsidR="00B74AE4" w:rsidRPr="00895498" w:rsidRDefault="00B74AE4" w:rsidP="00087F79">
            <w:pPr>
              <w:pStyle w:val="Tabelan10"/>
              <w:jc w:val="left"/>
              <w:rPr>
                <w:lang w:val="en-US"/>
              </w:rPr>
            </w:pPr>
            <m:oMathPara>
              <m:oMath>
                <m:r>
                  <w:rPr>
                    <w:rFonts w:ascii="Cambria Math" w:hAnsi="Cambria Math"/>
                  </w:rPr>
                  <m:t>W</m:t>
                </m:r>
                <m:r>
                  <m:rPr>
                    <m:sty m:val="p"/>
                  </m:rPr>
                  <w:rPr>
                    <w:rFonts w:ascii="Cambria Math" w:hAnsi="Cambria Math"/>
                    <w:lang w:val="en-US"/>
                  </w:rPr>
                  <m:t>=</m:t>
                </m:r>
                <m:sSub>
                  <m:sSubPr>
                    <m:ctrlPr>
                      <w:rPr>
                        <w:rFonts w:ascii="Cambria Math" w:hAnsi="Cambria Math"/>
                      </w:rPr>
                    </m:ctrlPr>
                  </m:sSubPr>
                  <m:e>
                    <m:r>
                      <w:rPr>
                        <w:rFonts w:ascii="Cambria Math" w:hAnsi="Cambria Math"/>
                      </w:rPr>
                      <m:t>μ</m:t>
                    </m:r>
                  </m:e>
                  <m:sub>
                    <m:r>
                      <w:rPr>
                        <w:rFonts w:ascii="Cambria Math" w:hAnsi="Cambria Math"/>
                      </w:rPr>
                      <m:t>f</m:t>
                    </m:r>
                  </m:sub>
                </m:sSub>
                <m:sSub>
                  <m:sSubPr>
                    <m:ctrlPr>
                      <w:rPr>
                        <w:rFonts w:ascii="Cambria Math" w:hAnsi="Cambria Math"/>
                      </w:rPr>
                    </m:ctrlPr>
                  </m:sSubPr>
                  <m:e>
                    <m:r>
                      <w:rPr>
                        <w:rFonts w:ascii="Cambria Math" w:hAnsi="Cambria Math"/>
                      </w:rPr>
                      <m:t>N</m:t>
                    </m:r>
                  </m:e>
                  <m:sub>
                    <m:r>
                      <m:rPr>
                        <m:sty m:val="p"/>
                      </m:rPr>
                      <w:rPr>
                        <w:rFonts w:ascii="Cambria Math" w:hAnsi="Cambria Math"/>
                        <w:lang w:val="en-US"/>
                      </w:rPr>
                      <m:t>8</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r</m:t>
                        </m:r>
                      </m:sub>
                    </m:sSub>
                    <m:r>
                      <w:rPr>
                        <w:rFonts w:ascii="Cambria Math" w:hAnsi="Cambria Math"/>
                      </w:rPr>
                      <m:t>β</m:t>
                    </m:r>
                    <m:r>
                      <m:rPr>
                        <m:sty m:val="p"/>
                      </m:rPr>
                      <w:rPr>
                        <w:rFonts w:ascii="Cambria Math" w:hAnsi="Cambria Math"/>
                        <w:lang w:val="en-US"/>
                      </w:rPr>
                      <m:t>+ln⁡</m:t>
                    </m:r>
                    <m:d>
                      <m:dPr>
                        <m:ctrlPr>
                          <w:rPr>
                            <w:rFonts w:ascii="Cambria Math" w:hAnsi="Cambria Math"/>
                          </w:rPr>
                        </m:ctrlPr>
                      </m:dPr>
                      <m:e>
                        <m:f>
                          <m:fPr>
                            <m:ctrlPr>
                              <w:rPr>
                                <w:rFonts w:ascii="Cambria Math" w:hAnsi="Cambria Math"/>
                              </w:rPr>
                            </m:ctrlPr>
                          </m:fPr>
                          <m:num>
                            <m:r>
                              <w:rPr>
                                <w:rFonts w:ascii="Cambria Math" w:hAnsi="Cambria Math"/>
                              </w:rPr>
                              <m:t>β</m:t>
                            </m:r>
                          </m:num>
                          <m:den>
                            <m:r>
                              <m:rPr>
                                <m:sty m:val="p"/>
                              </m:rPr>
                              <w:rPr>
                                <w:rFonts w:ascii="Cambria Math" w:hAnsi="Cambria Math"/>
                                <w:lang w:val="en-US"/>
                              </w:rPr>
                              <m:t>sinh⁡</m:t>
                            </m:r>
                            <m:r>
                              <w:rPr>
                                <w:rFonts w:ascii="Cambria Math" w:hAnsi="Cambria Math"/>
                              </w:rPr>
                              <m:t>β</m:t>
                            </m:r>
                          </m:den>
                        </m:f>
                      </m:e>
                    </m:d>
                  </m:e>
                </m:d>
                <m:r>
                  <m:rPr>
                    <m:sty m:val="p"/>
                  </m:rPr>
                  <w:rPr>
                    <w:rFonts w:ascii="Cambria Math" w:hAnsi="Cambria Math"/>
                    <w:lang w:val="en-US"/>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c</m:t>
                        </m:r>
                      </m:sub>
                    </m:sSub>
                  </m:num>
                  <m:den>
                    <m:r>
                      <m:rPr>
                        <m:sty m:val="p"/>
                      </m:rPr>
                      <w:rPr>
                        <w:rFonts w:ascii="Cambria Math" w:hAnsi="Cambria Math"/>
                        <w:lang w:val="en-US"/>
                      </w:rPr>
                      <m:t>3</m:t>
                    </m:r>
                  </m:den>
                </m:f>
                <m:sSub>
                  <m:sSubPr>
                    <m:ctrlPr>
                      <w:rPr>
                        <w:rFonts w:ascii="Cambria Math" w:hAnsi="Cambria Math"/>
                      </w:rPr>
                    </m:ctrlPr>
                  </m:sSubPr>
                  <m:e>
                    <m:r>
                      <w:rPr>
                        <w:rFonts w:ascii="Cambria Math" w:hAnsi="Cambria Math"/>
                      </w:rPr>
                      <m:t>N</m:t>
                    </m:r>
                  </m:e>
                  <m:sub>
                    <m:r>
                      <m:rPr>
                        <m:sty m:val="p"/>
                      </m:rPr>
                      <w:rPr>
                        <w:rFonts w:ascii="Cambria Math" w:hAnsi="Cambria Math"/>
                        <w:lang w:val="en-US"/>
                      </w:rPr>
                      <m:t>3</m:t>
                    </m:r>
                  </m:sub>
                </m:sSub>
                <m:sSubSup>
                  <m:sSubSupPr>
                    <m:ctrlPr>
                      <w:rPr>
                        <w:rFonts w:ascii="Cambria Math" w:hAnsi="Cambria Math"/>
                      </w:rPr>
                    </m:ctrlPr>
                  </m:sSubSupPr>
                  <m:e>
                    <m:r>
                      <m:rPr>
                        <m:sty m:val="p"/>
                      </m:rPr>
                      <w:rPr>
                        <w:rFonts w:ascii="Cambria Math" w:hAnsi="Cambria Math"/>
                        <w:lang w:val="en-US"/>
                      </w:rPr>
                      <m:t>∑</m:t>
                    </m:r>
                  </m:e>
                  <m:sub>
                    <m:r>
                      <w:rPr>
                        <w:rFonts w:ascii="Cambria Math" w:hAnsi="Cambria Math"/>
                      </w:rPr>
                      <m:t>j</m:t>
                    </m:r>
                    <m:r>
                      <m:rPr>
                        <m:sty m:val="p"/>
                      </m:rPr>
                      <w:rPr>
                        <w:rFonts w:ascii="Cambria Math" w:hAnsi="Cambria Math"/>
                        <w:lang w:val="en-US"/>
                      </w:rPr>
                      <m:t>=1</m:t>
                    </m:r>
                  </m:sub>
                  <m:sup>
                    <m:r>
                      <w:rPr>
                        <w:rFonts w:ascii="Cambria Math" w:hAnsi="Cambria Math"/>
                      </w:rPr>
                      <m:t>j</m:t>
                    </m:r>
                    <m:r>
                      <m:rPr>
                        <m:sty m:val="p"/>
                      </m:rPr>
                      <w:rPr>
                        <w:rFonts w:ascii="Cambria Math" w:hAnsi="Cambria Math"/>
                        <w:lang w:val="en-US"/>
                      </w:rPr>
                      <m:t>=3</m:t>
                    </m:r>
                  </m:sup>
                </m:sSubSup>
                <m:r>
                  <m:rPr>
                    <m:sty m:val="p"/>
                  </m:rPr>
                  <w:rPr>
                    <w:rFonts w:ascii="Cambria Math" w:hAnsi="Cambria Math"/>
                    <w:lang w:val="en-US"/>
                  </w:rPr>
                  <m:t> </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β</m:t>
                            </m:r>
                          </m:e>
                        </m:acc>
                      </m:e>
                      <m:sub>
                        <m:r>
                          <w:rPr>
                            <w:rFonts w:ascii="Cambria Math" w:hAnsi="Cambria Math"/>
                          </w:rPr>
                          <m:t>j</m:t>
                        </m:r>
                      </m:sub>
                    </m:sSub>
                    <m:sSub>
                      <m:sSubPr>
                        <m:ctrlPr>
                          <w:rPr>
                            <w:rFonts w:ascii="Cambria Math" w:hAnsi="Cambria Math"/>
                          </w:rPr>
                        </m:ctrlPr>
                      </m:sSubPr>
                      <m:e>
                        <m:acc>
                          <m:accPr>
                            <m:chr m:val="‾"/>
                            <m:ctrlPr>
                              <w:rPr>
                                <w:rFonts w:ascii="Cambria Math" w:hAnsi="Cambria Math"/>
                              </w:rPr>
                            </m:ctrlPr>
                          </m:accPr>
                          <m:e>
                            <m:r>
                              <w:rPr>
                                <w:rFonts w:ascii="Cambria Math" w:hAnsi="Cambria Math"/>
                              </w:rPr>
                              <m:t>λ</m:t>
                            </m:r>
                          </m:e>
                        </m:acc>
                      </m:e>
                      <m:sub>
                        <m:r>
                          <w:rPr>
                            <w:rFonts w:ascii="Cambria Math" w:hAnsi="Cambria Math"/>
                          </w:rPr>
                          <m:t>jr</m:t>
                        </m:r>
                      </m:sub>
                    </m:sSub>
                    <m:r>
                      <m:rPr>
                        <m:sty m:val="p"/>
                      </m:rPr>
                      <w:rPr>
                        <w:rFonts w:ascii="Cambria Math" w:hAnsi="Cambria Math"/>
                        <w:lang w:val="en-US"/>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β</m:t>
                                    </m:r>
                                  </m:e>
                                </m:acc>
                              </m:e>
                              <m:sub>
                                <m:r>
                                  <w:rPr>
                                    <w:rFonts w:ascii="Cambria Math" w:hAnsi="Cambria Math"/>
                                  </w:rPr>
                                  <m:t>j</m:t>
                                </m:r>
                              </m:sub>
                            </m:sSub>
                          </m:num>
                          <m:den>
                            <m:r>
                              <m:rPr>
                                <m:sty m:val="p"/>
                              </m:rPr>
                              <w:rPr>
                                <w:rFonts w:ascii="Cambria Math" w:hAnsi="Cambria Math"/>
                                <w:lang w:val="en-US"/>
                              </w:rPr>
                              <m:t>sinh⁡</m:t>
                            </m:r>
                            <m:sSub>
                              <m:sSubPr>
                                <m:ctrlPr>
                                  <w:rPr>
                                    <w:rFonts w:ascii="Cambria Math" w:hAnsi="Cambria Math"/>
                                  </w:rPr>
                                </m:ctrlPr>
                              </m:sSubPr>
                              <m:e>
                                <m:acc>
                                  <m:accPr>
                                    <m:chr m:val="‾"/>
                                    <m:ctrlPr>
                                      <w:rPr>
                                        <w:rFonts w:ascii="Cambria Math" w:hAnsi="Cambria Math"/>
                                      </w:rPr>
                                    </m:ctrlPr>
                                  </m:accPr>
                                  <m:e>
                                    <m:r>
                                      <w:rPr>
                                        <w:rFonts w:ascii="Cambria Math" w:hAnsi="Cambria Math"/>
                                      </w:rPr>
                                      <m:t>β</m:t>
                                    </m:r>
                                  </m:e>
                                </m:acc>
                              </m:e>
                              <m:sub>
                                <m:r>
                                  <w:rPr>
                                    <w:rFonts w:ascii="Cambria Math" w:hAnsi="Cambria Math"/>
                                  </w:rPr>
                                  <m:t>j</m:t>
                                </m:r>
                              </m:sub>
                            </m:sSub>
                          </m:den>
                        </m:f>
                      </m:e>
                    </m:d>
                  </m:e>
                </m:d>
              </m:oMath>
            </m:oMathPara>
          </w:p>
        </w:tc>
      </w:tr>
      <w:tr w:rsidR="00B74AE4" w:rsidRPr="008E52D1" w14:paraId="50F7E2D2" w14:textId="77777777" w:rsidTr="00087F79">
        <w:trPr>
          <w:trHeight w:val="454"/>
        </w:trPr>
        <w:tc>
          <w:tcPr>
            <w:tcW w:w="9627" w:type="dxa"/>
            <w:gridSpan w:val="2"/>
            <w:vAlign w:val="center"/>
          </w:tcPr>
          <w:p w14:paraId="7B719F44" w14:textId="77777777" w:rsidR="00B74AE4" w:rsidRPr="003D637C" w:rsidRDefault="00B74AE4" w:rsidP="00087F79">
            <w:pPr>
              <w:pStyle w:val="Tabelan10"/>
              <w:jc w:val="left"/>
              <w:rPr>
                <w:b/>
                <w:bCs/>
                <w:lang w:val="en-US"/>
              </w:rPr>
            </w:pPr>
            <w:r>
              <w:rPr>
                <w:b/>
                <w:bCs/>
                <w:lang w:val="en-US"/>
              </w:rPr>
              <w:t>Parameters</w:t>
            </w:r>
            <w:r w:rsidRPr="00796C88">
              <w:rPr>
                <w:lang w:val="en-US"/>
              </w:rPr>
              <w:t>:</w:t>
            </w:r>
            <w:r>
              <w:rPr>
                <w:lang w:val="en-US"/>
              </w:rPr>
              <w:t xml:space="preserve"> </w:t>
            </w:r>
            <m:oMath>
              <m:sSub>
                <m:sSubPr>
                  <m:ctrlPr>
                    <w:rPr>
                      <w:rFonts w:ascii="Cambria Math" w:hAnsi="Cambria Math"/>
                    </w:rPr>
                  </m:ctrlPr>
                </m:sSubPr>
                <m:e>
                  <m:r>
                    <w:rPr>
                      <w:rFonts w:ascii="Cambria Math" w:hAnsi="Cambria Math"/>
                    </w:rPr>
                    <m:t>μ</m:t>
                  </m:r>
                </m:e>
                <m:sub>
                  <m:r>
                    <m:rPr>
                      <m:sty m:val="p"/>
                    </m:rPr>
                    <w:rPr>
                      <w:rFonts w:ascii="Cambria Math" w:hAnsi="Cambria Math"/>
                      <w:lang w:val="en-US"/>
                    </w:rPr>
                    <m:t>0</m:t>
                  </m:r>
                </m:sub>
              </m:sSub>
              <m:r>
                <m:rPr>
                  <m:sty m:val="p"/>
                </m:rPr>
                <w:rPr>
                  <w:rFonts w:ascii="Cambria Math" w:hAnsi="Cambria Math"/>
                  <w:lang w:val="en-US"/>
                </w:rPr>
                <m:t>,</m:t>
              </m:r>
              <m:r>
                <w:rPr>
                  <w:rFonts w:ascii="Cambria Math" w:hAnsi="Cambria Math"/>
                </w:rPr>
                <m:t>η</m:t>
              </m:r>
              <m:r>
                <m:rPr>
                  <m:sty m:val="p"/>
                </m:rPr>
                <w:rPr>
                  <w:rFonts w:ascii="Cambria Math" w:hAnsi="Cambria Math"/>
                  <w:lang w:val="en-US"/>
                </w:rPr>
                <m:t>,</m:t>
              </m:r>
              <m:r>
                <w:rPr>
                  <w:rFonts w:ascii="Cambria Math" w:hAnsi="Cambria Math"/>
                </w:rPr>
                <m:t>ρ</m:t>
              </m:r>
              <m:r>
                <m:rPr>
                  <m:sty m:val="p"/>
                </m:rPr>
                <w:rPr>
                  <w:rFonts w:ascii="Cambria Math" w:hAnsi="Cambria Math"/>
                  <w:lang w:val="en-US"/>
                </w:rPr>
                <m:t>,</m:t>
              </m:r>
              <m:sSub>
                <m:sSubPr>
                  <m:ctrlPr>
                    <w:rPr>
                      <w:rFonts w:ascii="Cambria Math" w:hAnsi="Cambria Math"/>
                    </w:rPr>
                  </m:ctrlPr>
                </m:sSubPr>
                <m:e>
                  <m:r>
                    <w:rPr>
                      <w:rFonts w:ascii="Cambria Math" w:hAnsi="Cambria Math"/>
                    </w:rPr>
                    <m:t>N</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rPr>
                  </m:ctrlPr>
                </m:sSubPr>
                <m:e>
                  <m:r>
                    <w:rPr>
                      <w:rFonts w:ascii="Cambria Math" w:hAnsi="Cambria Math"/>
                    </w:rPr>
                    <m:t>N</m:t>
                  </m:r>
                </m:e>
                <m:sub>
                  <m:r>
                    <m:rPr>
                      <m:sty m:val="p"/>
                    </m:rPr>
                    <w:rPr>
                      <w:rFonts w:ascii="Cambria Math" w:hAnsi="Cambria Math"/>
                      <w:lang w:val="en-US"/>
                    </w:rPr>
                    <m:t>8</m:t>
                  </m:r>
                </m:sub>
              </m:sSub>
            </m:oMath>
          </w:p>
        </w:tc>
      </w:tr>
    </w:tbl>
    <w:p w14:paraId="6957B185" w14:textId="77777777" w:rsidR="006D6FC8" w:rsidRDefault="006D6FC8" w:rsidP="00AA358D">
      <w:pPr>
        <w:rPr>
          <w:lang w:val="en-US" w:eastAsia="pt-BR"/>
        </w:rPr>
      </w:pPr>
    </w:p>
    <w:p w14:paraId="7569AAE6" w14:textId="5D43F615" w:rsidR="00062DAA" w:rsidRDefault="008E52D1" w:rsidP="00062DAA">
      <w:pPr>
        <w:pStyle w:val="Ttulo3"/>
        <w:rPr>
          <w:lang w:val="en-US"/>
        </w:rPr>
      </w:pPr>
      <w:r>
        <w:rPr>
          <w:lang w:val="en-US"/>
        </w:rPr>
        <w:t>Hookean</w:t>
      </w:r>
      <w:r w:rsidR="00062DAA">
        <w:rPr>
          <w:lang w:val="en-US"/>
        </w:rPr>
        <w:t>-type Models</w:t>
      </w:r>
    </w:p>
    <w:p w14:paraId="41832D9A" w14:textId="77777777" w:rsidR="00062DAA" w:rsidRDefault="00062DAA" w:rsidP="00062DAA">
      <w:pPr>
        <w:rPr>
          <w:lang w:val="en-US"/>
        </w:rPr>
      </w:pPr>
    </w:p>
    <w:p w14:paraId="525808AA" w14:textId="43E19980" w:rsidR="003668B1" w:rsidRDefault="00264882" w:rsidP="00062DAA">
      <w:pPr>
        <w:rPr>
          <w:lang w:val="en"/>
        </w:rPr>
      </w:pPr>
      <w:r>
        <w:rPr>
          <w:lang w:val="en-US"/>
        </w:rPr>
        <w:t xml:space="preserve">Every Hookean-type hyperelastic model </w:t>
      </w:r>
      <w:r w:rsidR="00490E96" w:rsidRPr="00490E96">
        <w:rPr>
          <w:lang w:val="en"/>
        </w:rPr>
        <w:t xml:space="preserve">have mechanical behavior intrinsically linked to the </w:t>
      </w:r>
      <w:r w:rsidR="00A32138">
        <w:rPr>
          <w:lang w:val="en"/>
        </w:rPr>
        <w:t>used strain</w:t>
      </w:r>
      <w:r w:rsidR="00490E96" w:rsidRPr="00490E96">
        <w:rPr>
          <w:lang w:val="en"/>
        </w:rPr>
        <w:t xml:space="preserve"> measure</w:t>
      </w:r>
      <w:r w:rsidR="00C5044A">
        <w:rPr>
          <w:lang w:val="en"/>
        </w:rPr>
        <w:t xml:space="preserve">. The </w:t>
      </w:r>
      <w:r w:rsidR="007B256B">
        <w:rPr>
          <w:lang w:val="en"/>
        </w:rPr>
        <w:t xml:space="preserve">linear relationship between </w:t>
      </w:r>
      <w:r w:rsidR="00B00372">
        <w:rPr>
          <w:lang w:val="en"/>
        </w:rPr>
        <w:t xml:space="preserve">the </w:t>
      </w:r>
      <w:r w:rsidR="007B256B">
        <w:rPr>
          <w:lang w:val="en"/>
        </w:rPr>
        <w:t xml:space="preserve">conjugated </w:t>
      </w:r>
      <w:r w:rsidR="00B00372">
        <w:rPr>
          <w:lang w:val="en"/>
        </w:rPr>
        <w:t xml:space="preserve">pair of </w:t>
      </w:r>
      <w:r w:rsidR="007B256B">
        <w:rPr>
          <w:lang w:val="en"/>
        </w:rPr>
        <w:t xml:space="preserve">stress and </w:t>
      </w:r>
      <w:r w:rsidR="00B00372">
        <w:rPr>
          <w:lang w:val="en"/>
        </w:rPr>
        <w:t xml:space="preserve">strain, as well as the </w:t>
      </w:r>
      <w:r w:rsidR="00C5044A">
        <w:rPr>
          <w:lang w:val="en"/>
        </w:rPr>
        <w:t xml:space="preserve">Strain Energy Function </w:t>
      </w:r>
      <w:r w:rsidR="00423ABB">
        <w:rPr>
          <w:lang w:val="en"/>
        </w:rPr>
        <w:t xml:space="preserve">the represent the hyperelastic model are presented below. As one can see, every Hookean-type model has </w:t>
      </w:r>
      <w:r w:rsidR="00222844">
        <w:rPr>
          <w:lang w:val="en"/>
        </w:rPr>
        <w:t>at least two material parameters: Young’s modulus (</w:t>
      </w:r>
      <m:oMath>
        <m:r>
          <w:rPr>
            <w:rFonts w:ascii="Cambria Math" w:hAnsi="Cambria Math"/>
            <w:lang w:val="en"/>
          </w:rPr>
          <m:t>E</m:t>
        </m:r>
      </m:oMath>
      <w:r w:rsidR="00222844">
        <w:rPr>
          <w:lang w:val="en"/>
        </w:rPr>
        <w:t>) and Poisson’s ratio (</w:t>
      </w:r>
      <m:oMath>
        <m:r>
          <w:rPr>
            <w:rFonts w:ascii="Cambria Math" w:hAnsi="Cambria Math"/>
            <w:lang w:val="en"/>
          </w:rPr>
          <m:t>ν</m:t>
        </m:r>
      </m:oMath>
      <w:r w:rsidR="00222844">
        <w:rPr>
          <w:lang w:val="en"/>
        </w:rPr>
        <w:t>)</w:t>
      </w:r>
      <w:r w:rsidR="00B124B8">
        <w:rPr>
          <w:lang w:val="en"/>
        </w:rPr>
        <w:t>, which are used to define the Lamé Parameters (</w:t>
      </w:r>
      <m:oMath>
        <m:sSub>
          <m:sSubPr>
            <m:ctrlPr>
              <w:rPr>
                <w:rFonts w:ascii="Cambria Math" w:hAnsi="Cambria Math"/>
                <w:i/>
                <w:lang w:val="en"/>
              </w:rPr>
            </m:ctrlPr>
          </m:sSubPr>
          <m:e>
            <m:r>
              <w:rPr>
                <w:rFonts w:ascii="Cambria Math" w:hAnsi="Cambria Math"/>
                <w:lang w:val="en"/>
              </w:rPr>
              <m:t>L</m:t>
            </m:r>
          </m:e>
          <m:sub>
            <m:r>
              <w:rPr>
                <w:rFonts w:ascii="Cambria Math" w:hAnsi="Cambria Math"/>
                <w:lang w:val="en"/>
              </w:rPr>
              <m:t>1</m:t>
            </m:r>
          </m:sub>
        </m:sSub>
      </m:oMath>
      <w:r w:rsidR="00B124B8">
        <w:rPr>
          <w:rFonts w:eastAsiaTheme="minorEastAsia"/>
          <w:lang w:val="en"/>
        </w:rPr>
        <w:t xml:space="preserve"> and </w:t>
      </w:r>
      <m:oMath>
        <m:sSub>
          <m:sSubPr>
            <m:ctrlPr>
              <w:rPr>
                <w:rFonts w:ascii="Cambria Math" w:eastAsiaTheme="minorEastAsia" w:hAnsi="Cambria Math"/>
                <w:i/>
                <w:lang w:val="en"/>
              </w:rPr>
            </m:ctrlPr>
          </m:sSubPr>
          <m:e>
            <m:r>
              <w:rPr>
                <w:rFonts w:ascii="Cambria Math" w:eastAsiaTheme="minorEastAsia" w:hAnsi="Cambria Math"/>
                <w:lang w:val="en"/>
              </w:rPr>
              <m:t>L</m:t>
            </m:r>
          </m:e>
          <m:sub>
            <m:r>
              <w:rPr>
                <w:rFonts w:ascii="Cambria Math" w:eastAsiaTheme="minorEastAsia" w:hAnsi="Cambria Math"/>
                <w:lang w:val="en"/>
              </w:rPr>
              <m:t>2</m:t>
            </m:r>
          </m:sub>
        </m:sSub>
      </m:oMath>
      <w:r w:rsidR="00B124B8">
        <w:rPr>
          <w:lang w:val="en"/>
        </w:rPr>
        <w:t>)</w:t>
      </w:r>
      <w:r w:rsidR="005A6281">
        <w:rPr>
          <w:lang w:val="en"/>
        </w:rPr>
        <w:t xml:space="preserve">, so any other parameter necessary to define </w:t>
      </w:r>
      <w:r w:rsidR="00CB3757">
        <w:rPr>
          <w:lang w:val="en"/>
        </w:rPr>
        <w:t xml:space="preserve">the strain measure is added to those two. </w:t>
      </w:r>
    </w:p>
    <w:p w14:paraId="44852F79" w14:textId="77777777" w:rsidR="003668B1" w:rsidRDefault="003668B1" w:rsidP="00062DAA">
      <w:pPr>
        <w:rPr>
          <w:lang w:val="en"/>
        </w:rPr>
      </w:pPr>
    </w:p>
    <w:p w14:paraId="71939DB5" w14:textId="79A6810C" w:rsidR="00264882" w:rsidRDefault="003668B1" w:rsidP="00022F2C">
      <w:pPr>
        <w:jc w:val="center"/>
        <w:rPr>
          <w:lang w:val="en-US"/>
        </w:rPr>
      </w:pPr>
      <m:oMathPara>
        <m:oMath>
          <m:d>
            <m:dPr>
              <m:begChr m:val="["/>
              <m:endChr m:val="]"/>
              <m:ctrlPr>
                <w:rPr>
                  <w:rFonts w:ascii="Cambria Math" w:hAnsi="Cambria Math"/>
                  <w:b/>
                  <w:bCs/>
                  <w:i/>
                </w:rPr>
              </m:ctrlPr>
            </m:dPr>
            <m:e>
              <m:r>
                <m:rPr>
                  <m:sty m:val="bi"/>
                </m:rPr>
                <w:rPr>
                  <w:rStyle w:val="rynqvb"/>
                  <w:rFonts w:ascii="Cambria Math" w:hAnsi="Cambria Math"/>
                  <w:lang w:val="pt-PT"/>
                </w:rPr>
                <m:t>σ</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tr</m:t>
              </m:r>
              <m:d>
                <m:dPr>
                  <m:begChr m:val="["/>
                  <m:endChr m:val="]"/>
                  <m:ctrlPr>
                    <w:rPr>
                      <w:rFonts w:ascii="Cambria Math" w:hAnsi="Cambria Math"/>
                      <w:b/>
                      <w:bCs/>
                      <w:i/>
                    </w:rPr>
                  </m:ctrlPr>
                </m:dPr>
                <m:e>
                  <m:r>
                    <m:rPr>
                      <m:sty m:val="bi"/>
                    </m:rPr>
                    <w:rPr>
                      <w:rStyle w:val="rynqvb"/>
                      <w:rFonts w:ascii="Cambria Math" w:hAnsi="Cambria Math"/>
                      <w:lang w:val="pt-PT"/>
                    </w:rPr>
                    <m:t>ε</m:t>
                  </m:r>
                </m:e>
              </m:d>
              <m:ctrlPr>
                <w:rPr>
                  <w:rFonts w:ascii="Cambria Math" w:hAnsi="Cambria Math"/>
                  <w:b/>
                  <w:bCs/>
                  <w:i/>
                </w:rPr>
              </m:ctrlPr>
            </m:e>
          </m:d>
          <m:d>
            <m:dPr>
              <m:begChr m:val="["/>
              <m:endChr m:val="]"/>
              <m:ctrlPr>
                <w:rPr>
                  <w:rFonts w:ascii="Cambria Math" w:hAnsi="Cambria Math"/>
                  <w:b/>
                  <w:bCs/>
                  <w:i/>
                </w:rPr>
              </m:ctrlPr>
            </m:dPr>
            <m:e>
              <m:r>
                <m:rPr>
                  <m:sty m:val="bi"/>
                </m:rPr>
                <w:rPr>
                  <w:rFonts w:ascii="Cambria Math" w:hAnsi="Cambria Math"/>
                </w:rPr>
                <m:t>I</m:t>
              </m:r>
            </m:e>
          </m:d>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b/>
                  <w:bCs/>
                  <w:i/>
                </w:rPr>
              </m:ctrlPr>
            </m:dPr>
            <m:e>
              <m:r>
                <m:rPr>
                  <m:sty m:val="bi"/>
                </m:rPr>
                <w:rPr>
                  <w:rStyle w:val="rynqvb"/>
                  <w:rFonts w:ascii="Cambria Math" w:hAnsi="Cambria Math"/>
                  <w:lang w:val="pt-PT"/>
                </w:rPr>
                <m:t>ε</m:t>
              </m:r>
            </m:e>
          </m:d>
          <m:r>
            <w:rPr>
              <w:rFonts w:ascii="Cambria Math" w:hAnsi="Cambria Math"/>
            </w:rPr>
            <m:t xml:space="preserve">     ou     </m:t>
          </m:r>
          <m:sSub>
            <m:sSubPr>
              <m:ctrlPr>
                <w:rPr>
                  <w:rFonts w:ascii="Cambria Math" w:hAnsi="Cambria Math"/>
                  <w:i/>
                </w:rPr>
              </m:ctrlPr>
            </m:sSubPr>
            <m:e>
              <m:r>
                <w:rPr>
                  <w:rStyle w:val="rynqvb"/>
                  <w:rFonts w:ascii="Cambria Math" w:hAnsi="Cambria Math"/>
                  <w:lang w:val="pt-PT"/>
                </w:rPr>
                <m:t>σ</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sSub>
            <m:sSubPr>
              <m:ctrlPr>
                <w:rPr>
                  <w:rFonts w:ascii="Cambria Math" w:hAnsi="Cambria Math"/>
                  <w:i/>
                </w:rPr>
              </m:ctrlPr>
            </m:sSubPr>
            <m:e>
              <m:r>
                <w:rPr>
                  <w:rStyle w:val="rynqvb"/>
                  <w:rFonts w:ascii="Cambria Math" w:hAnsi="Cambria Math"/>
                  <w:lang w:val="pt-PT"/>
                </w:rPr>
                <m:t>ε</m:t>
              </m:r>
            </m:e>
            <m:sub>
              <m:r>
                <w:rPr>
                  <w:rFonts w:ascii="Cambria Math" w:hAnsi="Cambria Math"/>
                </w:rPr>
                <m:t>kk</m:t>
              </m:r>
            </m:sub>
          </m:sSub>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2</m:t>
              </m:r>
            </m:sub>
          </m:sSub>
          <m:sSub>
            <m:sSubPr>
              <m:ctrlPr>
                <w:rPr>
                  <w:rFonts w:ascii="Cambria Math" w:hAnsi="Cambria Math"/>
                  <w:i/>
                </w:rPr>
              </m:ctrlPr>
            </m:sSubPr>
            <m:e>
              <m:r>
                <w:rPr>
                  <w:rStyle w:val="rynqvb"/>
                  <w:rFonts w:ascii="Cambria Math" w:hAnsi="Cambria Math"/>
                  <w:lang w:val="pt-PT"/>
                </w:rPr>
                <m:t>ε</m:t>
              </m:r>
            </m:e>
            <m:sub>
              <m:r>
                <w:rPr>
                  <w:rFonts w:ascii="Cambria Math" w:hAnsi="Cambria Math"/>
                </w:rPr>
                <m:t>ij</m:t>
              </m:r>
            </m:sub>
          </m:sSub>
        </m:oMath>
      </m:oMathPara>
    </w:p>
    <w:p w14:paraId="33AA84BE" w14:textId="77777777" w:rsidR="00264882" w:rsidRDefault="00264882" w:rsidP="00062DAA">
      <w:pPr>
        <w:rPr>
          <w:lang w:val="en-US"/>
        </w:rPr>
      </w:pPr>
    </w:p>
    <w:p w14:paraId="51EDE932" w14:textId="3BB0AAFA" w:rsidR="00022F2C" w:rsidRDefault="007B256B" w:rsidP="00062DAA">
      <w:pPr>
        <w:rPr>
          <w:lang w:val="en-US"/>
        </w:rPr>
      </w:pPr>
      <m:oMathPara>
        <m:oMath>
          <m:r>
            <w:rPr>
              <w:rFonts w:ascii="Cambria Math" w:hAnsi="Cambria Math"/>
            </w:rPr>
            <m:t>ψ</m:t>
          </m:r>
          <m:d>
            <m:dPr>
              <m:ctrlPr>
                <w:rPr>
                  <w:rFonts w:ascii="Cambria Math" w:hAnsi="Cambria Math"/>
                  <w:i/>
                </w:rPr>
              </m:ctrlPr>
            </m:dPr>
            <m:e>
              <m:d>
                <m:dPr>
                  <m:begChr m:val="["/>
                  <m:endChr m:val="]"/>
                  <m:ctrlPr>
                    <w:rPr>
                      <w:rFonts w:ascii="Cambria Math" w:hAnsi="Cambria Math"/>
                      <w:b/>
                      <w:bCs/>
                      <w:i/>
                    </w:rPr>
                  </m:ctrlPr>
                </m:dPr>
                <m:e>
                  <m:r>
                    <m:rPr>
                      <m:sty m:val="bi"/>
                    </m:rPr>
                    <w:rPr>
                      <w:rStyle w:val="rynqvb"/>
                      <w:rFonts w:ascii="Cambria Math" w:hAnsi="Cambria Math"/>
                      <w:lang w:val="pt-PT"/>
                    </w:rPr>
                    <m:t>ε</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tr</m:t>
                  </m:r>
                  <m:d>
                    <m:dPr>
                      <m:begChr m:val="["/>
                      <m:endChr m:val="]"/>
                      <m:ctrlPr>
                        <w:rPr>
                          <w:rFonts w:ascii="Cambria Math" w:hAnsi="Cambria Math"/>
                          <w:b/>
                          <w:bCs/>
                          <w:i/>
                        </w:rPr>
                      </m:ctrlPr>
                    </m:dPr>
                    <m:e>
                      <m:r>
                        <m:rPr>
                          <m:sty m:val="bi"/>
                        </m:rPr>
                        <w:rPr>
                          <w:rStyle w:val="rynqvb"/>
                          <w:rFonts w:ascii="Cambria Math" w:hAnsi="Cambria Math"/>
                          <w:lang w:val="pt-PT"/>
                        </w:rPr>
                        <m:t>ε</m:t>
                      </m:r>
                    </m:e>
                  </m:d>
                  <m:ctrlPr>
                    <w:rPr>
                      <w:rFonts w:ascii="Cambria Math" w:hAnsi="Cambria Math"/>
                      <w:b/>
                      <w:bCs/>
                      <w:i/>
                    </w:rPr>
                  </m:ctrlP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tr</m:t>
              </m:r>
              <m:sSup>
                <m:sSupPr>
                  <m:ctrlPr>
                    <w:rPr>
                      <w:rFonts w:ascii="Cambria Math" w:hAnsi="Cambria Math"/>
                      <w:b/>
                      <w:bCs/>
                      <w:i/>
                    </w:rPr>
                  </m:ctrlPr>
                </m:sSupPr>
                <m:e>
                  <m:d>
                    <m:dPr>
                      <m:begChr m:val="["/>
                      <m:endChr m:val="]"/>
                      <m:ctrlPr>
                        <w:rPr>
                          <w:rFonts w:ascii="Cambria Math" w:hAnsi="Cambria Math"/>
                          <w:b/>
                          <w:bCs/>
                          <w:i/>
                        </w:rPr>
                      </m:ctrlPr>
                    </m:dPr>
                    <m:e>
                      <m:r>
                        <m:rPr>
                          <m:sty m:val="bi"/>
                        </m:rPr>
                        <w:rPr>
                          <w:rStyle w:val="rynqvb"/>
                          <w:rFonts w:ascii="Cambria Math" w:hAnsi="Cambria Math"/>
                          <w:lang w:val="pt-PT"/>
                        </w:rPr>
                        <m:t>ε</m:t>
                      </m:r>
                    </m:e>
                  </m:d>
                </m:e>
                <m:sup>
                  <m:r>
                    <w:rPr>
                      <w:rFonts w:ascii="Cambria Math" w:hAnsi="Cambria Math"/>
                    </w:rPr>
                    <m:t>2</m:t>
                  </m:r>
                </m:sup>
              </m:sSup>
              <m:ctrlPr>
                <w:rPr>
                  <w:rFonts w:ascii="Cambria Math" w:hAnsi="Cambria Math"/>
                  <w:b/>
                  <w:bCs/>
                  <w:i/>
                </w:rPr>
              </m:ctrlPr>
            </m:e>
          </m:d>
          <m:r>
            <w:rPr>
              <w:rFonts w:ascii="Cambria Math" w:hAnsi="Cambria Math"/>
            </w:rPr>
            <m:t xml:space="preserve">     ou     ψ</m:t>
          </m:r>
          <m:d>
            <m:dPr>
              <m:ctrlPr>
                <w:rPr>
                  <w:rFonts w:ascii="Cambria Math" w:hAnsi="Cambria Math"/>
                  <w:i/>
                </w:rPr>
              </m:ctrlPr>
            </m:dPr>
            <m:e>
              <m:sSub>
                <m:sSubPr>
                  <m:ctrlPr>
                    <w:rPr>
                      <w:rFonts w:ascii="Cambria Math" w:hAnsi="Cambria Math"/>
                      <w:i/>
                    </w:rPr>
                  </m:ctrlPr>
                </m:sSubPr>
                <m:e>
                  <m:r>
                    <w:rPr>
                      <w:rStyle w:val="rynqvb"/>
                      <w:rFonts w:ascii="Cambria Math" w:hAnsi="Cambria Math"/>
                      <w:lang w:val="pt-PT"/>
                    </w:rPr>
                    <m:t>ε</m:t>
                  </m:r>
                </m:e>
                <m:sub>
                  <m:r>
                    <w:rPr>
                      <w:rFonts w:ascii="Cambria Math" w:hAnsi="Cambria Math"/>
                    </w:rPr>
                    <m:t>ij</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Style w:val="rynqvb"/>
                          <w:rFonts w:ascii="Cambria Math" w:hAnsi="Cambria Math"/>
                          <w:lang w:val="pt-PT"/>
                        </w:rPr>
                        <m:t>ε</m:t>
                      </m:r>
                    </m:e>
                    <m:sub>
                      <m:r>
                        <w:rPr>
                          <w:rFonts w:ascii="Cambria Math" w:hAnsi="Cambria Math"/>
                        </w:rPr>
                        <m:t>kk</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Style w:val="rynqvb"/>
                      <w:rFonts w:ascii="Cambria Math" w:hAnsi="Cambria Math"/>
                      <w:lang w:val="pt-PT"/>
                    </w:rPr>
                    <m:t>ε</m:t>
                  </m:r>
                </m:e>
                <m:sub>
                  <m:r>
                    <w:rPr>
                      <w:rFonts w:ascii="Cambria Math" w:hAnsi="Cambria Math"/>
                    </w:rPr>
                    <m:t>lm</m:t>
                  </m:r>
                </m:sub>
              </m:sSub>
              <m:sSub>
                <m:sSubPr>
                  <m:ctrlPr>
                    <w:rPr>
                      <w:rFonts w:ascii="Cambria Math" w:hAnsi="Cambria Math"/>
                      <w:i/>
                    </w:rPr>
                  </m:ctrlPr>
                </m:sSubPr>
                <m:e>
                  <m:r>
                    <w:rPr>
                      <w:rStyle w:val="rynqvb"/>
                      <w:rFonts w:ascii="Cambria Math" w:hAnsi="Cambria Math"/>
                      <w:lang w:val="pt-PT"/>
                    </w:rPr>
                    <m:t>ε</m:t>
                  </m:r>
                </m:e>
                <m:sub>
                  <m:r>
                    <w:rPr>
                      <w:rFonts w:ascii="Cambria Math" w:hAnsi="Cambria Math"/>
                    </w:rPr>
                    <m:t>ml</m:t>
                  </m:r>
                </m:sub>
              </m:sSub>
            </m:e>
          </m:d>
          <m:r>
            <w:rPr>
              <w:rFonts w:ascii="Cambria Math" w:hAnsi="Cambria Math"/>
            </w:rPr>
            <m:t xml:space="preserve">    </m:t>
          </m:r>
        </m:oMath>
      </m:oMathPara>
    </w:p>
    <w:p w14:paraId="44D3923C" w14:textId="77777777" w:rsidR="00022F2C" w:rsidRDefault="00022F2C" w:rsidP="00062DAA">
      <w:pPr>
        <w:rPr>
          <w:lang w:val="en-US"/>
        </w:rPr>
      </w:pPr>
    </w:p>
    <w:p w14:paraId="22E75C3B" w14:textId="0C189E00" w:rsidR="00987FB7" w:rsidRPr="00987FB7" w:rsidRDefault="00987FB7" w:rsidP="00062DA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E.ν</m:t>
              </m:r>
            </m:num>
            <m:den>
              <m:d>
                <m:dPr>
                  <m:ctrlPr>
                    <w:rPr>
                      <w:rFonts w:ascii="Cambria Math" w:eastAsiaTheme="minorEastAsia" w:hAnsi="Cambria Math"/>
                      <w:i/>
                    </w:rPr>
                  </m:ctrlPr>
                </m:dPr>
                <m:e>
                  <m:r>
                    <w:rPr>
                      <w:rFonts w:ascii="Cambria Math" w:eastAsiaTheme="minorEastAsia" w:hAnsi="Cambria Math"/>
                    </w:rPr>
                    <m:t>1+ν</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1-2.ν</m:t>
                  </m:r>
                </m:e>
              </m:d>
            </m:den>
          </m:f>
        </m:oMath>
      </m:oMathPara>
    </w:p>
    <w:p w14:paraId="29AA8FDF" w14:textId="77777777" w:rsidR="00987FB7" w:rsidRDefault="00987FB7" w:rsidP="00062DAA">
      <w:pPr>
        <w:rPr>
          <w:rFonts w:eastAsiaTheme="minorEastAsia"/>
        </w:rPr>
      </w:pPr>
    </w:p>
    <w:p w14:paraId="2C3E1B9E" w14:textId="33A5F76E" w:rsidR="00987FB7" w:rsidRDefault="005A6281" w:rsidP="00062DAA">
      <w:pPr>
        <w:rPr>
          <w:lang w:val="en-US"/>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1+ν</m:t>
                  </m:r>
                </m:e>
              </m:d>
            </m:den>
          </m:f>
        </m:oMath>
      </m:oMathPara>
    </w:p>
    <w:p w14:paraId="0156C032" w14:textId="77777777" w:rsidR="00987FB7" w:rsidRDefault="00987FB7" w:rsidP="00062DAA">
      <w:pPr>
        <w:rPr>
          <w:lang w:val="en-US"/>
        </w:rPr>
      </w:pPr>
    </w:p>
    <w:p w14:paraId="4B475F1C" w14:textId="77777777" w:rsidR="00987FB7" w:rsidRDefault="00987FB7" w:rsidP="00062DAA">
      <w:pPr>
        <w:rPr>
          <w:lang w:val="en-US"/>
        </w:rPr>
      </w:pPr>
    </w:p>
    <w:tbl>
      <w:tblPr>
        <w:tblStyle w:val="Tabelacomgrade"/>
        <w:tblW w:w="0" w:type="auto"/>
        <w:tblLook w:val="04A0" w:firstRow="1" w:lastRow="0" w:firstColumn="1" w:lastColumn="0" w:noHBand="0" w:noVBand="1"/>
      </w:tblPr>
      <w:tblGrid>
        <w:gridCol w:w="4813"/>
        <w:gridCol w:w="4814"/>
      </w:tblGrid>
      <w:tr w:rsidR="00062DAA" w:rsidRPr="00A94004" w14:paraId="64130C7B" w14:textId="77777777" w:rsidTr="006C70A4">
        <w:trPr>
          <w:trHeight w:val="454"/>
        </w:trPr>
        <w:tc>
          <w:tcPr>
            <w:tcW w:w="4813" w:type="dxa"/>
            <w:vAlign w:val="center"/>
          </w:tcPr>
          <w:p w14:paraId="59871DEF" w14:textId="0434EE23" w:rsidR="00062DAA" w:rsidRPr="00941221" w:rsidRDefault="006F574F" w:rsidP="006C70A4">
            <w:pPr>
              <w:pStyle w:val="Tabelan10"/>
              <w:jc w:val="left"/>
              <w:rPr>
                <w:lang w:val="en-US"/>
              </w:rPr>
            </w:pPr>
            <w:r>
              <w:rPr>
                <w:b/>
                <w:bCs/>
                <w:lang w:val="en-US"/>
              </w:rPr>
              <w:t>Strain Measure</w:t>
            </w:r>
            <w:r w:rsidR="00062DAA" w:rsidRPr="002A0307">
              <w:rPr>
                <w:lang w:val="en-US"/>
              </w:rPr>
              <w:t xml:space="preserve">: </w:t>
            </w:r>
            <w:r w:rsidR="00062DAA" w:rsidRPr="00941221">
              <w:rPr>
                <w:lang w:val="en-US"/>
              </w:rPr>
              <w:t>Generalized</w:t>
            </w:r>
            <w:r w:rsidR="00941221" w:rsidRPr="00941221">
              <w:rPr>
                <w:lang w:val="en-US"/>
              </w:rPr>
              <w:t xml:space="preserve"> Hyperbolic-S</w:t>
            </w:r>
            <w:r w:rsidR="00941221">
              <w:rPr>
                <w:lang w:val="en-US"/>
              </w:rPr>
              <w:t>ine</w:t>
            </w:r>
            <w:r w:rsidR="00AB221B">
              <w:rPr>
                <w:lang w:val="en-US"/>
              </w:rPr>
              <w:t xml:space="preserve"> (GHS)</w:t>
            </w:r>
          </w:p>
        </w:tc>
        <w:tc>
          <w:tcPr>
            <w:tcW w:w="4814" w:type="dxa"/>
            <w:vAlign w:val="center"/>
          </w:tcPr>
          <w:p w14:paraId="2F94371C" w14:textId="67B3827C" w:rsidR="00062DAA" w:rsidRPr="00A94004" w:rsidRDefault="00062DAA" w:rsidP="006C70A4">
            <w:pPr>
              <w:pStyle w:val="Tabelan10"/>
              <w:jc w:val="left"/>
            </w:pPr>
            <w:proofErr w:type="spellStart"/>
            <w:r w:rsidRPr="00A94004">
              <w:rPr>
                <w:b/>
                <w:bCs/>
              </w:rPr>
              <w:t>Source</w:t>
            </w:r>
            <w:proofErr w:type="spellEnd"/>
            <w:r w:rsidRPr="00A94004">
              <w:t xml:space="preserve">: </w:t>
            </w:r>
            <w:r w:rsidR="00A94004">
              <w:rPr>
                <w:lang w:val="en-US"/>
              </w:rPr>
              <w:fldChar w:fldCharType="begin"/>
            </w:r>
            <w:r w:rsidR="00A94004" w:rsidRPr="00A94004">
              <w:instrText xml:space="preserve"> ADDIN ZOTERO_ITEM CSL_CITATION {"citationID":"eocWbafD","properties":{"formattedCitation":"(Peixoto, 2024; Peixoto; Greco; Vasconcellos, 2024)","plainCitation":"(Peixoto, 2024; Peixoto; Greco; Vasconcellos, 2024)","noteIndex":0},"citationItems":[{"id":693,"uris":["http://zotero.org/users/14777946/items/X2KRBQ3P"],"itemData":{"id":693,"type":"thesis","event-place":"Belo Horizonte - MG","language":"Português","number-of-pages":"241","publisher":"Universidade Federal de Minas Gerais","publisher-place":"Belo Horizonte - MG","title":"Estudo sobre diferentes medidas de deformação e apresentação da família seno-hiperbólica generalizada, com aplicação na modelagem de polímeros, biomateriais e tecidos biológicos moles","URL":"http://hdl.handle.net/1843/74088","author":[{"family":"Peixoto","given":"D. H. N"}],"issued":{"date-parts":[["2024",6,14]]}}},{"id":270,"uris":["http://zotero.org/users/14777946/items/G5YHQNQZ"],"itemData":{"id":270,"type":"article-journal","abstract":"Abstract This work introduces a new family of strain tensors based on the hyperbolic sine function: The Generalized Hyperbolic Sine (GHS). This family is obtained by using any given strain measure as an argument in a normalized hyperbolic sine function. Particularly, this paper adopts the Seth-Hill family as an argument and shows how some drawbacks of the classical strain measures can be overcome by means of the proposed strain family. A broad analytical study of pure deformation modes (simple axial extension, equi-biaxial loading and simple shear) is presented to show the behavior of the proposed strain family and investigate the physical coherence of their responses. Obtained results are promising as the GHS family proved itself capable of enhancing the physical behavior of the Seth-Hill strain measures and providing versatility with the addition of just one material constant with clear physical meaning. Materials investigated in the article are isotropic and homogeneous. The proposed Hookean-type hyperelastic models can be applied for both incompressible and compressible materials without additional strain energy density function changes.","container-title":"Latin American Journal of Solids and Structures","DOI":"10.1590/1679-78257883","ISSN":"1679-7817, 1679-7825","journalAbbreviation":"Lat. Am. j. solids struct.","language":"en","note":"publisher: Individual owner","page":"e529","source":"SciELO","title":"A new family of strain tensors based on the hyperbolic sine function","volume":"21","author":[{"family":"Peixoto","given":"Daniel Henrique Nunes"},{"family":"Greco","given":"Marcelo"},{"family":"Vasconcellos","given":"Daniel Boy"}],"issued":{"date-parts":[["2024",3,1]]}}}],"schema":"https://github.com/citation-style-language/schema/raw/master/csl-citation.json"} </w:instrText>
            </w:r>
            <w:r w:rsidR="00A94004">
              <w:rPr>
                <w:lang w:val="en-US"/>
              </w:rPr>
              <w:fldChar w:fldCharType="separate"/>
            </w:r>
            <w:r w:rsidR="00A94004" w:rsidRPr="00A94004">
              <w:rPr>
                <w:rFonts w:cs="Times New Roman"/>
              </w:rPr>
              <w:t>(Peixoto, 2024; Peixoto; Greco; Vasconcellos, 2024)</w:t>
            </w:r>
            <w:r w:rsidR="00A94004">
              <w:rPr>
                <w:lang w:val="en-US"/>
              </w:rPr>
              <w:fldChar w:fldCharType="end"/>
            </w:r>
          </w:p>
        </w:tc>
      </w:tr>
      <w:tr w:rsidR="00062DAA" w:rsidRPr="008E52D1" w14:paraId="04429577" w14:textId="77777777" w:rsidTr="006C70A4">
        <w:trPr>
          <w:trHeight w:val="1134"/>
        </w:trPr>
        <w:tc>
          <w:tcPr>
            <w:tcW w:w="9627" w:type="dxa"/>
            <w:gridSpan w:val="2"/>
          </w:tcPr>
          <w:p w14:paraId="49D2A652" w14:textId="77777777" w:rsidR="00062DAA" w:rsidRPr="00895498" w:rsidRDefault="00062DAA" w:rsidP="006C70A4">
            <w:pPr>
              <w:pStyle w:val="Tabelan10"/>
              <w:jc w:val="left"/>
              <w:rPr>
                <w:lang w:val="en-US"/>
              </w:rPr>
            </w:pPr>
            <w:r w:rsidRPr="00895498">
              <w:rPr>
                <w:b/>
                <w:bCs/>
                <w:lang w:val="en-US"/>
              </w:rPr>
              <w:t>Equation</w:t>
            </w:r>
            <w:r w:rsidRPr="00895498">
              <w:rPr>
                <w:lang w:val="en-US"/>
              </w:rPr>
              <w:t>:</w:t>
            </w:r>
          </w:p>
          <w:p w14:paraId="01571C26" w14:textId="77777777" w:rsidR="00062DAA" w:rsidRPr="00325F7F" w:rsidRDefault="001076A0" w:rsidP="006C70A4">
            <w:pPr>
              <w:pStyle w:val="Tabelan10"/>
              <w:jc w:val="left"/>
              <w:rPr>
                <w:rFonts w:eastAsiaTheme="minorEastAsia"/>
                <w:lang w:val="en-US"/>
              </w:rPr>
            </w:pPr>
            <m:oMathPara>
              <m:oMath>
                <m:r>
                  <w:rPr>
                    <w:rFonts w:ascii="Cambria Math" w:hAnsi="Cambria Math"/>
                    <w:lang w:val="en-US"/>
                  </w:rPr>
                  <m:t>ε</m:t>
                </m:r>
                <m:d>
                  <m:dPr>
                    <m:ctrlPr>
                      <w:rPr>
                        <w:rFonts w:ascii="Cambria Math" w:hAnsi="Cambria Math"/>
                        <w:i/>
                        <w:lang w:val="en-US"/>
                      </w:rPr>
                    </m:ctrlPr>
                  </m:dPr>
                  <m:e>
                    <m:r>
                      <w:rPr>
                        <w:rFonts w:ascii="Cambria Math" w:hAnsi="Cambria Math"/>
                        <w:lang w:val="en-US"/>
                      </w:rPr>
                      <m:t>λ</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-1</m:t>
                    </m:r>
                  </m:sup>
                </m:sSup>
                <m:func>
                  <m:funcPr>
                    <m:ctrlPr>
                      <w:rPr>
                        <w:rFonts w:ascii="Cambria Math" w:hAnsi="Cambria Math"/>
                        <w:i/>
                        <w:lang w:val="en-US"/>
                      </w:rPr>
                    </m:ctrlPr>
                  </m:funcPr>
                  <m:fName>
                    <m:r>
                      <m:rPr>
                        <m:sty m:val="p"/>
                      </m:rPr>
                      <w:rPr>
                        <w:rFonts w:ascii="Cambria Math" w:hAnsi="Cambria Math"/>
                        <w:lang w:val="en-US"/>
                      </w:rPr>
                      <m:t>sinh</m:t>
                    </m:r>
                  </m:fName>
                  <m:e>
                    <m:d>
                      <m:dPr>
                        <m:begChr m:val="["/>
                        <m:endChr m:val="]"/>
                        <m:ctrlPr>
                          <w:rPr>
                            <w:rFonts w:ascii="Cambria Math" w:hAnsi="Cambria Math"/>
                            <w:i/>
                            <w:lang w:val="en-US"/>
                          </w:rPr>
                        </m:ctrlPr>
                      </m:dPr>
                      <m:e>
                        <m:r>
                          <w:rPr>
                            <w:rFonts w:ascii="Cambria Math" w:hAnsi="Cambria Math"/>
                            <w:lang w:val="en-US"/>
                          </w:rPr>
                          <m:t>nf</m:t>
                        </m:r>
                        <m:d>
                          <m:dPr>
                            <m:ctrlPr>
                              <w:rPr>
                                <w:rFonts w:ascii="Cambria Math" w:hAnsi="Cambria Math"/>
                                <w:i/>
                                <w:lang w:val="en-US"/>
                              </w:rPr>
                            </m:ctrlPr>
                          </m:dPr>
                          <m:e>
                            <m:r>
                              <w:rPr>
                                <w:rFonts w:ascii="Cambria Math" w:hAnsi="Cambria Math"/>
                                <w:lang w:val="en-US"/>
                              </w:rPr>
                              <m:t>λ</m:t>
                            </m:r>
                          </m:e>
                        </m:d>
                      </m:e>
                    </m:d>
                  </m:e>
                </m:func>
                <m:r>
                  <w:rPr>
                    <w:rFonts w:ascii="Cambria Math" w:hAnsi="Cambria Math"/>
                    <w:lang w:val="en-US"/>
                  </w:rPr>
                  <m:t xml:space="preserve">      or </m:t>
                </m:r>
                <m:r>
                  <w:rPr>
                    <w:rFonts w:ascii="Cambria Math" w:hAnsi="Cambria Math"/>
                    <w:lang w:val="en-US"/>
                  </w:rPr>
                  <m:t xml:space="preserve"> </m:t>
                </m:r>
                <m:r>
                  <w:rPr>
                    <w:rFonts w:ascii="Cambria Math" w:hAnsi="Cambria Math"/>
                    <w:lang w:val="en-US"/>
                  </w:rPr>
                  <m:t xml:space="preserve">     </m:t>
                </m:r>
                <m:r>
                  <w:rPr>
                    <w:rFonts w:ascii="Cambria Math" w:hAnsi="Cambria Math"/>
                    <w:lang w:val="en-US"/>
                  </w:rPr>
                  <m:t>ε</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U</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-1</m:t>
                    </m:r>
                  </m:sup>
                </m:sSup>
                <m:func>
                  <m:funcPr>
                    <m:ctrlPr>
                      <w:rPr>
                        <w:rFonts w:ascii="Cambria Math" w:hAnsi="Cambria Math"/>
                        <w:i/>
                        <w:lang w:val="en-US"/>
                      </w:rPr>
                    </m:ctrlPr>
                  </m:funcPr>
                  <m:fName>
                    <m:r>
                      <m:rPr>
                        <m:sty m:val="p"/>
                      </m:rPr>
                      <w:rPr>
                        <w:rFonts w:ascii="Cambria Math" w:hAnsi="Cambria Math"/>
                        <w:lang w:val="en-US"/>
                      </w:rPr>
                      <m:t>sinh</m:t>
                    </m:r>
                  </m:fName>
                  <m:e>
                    <m:d>
                      <m:dPr>
                        <m:begChr m:val="["/>
                        <m:endChr m:val="]"/>
                        <m:ctrlPr>
                          <w:rPr>
                            <w:rFonts w:ascii="Cambria Math" w:hAnsi="Cambria Math"/>
                            <w:i/>
                            <w:lang w:val="en-US"/>
                          </w:rPr>
                        </m:ctrlPr>
                      </m:dPr>
                      <m:e>
                        <m:r>
                          <w:rPr>
                            <w:rFonts w:ascii="Cambria Math" w:hAnsi="Cambria Math"/>
                            <w:lang w:val="en-US"/>
                          </w:rPr>
                          <m:t>nf</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U</m:t>
                                </m:r>
                              </m:e>
                            </m:d>
                          </m:e>
                        </m:d>
                      </m:e>
                    </m:d>
                  </m:e>
                </m:func>
                <m:r>
                  <w:rPr>
                    <w:rFonts w:ascii="Cambria Math" w:hAnsi="Cambria Math"/>
                    <w:lang w:val="en-US"/>
                  </w:rPr>
                  <m:t xml:space="preserve">          n≠0</m:t>
                </m:r>
              </m:oMath>
            </m:oMathPara>
          </w:p>
          <w:p w14:paraId="6AB8E124" w14:textId="77777777" w:rsidR="00325F7F" w:rsidRDefault="00325F7F" w:rsidP="006C70A4">
            <w:pPr>
              <w:pStyle w:val="Tabelan10"/>
              <w:jc w:val="left"/>
              <w:rPr>
                <w:rFonts w:eastAsiaTheme="minorEastAsia"/>
                <w:lang w:val="en-US"/>
              </w:rPr>
            </w:pPr>
          </w:p>
          <w:p w14:paraId="31437740" w14:textId="64F20874" w:rsidR="00325F7F" w:rsidRPr="00895498" w:rsidRDefault="00F9679B" w:rsidP="006C70A4">
            <w:pPr>
              <w:pStyle w:val="Tabelan10"/>
              <w:jc w:val="left"/>
              <w:rPr>
                <w:lang w:val="en-US"/>
              </w:rPr>
            </w:pPr>
            <w:r>
              <w:rPr>
                <w:rFonts w:eastAsiaTheme="minorEastAsia"/>
                <w:lang w:val="en-US"/>
              </w:rPr>
              <w:t>*</w:t>
            </w:r>
            <m:oMath>
              <m:r>
                <w:rPr>
                  <w:rFonts w:ascii="Cambria Math" w:hAnsi="Cambria Math"/>
                  <w:lang w:val="en-US"/>
                </w:rPr>
                <m:t>f</m:t>
              </m:r>
              <m:d>
                <m:dPr>
                  <m:ctrlPr>
                    <w:rPr>
                      <w:rFonts w:ascii="Cambria Math" w:hAnsi="Cambria Math"/>
                      <w:i/>
                      <w:lang w:val="en-US"/>
                    </w:rPr>
                  </m:ctrlPr>
                </m:dPr>
                <m:e>
                  <m:r>
                    <w:rPr>
                      <w:rFonts w:ascii="Cambria Math" w:hAnsi="Cambria Math"/>
                      <w:lang w:val="en-US"/>
                    </w:rPr>
                    <m:t>λ</m:t>
                  </m:r>
                </m:e>
              </m:d>
            </m:oMath>
            <w:r>
              <w:rPr>
                <w:rFonts w:eastAsiaTheme="minorEastAsia"/>
                <w:lang w:val="en-US"/>
              </w:rPr>
              <w:t xml:space="preserve"> and </w:t>
            </w:r>
            <m:oMath>
              <m:r>
                <w:rPr>
                  <w:rFonts w:ascii="Cambria Math" w:hAnsi="Cambria Math"/>
                  <w:lang w:val="en-US"/>
                </w:rPr>
                <m:t>f</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U</m:t>
                      </m:r>
                    </m:e>
                  </m:d>
                </m:e>
              </m:d>
            </m:oMath>
            <w:r>
              <w:rPr>
                <w:rFonts w:eastAsiaTheme="minorEastAsia"/>
                <w:lang w:val="en-US"/>
              </w:rPr>
              <w:t xml:space="preserve"> can be any given strain measure in its uniaxial and multiaxial format, respectively.</w:t>
            </w:r>
          </w:p>
        </w:tc>
      </w:tr>
      <w:tr w:rsidR="00062DAA" w:rsidRPr="008E52D1" w14:paraId="2852BAF4" w14:textId="77777777" w:rsidTr="006C70A4">
        <w:trPr>
          <w:trHeight w:val="454"/>
        </w:trPr>
        <w:tc>
          <w:tcPr>
            <w:tcW w:w="9627" w:type="dxa"/>
            <w:gridSpan w:val="2"/>
            <w:vAlign w:val="center"/>
          </w:tcPr>
          <w:p w14:paraId="096CA716" w14:textId="1C469B59" w:rsidR="00062DAA" w:rsidRPr="003D637C" w:rsidRDefault="00062DAA" w:rsidP="006C70A4">
            <w:pPr>
              <w:pStyle w:val="Tabelan10"/>
              <w:jc w:val="left"/>
              <w:rPr>
                <w:b/>
                <w:bCs/>
                <w:lang w:val="en-US"/>
              </w:rPr>
            </w:pPr>
            <w:r>
              <w:rPr>
                <w:b/>
                <w:bCs/>
                <w:lang w:val="en-US"/>
              </w:rPr>
              <w:t>Parameters</w:t>
            </w:r>
            <w:r w:rsidRPr="00796C88">
              <w:rPr>
                <w:lang w:val="en-US"/>
              </w:rPr>
              <w:t>:</w:t>
            </w:r>
            <w:r>
              <w:rPr>
                <w:lang w:val="en-US"/>
              </w:rPr>
              <w:t xml:space="preserve"> </w:t>
            </w:r>
            <m:oMath>
              <m:r>
                <w:rPr>
                  <w:rFonts w:ascii="Cambria Math" w:hAnsi="Cambria Math"/>
                  <w:lang w:val="en-US"/>
                </w:rPr>
                <m:t>E, ν</m:t>
              </m:r>
              <m:r>
                <w:rPr>
                  <w:rFonts w:ascii="Cambria Math" w:hAnsi="Cambria Math"/>
                  <w:lang w:val="en-US"/>
                </w:rPr>
                <m:t xml:space="preserve">, </m:t>
              </m:r>
              <m:r>
                <w:rPr>
                  <w:rFonts w:ascii="Cambria Math" w:hAnsi="Cambria Math"/>
                  <w:lang w:val="en-US"/>
                </w:rPr>
                <m:t>n</m:t>
              </m:r>
            </m:oMath>
          </w:p>
        </w:tc>
      </w:tr>
    </w:tbl>
    <w:p w14:paraId="7581F8CC" w14:textId="77777777" w:rsidR="00062DAA" w:rsidRPr="00062DAA" w:rsidRDefault="00062DAA" w:rsidP="00062DAA">
      <w:pPr>
        <w:rPr>
          <w:lang w:val="en-US"/>
        </w:rPr>
      </w:pPr>
    </w:p>
    <w:tbl>
      <w:tblPr>
        <w:tblStyle w:val="Tabelacomgrade"/>
        <w:tblW w:w="0" w:type="auto"/>
        <w:tblLook w:val="04A0" w:firstRow="1" w:lastRow="0" w:firstColumn="1" w:lastColumn="0" w:noHBand="0" w:noVBand="1"/>
      </w:tblPr>
      <w:tblGrid>
        <w:gridCol w:w="4813"/>
        <w:gridCol w:w="4814"/>
      </w:tblGrid>
      <w:tr w:rsidR="003F284D" w:rsidRPr="00941292" w14:paraId="01D2963B" w14:textId="77777777" w:rsidTr="006C70A4">
        <w:trPr>
          <w:trHeight w:val="454"/>
        </w:trPr>
        <w:tc>
          <w:tcPr>
            <w:tcW w:w="4813" w:type="dxa"/>
            <w:vAlign w:val="center"/>
          </w:tcPr>
          <w:p w14:paraId="4E1BE111" w14:textId="40CAAC8D" w:rsidR="003F284D" w:rsidRPr="00941221" w:rsidRDefault="003E10DD" w:rsidP="006C70A4">
            <w:pPr>
              <w:pStyle w:val="Tabelan10"/>
              <w:jc w:val="left"/>
              <w:rPr>
                <w:lang w:val="en-US"/>
              </w:rPr>
            </w:pPr>
            <w:r>
              <w:rPr>
                <w:b/>
                <w:bCs/>
                <w:lang w:val="en-US"/>
              </w:rPr>
              <w:t>Strain Measure</w:t>
            </w:r>
            <w:r w:rsidR="003F284D" w:rsidRPr="002A0307">
              <w:rPr>
                <w:lang w:val="en-US"/>
              </w:rPr>
              <w:t xml:space="preserve">: </w:t>
            </w:r>
            <w:r w:rsidR="00704873">
              <w:rPr>
                <w:lang w:val="en-US"/>
              </w:rPr>
              <w:t>Seth-Hill (Doyle-</w:t>
            </w:r>
            <w:proofErr w:type="spellStart"/>
            <w:r w:rsidR="00704873">
              <w:rPr>
                <w:lang w:val="en-US"/>
              </w:rPr>
              <w:t>Ericken</w:t>
            </w:r>
            <w:proofErr w:type="spellEnd"/>
            <w:r w:rsidR="00704873">
              <w:rPr>
                <w:lang w:val="en-US"/>
              </w:rPr>
              <w:t xml:space="preserve"> or Classical</w:t>
            </w:r>
            <w:r w:rsidR="00CB3757">
              <w:rPr>
                <w:lang w:val="en-US"/>
              </w:rPr>
              <w:t>)</w:t>
            </w:r>
          </w:p>
        </w:tc>
        <w:tc>
          <w:tcPr>
            <w:tcW w:w="4814" w:type="dxa"/>
            <w:vAlign w:val="center"/>
          </w:tcPr>
          <w:p w14:paraId="1E9629E9" w14:textId="066C45BD" w:rsidR="003F284D" w:rsidRPr="00941292" w:rsidRDefault="003F284D" w:rsidP="006C70A4">
            <w:pPr>
              <w:pStyle w:val="Tabelan10"/>
              <w:jc w:val="left"/>
              <w:rPr>
                <w:lang w:val="en-US"/>
              </w:rPr>
            </w:pPr>
            <w:r w:rsidRPr="00941292">
              <w:rPr>
                <w:b/>
                <w:bCs/>
                <w:lang w:val="en-US"/>
              </w:rPr>
              <w:t>Source</w:t>
            </w:r>
            <w:r w:rsidR="00B0773C" w:rsidRPr="00941292">
              <w:rPr>
                <w:b/>
                <w:bCs/>
                <w:lang w:val="en-US"/>
              </w:rPr>
              <w:t xml:space="preserve">: </w:t>
            </w:r>
            <w:r w:rsidR="00292C6E">
              <w:fldChar w:fldCharType="begin"/>
            </w:r>
            <w:r w:rsidR="00C55A41">
              <w:rPr>
                <w:lang w:val="en-US"/>
              </w:rPr>
              <w:instrText xml:space="preserve"> ADDIN ZOTERO_ITEM CSL_CITATION {"citationID":"A7jgUDxH","properties":{"formattedCitation":"(1961)","plainCitation":"(1961)","dontUpdate":true,"noteIndex":0},"citationItems":[{"id":190,"uris":["http://zotero.org/users/local/clQ1eBtq/items/6YATLVXZ","http://zotero.org/users/14777946/items/6YATLVXZ"],"itemData":{"id":190,"type":"report","event-place":"Wisconsin Univ-Madison Mathematics Research Center","language":"en","note":"section: Technical Reports","publisher-place":"Wisconsin Univ-Madison Mathematics Research Center","source":"apps.dtic.mil","title":"GENERALIZED STRAIN MEASURE WITH APPLICATIONS TO PHYSICAL PROBLEMS","URL":"https://apps.dtic.mil/sti/citations/AD0266913","author":[{"family":"Seth","given":"B. R."}],"accessed":{"date-parts":[["2023",5,11]]},"issued":{"date-parts":[["1961"]]}},"suppress-author":true},{"id":189,"uris":["http://zotero.org/users/local/clQ1eBtq/items/CFBUUTMD","http://zotero.org/users/14777946/items/CFBUUTMD"],"itemData":{"id":189,"type":"book","language":"en","note":"Google-Books-ID: zRioAQAACAAJ","number-of-pages":"63","publisher":"ACADEMIC PRESS","source":"Google Books","title":"NONLINEAR ELASTICITY.","author":[{"family":"Doyle","given":"T. C."},{"family":"Ericksen","given":"Jerald L."}],"issued":{"date-parts":[["1956"]]}}},{"id":223,"uris":["http://zotero.org/users/local/clQ1eBtq/items/5ZVMNBQV","http://zotero.org/users/14777946/items/5ZVMNBQV"],"itemData":{"id":223,"type":"article-journal","abstract":"Some pragmatic postulates of material behaviour, not given by thermodynamics, are reviewed critically. The postulates typically state lower bounds to the work expended on infinitesimal or finite paths of deformation. It is pointed out that such bounds implicitly depend on arbitrary choices of the strain measure. This dependence is investigated in the general context of conjugate stress and strain variables. Possible improvements to the inequalities are explored, having regard to the available evidence for actual materials. Part I is mainly concerned with elastic solids.","container-title":"Journal of the Mechanics and Physics of Solids","DOI":"10.1016/0022-5096(68)90031-8","ISSN":"0022-5096","issue":"4","journalAbbreviation":"Journal of the Mechanics and Physics of Solids","language":"en","page":"229-242","source":"ScienceDirect","title":"On constitutive inequalities for simple materials—I","volume":"16","author":[{"family":"Hill","given":"R."}],"issued":{"date-parts":[["1968",8,1]]}},"label":"page"}],"schema":"https://github.com/citation-style-language/schema/raw/master/csl-citation.json"} </w:instrText>
            </w:r>
            <w:r w:rsidR="00292C6E">
              <w:fldChar w:fldCharType="separate"/>
            </w:r>
            <w:r w:rsidR="00292C6E">
              <w:fldChar w:fldCharType="end"/>
            </w:r>
            <w:r w:rsidR="007A08C6" w:rsidRPr="00941292">
              <w:rPr>
                <w:lang w:val="en-US"/>
              </w:rPr>
              <w:t xml:space="preserve">  </w:t>
            </w:r>
            <w:r w:rsidR="00203A59">
              <w:rPr>
                <w:lang w:val="en-US"/>
              </w:rPr>
              <w:fldChar w:fldCharType="begin"/>
            </w:r>
            <w:r w:rsidR="00203A59">
              <w:rPr>
                <w:lang w:val="en-US"/>
              </w:rPr>
              <w:instrText xml:space="preserve"> ADDIN ZOTERO_ITEM CSL_CITATION {"citationID":"giPP6bQM","properties":{"formattedCitation":"(Doyle; Ericksen, 1956; Hill, 1968; Seth, 1961)","plainCitation":"(Doyle; Ericksen, 1956; Hill, 1968; Seth, 1961)","noteIndex":0},"citationItems":[{"id":189,"uris":["http://zotero.org/users/local/clQ1eBtq/items/CFBUUTMD","http://zotero.org/users/14777946/items/CFBUUTMD"],"itemData":{"id":189,"type":"book","language":"en","note":"Google-Books-ID: zRioAQAACAAJ","number-of-pages":"63","publisher":"ACADEMIC PRESS","source":"Google Books","title":"NONLINEAR ELASTICITY.","author":[{"family":"Doyle","given":"T. C."},{"family":"Ericksen","given":"Jerald L."}],"issued":{"date-parts":[["1956"]]}}},{"id":223,"uris":["http://zotero.org/users/local/clQ1eBtq/items/5ZVMNBQV","http://zotero.org/users/14777946/items/5ZVMNBQV"],"itemData":{"id":223,"type":"article-journal","abstract":"Some pragmatic postulates of material behaviour, not given by thermodynamics, are reviewed critically. The postulates typically state lower bounds to the work expended on infinitesimal or finite paths of deformation. It is pointed out that such bounds implicitly depend on arbitrary choices of the strain measure. This dependence is investigated in the general context of conjugate stress and strain variables. Possible improvements to the inequalities are explored, having regard to the available evidence for actual materials. Part I is mainly concerned with elastic solids.","container-title":"Journal of the Mechanics and Physics of Solids","DOI":"10.1016/0022-5096(68)90031-8","ISSN":"0022-5096","issue":"4","journalAbbreviation":"Journal of the Mechanics and Physics of Solids","language":"en","page":"229-242","source":"ScienceDirect","title":"On constitutive inequalities for simple materials—I","volume":"16","author":[{"family":"Hill","given":"R."}],"issued":{"date-parts":[["1968",8,1]]}}},{"id":190,"uris":["http://zotero.org/users/local/clQ1eBtq/items/6YATLVXZ","http://zotero.org/users/14777946/items/6YATLVXZ"],"itemData":{"id":190,"type":"report","event-place":"Wisconsin Univ-Madison Mathematics Research Center","language":"en","note":"section: Technical Reports","publisher-place":"Wisconsin Univ-Madison Mathematics Research Center","source":"apps.dtic.mil","title":"GENERALIZED STRAIN MEASURE WITH APPLICATIONS TO PHYSICAL PROBLEMS","URL":"https://apps.dtic.mil/sti/citations/AD0266913","author":[{"family":"Seth","given":"B. R."}],"accessed":{"date-parts":[["2023",5,11]]},"issued":{"date-parts":[["1961"]]}}}],"schema":"https://github.com/citation-style-language/schema/raw/master/csl-citation.json"} </w:instrText>
            </w:r>
            <w:r w:rsidR="00203A59">
              <w:rPr>
                <w:lang w:val="en-US"/>
              </w:rPr>
              <w:fldChar w:fldCharType="separate"/>
            </w:r>
            <w:r w:rsidR="00203A59" w:rsidRPr="00203A59">
              <w:rPr>
                <w:rFonts w:cs="Times New Roman"/>
                <w:lang w:val="en-US"/>
              </w:rPr>
              <w:t>(Doyle; Ericksen, 1956; Hill, 1968; Seth, 1961)</w:t>
            </w:r>
            <w:r w:rsidR="00203A59">
              <w:rPr>
                <w:lang w:val="en-US"/>
              </w:rPr>
              <w:fldChar w:fldCharType="end"/>
            </w:r>
          </w:p>
        </w:tc>
      </w:tr>
      <w:tr w:rsidR="003F284D" w:rsidRPr="008E52D1" w14:paraId="72259CD5" w14:textId="77777777" w:rsidTr="006F7F2B">
        <w:trPr>
          <w:trHeight w:val="2041"/>
        </w:trPr>
        <w:tc>
          <w:tcPr>
            <w:tcW w:w="9627" w:type="dxa"/>
            <w:gridSpan w:val="2"/>
          </w:tcPr>
          <w:p w14:paraId="06DA0CF6" w14:textId="77777777" w:rsidR="003F284D" w:rsidRPr="00895498" w:rsidRDefault="003F284D" w:rsidP="006C70A4">
            <w:pPr>
              <w:pStyle w:val="Tabelan10"/>
              <w:jc w:val="left"/>
              <w:rPr>
                <w:lang w:val="en-US"/>
              </w:rPr>
            </w:pPr>
            <w:r w:rsidRPr="00895498">
              <w:rPr>
                <w:b/>
                <w:bCs/>
                <w:lang w:val="en-US"/>
              </w:rPr>
              <w:t>Equation</w:t>
            </w:r>
            <w:r w:rsidRPr="00895498">
              <w:rPr>
                <w:lang w:val="en-US"/>
              </w:rPr>
              <w:t>:</w:t>
            </w:r>
          </w:p>
          <w:p w14:paraId="254AFDE8" w14:textId="5EE73307" w:rsidR="003F284D" w:rsidRPr="00203A59" w:rsidRDefault="007B63C9" w:rsidP="006C70A4">
            <w:pPr>
              <w:pStyle w:val="Tabelan10"/>
              <w:jc w:val="left"/>
              <w:rPr>
                <w:rFonts w:eastAsiaTheme="minorEastAsia"/>
                <w:lang w:val="en-US"/>
              </w:rPr>
            </w:pPr>
            <m:oMathPara>
              <m:oMath>
                <m:r>
                  <w:rPr>
                    <w:rFonts w:ascii="Cambria Math" w:eastAsiaTheme="minorEastAsia" w:hAnsi="Cambria Math"/>
                  </w:rPr>
                  <m:t>ε</m:t>
                </m:r>
                <m:r>
                  <w:rPr>
                    <w:rFonts w:ascii="Cambria Math" w:eastAsiaTheme="minorEastAsia" w:hAnsi="Cambria Math"/>
                    <w:lang w:val="en-US"/>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rPr>
                                <m:t>m</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m</m:t>
                                  </m:r>
                                </m:sup>
                              </m:sSup>
                              <m:r>
                                <w:rPr>
                                  <w:rFonts w:ascii="Cambria Math" w:eastAsiaTheme="minorEastAsia" w:hAnsi="Cambria Math"/>
                                  <w:lang w:val="en-US"/>
                                </w:rPr>
                                <m:t>-1</m:t>
                              </m:r>
                            </m:e>
                          </m:d>
                          <m:r>
                            <w:rPr>
                              <w:rFonts w:ascii="Cambria Math" w:eastAsiaTheme="minorEastAsia" w:hAnsi="Cambria Math"/>
                              <w:lang w:val="en-US"/>
                            </w:rPr>
                            <m:t xml:space="preserve">      </m:t>
                          </m:r>
                          <m:r>
                            <w:rPr>
                              <w:rFonts w:ascii="Cambria Math" w:eastAsiaTheme="minorEastAsia" w:hAnsi="Cambria Math"/>
                              <w:lang w:val="en-US"/>
                            </w:rPr>
                            <m:t xml:space="preserve"> </m:t>
                          </m:r>
                          <m:r>
                            <w:rPr>
                              <w:rFonts w:ascii="Cambria Math" w:eastAsiaTheme="minorEastAsia" w:hAnsi="Cambria Math"/>
                            </w:rPr>
                            <m:t>para</m:t>
                          </m:r>
                          <m:r>
                            <w:rPr>
                              <w:rFonts w:ascii="Cambria Math" w:eastAsiaTheme="minorEastAsia" w:hAnsi="Cambria Math"/>
                              <w:lang w:val="en-US"/>
                            </w:rPr>
                            <m:t xml:space="preserve"> </m:t>
                          </m:r>
                          <m:r>
                            <w:rPr>
                              <w:rFonts w:ascii="Cambria Math" w:eastAsiaTheme="minorEastAsia" w:hAnsi="Cambria Math"/>
                            </w:rPr>
                            <m:t>m</m:t>
                          </m:r>
                          <m:r>
                            <w:rPr>
                              <w:rFonts w:ascii="Cambria Math" w:eastAsiaTheme="minorEastAsia" w:hAnsi="Cambria Math"/>
                              <w:lang w:val="en-US"/>
                            </w:rPr>
                            <m:t>≠0</m:t>
                          </m:r>
                        </m:e>
                      </m:mr>
                      <m:mr>
                        <m:e>
                          <m:func>
                            <m:funcPr>
                              <m:ctrlPr>
                                <w:rPr>
                                  <w:rFonts w:ascii="Cambria Math" w:eastAsiaTheme="minorEastAsia" w:hAnsi="Cambria Math"/>
                                  <w:i/>
                                </w:rPr>
                              </m:ctrlPr>
                            </m:funcPr>
                            <m:fName>
                              <m:r>
                                <m:rPr>
                                  <m:sty m:val="p"/>
                                </m:rPr>
                                <w:rPr>
                                  <w:rFonts w:ascii="Cambria Math" w:eastAsiaTheme="minorEastAsia" w:hAnsi="Cambria Math"/>
                                  <w:lang w:val="en-US"/>
                                </w:rPr>
                                <m:t>ln</m:t>
                              </m:r>
                            </m:fName>
                            <m:e>
                              <m:d>
                                <m:dPr>
                                  <m:ctrlPr>
                                    <w:rPr>
                                      <w:rFonts w:ascii="Cambria Math" w:eastAsiaTheme="minorEastAsia" w:hAnsi="Cambria Math"/>
                                      <w:i/>
                                    </w:rPr>
                                  </m:ctrlPr>
                                </m:dPr>
                                <m:e>
                                  <m:r>
                                    <w:rPr>
                                      <w:rFonts w:ascii="Cambria Math" w:eastAsiaTheme="minorEastAsia" w:hAnsi="Cambria Math"/>
                                    </w:rPr>
                                    <m:t>λ</m:t>
                                  </m:r>
                                </m:e>
                              </m:d>
                            </m:e>
                          </m:func>
                          <m:r>
                            <w:rPr>
                              <w:rFonts w:ascii="Cambria Math" w:eastAsiaTheme="minorEastAsia" w:hAnsi="Cambria Math"/>
                              <w:lang w:val="en-US"/>
                            </w:rPr>
                            <m:t xml:space="preserve">                </m:t>
                          </m:r>
                          <m:r>
                            <w:rPr>
                              <w:rFonts w:ascii="Cambria Math" w:eastAsiaTheme="minorEastAsia" w:hAnsi="Cambria Math"/>
                              <w:lang w:val="en-US"/>
                            </w:rPr>
                            <m:t xml:space="preserve"> </m:t>
                          </m:r>
                          <m:r>
                            <w:rPr>
                              <w:rFonts w:ascii="Cambria Math" w:eastAsiaTheme="minorEastAsia" w:hAnsi="Cambria Math"/>
                            </w:rPr>
                            <m:t>para</m:t>
                          </m:r>
                          <m:r>
                            <w:rPr>
                              <w:rFonts w:ascii="Cambria Math" w:eastAsiaTheme="minorEastAsia" w:hAnsi="Cambria Math"/>
                              <w:lang w:val="en-US"/>
                            </w:rPr>
                            <m:t xml:space="preserve"> </m:t>
                          </m:r>
                          <m:r>
                            <w:rPr>
                              <w:rFonts w:ascii="Cambria Math" w:eastAsiaTheme="minorEastAsia" w:hAnsi="Cambria Math"/>
                            </w:rPr>
                            <m:t>m</m:t>
                          </m:r>
                          <m:r>
                            <w:rPr>
                              <w:rFonts w:ascii="Cambria Math" w:eastAsiaTheme="minorEastAsia" w:hAnsi="Cambria Math"/>
                              <w:lang w:val="en-US"/>
                            </w:rPr>
                            <m:t>=0</m:t>
                          </m:r>
                        </m:e>
                      </m:mr>
                    </m:m>
                  </m:e>
                </m:d>
              </m:oMath>
            </m:oMathPara>
          </w:p>
          <w:p w14:paraId="6D2AFFA8" w14:textId="77777777" w:rsidR="00E21980" w:rsidRDefault="00E21980" w:rsidP="006C70A4">
            <w:pPr>
              <w:pStyle w:val="Tabelan10"/>
              <w:jc w:val="left"/>
              <w:rPr>
                <w:rFonts w:eastAsiaTheme="minorEastAsia"/>
                <w:lang w:val="en-US"/>
              </w:rPr>
            </w:pPr>
          </w:p>
          <w:p w14:paraId="48FB7789" w14:textId="5F230F7F" w:rsidR="003F284D" w:rsidRPr="00141254" w:rsidRDefault="00141254" w:rsidP="006C70A4">
            <w:pPr>
              <w:pStyle w:val="Tabelan10"/>
              <w:jc w:val="left"/>
              <w:rPr>
                <w:rFonts w:eastAsiaTheme="minorEastAsia"/>
                <w:lang w:val="en-US"/>
              </w:rPr>
            </w:pPr>
            <m:oMathPara>
              <m:oMath>
                <m:d>
                  <m:dPr>
                    <m:begChr m:val="["/>
                    <m:endChr m:val="]"/>
                    <m:ctrlPr>
                      <w:rPr>
                        <w:rFonts w:ascii="Cambria Math" w:eastAsiaTheme="minorEastAsia" w:hAnsi="Cambria Math"/>
                        <w:b/>
                        <w:bCs/>
                        <w:i/>
                      </w:rPr>
                    </m:ctrlPr>
                  </m:dPr>
                  <m:e>
                    <m:r>
                      <m:rPr>
                        <m:sty m:val="bi"/>
                      </m:rPr>
                      <w:rPr>
                        <w:rFonts w:ascii="Cambria Math" w:eastAsiaTheme="minorEastAsia" w:hAnsi="Cambria Math"/>
                      </w:rPr>
                      <m:t>ε</m:t>
                    </m:r>
                  </m:e>
                </m:d>
                <m:r>
                  <w:rPr>
                    <w:rFonts w:ascii="Cambria Math" w:eastAsiaTheme="minorEastAsia" w:hAnsi="Cambria Math"/>
                    <w:lang w:val="en-US"/>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rPr>
                                <m:t>m</m:t>
                              </m:r>
                            </m:den>
                          </m:f>
                          <m:d>
                            <m:dPr>
                              <m:ctrlPr>
                                <w:rPr>
                                  <w:rFonts w:ascii="Cambria Math" w:eastAsiaTheme="minorEastAsia"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b/>
                                          <w:bCs/>
                                          <w:i/>
                                        </w:rPr>
                                      </m:ctrlPr>
                                    </m:dPr>
                                    <m:e>
                                      <m:r>
                                        <m:rPr>
                                          <m:sty m:val="bi"/>
                                        </m:rPr>
                                        <w:rPr>
                                          <w:rFonts w:ascii="Cambria Math" w:eastAsiaTheme="minorEastAsia" w:hAnsi="Cambria Math"/>
                                        </w:rPr>
                                        <m:t>U</m:t>
                                      </m:r>
                                    </m:e>
                                  </m:d>
                                </m:e>
                                <m:sup>
                                  <m:r>
                                    <w:rPr>
                                      <w:rFonts w:ascii="Cambria Math" w:eastAsiaTheme="minorEastAsia" w:hAnsi="Cambria Math"/>
                                    </w:rPr>
                                    <m:t>m</m:t>
                                  </m:r>
                                </m:sup>
                              </m:sSup>
                              <m:r>
                                <w:rPr>
                                  <w:rFonts w:ascii="Cambria Math" w:eastAsiaTheme="minorEastAsia" w:hAnsi="Cambria Math"/>
                                  <w:lang w:val="en-US"/>
                                </w:rPr>
                                <m:t>-1</m:t>
                              </m:r>
                            </m:e>
                          </m:d>
                          <m:r>
                            <w:rPr>
                              <w:rFonts w:ascii="Cambria Math" w:eastAsiaTheme="minorEastAsia" w:hAnsi="Cambria Math"/>
                              <w:lang w:val="en-US"/>
                            </w:rPr>
                            <m:t xml:space="preserve">       </m:t>
                          </m:r>
                          <m:r>
                            <w:rPr>
                              <w:rFonts w:ascii="Cambria Math" w:eastAsiaTheme="minorEastAsia" w:hAnsi="Cambria Math"/>
                            </w:rPr>
                            <m:t>para</m:t>
                          </m:r>
                          <m:r>
                            <w:rPr>
                              <w:rFonts w:ascii="Cambria Math" w:eastAsiaTheme="minorEastAsia" w:hAnsi="Cambria Math"/>
                              <w:lang w:val="en-US"/>
                            </w:rPr>
                            <m:t xml:space="preserve"> </m:t>
                          </m:r>
                          <m:r>
                            <w:rPr>
                              <w:rFonts w:ascii="Cambria Math" w:eastAsiaTheme="minorEastAsia" w:hAnsi="Cambria Math"/>
                            </w:rPr>
                            <m:t>m</m:t>
                          </m:r>
                          <m:r>
                            <w:rPr>
                              <w:rFonts w:ascii="Cambria Math" w:eastAsiaTheme="minorEastAsia" w:hAnsi="Cambria Math"/>
                              <w:lang w:val="en-US"/>
                            </w:rPr>
                            <m:t>≠0</m:t>
                          </m:r>
                        </m:e>
                      </m:mr>
                      <m:mr>
                        <m:e>
                          <m:func>
                            <m:funcPr>
                              <m:ctrlPr>
                                <w:rPr>
                                  <w:rFonts w:ascii="Cambria Math" w:eastAsiaTheme="minorEastAsia" w:hAnsi="Cambria Math"/>
                                  <w:i/>
                                </w:rPr>
                              </m:ctrlPr>
                            </m:funcPr>
                            <m:fName>
                              <m:r>
                                <m:rPr>
                                  <m:sty m:val="p"/>
                                </m:rPr>
                                <w:rPr>
                                  <w:rFonts w:ascii="Cambria Math" w:eastAsiaTheme="minorEastAsia" w:hAnsi="Cambria Math"/>
                                  <w:lang w:val="en-US"/>
                                </w:rPr>
                                <m:t>ln</m:t>
                              </m:r>
                            </m:fName>
                            <m:e>
                              <m:d>
                                <m:dPr>
                                  <m:ctrlPr>
                                    <w:rPr>
                                      <w:rFonts w:ascii="Cambria Math" w:eastAsiaTheme="minorEastAsia" w:hAnsi="Cambria Math"/>
                                      <w:i/>
                                    </w:rPr>
                                  </m:ctrlPr>
                                </m:dPr>
                                <m:e>
                                  <m:d>
                                    <m:dPr>
                                      <m:begChr m:val="["/>
                                      <m:endChr m:val="]"/>
                                      <m:ctrlPr>
                                        <w:rPr>
                                          <w:rFonts w:ascii="Cambria Math" w:eastAsiaTheme="minorEastAsia" w:hAnsi="Cambria Math"/>
                                          <w:b/>
                                          <w:bCs/>
                                          <w:i/>
                                        </w:rPr>
                                      </m:ctrlPr>
                                    </m:dPr>
                                    <m:e>
                                      <m:r>
                                        <m:rPr>
                                          <m:sty m:val="bi"/>
                                        </m:rPr>
                                        <w:rPr>
                                          <w:rFonts w:ascii="Cambria Math" w:eastAsiaTheme="minorEastAsia" w:hAnsi="Cambria Math"/>
                                        </w:rPr>
                                        <m:t>U</m:t>
                                      </m:r>
                                    </m:e>
                                  </m:d>
                                </m:e>
                              </m:d>
                            </m:e>
                          </m:func>
                          <m:r>
                            <w:rPr>
                              <w:rFonts w:ascii="Cambria Math" w:eastAsiaTheme="minorEastAsia" w:hAnsi="Cambria Math"/>
                              <w:lang w:val="en-US"/>
                            </w:rPr>
                            <m:t xml:space="preserve">                 </m:t>
                          </m:r>
                          <m:r>
                            <w:rPr>
                              <w:rFonts w:ascii="Cambria Math" w:eastAsiaTheme="minorEastAsia" w:hAnsi="Cambria Math"/>
                            </w:rPr>
                            <m:t>para</m:t>
                          </m:r>
                          <m:r>
                            <w:rPr>
                              <w:rFonts w:ascii="Cambria Math" w:eastAsiaTheme="minorEastAsia" w:hAnsi="Cambria Math"/>
                              <w:lang w:val="en-US"/>
                            </w:rPr>
                            <m:t xml:space="preserve"> </m:t>
                          </m:r>
                          <m:r>
                            <w:rPr>
                              <w:rFonts w:ascii="Cambria Math" w:eastAsiaTheme="minorEastAsia" w:hAnsi="Cambria Math"/>
                            </w:rPr>
                            <m:t>m</m:t>
                          </m:r>
                          <m:r>
                            <w:rPr>
                              <w:rFonts w:ascii="Cambria Math" w:eastAsiaTheme="minorEastAsia" w:hAnsi="Cambria Math"/>
                              <w:lang w:val="en-US"/>
                            </w:rPr>
                            <m:t>=0</m:t>
                          </m:r>
                        </m:e>
                      </m:mr>
                    </m:m>
                  </m:e>
                </m:d>
              </m:oMath>
            </m:oMathPara>
          </w:p>
        </w:tc>
      </w:tr>
      <w:tr w:rsidR="003F284D" w:rsidRPr="008E52D1" w14:paraId="6932ED1A" w14:textId="77777777" w:rsidTr="006C70A4">
        <w:trPr>
          <w:trHeight w:val="454"/>
        </w:trPr>
        <w:tc>
          <w:tcPr>
            <w:tcW w:w="9627" w:type="dxa"/>
            <w:gridSpan w:val="2"/>
            <w:vAlign w:val="center"/>
          </w:tcPr>
          <w:p w14:paraId="27FE7DF5" w14:textId="2D1A931C" w:rsidR="003F284D" w:rsidRPr="003D637C" w:rsidRDefault="003F284D" w:rsidP="006C70A4">
            <w:pPr>
              <w:pStyle w:val="Tabelan10"/>
              <w:jc w:val="left"/>
              <w:rPr>
                <w:b/>
                <w:bCs/>
                <w:lang w:val="en-US"/>
              </w:rPr>
            </w:pPr>
            <w:r>
              <w:rPr>
                <w:b/>
                <w:bCs/>
                <w:lang w:val="en-US"/>
              </w:rPr>
              <w:t>Parameters</w:t>
            </w:r>
            <w:r w:rsidRPr="00796C88">
              <w:rPr>
                <w:lang w:val="en-US"/>
              </w:rPr>
              <w:t>:</w:t>
            </w:r>
            <w:r>
              <w:rPr>
                <w:lang w:val="en-US"/>
              </w:rPr>
              <w:t xml:space="preserve"> </w:t>
            </w:r>
            <m:oMath>
              <m:r>
                <w:rPr>
                  <w:rFonts w:ascii="Cambria Math" w:hAnsi="Cambria Math"/>
                  <w:lang w:val="en-US"/>
                </w:rPr>
                <m:t>E, ν</m:t>
              </m:r>
              <m:r>
                <w:rPr>
                  <w:rFonts w:ascii="Cambria Math" w:hAnsi="Cambria Math"/>
                  <w:lang w:val="en-US"/>
                </w:rPr>
                <m:t>, m</m:t>
              </m:r>
            </m:oMath>
          </w:p>
        </w:tc>
      </w:tr>
    </w:tbl>
    <w:p w14:paraId="6AE88530" w14:textId="77777777" w:rsidR="009A5739" w:rsidRDefault="009A5739" w:rsidP="00722F0B">
      <w:pPr>
        <w:rPr>
          <w:lang w:val="en-US"/>
        </w:rPr>
      </w:pPr>
    </w:p>
    <w:tbl>
      <w:tblPr>
        <w:tblStyle w:val="Tabelacomgrade"/>
        <w:tblW w:w="0" w:type="auto"/>
        <w:tblLook w:val="04A0" w:firstRow="1" w:lastRow="0" w:firstColumn="1" w:lastColumn="0" w:noHBand="0" w:noVBand="1"/>
      </w:tblPr>
      <w:tblGrid>
        <w:gridCol w:w="4813"/>
        <w:gridCol w:w="4814"/>
      </w:tblGrid>
      <w:tr w:rsidR="00704873" w:rsidRPr="00A94004" w14:paraId="255B22A2" w14:textId="77777777" w:rsidTr="006C70A4">
        <w:trPr>
          <w:trHeight w:val="454"/>
        </w:trPr>
        <w:tc>
          <w:tcPr>
            <w:tcW w:w="4813" w:type="dxa"/>
            <w:vAlign w:val="center"/>
          </w:tcPr>
          <w:p w14:paraId="6B191B01" w14:textId="02E434AF" w:rsidR="00704873" w:rsidRPr="00941221" w:rsidRDefault="00CA0545" w:rsidP="006C70A4">
            <w:pPr>
              <w:pStyle w:val="Tabelan10"/>
              <w:jc w:val="left"/>
              <w:rPr>
                <w:lang w:val="en-US"/>
              </w:rPr>
            </w:pPr>
            <w:r>
              <w:rPr>
                <w:b/>
                <w:bCs/>
                <w:lang w:val="en-US"/>
              </w:rPr>
              <w:t>Strain Measure</w:t>
            </w:r>
            <w:r w:rsidR="00704873" w:rsidRPr="002A0307">
              <w:rPr>
                <w:lang w:val="en-US"/>
              </w:rPr>
              <w:t xml:space="preserve">: </w:t>
            </w:r>
            <w:r w:rsidR="00704873">
              <w:rPr>
                <w:lang w:val="en-US"/>
              </w:rPr>
              <w:t>GHS</w:t>
            </w:r>
            <w:r w:rsidR="007B63C9">
              <w:rPr>
                <w:lang w:val="en-US"/>
              </w:rPr>
              <w:t>–Seth-Hill</w:t>
            </w:r>
          </w:p>
        </w:tc>
        <w:tc>
          <w:tcPr>
            <w:tcW w:w="4814" w:type="dxa"/>
            <w:vAlign w:val="center"/>
          </w:tcPr>
          <w:p w14:paraId="3D2DE947" w14:textId="0B345C05" w:rsidR="00704873" w:rsidRPr="00A94004" w:rsidRDefault="00704873" w:rsidP="006C70A4">
            <w:pPr>
              <w:pStyle w:val="Tabelan10"/>
              <w:jc w:val="left"/>
            </w:pPr>
            <w:r w:rsidRPr="00203A59">
              <w:rPr>
                <w:b/>
                <w:bCs/>
                <w:lang w:val="en-US"/>
              </w:rPr>
              <w:t>Source</w:t>
            </w:r>
            <w:r w:rsidRPr="00203A59">
              <w:rPr>
                <w:lang w:val="en-US"/>
              </w:rPr>
              <w:t xml:space="preserve">: </w:t>
            </w:r>
            <w:r>
              <w:rPr>
                <w:lang w:val="en-US"/>
              </w:rPr>
              <w:fldChar w:fldCharType="begin"/>
            </w:r>
            <w:r w:rsidR="007A08C6" w:rsidRPr="00203A59">
              <w:rPr>
                <w:lang w:val="en-US"/>
              </w:rPr>
              <w:instrText xml:space="preserve"> ADDIN ZOTERO_ITEM CSL_CITATION {"citationID":"cRjXKpvd","properties":{"formattedCitation":"(Peixoto, 2024; Peixoto; Greco; Vasconcellos, 2024)","plainCitation":"(Peixoto, 2024; Peixoto; Greco; Vasconcellos, 2024)","noteIndex":0},"citationItems":[{"id":693,"uris":["http://zotero.org/users/14777946/items/X2KRBQ3P"],"itemData":{"id":693,"type":"thesis","event-place":"Belo Horizonte - MG","language":"Português","number-of-pages":"241","publisher":"Universidade Federal de Minas Gerais","publisher-place":"Belo Horizonte - MG","title":"Estudo sobre diferentes medidas de deformação e apresentação da família seno-hiperbólica generalizada, com aplicação na modelagem de polímeros, biomateriais e tecidos biológicos moles","URL":"http://hdl.handle.net/1843/74088","author":[{"family":"Peixoto","given":"D. H. N"}],"issued":{"date-parts":[["2024",6,14]]}}},{"id":270,"uris":["http://zotero.org/users/14777946/items/G5YHQNQZ"],"itemData":{"id":270,"type":"article-journal","abstract":"Abstract This work introduces a new family of strain tensors based on the hyperbolic sine function: The Generalized Hyperbolic Sine (GHS). This family is obtained by using any given strain measure as an argument in a </w:instrText>
            </w:r>
            <w:r w:rsidR="007A08C6">
              <w:instrText xml:space="preserve">normalized hyperbolic sine function. Particularly, this paper adopts the Seth-Hill family as an argument and shows how some drawbacks of the classical strain measures can be overcome by means of the proposed strain family. A broad analytical study of pure deformation modes (simple axial extension, equi-biaxial loading and simple shear) is presented to show the behavior of the proposed strain family and investigate the physical coherence of their responses. Obtained results are promising as the GHS family proved itself capable of enhancing the physical behavior of the Seth-Hill strain measures and providing versatility with the addition of just one material constant with clear physical meaning. Materials investigated in the article are isotropic and homogeneous. The proposed Hookean-type hyperelastic models can be applied for both incompressible and compressible materials without additional strain energy density function changes.","container-title":"Latin American Journal of Solids and Structures","DOI":"10.1590/1679-78257883","ISSN":"1679-7817, 1679-7825","journalAbbreviation":"Lat. Am. j. solids struct.","language":"en","note":"publisher: Individual owner","page":"e529","source":"SciELO","title":"A new family of strain tensors based on the hyperbolic sine function","volume":"21","author":[{"family":"Peixoto","given":"Daniel Henrique Nunes"},{"family":"Greco","given":"Marcelo"},{"family":"Vasconcellos","given":"Daniel Boy"}],"issued":{"date-parts":[["2024",3,1]]}}}],"schema":"https://github.com/citation-style-language/schema/raw/master/csl-citation.json"} </w:instrText>
            </w:r>
            <w:r>
              <w:rPr>
                <w:lang w:val="en-US"/>
              </w:rPr>
              <w:fldChar w:fldCharType="separate"/>
            </w:r>
            <w:r w:rsidRPr="00A94004">
              <w:rPr>
                <w:rFonts w:cs="Times New Roman"/>
              </w:rPr>
              <w:t>(Peixoto, 2024; Peixoto; Greco; Vasconcellos, 2024)</w:t>
            </w:r>
            <w:r>
              <w:rPr>
                <w:lang w:val="en-US"/>
              </w:rPr>
              <w:fldChar w:fldCharType="end"/>
            </w:r>
          </w:p>
        </w:tc>
      </w:tr>
      <w:tr w:rsidR="00704873" w:rsidRPr="008E52D1" w14:paraId="0C45FCFC" w14:textId="77777777" w:rsidTr="00E70FA8">
        <w:trPr>
          <w:trHeight w:val="2154"/>
        </w:trPr>
        <w:tc>
          <w:tcPr>
            <w:tcW w:w="9627" w:type="dxa"/>
            <w:gridSpan w:val="2"/>
          </w:tcPr>
          <w:p w14:paraId="00E835CC" w14:textId="515E133B" w:rsidR="00141254" w:rsidRPr="00895498" w:rsidRDefault="00704873" w:rsidP="00141254">
            <w:pPr>
              <w:pStyle w:val="Tabelan10"/>
              <w:jc w:val="left"/>
              <w:rPr>
                <w:lang w:val="en-US"/>
              </w:rPr>
            </w:pPr>
            <w:r w:rsidRPr="00895498">
              <w:rPr>
                <w:b/>
                <w:bCs/>
                <w:lang w:val="en-US"/>
              </w:rPr>
              <w:t>Equation</w:t>
            </w:r>
            <w:r w:rsidRPr="00895498">
              <w:rPr>
                <w:lang w:val="en-US"/>
              </w:rPr>
              <w:t>:</w:t>
            </w:r>
          </w:p>
          <w:p w14:paraId="67648A7B" w14:textId="2D8F59D3" w:rsidR="00141254" w:rsidRPr="00CF4E03" w:rsidRDefault="007B63C9" w:rsidP="00141254">
            <w:pPr>
              <w:pStyle w:val="Tabelan10"/>
              <w:jc w:val="left"/>
              <w:rPr>
                <w:rFonts w:eastAsiaTheme="minorEastAsia"/>
                <w:lang w:val="en-US"/>
              </w:rPr>
            </w:pPr>
            <m:oMathPara>
              <m:oMath>
                <m:r>
                  <w:rPr>
                    <w:rFonts w:ascii="Cambria Math" w:eastAsiaTheme="minorEastAsia" w:hAnsi="Cambria Math"/>
                  </w:rPr>
                  <m:t>ε</m:t>
                </m:r>
                <m:r>
                  <w:rPr>
                    <w:rFonts w:ascii="Cambria Math" w:eastAsiaTheme="minorEastAsia" w:hAnsi="Cambria Math"/>
                    <w:lang w:val="en-US"/>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p>
                            <m:sSupPr>
                              <m:ctrlPr>
                                <w:rPr>
                                  <w:rFonts w:ascii="Cambria Math" w:hAnsi="Cambria Math"/>
                                  <w:i/>
                                </w:rPr>
                              </m:ctrlPr>
                            </m:sSupPr>
                            <m:e>
                              <m:r>
                                <w:rPr>
                                  <w:rFonts w:ascii="Cambria Math" w:hAnsi="Cambria Math"/>
                                </w:rPr>
                                <m:t>n</m:t>
                              </m:r>
                            </m:e>
                            <m:sup>
                              <m:r>
                                <w:rPr>
                                  <w:rFonts w:ascii="Cambria Math" w:hAnsi="Cambria Math"/>
                                  <w:lang w:val="en-US"/>
                                </w:rPr>
                                <m:t>-1</m:t>
                              </m:r>
                            </m:sup>
                          </m:sSup>
                          <m:r>
                            <m:rPr>
                              <m:sty m:val="p"/>
                            </m:rPr>
                            <w:rPr>
                              <w:rFonts w:ascii="Cambria Math" w:eastAsiaTheme="minorEastAsia" w:hAnsi="Cambria Math"/>
                              <w:lang w:val="en-US"/>
                            </w:rPr>
                            <m:t>senh</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m</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m</m:t>
                                      </m:r>
                                    </m:sup>
                                  </m:sSup>
                                  <m:r>
                                    <w:rPr>
                                      <w:rFonts w:ascii="Cambria Math" w:eastAsiaTheme="minorEastAsia" w:hAnsi="Cambria Math"/>
                                      <w:lang w:val="en-US"/>
                                    </w:rPr>
                                    <m:t>-1</m:t>
                                  </m:r>
                                </m:e>
                              </m:d>
                            </m:e>
                          </m:d>
                          <m:r>
                            <w:rPr>
                              <w:rFonts w:ascii="Cambria Math" w:eastAsiaTheme="minorEastAsia" w:hAnsi="Cambria Math"/>
                              <w:lang w:val="en-US"/>
                            </w:rPr>
                            <m:t xml:space="preserve">                            </m:t>
                          </m:r>
                          <m:r>
                            <w:rPr>
                              <w:rFonts w:ascii="Cambria Math" w:eastAsiaTheme="minorEastAsia" w:hAnsi="Cambria Math"/>
                            </w:rPr>
                            <m:t>para</m:t>
                          </m:r>
                          <m:r>
                            <w:rPr>
                              <w:rFonts w:ascii="Cambria Math" w:eastAsiaTheme="minorEastAsia" w:hAnsi="Cambria Math"/>
                              <w:lang w:val="en-US"/>
                            </w:rPr>
                            <m:t xml:space="preserve"> </m:t>
                          </m:r>
                          <m:r>
                            <w:rPr>
                              <w:rFonts w:ascii="Cambria Math" w:eastAsiaTheme="minorEastAsia" w:hAnsi="Cambria Math"/>
                            </w:rPr>
                            <m:t>m</m:t>
                          </m:r>
                          <m:r>
                            <w:rPr>
                              <w:rFonts w:ascii="Cambria Math" w:eastAsiaTheme="minorEastAsia" w:hAnsi="Cambria Math"/>
                              <w:lang w:val="en-US"/>
                            </w:rPr>
                            <m:t>≠0</m:t>
                          </m:r>
                        </m:e>
                      </m:mr>
                      <m:mr>
                        <m:e>
                          <m:sSup>
                            <m:sSupPr>
                              <m:ctrlPr>
                                <w:rPr>
                                  <w:rFonts w:ascii="Cambria Math" w:hAnsi="Cambria Math"/>
                                  <w:i/>
                                </w:rPr>
                              </m:ctrlPr>
                            </m:sSupPr>
                            <m:e>
                              <m:r>
                                <w:rPr>
                                  <w:rFonts w:ascii="Cambria Math" w:hAnsi="Cambria Math"/>
                                </w:rPr>
                                <m:t>n</m:t>
                              </m:r>
                            </m:e>
                            <m:sup>
                              <m:r>
                                <w:rPr>
                                  <w:rFonts w:ascii="Cambria Math" w:hAnsi="Cambria Math"/>
                                  <w:lang w:val="en-US"/>
                                </w:rPr>
                                <m:t>-1</m:t>
                              </m:r>
                            </m:sup>
                          </m:sSup>
                          <m:r>
                            <m:rPr>
                              <m:sty m:val="p"/>
                            </m:rPr>
                            <w:rPr>
                              <w:rFonts w:ascii="Cambria Math" w:eastAsiaTheme="minorEastAsia" w:hAnsi="Cambria Math"/>
                              <w:lang w:val="en-US"/>
                            </w:rPr>
                            <m:t>senh</m:t>
                          </m:r>
                          <m:d>
                            <m:dPr>
                              <m:begChr m:val="["/>
                              <m:endChr m:val="]"/>
                              <m:ctrlPr>
                                <w:rPr>
                                  <w:rFonts w:ascii="Cambria Math" w:eastAsiaTheme="minorEastAsia" w:hAnsi="Cambria Math"/>
                                  <w:i/>
                                </w:rPr>
                              </m:ctrlPr>
                            </m:dPr>
                            <m:e>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lang w:val="en-US"/>
                                    </w:rPr>
                                    <m:t>ln</m:t>
                                  </m:r>
                                </m:fName>
                                <m:e>
                                  <m:d>
                                    <m:dPr>
                                      <m:ctrlPr>
                                        <w:rPr>
                                          <w:rFonts w:ascii="Cambria Math" w:eastAsiaTheme="minorEastAsia" w:hAnsi="Cambria Math"/>
                                          <w:i/>
                                        </w:rPr>
                                      </m:ctrlPr>
                                    </m:dPr>
                                    <m:e>
                                      <m:r>
                                        <w:rPr>
                                          <w:rFonts w:ascii="Cambria Math" w:eastAsiaTheme="minorEastAsia" w:hAnsi="Cambria Math"/>
                                        </w:rPr>
                                        <m:t>λ</m:t>
                                      </m:r>
                                    </m:e>
                                  </m:d>
                                </m:e>
                              </m:func>
                            </m:e>
                          </m:d>
                          <m:r>
                            <w:rPr>
                              <w:rFonts w:ascii="Cambria Math" w:eastAsiaTheme="minorEastAsia" w:hAnsi="Cambria Math"/>
                              <w:lang w:val="en-US"/>
                            </w:rPr>
                            <m:t>=</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2</m:t>
                              </m:r>
                              <m:r>
                                <w:rPr>
                                  <w:rFonts w:ascii="Cambria Math" w:eastAsiaTheme="minorEastAsia" w:hAnsi="Cambria Math"/>
                                </w:rPr>
                                <m:t>n</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n</m:t>
                                  </m:r>
                                </m:sup>
                              </m:sSup>
                              <m:r>
                                <w:rPr>
                                  <w:rFonts w:ascii="Cambria Math" w:eastAsiaTheme="minorEastAsia" w:hAnsi="Cambria Math"/>
                                  <w:lang w:val="en-US"/>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lang w:val="en-US"/>
                                    </w:rPr>
                                    <m:t>-</m:t>
                                  </m:r>
                                  <m:r>
                                    <w:rPr>
                                      <w:rFonts w:ascii="Cambria Math" w:eastAsiaTheme="minorEastAsia" w:hAnsi="Cambria Math"/>
                                    </w:rPr>
                                    <m:t>n</m:t>
                                  </m:r>
                                </m:sup>
                              </m:sSup>
                            </m:e>
                          </m:d>
                          <m:r>
                            <w:rPr>
                              <w:rFonts w:ascii="Cambria Math" w:eastAsiaTheme="minorEastAsia" w:hAnsi="Cambria Math"/>
                              <w:lang w:val="en-US"/>
                            </w:rPr>
                            <m:t xml:space="preserve">      </m:t>
                          </m:r>
                          <m:r>
                            <w:rPr>
                              <w:rFonts w:ascii="Cambria Math" w:eastAsiaTheme="minorEastAsia" w:hAnsi="Cambria Math"/>
                            </w:rPr>
                            <m:t>para</m:t>
                          </m:r>
                          <m:r>
                            <w:rPr>
                              <w:rFonts w:ascii="Cambria Math" w:eastAsiaTheme="minorEastAsia" w:hAnsi="Cambria Math"/>
                              <w:lang w:val="en-US"/>
                            </w:rPr>
                            <m:t xml:space="preserve"> </m:t>
                          </m:r>
                          <m:r>
                            <w:rPr>
                              <w:rFonts w:ascii="Cambria Math" w:eastAsiaTheme="minorEastAsia" w:hAnsi="Cambria Math"/>
                            </w:rPr>
                            <m:t>m</m:t>
                          </m:r>
                          <m:r>
                            <w:rPr>
                              <w:rFonts w:ascii="Cambria Math" w:eastAsiaTheme="minorEastAsia" w:hAnsi="Cambria Math"/>
                              <w:lang w:val="en-US"/>
                            </w:rPr>
                            <m:t>=0</m:t>
                          </m:r>
                        </m:e>
                      </m:mr>
                    </m:m>
                  </m:e>
                </m:d>
              </m:oMath>
            </m:oMathPara>
          </w:p>
          <w:p w14:paraId="17217371" w14:textId="77777777" w:rsidR="00141254" w:rsidRDefault="00141254" w:rsidP="00141254">
            <w:pPr>
              <w:pStyle w:val="Tabelan10"/>
              <w:jc w:val="left"/>
              <w:rPr>
                <w:rFonts w:eastAsiaTheme="minorEastAsia"/>
                <w:lang w:val="en-US"/>
              </w:rPr>
            </w:pPr>
          </w:p>
          <w:p w14:paraId="1FEAC2F5" w14:textId="5DCEEFCE" w:rsidR="00704873" w:rsidRPr="00895498" w:rsidRDefault="00141254" w:rsidP="00141254">
            <w:pPr>
              <w:pStyle w:val="Tabelan10"/>
              <w:jc w:val="left"/>
              <w:rPr>
                <w:lang w:val="en-US"/>
              </w:rPr>
            </w:pPr>
            <m:oMathPara>
              <m:oMath>
                <m:d>
                  <m:dPr>
                    <m:begChr m:val="["/>
                    <m:endChr m:val="]"/>
                    <m:ctrlPr>
                      <w:rPr>
                        <w:rFonts w:ascii="Cambria Math" w:eastAsiaTheme="minorEastAsia" w:hAnsi="Cambria Math"/>
                        <w:b/>
                        <w:bCs/>
                        <w:i/>
                      </w:rPr>
                    </m:ctrlPr>
                  </m:dPr>
                  <m:e>
                    <m:r>
                      <m:rPr>
                        <m:sty m:val="bi"/>
                      </m:rPr>
                      <w:rPr>
                        <w:rFonts w:ascii="Cambria Math" w:eastAsiaTheme="minorEastAsia" w:hAnsi="Cambria Math"/>
                      </w:rPr>
                      <m:t>ε</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p>
                            <m:sSupPr>
                              <m:ctrlPr>
                                <w:rPr>
                                  <w:rFonts w:ascii="Cambria Math" w:hAnsi="Cambria Math"/>
                                  <w:i/>
                                </w:rPr>
                              </m:ctrlPr>
                            </m:sSupPr>
                            <m:e>
                              <m:r>
                                <w:rPr>
                                  <w:rFonts w:ascii="Cambria Math" w:hAnsi="Cambria Math"/>
                                </w:rPr>
                                <m:t>n</m:t>
                              </m:r>
                            </m:e>
                            <m:sup>
                              <m:r>
                                <w:rPr>
                                  <w:rFonts w:ascii="Cambria Math" w:hAnsi="Cambria Math"/>
                                </w:rPr>
                                <m:t>-1</m:t>
                              </m:r>
                            </m:sup>
                          </m:sSup>
                          <m:r>
                            <m:rPr>
                              <m:sty m:val="p"/>
                            </m:rPr>
                            <w:rPr>
                              <w:rFonts w:ascii="Cambria Math" w:eastAsiaTheme="minorEastAsia" w:hAnsi="Cambria Math"/>
                            </w:rPr>
                            <m:t>senh</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m</m:t>
                                  </m:r>
                                </m:den>
                              </m:f>
                              <m:d>
                                <m:dPr>
                                  <m:ctrlPr>
                                    <w:rPr>
                                      <w:rFonts w:ascii="Cambria Math" w:eastAsiaTheme="minorEastAsia"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b/>
                                              <w:bCs/>
                                              <w:i/>
                                            </w:rPr>
                                          </m:ctrlPr>
                                        </m:dPr>
                                        <m:e>
                                          <m:r>
                                            <m:rPr>
                                              <m:sty m:val="bi"/>
                                            </m:rPr>
                                            <w:rPr>
                                              <w:rFonts w:ascii="Cambria Math" w:eastAsiaTheme="minorEastAsia" w:hAnsi="Cambria Math"/>
                                            </w:rPr>
                                            <m:t>U</m:t>
                                          </m:r>
                                        </m:e>
                                      </m:d>
                                    </m:e>
                                    <m:sup>
                                      <m:r>
                                        <w:rPr>
                                          <w:rFonts w:ascii="Cambria Math" w:eastAsiaTheme="minorEastAsia" w:hAnsi="Cambria Math"/>
                                        </w:rPr>
                                        <m:t>m</m:t>
                                      </m:r>
                                    </m:sup>
                                  </m:sSup>
                                  <m:r>
                                    <w:rPr>
                                      <w:rFonts w:ascii="Cambria Math" w:eastAsiaTheme="minorEastAsia" w:hAnsi="Cambria Math"/>
                                    </w:rPr>
                                    <m:t>-1</m:t>
                                  </m:r>
                                </m:e>
                              </m:d>
                            </m:e>
                          </m:d>
                          <m:r>
                            <w:rPr>
                              <w:rFonts w:ascii="Cambria Math" w:eastAsiaTheme="minorEastAsia" w:hAnsi="Cambria Math"/>
                            </w:rPr>
                            <m:t xml:space="preserve">           para m≠0</m:t>
                          </m:r>
                        </m:e>
                      </m:mr>
                      <m:mr>
                        <m:e>
                          <m:sSup>
                            <m:sSupPr>
                              <m:ctrlPr>
                                <w:rPr>
                                  <w:rFonts w:ascii="Cambria Math" w:hAnsi="Cambria Math"/>
                                  <w:i/>
                                </w:rPr>
                              </m:ctrlPr>
                            </m:sSupPr>
                            <m:e>
                              <m:r>
                                <w:rPr>
                                  <w:rFonts w:ascii="Cambria Math" w:hAnsi="Cambria Math"/>
                                </w:rPr>
                                <m:t>n</m:t>
                              </m:r>
                            </m:e>
                            <m:sup>
                              <m:r>
                                <w:rPr>
                                  <w:rFonts w:ascii="Cambria Math" w:hAnsi="Cambria Math"/>
                                </w:rPr>
                                <m:t>-1</m:t>
                              </m:r>
                            </m:sup>
                          </m:sSup>
                          <m:r>
                            <m:rPr>
                              <m:sty m:val="p"/>
                            </m:rPr>
                            <w:rPr>
                              <w:rFonts w:ascii="Cambria Math" w:eastAsiaTheme="minorEastAsia" w:hAnsi="Cambria Math"/>
                            </w:rPr>
                            <m:t>senh</m:t>
                          </m:r>
                          <m:d>
                            <m:dPr>
                              <m:begChr m:val="["/>
                              <m:endChr m:val="]"/>
                              <m:ctrlPr>
                                <w:rPr>
                                  <w:rFonts w:ascii="Cambria Math" w:eastAsiaTheme="minorEastAsia" w:hAnsi="Cambria Math"/>
                                  <w:i/>
                                </w:rPr>
                              </m:ctrlPr>
                            </m:dPr>
                            <m:e>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d>
                                        <m:dPr>
                                          <m:begChr m:val="["/>
                                          <m:endChr m:val="]"/>
                                          <m:ctrlPr>
                                            <w:rPr>
                                              <w:rFonts w:ascii="Cambria Math" w:eastAsiaTheme="minorEastAsia" w:hAnsi="Cambria Math"/>
                                              <w:b/>
                                              <w:bCs/>
                                              <w:i/>
                                            </w:rPr>
                                          </m:ctrlPr>
                                        </m:dPr>
                                        <m:e>
                                          <m:r>
                                            <m:rPr>
                                              <m:sty m:val="bi"/>
                                            </m:rPr>
                                            <w:rPr>
                                              <w:rFonts w:ascii="Cambria Math" w:eastAsiaTheme="minorEastAsia" w:hAnsi="Cambria Math"/>
                                            </w:rPr>
                                            <m:t>U</m:t>
                                          </m:r>
                                        </m:e>
                                      </m:d>
                                    </m:e>
                                  </m:d>
                                </m:e>
                              </m:func>
                            </m:e>
                          </m:d>
                          <m:r>
                            <w:rPr>
                              <w:rFonts w:ascii="Cambria Math" w:eastAsiaTheme="minorEastAsia" w:hAnsi="Cambria Math"/>
                            </w:rPr>
                            <m:t xml:space="preserve">                     para m=0</m:t>
                          </m:r>
                        </m:e>
                      </m:mr>
                    </m:m>
                  </m:e>
                </m:d>
              </m:oMath>
            </m:oMathPara>
          </w:p>
        </w:tc>
      </w:tr>
      <w:tr w:rsidR="00704873" w:rsidRPr="008E52D1" w14:paraId="4D1A02B2" w14:textId="77777777" w:rsidTr="006C70A4">
        <w:trPr>
          <w:trHeight w:val="454"/>
        </w:trPr>
        <w:tc>
          <w:tcPr>
            <w:tcW w:w="9627" w:type="dxa"/>
            <w:gridSpan w:val="2"/>
            <w:vAlign w:val="center"/>
          </w:tcPr>
          <w:p w14:paraId="74070A10" w14:textId="78EFA8C4" w:rsidR="00704873" w:rsidRPr="003D637C" w:rsidRDefault="00704873" w:rsidP="006C70A4">
            <w:pPr>
              <w:pStyle w:val="Tabelan10"/>
              <w:jc w:val="left"/>
              <w:rPr>
                <w:b/>
                <w:bCs/>
                <w:lang w:val="en-US"/>
              </w:rPr>
            </w:pPr>
            <w:r>
              <w:rPr>
                <w:b/>
                <w:bCs/>
                <w:lang w:val="en-US"/>
              </w:rPr>
              <w:t>Parameters</w:t>
            </w:r>
            <w:r w:rsidRPr="00796C88">
              <w:rPr>
                <w:lang w:val="en-US"/>
              </w:rPr>
              <w:t>:</w:t>
            </w:r>
            <w:r>
              <w:rPr>
                <w:lang w:val="en-US"/>
              </w:rPr>
              <w:t xml:space="preserve"> </w:t>
            </w:r>
            <m:oMath>
              <m:r>
                <w:rPr>
                  <w:rFonts w:ascii="Cambria Math" w:hAnsi="Cambria Math"/>
                  <w:lang w:val="en-US"/>
                </w:rPr>
                <m:t>E, ν</m:t>
              </m:r>
              <m:r>
                <w:rPr>
                  <w:rFonts w:ascii="Cambria Math" w:hAnsi="Cambria Math"/>
                  <w:lang w:val="en-US"/>
                </w:rPr>
                <m:t>,</m:t>
              </m:r>
              <m:r>
                <w:rPr>
                  <w:rFonts w:ascii="Cambria Math" w:hAnsi="Cambria Math"/>
                  <w:lang w:val="en-US"/>
                </w:rPr>
                <m:t>n, m</m:t>
              </m:r>
            </m:oMath>
          </w:p>
        </w:tc>
      </w:tr>
    </w:tbl>
    <w:p w14:paraId="5130E0DB" w14:textId="750DA2AF" w:rsidR="00281BC9" w:rsidRDefault="00281BC9" w:rsidP="00722F0B">
      <w:pPr>
        <w:rPr>
          <w:lang w:val="en-US"/>
        </w:rPr>
      </w:pPr>
    </w:p>
    <w:tbl>
      <w:tblPr>
        <w:tblStyle w:val="Tabelacomgrade"/>
        <w:tblW w:w="0" w:type="auto"/>
        <w:tblLook w:val="04A0" w:firstRow="1" w:lastRow="0" w:firstColumn="1" w:lastColumn="0" w:noHBand="0" w:noVBand="1"/>
      </w:tblPr>
      <w:tblGrid>
        <w:gridCol w:w="4813"/>
        <w:gridCol w:w="4814"/>
      </w:tblGrid>
      <w:tr w:rsidR="00A511D2" w:rsidRPr="00A94004" w14:paraId="725EEF4C" w14:textId="77777777" w:rsidTr="006C70A4">
        <w:trPr>
          <w:trHeight w:val="454"/>
        </w:trPr>
        <w:tc>
          <w:tcPr>
            <w:tcW w:w="4813" w:type="dxa"/>
            <w:vAlign w:val="center"/>
          </w:tcPr>
          <w:p w14:paraId="2A45C713" w14:textId="486AEE7F" w:rsidR="00A511D2" w:rsidRPr="00941221" w:rsidRDefault="00CA0545" w:rsidP="006C70A4">
            <w:pPr>
              <w:pStyle w:val="Tabelan10"/>
              <w:jc w:val="left"/>
              <w:rPr>
                <w:lang w:val="en-US"/>
              </w:rPr>
            </w:pPr>
            <w:r>
              <w:rPr>
                <w:b/>
                <w:bCs/>
                <w:lang w:val="en-US"/>
              </w:rPr>
              <w:t>Strain Measure</w:t>
            </w:r>
            <w:r w:rsidR="00A511D2" w:rsidRPr="002A0307">
              <w:rPr>
                <w:lang w:val="en-US"/>
              </w:rPr>
              <w:t xml:space="preserve">: </w:t>
            </w:r>
            <w:proofErr w:type="spellStart"/>
            <w:r w:rsidR="00A511D2">
              <w:rPr>
                <w:lang w:val="en-US"/>
              </w:rPr>
              <w:t>Curnier-Zysset</w:t>
            </w:r>
            <w:proofErr w:type="spellEnd"/>
            <w:r w:rsidR="000643AF">
              <w:rPr>
                <w:lang w:val="en-US"/>
              </w:rPr>
              <w:t xml:space="preserve"> Metric Family</w:t>
            </w:r>
          </w:p>
        </w:tc>
        <w:tc>
          <w:tcPr>
            <w:tcW w:w="4814" w:type="dxa"/>
            <w:vAlign w:val="center"/>
          </w:tcPr>
          <w:p w14:paraId="51F3004A" w14:textId="4DCAB940" w:rsidR="00A511D2" w:rsidRPr="00A94004" w:rsidRDefault="00A511D2" w:rsidP="006C70A4">
            <w:pPr>
              <w:pStyle w:val="Tabelan10"/>
              <w:jc w:val="left"/>
            </w:pPr>
            <w:proofErr w:type="spellStart"/>
            <w:r w:rsidRPr="00A94004">
              <w:rPr>
                <w:b/>
                <w:bCs/>
              </w:rPr>
              <w:t>Source</w:t>
            </w:r>
            <w:proofErr w:type="spellEnd"/>
            <w:r w:rsidRPr="00A94004">
              <w:t xml:space="preserve">: </w:t>
            </w:r>
            <w:r>
              <w:rPr>
                <w:lang w:val="en-US"/>
              </w:rPr>
              <w:fldChar w:fldCharType="begin"/>
            </w:r>
            <w:r w:rsidR="00F054EF">
              <w:instrText xml:space="preserve"> ADDIN ZOTERO_ITEM CSL_CITATION {"citationID":"Yx8b7wBH","properties":{"formattedCitation":"(Curnier; Zysset, 2006)","plainCitation":"(Curnier; Zysset, 2006)","noteIndex":0},"citationItems":[{"id":208,"uris":["http://zotero.org/users/14777946/items/BXBLP6SL"],"itemData":{"id":208,"type":"article-journal","abstract":"A new family of simple generalized strains and conjugate stresses based on the material metric (right Cauchy–Green) tensor is proposed. It includes an interesting quasilinear pair. It is a close approximation of the Seth–Hill family, with the advantage of being easier to calculate. It extends the realm of application of the classical theories of linear elasticity and perfect plasticity from small to large transformations for isotropic and anisotropic materials without any modification.","container-title":"International Journal of Solids and Structures","DOI":"10.1016/j.ijsolstr.2005.06.015","ISSN":"0020-7683","issue":"10","journalAbbreviation":"International Journal of Solids and Structures","language":"en","page":"3057-3086","source":"ScienceDirect","title":"A family of metric strains and conjugate stresses, prolonging usual material laws from small to large transformations","volume":"43","author":[{"family":"Curnier","given":"A."},{"family":"Zysset","given":"Ph."}],"issued":{"date-parts":[["2006",5,1]]}}}],"schema":"https://github.com/citation-style-language/schema/raw/master/csl-citation.json"} </w:instrText>
            </w:r>
            <w:r>
              <w:rPr>
                <w:lang w:val="en-US"/>
              </w:rPr>
              <w:fldChar w:fldCharType="separate"/>
            </w:r>
            <w:r w:rsidR="00F054EF" w:rsidRPr="00F054EF">
              <w:rPr>
                <w:rFonts w:cs="Times New Roman"/>
              </w:rPr>
              <w:t>(</w:t>
            </w:r>
            <w:proofErr w:type="spellStart"/>
            <w:r w:rsidR="00F054EF" w:rsidRPr="00F054EF">
              <w:rPr>
                <w:rFonts w:cs="Times New Roman"/>
              </w:rPr>
              <w:t>Curnier</w:t>
            </w:r>
            <w:proofErr w:type="spellEnd"/>
            <w:r w:rsidR="00F054EF" w:rsidRPr="00F054EF">
              <w:rPr>
                <w:rFonts w:cs="Times New Roman"/>
              </w:rPr>
              <w:t xml:space="preserve">; </w:t>
            </w:r>
            <w:proofErr w:type="spellStart"/>
            <w:r w:rsidR="00F054EF" w:rsidRPr="00F054EF">
              <w:rPr>
                <w:rFonts w:cs="Times New Roman"/>
              </w:rPr>
              <w:t>Zysset</w:t>
            </w:r>
            <w:proofErr w:type="spellEnd"/>
            <w:r w:rsidR="00F054EF" w:rsidRPr="00F054EF">
              <w:rPr>
                <w:rFonts w:cs="Times New Roman"/>
              </w:rPr>
              <w:t>, 2006)</w:t>
            </w:r>
            <w:r>
              <w:rPr>
                <w:lang w:val="en-US"/>
              </w:rPr>
              <w:fldChar w:fldCharType="end"/>
            </w:r>
          </w:p>
        </w:tc>
      </w:tr>
      <w:tr w:rsidR="00A511D2" w:rsidRPr="008E52D1" w14:paraId="5AE26EBF" w14:textId="77777777" w:rsidTr="006C70A4">
        <w:trPr>
          <w:trHeight w:val="1134"/>
        </w:trPr>
        <w:tc>
          <w:tcPr>
            <w:tcW w:w="9627" w:type="dxa"/>
            <w:gridSpan w:val="2"/>
          </w:tcPr>
          <w:p w14:paraId="3F0F1D56" w14:textId="77777777" w:rsidR="00A511D2" w:rsidRPr="00895498" w:rsidRDefault="00A511D2" w:rsidP="006C70A4">
            <w:pPr>
              <w:pStyle w:val="Tabelan10"/>
              <w:jc w:val="left"/>
              <w:rPr>
                <w:lang w:val="en-US"/>
              </w:rPr>
            </w:pPr>
            <w:r w:rsidRPr="00895498">
              <w:rPr>
                <w:b/>
                <w:bCs/>
                <w:lang w:val="en-US"/>
              </w:rPr>
              <w:t>Equation</w:t>
            </w:r>
            <w:r w:rsidRPr="00895498">
              <w:rPr>
                <w:lang w:val="en-US"/>
              </w:rPr>
              <w:t>:</w:t>
            </w:r>
          </w:p>
          <w:p w14:paraId="41E54748" w14:textId="77777777" w:rsidR="00A511D2" w:rsidRPr="00895498" w:rsidRDefault="00A511D2" w:rsidP="006C70A4">
            <w:pPr>
              <w:pStyle w:val="Tabelan10"/>
              <w:jc w:val="left"/>
              <w:rPr>
                <w:lang w:val="en-US"/>
              </w:rPr>
            </w:pPr>
          </w:p>
          <w:p w14:paraId="13EC633C" w14:textId="348D6875" w:rsidR="000643AF" w:rsidRPr="00895498" w:rsidRDefault="005E1C87" w:rsidP="000643AF">
            <w:pPr>
              <w:pStyle w:val="Tabelan10"/>
              <w:jc w:val="left"/>
              <w:rPr>
                <w:lang w:val="en-US"/>
              </w:rPr>
            </w:pPr>
            <m:oMathPara>
              <m:oMath>
                <m:d>
                  <m:dPr>
                    <m:begChr m:val="["/>
                    <m:endChr m:val="]"/>
                    <m:ctrlPr>
                      <w:rPr>
                        <w:rFonts w:ascii="Cambria Math" w:eastAsiaTheme="minorEastAsia" w:hAnsi="Cambria Math"/>
                        <w:b/>
                        <w:bCs/>
                        <w:i/>
                      </w:rPr>
                    </m:ctrlPr>
                  </m:dPr>
                  <m:e>
                    <m:r>
                      <m:rPr>
                        <m:sty m:val="bi"/>
                      </m:rPr>
                      <w:rPr>
                        <w:rFonts w:ascii="Cambria Math" w:eastAsiaTheme="minorEastAsia" w:hAnsi="Cambria Math"/>
                      </w:rPr>
                      <m:t>ε</m:t>
                    </m:r>
                  </m:e>
                </m:d>
                <m:r>
                  <w:rPr>
                    <w:rFonts w:ascii="Cambria Math" w:hAnsi="Cambria Math"/>
                    <w:lang w:val="en-US"/>
                  </w:rPr>
                  <m:t>=</m:t>
                </m:r>
                <m:f>
                  <m:fPr>
                    <m:ctrlPr>
                      <w:rPr>
                        <w:rFonts w:ascii="Cambria Math" w:hAnsi="Cambria Math"/>
                        <w:lang w:val="en-US"/>
                      </w:rPr>
                    </m:ctrlPr>
                  </m:fPr>
                  <m:num>
                    <m:r>
                      <w:rPr>
                        <w:rFonts w:ascii="Cambria Math" w:hAnsi="Cambria Math"/>
                        <w:lang w:val="en-US"/>
                      </w:rPr>
                      <m:t>2+n</m:t>
                    </m:r>
                  </m:num>
                  <m:den>
                    <m:r>
                      <w:rPr>
                        <w:rFonts w:ascii="Cambria Math" w:hAnsi="Cambria Math"/>
                        <w:lang w:val="en-US"/>
                      </w:rPr>
                      <m:t>8</m:t>
                    </m:r>
                  </m:den>
                </m:f>
                <m:d>
                  <m:dPr>
                    <m:begChr m:val="["/>
                    <m:endChr m:val="]"/>
                    <m:ctrlPr>
                      <w:rPr>
                        <w:rFonts w:ascii="Cambria Math" w:hAnsi="Cambria Math"/>
                        <w:b/>
                        <w:lang w:val="en-US"/>
                      </w:rPr>
                    </m:ctrlPr>
                  </m:dPr>
                  <m:e>
                    <m:r>
                      <m:rPr>
                        <m:sty m:val="b"/>
                      </m:rPr>
                      <w:rPr>
                        <w:rFonts w:ascii="Cambria Math" w:hAnsi="Cambria Math"/>
                        <w:lang w:val="en-US"/>
                      </w:rPr>
                      <m:t>C</m:t>
                    </m:r>
                  </m:e>
                </m:d>
                <m:r>
                  <w:rPr>
                    <w:rFonts w:ascii="Cambria Math" w:hAnsi="Cambria Math"/>
                    <w:lang w:val="en-US"/>
                  </w:rPr>
                  <m:t>-</m:t>
                </m:r>
                <m:f>
                  <m:fPr>
                    <m:ctrlPr>
                      <w:rPr>
                        <w:rFonts w:ascii="Cambria Math" w:hAnsi="Cambria Math"/>
                        <w:lang w:val="en-US"/>
                      </w:rPr>
                    </m:ctrlPr>
                  </m:fPr>
                  <m:num>
                    <m:r>
                      <w:rPr>
                        <w:rFonts w:ascii="Cambria Math" w:hAnsi="Cambria Math"/>
                        <w:lang w:val="en-US"/>
                      </w:rPr>
                      <m:t>n</m:t>
                    </m:r>
                  </m:num>
                  <m:den>
                    <m:r>
                      <w:rPr>
                        <w:rFonts w:ascii="Cambria Math" w:hAnsi="Cambria Math"/>
                        <w:lang w:val="en-US"/>
                      </w:rPr>
                      <m:t>4</m:t>
                    </m:r>
                  </m:den>
                </m:f>
                <m:d>
                  <m:dPr>
                    <m:begChr m:val="["/>
                    <m:endChr m:val="]"/>
                    <m:ctrlPr>
                      <w:rPr>
                        <w:rFonts w:ascii="Cambria Math" w:hAnsi="Cambria Math"/>
                        <w:b/>
                        <w:lang w:val="en-US"/>
                      </w:rPr>
                    </m:ctrlPr>
                  </m:dPr>
                  <m:e>
                    <m:r>
                      <m:rPr>
                        <m:sty m:val="b"/>
                      </m:rPr>
                      <w:rPr>
                        <w:rFonts w:ascii="Cambria Math" w:hAnsi="Cambria Math"/>
                        <w:lang w:val="en-US"/>
                      </w:rPr>
                      <m:t>I</m:t>
                    </m:r>
                  </m:e>
                </m:d>
                <m:r>
                  <w:rPr>
                    <w:rFonts w:ascii="Cambria Math" w:hAnsi="Cambria Math"/>
                    <w:lang w:val="en-US"/>
                  </w:rPr>
                  <m:t>-</m:t>
                </m:r>
                <m:f>
                  <m:fPr>
                    <m:ctrlPr>
                      <w:rPr>
                        <w:rFonts w:ascii="Cambria Math" w:hAnsi="Cambria Math"/>
                        <w:lang w:val="en-US"/>
                      </w:rPr>
                    </m:ctrlPr>
                  </m:fPr>
                  <m:num>
                    <m:r>
                      <w:rPr>
                        <w:rFonts w:ascii="Cambria Math" w:hAnsi="Cambria Math"/>
                        <w:lang w:val="en-US"/>
                      </w:rPr>
                      <m:t>2-n</m:t>
                    </m:r>
                  </m:num>
                  <m:den>
                    <m:r>
                      <w:rPr>
                        <w:rFonts w:ascii="Cambria Math" w:hAnsi="Cambria Math"/>
                        <w:lang w:val="en-US"/>
                      </w:rPr>
                      <m:t>8</m:t>
                    </m:r>
                  </m:den>
                </m:f>
                <m:sSup>
                  <m:sSupPr>
                    <m:ctrlPr>
                      <w:rPr>
                        <w:rFonts w:ascii="Cambria Math" w:hAnsi="Cambria Math"/>
                        <w:lang w:val="en-US"/>
                      </w:rPr>
                    </m:ctrlPr>
                  </m:sSupPr>
                  <m:e>
                    <m:d>
                      <m:dPr>
                        <m:begChr m:val="["/>
                        <m:endChr m:val="]"/>
                        <m:ctrlPr>
                          <w:rPr>
                            <w:rFonts w:ascii="Cambria Math" w:hAnsi="Cambria Math"/>
                            <w:b/>
                            <w:lang w:val="en-US"/>
                          </w:rPr>
                        </m:ctrlPr>
                      </m:dPr>
                      <m:e>
                        <m:r>
                          <m:rPr>
                            <m:sty m:val="b"/>
                          </m:rPr>
                          <w:rPr>
                            <w:rFonts w:ascii="Cambria Math" w:hAnsi="Cambria Math"/>
                            <w:lang w:val="en-US"/>
                          </w:rPr>
                          <m:t>C</m:t>
                        </m:r>
                      </m:e>
                    </m:d>
                  </m:e>
                  <m:sup>
                    <m:r>
                      <w:rPr>
                        <w:rFonts w:ascii="Cambria Math" w:hAnsi="Cambria Math"/>
                        <w:lang w:val="en-US"/>
                      </w:rPr>
                      <m:t>-1</m:t>
                    </m:r>
                  </m:sup>
                </m:sSup>
                <m:r>
                  <w:rPr>
                    <w:rFonts w:ascii="Cambria Math" w:hAnsi="Cambria Math"/>
                    <w:lang w:val="en-US"/>
                  </w:rPr>
                  <m:t xml:space="preserve">; </m:t>
                </m:r>
                <m:d>
                  <m:dPr>
                    <m:begChr m:val="["/>
                    <m:endChr m:val="]"/>
                    <m:ctrlPr>
                      <w:rPr>
                        <w:rFonts w:ascii="Cambria Math" w:eastAsiaTheme="minorEastAsia" w:hAnsi="Cambria Math"/>
                        <w:b/>
                        <w:bCs/>
                        <w:i/>
                      </w:rPr>
                    </m:ctrlPr>
                  </m:dPr>
                  <m:e>
                    <m:r>
                      <m:rPr>
                        <m:sty m:val="bi"/>
                      </m:rPr>
                      <w:rPr>
                        <w:rFonts w:ascii="Cambria Math" w:eastAsiaTheme="minorEastAsia" w:hAnsi="Cambria Math"/>
                      </w:rPr>
                      <m:t>ε</m:t>
                    </m:r>
                  </m:e>
                </m:d>
                <m:r>
                  <w:rPr>
                    <w:rFonts w:ascii="Cambria Math" w:hAnsi="Cambria Math"/>
                    <w:lang w:val="en-US"/>
                  </w:rPr>
                  <m:t>=</m:t>
                </m:r>
                <m:d>
                  <m:dPr>
                    <m:begChr m:val="["/>
                    <m:endChr m:val="]"/>
                    <m:ctrlPr>
                      <w:rPr>
                        <w:rFonts w:ascii="Cambria Math" w:hAnsi="Cambria Math"/>
                        <w:i/>
                        <w:lang w:val="en-US"/>
                      </w:rPr>
                    </m:ctrlPr>
                  </m:dPr>
                  <m:e>
                    <m:r>
                      <m:rPr>
                        <m:sty m:val="b"/>
                      </m:rPr>
                      <w:rPr>
                        <w:rFonts w:ascii="Cambria Math" w:hAnsi="Cambria Math"/>
                        <w:lang w:val="en-US"/>
                      </w:rPr>
                      <m:t>O</m:t>
                    </m:r>
                    <m:ctrlPr>
                      <w:rPr>
                        <w:rFonts w:ascii="Cambria Math" w:hAnsi="Cambria Math"/>
                        <w:b/>
                        <w:lang w:val="en-US"/>
                      </w:rPr>
                    </m:ctrlPr>
                  </m:e>
                </m:d>
                <m:r>
                  <m:rPr>
                    <m:sty m:val="b"/>
                  </m:rPr>
                  <w:rPr>
                    <w:rFonts w:ascii="Cambria Math" w:hAnsi="Cambria Math"/>
                    <w:lang w:val="en-US"/>
                  </w:rPr>
                  <m:t xml:space="preserve"> </m:t>
                </m:r>
                <m:r>
                  <m:rPr>
                    <m:sty m:val="p"/>
                  </m:rPr>
                  <w:rPr>
                    <w:rFonts w:ascii="Cambria Math" w:hAnsi="Cambria Math"/>
                    <w:lang w:val="en-US"/>
                  </w:rPr>
                  <m:t>se</m:t>
                </m:r>
                <m:r>
                  <m:rPr>
                    <m:sty m:val="b"/>
                  </m:rPr>
                  <w:rPr>
                    <w:rFonts w:ascii="Cambria Math" w:hAnsi="Cambria Math"/>
                    <w:lang w:val="en-US"/>
                  </w:rPr>
                  <m:t xml:space="preserve"> </m:t>
                </m:r>
                <m:d>
                  <m:dPr>
                    <m:begChr m:val="["/>
                    <m:endChr m:val="]"/>
                    <m:ctrlPr>
                      <w:rPr>
                        <w:rFonts w:ascii="Cambria Math" w:hAnsi="Cambria Math"/>
                        <w:b/>
                        <w:lang w:val="en-US"/>
                      </w:rPr>
                    </m:ctrlPr>
                  </m:dPr>
                  <m:e>
                    <m:r>
                      <m:rPr>
                        <m:sty m:val="b"/>
                      </m:rPr>
                      <w:rPr>
                        <w:rFonts w:ascii="Cambria Math" w:hAnsi="Cambria Math"/>
                        <w:lang w:val="en-US"/>
                      </w:rPr>
                      <m:t>U</m:t>
                    </m:r>
                  </m:e>
                </m:d>
                <m:r>
                  <m:rPr>
                    <m:sty m:val="b"/>
                  </m:rPr>
                  <w:rPr>
                    <w:rFonts w:ascii="Cambria Math" w:hAnsi="Cambria Math"/>
                    <w:lang w:val="en-US"/>
                  </w:rPr>
                  <m:t>=</m:t>
                </m:r>
                <m:d>
                  <m:dPr>
                    <m:begChr m:val="["/>
                    <m:endChr m:val="]"/>
                    <m:ctrlPr>
                      <w:rPr>
                        <w:rFonts w:ascii="Cambria Math" w:hAnsi="Cambria Math"/>
                        <w:b/>
                        <w:lang w:val="en-US"/>
                      </w:rPr>
                    </m:ctrlPr>
                  </m:dPr>
                  <m:e>
                    <m:r>
                      <m:rPr>
                        <m:sty m:val="bi"/>
                      </m:rPr>
                      <w:rPr>
                        <w:rFonts w:ascii="Cambria Math" w:hAnsi="Cambria Math"/>
                        <w:lang w:val="en-US"/>
                      </w:rPr>
                      <m:t>C</m:t>
                    </m:r>
                  </m:e>
                </m:d>
                <m:r>
                  <m:rPr>
                    <m:sty m:val="b"/>
                  </m:rPr>
                  <w:rPr>
                    <w:rFonts w:ascii="Cambria Math" w:hAnsi="Cambria Math"/>
                    <w:lang w:val="en-US"/>
                  </w:rPr>
                  <m:t>=</m:t>
                </m:r>
                <m:d>
                  <m:dPr>
                    <m:begChr m:val="["/>
                    <m:endChr m:val="]"/>
                    <m:ctrlPr>
                      <w:rPr>
                        <w:rFonts w:ascii="Cambria Math" w:hAnsi="Cambria Math"/>
                        <w:b/>
                        <w:lang w:val="en-US"/>
                      </w:rPr>
                    </m:ctrlPr>
                  </m:dPr>
                  <m:e>
                    <m:r>
                      <m:rPr>
                        <m:sty m:val="bi"/>
                      </m:rPr>
                      <w:rPr>
                        <w:rFonts w:ascii="Cambria Math" w:hAnsi="Cambria Math"/>
                        <w:lang w:val="en-US"/>
                      </w:rPr>
                      <m:t>I</m:t>
                    </m:r>
                  </m:e>
                </m:d>
                <m:r>
                  <m:rPr>
                    <m:sty m:val="b"/>
                  </m:rPr>
                  <w:rPr>
                    <w:rFonts w:ascii="Cambria Math" w:hAnsi="Cambria Math"/>
                    <w:lang w:val="en-US"/>
                  </w:rPr>
                  <m:t xml:space="preserve">  </m:t>
                </m:r>
                <m:r>
                  <m:rPr>
                    <m:sty m:val="b"/>
                  </m:rPr>
                  <w:rPr>
                    <w:rFonts w:ascii="Cambria Math" w:hAnsi="Cambria Math"/>
                    <w:lang w:val="en-US"/>
                  </w:rPr>
                  <m:t>;</m:t>
                </m:r>
                <m:r>
                  <m:rPr>
                    <m:sty m:val="b"/>
                  </m:rPr>
                  <w:rPr>
                    <w:rFonts w:ascii="Cambria Math" w:hAnsi="Cambria Math"/>
                    <w:lang w:val="en-US"/>
                  </w:rPr>
                  <m:t xml:space="preserve"> </m:t>
                </m:r>
                <m:r>
                  <w:rPr>
                    <w:rFonts w:ascii="Cambria Math" w:hAnsi="Cambria Math"/>
                    <w:lang w:val="en-US"/>
                  </w:rPr>
                  <m:t>(-2⩽n⩽2)</m:t>
                </m:r>
              </m:oMath>
            </m:oMathPara>
          </w:p>
          <w:p w14:paraId="327C0541" w14:textId="3C81F21C" w:rsidR="00A511D2" w:rsidRPr="00895498" w:rsidRDefault="00A511D2" w:rsidP="006C70A4">
            <w:pPr>
              <w:pStyle w:val="Tabelan10"/>
              <w:jc w:val="left"/>
              <w:rPr>
                <w:lang w:val="en-US"/>
              </w:rPr>
            </w:pPr>
          </w:p>
        </w:tc>
      </w:tr>
      <w:tr w:rsidR="00A511D2" w:rsidRPr="008E52D1" w14:paraId="3A5CF2C5" w14:textId="77777777" w:rsidTr="006C70A4">
        <w:trPr>
          <w:trHeight w:val="454"/>
        </w:trPr>
        <w:tc>
          <w:tcPr>
            <w:tcW w:w="9627" w:type="dxa"/>
            <w:gridSpan w:val="2"/>
            <w:vAlign w:val="center"/>
          </w:tcPr>
          <w:p w14:paraId="3BBF70F3" w14:textId="0B816042" w:rsidR="00A511D2" w:rsidRPr="003D637C" w:rsidRDefault="00A511D2" w:rsidP="006C70A4">
            <w:pPr>
              <w:pStyle w:val="Tabelan10"/>
              <w:jc w:val="left"/>
              <w:rPr>
                <w:b/>
                <w:bCs/>
                <w:lang w:val="en-US"/>
              </w:rPr>
            </w:pPr>
            <w:r>
              <w:rPr>
                <w:b/>
                <w:bCs/>
                <w:lang w:val="en-US"/>
              </w:rPr>
              <w:t>Parameters</w:t>
            </w:r>
            <w:r w:rsidRPr="00796C88">
              <w:rPr>
                <w:lang w:val="en-US"/>
              </w:rPr>
              <w:t>:</w:t>
            </w:r>
            <w:r>
              <w:rPr>
                <w:lang w:val="en-US"/>
              </w:rPr>
              <w:t xml:space="preserve"> </w:t>
            </w:r>
            <m:oMath>
              <m:r>
                <w:rPr>
                  <w:rFonts w:ascii="Cambria Math" w:hAnsi="Cambria Math"/>
                  <w:lang w:val="en-US"/>
                </w:rPr>
                <m:t>E, ν,n</m:t>
              </m:r>
            </m:oMath>
          </w:p>
        </w:tc>
      </w:tr>
    </w:tbl>
    <w:p w14:paraId="35652A48" w14:textId="77777777" w:rsidR="00281BC9" w:rsidRDefault="00281BC9" w:rsidP="00722F0B">
      <w:pPr>
        <w:rPr>
          <w:lang w:val="en-US"/>
        </w:rPr>
      </w:pPr>
    </w:p>
    <w:tbl>
      <w:tblPr>
        <w:tblStyle w:val="Tabelacomgrade"/>
        <w:tblW w:w="0" w:type="auto"/>
        <w:tblLook w:val="04A0" w:firstRow="1" w:lastRow="0" w:firstColumn="1" w:lastColumn="0" w:noHBand="0" w:noVBand="1"/>
      </w:tblPr>
      <w:tblGrid>
        <w:gridCol w:w="4813"/>
        <w:gridCol w:w="4814"/>
      </w:tblGrid>
      <w:tr w:rsidR="00453F40" w:rsidRPr="00B538E2" w14:paraId="49639F77" w14:textId="77777777" w:rsidTr="006C70A4">
        <w:trPr>
          <w:trHeight w:val="454"/>
        </w:trPr>
        <w:tc>
          <w:tcPr>
            <w:tcW w:w="4813" w:type="dxa"/>
            <w:vAlign w:val="center"/>
          </w:tcPr>
          <w:p w14:paraId="55DF81BE" w14:textId="035C8AF9" w:rsidR="00453F40" w:rsidRPr="000F6C54" w:rsidRDefault="00453F40" w:rsidP="006C70A4">
            <w:pPr>
              <w:pStyle w:val="Tabelan10"/>
              <w:jc w:val="left"/>
              <w:rPr>
                <w:lang w:val="en-US"/>
              </w:rPr>
            </w:pPr>
            <w:r>
              <w:rPr>
                <w:b/>
                <w:bCs/>
                <w:lang w:val="en-US"/>
              </w:rPr>
              <w:t>Strain Measure</w:t>
            </w:r>
            <w:r w:rsidRPr="002A0307">
              <w:rPr>
                <w:lang w:val="en-US"/>
              </w:rPr>
              <w:t xml:space="preserve">: </w:t>
            </w:r>
            <w:proofErr w:type="spellStart"/>
            <w:r w:rsidRPr="00453F40">
              <w:rPr>
                <w:lang w:val="en-US"/>
              </w:rPr>
              <w:t>Curnier</w:t>
            </w:r>
            <w:proofErr w:type="spellEnd"/>
            <w:r w:rsidR="00CD339A">
              <w:rPr>
                <w:lang w:val="en-US"/>
              </w:rPr>
              <w:t>-</w:t>
            </w:r>
            <w:r w:rsidRPr="00453F40">
              <w:rPr>
                <w:lang w:val="en-US"/>
              </w:rPr>
              <w:t>Rakotomanana</w:t>
            </w:r>
            <w:r w:rsidR="000F6C54">
              <w:rPr>
                <w:lang w:val="en-US"/>
              </w:rPr>
              <w:t xml:space="preserve"> Family</w:t>
            </w:r>
            <w:r>
              <w:rPr>
                <w:lang w:val="en-US"/>
              </w:rPr>
              <w:t xml:space="preserve"> </w:t>
            </w:r>
            <w:r w:rsidR="00CD339A">
              <w:rPr>
                <w:lang w:val="en-US"/>
              </w:rPr>
              <w:t>(</w:t>
            </w:r>
            <w:proofErr w:type="spellStart"/>
            <w:r w:rsidR="00CD339A">
              <w:rPr>
                <w:lang w:val="en-US"/>
              </w:rPr>
              <w:t>Darijani-</w:t>
            </w:r>
            <w:r w:rsidR="000F6C54" w:rsidRPr="000F6C54">
              <w:rPr>
                <w:lang w:val="en-US"/>
              </w:rPr>
              <w:t>Naghdabadi</w:t>
            </w:r>
            <w:proofErr w:type="spellEnd"/>
            <w:r w:rsidR="000F6C54">
              <w:rPr>
                <w:lang w:val="en-US"/>
              </w:rPr>
              <w:t xml:space="preserve"> Power Family)</w:t>
            </w:r>
          </w:p>
        </w:tc>
        <w:tc>
          <w:tcPr>
            <w:tcW w:w="4814" w:type="dxa"/>
            <w:vAlign w:val="center"/>
          </w:tcPr>
          <w:p w14:paraId="7A8131E2" w14:textId="639CA103" w:rsidR="00453F40" w:rsidRPr="00B538E2" w:rsidRDefault="00453F40" w:rsidP="006C70A4">
            <w:pPr>
              <w:pStyle w:val="Tabelan10"/>
              <w:jc w:val="left"/>
              <w:rPr>
                <w:lang w:val="en-US"/>
              </w:rPr>
            </w:pPr>
            <w:proofErr w:type="spellStart"/>
            <w:r w:rsidRPr="00A94004">
              <w:rPr>
                <w:b/>
                <w:bCs/>
              </w:rPr>
              <w:t>Source</w:t>
            </w:r>
            <w:proofErr w:type="spellEnd"/>
            <w:r w:rsidRPr="00A94004">
              <w:t xml:space="preserve">: </w:t>
            </w:r>
            <w:r>
              <w:rPr>
                <w:lang w:val="en-US"/>
              </w:rPr>
              <w:fldChar w:fldCharType="begin"/>
            </w:r>
            <w:r w:rsidR="00B538E2">
              <w:instrText xml:space="preserve"> ADDIN ZOTERO_ITEM CSL_CITATION {"citationID":"0fNz05Pc","properties":{"formattedCitation":"(Curnier; Rakotomanana, 1991; Darijani; Naghdabadi, 2013)","plainCitation":"(Curnier; Rakotomanana, 1991; Darijani; Naghdabadi, 2013)","noteIndex":0},"citationItems":[{"id":209,"uris":["http://zotero.org/users/14777946/items/AW6X3WRE"],"itemData":{"id":209,"type":"article-journal","abstract":"Four basic principles: objectivity, isotropy, consistency and regularity are proposed to res tri.et the concepts of generalized strain and (more originally) of generalized stress. These principles are used to derive two general representations of the corresponding strain and stress functions. Based on a materiaI definition of conjugacy, each candidate strain is then placed in one-to-one correspondence with a certain conjugate stress and vice versa. Besides the classical strain-stress pairs already current in the literature, an interesting family of new strains and conjugate stresses is disclosed in the process. The main contributions of this paper, however, are to demonstrate the superiority of a particular class of strain and stress measures, herein called \"congruent\", and to reveal the coexistence of different definitions of conjugacy, which is a source of confusion.","container-title":"Engineering Transactions","ISSN":"2450-8071","issue":"3-4","license":"Copyright on any open access article in the Engineering Transactions published by Polish Academy of Sciences and Institute of Fundamental Technological Research Polish Acoustical Society is retained by the author(s).  Authors grant Institute of Fundamental Technological Research Polish Academy of Sciences a license to publish the article and identify itself as the original publisher.  Authors also grant any user the right to use the article freely as long as its integrity is maintained and its original authors, citation details and publisher are identified.       The Creative Commons Attribution License-ShareAlike 4.0 formalizes these and other terms and conditions of publishing articles.   Exceptions to copyright policy   For the articles which were previously published, before year 2019, policies that are different from the above. In all such, access to these articles is free from fees or any other access restrictions.  Permissions for the use of the texts published in that journal may be sought directly from the Editorial Office of Engineering Transactions    .","note":"number: 3-4","page":"461-538","source":"et.ippt.gov.pl","title":"Generalized Strain and Stress Measures: Critical Survey and New Results","title-short":"Generalized Strain and Stress Measures","volume":"39","author":[{"family":"Curnier","given":"A."},{"family":"Rakotomanana","given":"L."}],"issued":{"date-parts":[["1991",12,31]]}}},{"id":188,"uris":["http://zotero.org/users/14777946/items/2E2VUWB7"],"itemData":{"id":188,"type":"article-journal","abstract":"Solids usually show complex material behavior. If deformation is finite, the description of the kinematics makes the mechanical model complicated. In fact, one of the basic questions in the formulation and analysis procedures of finite deformation thermoelasticity is: “How can the finite deformation thermoelasticity response be best accounted for in the kinematic formulation?” A rather attractive way to proceed is to use the approach of small strain analysis, and decompose the total strain into a mechanical part and a thermal part. In this paper, based on the multiplicative decomposition of the deformation gradient, the mechanical and thermal strains are defined in the power and exponential forms. Also, the decomposition of the total strain into the mechanical and thermal strains is investigated for extension of various constitutive models at small deformatio</w:instrText>
            </w:r>
            <w:r w:rsidR="00B538E2" w:rsidRPr="00B538E2">
              <w:rPr>
                <w:lang w:val="en-US"/>
              </w:rPr>
              <w:instrText xml:space="preserve">n to the finite deformation thermoelasticity. In order to model the mechanical behavior of thermoelastic continua in the stress-producing process of nonisothermal deformation, an isothermal effective stress–strain equation based on the proposed strains is considered. Regards to this constitutive equation and assuming a linear dependence of the specific heat on temperature, the state functions including the internal energy, free energy, entropy and stress tensor are derived in the case of finite deformation thermoelasticity. Based on this decomposition and the proposed strains, it can be seen that these state functions are an extension from small deformation to finite deformation thermoelasticity. In addition, the mechanical and thermal material parameters are determined using the mechanical tests done at constant and the free thermal expansion test data, respectively.","container-title":"International Journal of Engineering Science","DOI":"10.1016/j.ijengsci.2012.07.001","ISSN":"0020-7225","journalAbbreviation":"International Journal of Engineering Science","language":"en","page":"56-69","source":"ScienceDirect","title":"Kinematics and kinetics modeling of thermoelastic continua based on the multiplicative decomposition of the deformation gradient","volume":"62","author":[{"family":"Darijani","given":"H."},{"family":"Naghdabadi","given":"R."}],"issued":{"date-parts":[["2013",1,1]]}}}],"schema":"https://github.com/citation-style-language/schema/raw/master/csl-citation.json"} </w:instrText>
            </w:r>
            <w:r>
              <w:rPr>
                <w:lang w:val="en-US"/>
              </w:rPr>
              <w:fldChar w:fldCharType="separate"/>
            </w:r>
            <w:r w:rsidR="00B538E2" w:rsidRPr="00B538E2">
              <w:rPr>
                <w:rFonts w:cs="Times New Roman"/>
                <w:lang w:val="en-US"/>
              </w:rPr>
              <w:t>(</w:t>
            </w:r>
            <w:proofErr w:type="spellStart"/>
            <w:r w:rsidR="00B538E2" w:rsidRPr="00B538E2">
              <w:rPr>
                <w:rFonts w:cs="Times New Roman"/>
                <w:lang w:val="en-US"/>
              </w:rPr>
              <w:t>Curnier</w:t>
            </w:r>
            <w:proofErr w:type="spellEnd"/>
            <w:r w:rsidR="00B538E2" w:rsidRPr="00B538E2">
              <w:rPr>
                <w:rFonts w:cs="Times New Roman"/>
                <w:lang w:val="en-US"/>
              </w:rPr>
              <w:t xml:space="preserve">; Rakotomanana, 1991; </w:t>
            </w:r>
            <w:proofErr w:type="spellStart"/>
            <w:r w:rsidR="00B538E2" w:rsidRPr="00B538E2">
              <w:rPr>
                <w:rFonts w:cs="Times New Roman"/>
                <w:lang w:val="en-US"/>
              </w:rPr>
              <w:t>Darijani</w:t>
            </w:r>
            <w:proofErr w:type="spellEnd"/>
            <w:r w:rsidR="00B538E2" w:rsidRPr="00B538E2">
              <w:rPr>
                <w:rFonts w:cs="Times New Roman"/>
                <w:lang w:val="en-US"/>
              </w:rPr>
              <w:t xml:space="preserve">; </w:t>
            </w:r>
            <w:proofErr w:type="spellStart"/>
            <w:r w:rsidR="00B538E2" w:rsidRPr="00B538E2">
              <w:rPr>
                <w:rFonts w:cs="Times New Roman"/>
                <w:lang w:val="en-US"/>
              </w:rPr>
              <w:t>Naghdabadi</w:t>
            </w:r>
            <w:proofErr w:type="spellEnd"/>
            <w:r w:rsidR="00B538E2" w:rsidRPr="00B538E2">
              <w:rPr>
                <w:rFonts w:cs="Times New Roman"/>
                <w:lang w:val="en-US"/>
              </w:rPr>
              <w:t>, 2013)</w:t>
            </w:r>
            <w:r>
              <w:rPr>
                <w:lang w:val="en-US"/>
              </w:rPr>
              <w:fldChar w:fldCharType="end"/>
            </w:r>
          </w:p>
        </w:tc>
      </w:tr>
      <w:tr w:rsidR="00453F40" w:rsidRPr="008E52D1" w14:paraId="14F6605F" w14:textId="77777777" w:rsidTr="006C70A4">
        <w:trPr>
          <w:trHeight w:val="1134"/>
        </w:trPr>
        <w:tc>
          <w:tcPr>
            <w:tcW w:w="9627" w:type="dxa"/>
            <w:gridSpan w:val="2"/>
          </w:tcPr>
          <w:p w14:paraId="0DE97585" w14:textId="77777777" w:rsidR="00453F40" w:rsidRPr="00895498" w:rsidRDefault="00453F40" w:rsidP="006C70A4">
            <w:pPr>
              <w:pStyle w:val="Tabelan10"/>
              <w:jc w:val="left"/>
              <w:rPr>
                <w:lang w:val="en-US"/>
              </w:rPr>
            </w:pPr>
            <w:r w:rsidRPr="00895498">
              <w:rPr>
                <w:b/>
                <w:bCs/>
                <w:lang w:val="en-US"/>
              </w:rPr>
              <w:lastRenderedPageBreak/>
              <w:t>Equation</w:t>
            </w:r>
            <w:r w:rsidRPr="00895498">
              <w:rPr>
                <w:lang w:val="en-US"/>
              </w:rPr>
              <w:t>:</w:t>
            </w:r>
          </w:p>
          <w:p w14:paraId="504E2843" w14:textId="77777777" w:rsidR="00453F40" w:rsidRPr="00895498" w:rsidRDefault="00453F40" w:rsidP="006C70A4">
            <w:pPr>
              <w:pStyle w:val="Tabelan10"/>
              <w:jc w:val="left"/>
              <w:rPr>
                <w:lang w:val="en-US"/>
              </w:rPr>
            </w:pPr>
          </w:p>
          <w:p w14:paraId="616B6DFA" w14:textId="75688C64" w:rsidR="00453F40" w:rsidRPr="00895498" w:rsidRDefault="006F7F2B" w:rsidP="006C70A4">
            <w:pPr>
              <w:pStyle w:val="Tabelan10"/>
              <w:jc w:val="left"/>
              <w:rPr>
                <w:lang w:val="en-US"/>
              </w:rPr>
            </w:pPr>
            <m:oMathPara>
              <m:oMath>
                <m:d>
                  <m:dPr>
                    <m:begChr m:val="["/>
                    <m:endChr m:val="]"/>
                    <m:ctrlPr>
                      <w:rPr>
                        <w:rFonts w:ascii="Cambria Math" w:eastAsiaTheme="minorEastAsia" w:hAnsi="Cambria Math"/>
                        <w:b/>
                        <w:bCs/>
                        <w:i/>
                      </w:rPr>
                    </m:ctrlPr>
                  </m:dPr>
                  <m:e>
                    <m:r>
                      <m:rPr>
                        <m:sty m:val="bi"/>
                      </m:rPr>
                      <w:rPr>
                        <w:rFonts w:ascii="Cambria Math" w:eastAsiaTheme="minorEastAsia" w:hAnsi="Cambria Math"/>
                      </w:rPr>
                      <m:t>ε</m:t>
                    </m:r>
                  </m:e>
                </m:d>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m+n</m:t>
                    </m:r>
                  </m:den>
                </m:f>
                <m:d>
                  <m:dPr>
                    <m:ctrlPr>
                      <w:rPr>
                        <w:rFonts w:ascii="Cambria Math" w:hAnsi="Cambria Math"/>
                        <w:lang w:val="en-US"/>
                      </w:rPr>
                    </m:ctrlPr>
                  </m:dPr>
                  <m:e>
                    <m:sSup>
                      <m:sSupPr>
                        <m:ctrlPr>
                          <w:rPr>
                            <w:rFonts w:ascii="Cambria Math" w:hAnsi="Cambria Math"/>
                            <w:lang w:val="en-US"/>
                          </w:rPr>
                        </m:ctrlPr>
                      </m:sSupPr>
                      <m:e>
                        <m:d>
                          <m:dPr>
                            <m:begChr m:val="["/>
                            <m:endChr m:val="]"/>
                            <m:ctrlPr>
                              <w:rPr>
                                <w:rFonts w:ascii="Cambria Math" w:eastAsiaTheme="minorEastAsia" w:hAnsi="Cambria Math"/>
                                <w:b/>
                                <w:bCs/>
                                <w:i/>
                              </w:rPr>
                            </m:ctrlPr>
                          </m:dPr>
                          <m:e>
                            <m:r>
                              <m:rPr>
                                <m:sty m:val="bi"/>
                              </m:rPr>
                              <w:rPr>
                                <w:rFonts w:ascii="Cambria Math" w:eastAsiaTheme="minorEastAsia" w:hAnsi="Cambria Math"/>
                              </w:rPr>
                              <m:t>U</m:t>
                            </m:r>
                          </m:e>
                        </m:d>
                      </m:e>
                      <m:sup>
                        <m:r>
                          <w:rPr>
                            <w:rFonts w:ascii="Cambria Math" w:hAnsi="Cambria Math"/>
                            <w:lang w:val="en-US"/>
                          </w:rPr>
                          <m:t>m</m:t>
                        </m:r>
                      </m:sup>
                    </m:sSup>
                    <m:r>
                      <w:rPr>
                        <w:rFonts w:ascii="Cambria Math" w:hAnsi="Cambria Math"/>
                        <w:lang w:val="en-US"/>
                      </w:rPr>
                      <m:t>-</m:t>
                    </m:r>
                    <m:sSup>
                      <m:sSupPr>
                        <m:ctrlPr>
                          <w:rPr>
                            <w:rFonts w:ascii="Cambria Math" w:hAnsi="Cambria Math"/>
                            <w:lang w:val="en-US"/>
                          </w:rPr>
                        </m:ctrlPr>
                      </m:sSupPr>
                      <m:e>
                        <m:d>
                          <m:dPr>
                            <m:begChr m:val="["/>
                            <m:endChr m:val="]"/>
                            <m:ctrlPr>
                              <w:rPr>
                                <w:rFonts w:ascii="Cambria Math" w:eastAsiaTheme="minorEastAsia" w:hAnsi="Cambria Math"/>
                                <w:b/>
                                <w:bCs/>
                                <w:i/>
                              </w:rPr>
                            </m:ctrlPr>
                          </m:dPr>
                          <m:e>
                            <m:r>
                              <m:rPr>
                                <m:sty m:val="bi"/>
                              </m:rPr>
                              <w:rPr>
                                <w:rFonts w:ascii="Cambria Math" w:eastAsiaTheme="minorEastAsia" w:hAnsi="Cambria Math"/>
                              </w:rPr>
                              <m:t>U</m:t>
                            </m:r>
                          </m:e>
                        </m:d>
                      </m:e>
                      <m:sup>
                        <m:r>
                          <w:rPr>
                            <w:rFonts w:ascii="Cambria Math" w:hAnsi="Cambria Math"/>
                            <w:lang w:val="en-US"/>
                          </w:rPr>
                          <m:t>-n</m:t>
                        </m:r>
                      </m:sup>
                    </m:sSup>
                  </m:e>
                </m:d>
                <m:r>
                  <w:rPr>
                    <w:rFonts w:ascii="Cambria Math" w:hAnsi="Cambria Math"/>
                    <w:lang w:val="en-US"/>
                  </w:rPr>
                  <m:t xml:space="preserve">; </m:t>
                </m:r>
                <m:r>
                  <w:rPr>
                    <w:rFonts w:ascii="Cambria Math" w:hAnsi="Cambria Math"/>
                    <w:lang w:val="en-US"/>
                  </w:rPr>
                  <m:t>mn&gt;0</m:t>
                </m:r>
                <m:r>
                  <m:rPr>
                    <m:nor/>
                  </m:rPr>
                  <w:rPr>
                    <w:lang w:val="en-US"/>
                  </w:rPr>
                  <m:t xml:space="preserve"> or </m:t>
                </m:r>
                <m:r>
                  <w:rPr>
                    <w:rFonts w:ascii="Cambria Math" w:hAnsi="Cambria Math"/>
                    <w:lang w:val="en-US"/>
                  </w:rPr>
                  <m:t>m,n=0</m:t>
                </m:r>
              </m:oMath>
            </m:oMathPara>
          </w:p>
          <w:p w14:paraId="7166EF47" w14:textId="77777777" w:rsidR="00453F40" w:rsidRPr="00895498" w:rsidRDefault="00453F40" w:rsidP="006C70A4">
            <w:pPr>
              <w:pStyle w:val="Tabelan10"/>
              <w:jc w:val="left"/>
              <w:rPr>
                <w:lang w:val="en-US"/>
              </w:rPr>
            </w:pPr>
          </w:p>
        </w:tc>
      </w:tr>
      <w:tr w:rsidR="00453F40" w:rsidRPr="008E52D1" w14:paraId="6D6532FA" w14:textId="77777777" w:rsidTr="006C70A4">
        <w:trPr>
          <w:trHeight w:val="454"/>
        </w:trPr>
        <w:tc>
          <w:tcPr>
            <w:tcW w:w="9627" w:type="dxa"/>
            <w:gridSpan w:val="2"/>
            <w:vAlign w:val="center"/>
          </w:tcPr>
          <w:p w14:paraId="4ADBCD71" w14:textId="6C3181A7" w:rsidR="00453F40" w:rsidRPr="003D637C" w:rsidRDefault="00453F40" w:rsidP="006C70A4">
            <w:pPr>
              <w:pStyle w:val="Tabelan10"/>
              <w:jc w:val="left"/>
              <w:rPr>
                <w:b/>
                <w:bCs/>
                <w:lang w:val="en-US"/>
              </w:rPr>
            </w:pPr>
            <w:r>
              <w:rPr>
                <w:b/>
                <w:bCs/>
                <w:lang w:val="en-US"/>
              </w:rPr>
              <w:t>Parameters</w:t>
            </w:r>
            <w:r w:rsidRPr="00796C88">
              <w:rPr>
                <w:lang w:val="en-US"/>
              </w:rPr>
              <w:t>:</w:t>
            </w:r>
            <w:r>
              <w:rPr>
                <w:lang w:val="en-US"/>
              </w:rPr>
              <w:t xml:space="preserve"> </w:t>
            </w:r>
            <m:oMath>
              <m:r>
                <w:rPr>
                  <w:rFonts w:ascii="Cambria Math" w:hAnsi="Cambria Math"/>
                  <w:lang w:val="en-US"/>
                </w:rPr>
                <m:t>E, ν,</m:t>
              </m:r>
              <m:r>
                <w:rPr>
                  <w:rFonts w:ascii="Cambria Math" w:hAnsi="Cambria Math"/>
                  <w:lang w:val="en-US"/>
                </w:rPr>
                <m:t>m,</m:t>
              </m:r>
              <m:r>
                <w:rPr>
                  <w:rFonts w:ascii="Cambria Math" w:hAnsi="Cambria Math"/>
                  <w:lang w:val="en-US"/>
                </w:rPr>
                <m:t>n</m:t>
              </m:r>
            </m:oMath>
          </w:p>
        </w:tc>
      </w:tr>
    </w:tbl>
    <w:p w14:paraId="5A7A209D" w14:textId="77777777" w:rsidR="00281BC9" w:rsidRDefault="00281BC9" w:rsidP="00722F0B">
      <w:pPr>
        <w:rPr>
          <w:lang w:val="en-US"/>
        </w:rPr>
      </w:pPr>
    </w:p>
    <w:tbl>
      <w:tblPr>
        <w:tblStyle w:val="Tabelacomgrade"/>
        <w:tblW w:w="0" w:type="auto"/>
        <w:tblLook w:val="04A0" w:firstRow="1" w:lastRow="0" w:firstColumn="1" w:lastColumn="0" w:noHBand="0" w:noVBand="1"/>
      </w:tblPr>
      <w:tblGrid>
        <w:gridCol w:w="4813"/>
        <w:gridCol w:w="4814"/>
      </w:tblGrid>
      <w:tr w:rsidR="00B538E2" w:rsidRPr="00B538E2" w14:paraId="0ADCEE92" w14:textId="77777777" w:rsidTr="006C70A4">
        <w:trPr>
          <w:trHeight w:val="454"/>
        </w:trPr>
        <w:tc>
          <w:tcPr>
            <w:tcW w:w="4813" w:type="dxa"/>
            <w:vAlign w:val="center"/>
          </w:tcPr>
          <w:p w14:paraId="74540531" w14:textId="0AB51C3B" w:rsidR="00B538E2" w:rsidRPr="000F6C54" w:rsidRDefault="00B538E2" w:rsidP="006C70A4">
            <w:pPr>
              <w:pStyle w:val="Tabelan10"/>
              <w:jc w:val="left"/>
              <w:rPr>
                <w:lang w:val="en-US"/>
              </w:rPr>
            </w:pPr>
            <w:r>
              <w:rPr>
                <w:b/>
                <w:bCs/>
                <w:lang w:val="en-US"/>
              </w:rPr>
              <w:t>Strain Measure</w:t>
            </w:r>
            <w:r w:rsidRPr="002A0307">
              <w:rPr>
                <w:lang w:val="en-US"/>
              </w:rPr>
              <w:t xml:space="preserve">: </w:t>
            </w:r>
            <w:proofErr w:type="spellStart"/>
            <w:r>
              <w:rPr>
                <w:lang w:val="en-US"/>
              </w:rPr>
              <w:t>Darijani-</w:t>
            </w:r>
            <w:r w:rsidRPr="000F6C54">
              <w:rPr>
                <w:lang w:val="en-US"/>
              </w:rPr>
              <w:t>Naghdabadi</w:t>
            </w:r>
            <w:proofErr w:type="spellEnd"/>
            <w:r>
              <w:rPr>
                <w:lang w:val="en-US"/>
              </w:rPr>
              <w:t xml:space="preserve"> </w:t>
            </w:r>
            <w:proofErr w:type="spellStart"/>
            <w:r>
              <w:rPr>
                <w:lang w:val="en-US"/>
              </w:rPr>
              <w:t>Exponencial</w:t>
            </w:r>
            <w:proofErr w:type="spellEnd"/>
            <w:r>
              <w:rPr>
                <w:lang w:val="en-US"/>
              </w:rPr>
              <w:t xml:space="preserve"> Family</w:t>
            </w:r>
          </w:p>
        </w:tc>
        <w:tc>
          <w:tcPr>
            <w:tcW w:w="4814" w:type="dxa"/>
            <w:vAlign w:val="center"/>
          </w:tcPr>
          <w:p w14:paraId="56580C4E" w14:textId="2F6A2F6F" w:rsidR="00B538E2" w:rsidRPr="00B538E2" w:rsidRDefault="00B538E2" w:rsidP="006C70A4">
            <w:pPr>
              <w:pStyle w:val="Tabelan10"/>
              <w:jc w:val="left"/>
              <w:rPr>
                <w:lang w:val="en-US"/>
              </w:rPr>
            </w:pPr>
            <w:proofErr w:type="spellStart"/>
            <w:r w:rsidRPr="00A94004">
              <w:rPr>
                <w:b/>
                <w:bCs/>
              </w:rPr>
              <w:t>Source</w:t>
            </w:r>
            <w:proofErr w:type="spellEnd"/>
            <w:r w:rsidRPr="00A94004">
              <w:t xml:space="preserve">: </w:t>
            </w:r>
            <w:r>
              <w:rPr>
                <w:lang w:val="en-US"/>
              </w:rPr>
              <w:fldChar w:fldCharType="begin"/>
            </w:r>
            <w:r w:rsidR="003E6998">
              <w:instrText xml:space="preserve"> ADDIN ZOTERO_ITEM CSL_CITATION {"citationID":"oVIFbBAl","properties":{"formattedCitation":"(Darijani; Naghdabadi, 2013)","plainCitation":"(Darijani; Naghdabadi, 2013)","noteIndex":0},"citationItems":[{"id":188,"uris":["http://zotero.org/users/14777946/items/2E2VUWB7"],"itemData":{"id":188,"type":"article-journal","abstract":"Solids usually show complex material behavior. If deformation is finite, the description of the kinematics makes the mechanical model complicated. In fact, one of the basic questions in the formulation and analysis procedures of finite deformation thermoelasticity is: “How can the finite deformation thermoelasticity response be best accounted for in the kinematic formulation?” A rather attractive way to proceed is to use the approach of small strain analysis, and decompose the total strain into a mechanical part and a thermal part. In this paper, based on the multiplicative decomposition of the deformation gradient, the mechanical and thermal strains are defined in the power and exponential forms. Also, the decomposition of the total strain into the mechanical and thermal strains is investigated for extension of various constitutive models at small deformation to the finite deformation thermoelasticity. In order to model the mechanical behavior of thermoelastic continua in the stress-producing process of nonisothermal deformation, an isothermal effective stress–strain equation based on the proposed strains is considered. Regards to this constitutive equation and assuming a linear dependence of the specific heat on temperature, the state functions including the internal energy, free energy, entropy and stress tensor are derived in the case of finite deformation thermoelasticity. Based on this decomposition and the proposed strains, it can be seen that these state functions are an extension from small deformation to finite deformation thermoelasticity. In addition, the mechanical and thermal material parameters are determined using the mechanical tests done at constant and the free thermal expansion test data, respectively.","container-title":"International Journal of Engineering Science","DOI":"10.1016/j.ijengsci.2012.07.001","ISSN":"0020-7225","journalAbbreviation":"International Journal of Engineering Science","language":"en","page":"56-69","source":"ScienceDirect","title":"Kinematics and kinetics modeling of thermoelastic continua based on the multiplicative decomposition of the deformation gradient","volume":"62","author":[{"family":"Darijani","given":"H."},{"family":"Naghdabadi","given":"R."}],"issued":{"date-parts":[["2013",1,1]]}}}],"schema":"https://github.com/citation-style-language/schema/raw/master/csl-citation.json"} </w:instrText>
            </w:r>
            <w:r>
              <w:rPr>
                <w:lang w:val="en-US"/>
              </w:rPr>
              <w:fldChar w:fldCharType="separate"/>
            </w:r>
            <w:r w:rsidR="003E6998" w:rsidRPr="003E6998">
              <w:rPr>
                <w:rFonts w:cs="Times New Roman"/>
                <w:lang w:val="en-US"/>
              </w:rPr>
              <w:t>(</w:t>
            </w:r>
            <w:proofErr w:type="spellStart"/>
            <w:r w:rsidR="003E6998" w:rsidRPr="003E6998">
              <w:rPr>
                <w:rFonts w:cs="Times New Roman"/>
                <w:lang w:val="en-US"/>
              </w:rPr>
              <w:t>Darijani</w:t>
            </w:r>
            <w:proofErr w:type="spellEnd"/>
            <w:r w:rsidR="003E6998" w:rsidRPr="003E6998">
              <w:rPr>
                <w:rFonts w:cs="Times New Roman"/>
                <w:lang w:val="en-US"/>
              </w:rPr>
              <w:t xml:space="preserve">; </w:t>
            </w:r>
            <w:proofErr w:type="spellStart"/>
            <w:r w:rsidR="003E6998" w:rsidRPr="003E6998">
              <w:rPr>
                <w:rFonts w:cs="Times New Roman"/>
                <w:lang w:val="en-US"/>
              </w:rPr>
              <w:t>Naghdabadi</w:t>
            </w:r>
            <w:proofErr w:type="spellEnd"/>
            <w:r w:rsidR="003E6998" w:rsidRPr="003E6998">
              <w:rPr>
                <w:rFonts w:cs="Times New Roman"/>
                <w:lang w:val="en-US"/>
              </w:rPr>
              <w:t>, 2013)</w:t>
            </w:r>
            <w:r>
              <w:rPr>
                <w:lang w:val="en-US"/>
              </w:rPr>
              <w:fldChar w:fldCharType="end"/>
            </w:r>
          </w:p>
        </w:tc>
      </w:tr>
      <w:tr w:rsidR="00B538E2" w:rsidRPr="008E52D1" w14:paraId="31395E30" w14:textId="77777777" w:rsidTr="006C70A4">
        <w:trPr>
          <w:trHeight w:val="1134"/>
        </w:trPr>
        <w:tc>
          <w:tcPr>
            <w:tcW w:w="9627" w:type="dxa"/>
            <w:gridSpan w:val="2"/>
          </w:tcPr>
          <w:p w14:paraId="58B90F89" w14:textId="77777777" w:rsidR="00B538E2" w:rsidRPr="00895498" w:rsidRDefault="00B538E2" w:rsidP="006C70A4">
            <w:pPr>
              <w:pStyle w:val="Tabelan10"/>
              <w:jc w:val="left"/>
              <w:rPr>
                <w:lang w:val="en-US"/>
              </w:rPr>
            </w:pPr>
            <w:r w:rsidRPr="00895498">
              <w:rPr>
                <w:b/>
                <w:bCs/>
                <w:lang w:val="en-US"/>
              </w:rPr>
              <w:t>Equation</w:t>
            </w:r>
            <w:r w:rsidRPr="00895498">
              <w:rPr>
                <w:lang w:val="en-US"/>
              </w:rPr>
              <w:t>:</w:t>
            </w:r>
          </w:p>
          <w:p w14:paraId="4E95D2F6" w14:textId="77777777" w:rsidR="00B538E2" w:rsidRPr="00895498" w:rsidRDefault="00B538E2" w:rsidP="006C70A4">
            <w:pPr>
              <w:pStyle w:val="Tabelan10"/>
              <w:jc w:val="left"/>
              <w:rPr>
                <w:lang w:val="en-US"/>
              </w:rPr>
            </w:pPr>
          </w:p>
          <w:p w14:paraId="64CAF930" w14:textId="15017566" w:rsidR="00B538E2" w:rsidRPr="00895498" w:rsidRDefault="00B538E2" w:rsidP="006C70A4">
            <w:pPr>
              <w:pStyle w:val="Tabelan10"/>
              <w:jc w:val="left"/>
              <w:rPr>
                <w:lang w:val="en-US"/>
              </w:rPr>
            </w:pPr>
            <m:oMathPara>
              <m:oMath>
                <m:d>
                  <m:dPr>
                    <m:begChr m:val="["/>
                    <m:endChr m:val="]"/>
                    <m:ctrlPr>
                      <w:rPr>
                        <w:rFonts w:ascii="Cambria Math" w:eastAsiaTheme="minorEastAsia" w:hAnsi="Cambria Math"/>
                        <w:b/>
                        <w:bCs/>
                        <w:i/>
                        <w:sz w:val="22"/>
                        <w:szCs w:val="24"/>
                      </w:rPr>
                    </m:ctrlPr>
                  </m:dPr>
                  <m:e>
                    <m:r>
                      <m:rPr>
                        <m:sty m:val="bi"/>
                      </m:rPr>
                      <w:rPr>
                        <w:rFonts w:ascii="Cambria Math" w:eastAsiaTheme="minorEastAsia" w:hAnsi="Cambria Math"/>
                        <w:sz w:val="22"/>
                        <w:szCs w:val="24"/>
                      </w:rPr>
                      <m:t>ε</m:t>
                    </m:r>
                  </m:e>
                </m:d>
                <m:r>
                  <w:rPr>
                    <w:rFonts w:ascii="Cambria Math" w:hAnsi="Cambria Math"/>
                    <w:sz w:val="22"/>
                    <w:szCs w:val="24"/>
                    <w:lang w:val="en-US"/>
                  </w:rPr>
                  <m:t>=</m:t>
                </m:r>
                <m:f>
                  <m:fPr>
                    <m:ctrlPr>
                      <w:rPr>
                        <w:rFonts w:ascii="Cambria Math" w:hAnsi="Cambria Math"/>
                        <w:sz w:val="22"/>
                        <w:szCs w:val="24"/>
                        <w:lang w:val="en-US"/>
                      </w:rPr>
                    </m:ctrlPr>
                  </m:fPr>
                  <m:num>
                    <m:r>
                      <w:rPr>
                        <w:rFonts w:ascii="Cambria Math" w:hAnsi="Cambria Math"/>
                        <w:sz w:val="22"/>
                        <w:szCs w:val="24"/>
                        <w:lang w:val="en-US"/>
                      </w:rPr>
                      <m:t>1</m:t>
                    </m:r>
                  </m:num>
                  <m:den>
                    <m:r>
                      <w:rPr>
                        <w:rFonts w:ascii="Cambria Math" w:hAnsi="Cambria Math"/>
                        <w:sz w:val="22"/>
                        <w:szCs w:val="24"/>
                        <w:lang w:val="en-US"/>
                      </w:rPr>
                      <m:t>m+n</m:t>
                    </m:r>
                  </m:den>
                </m:f>
                <m:d>
                  <m:dPr>
                    <m:ctrlPr>
                      <w:rPr>
                        <w:rFonts w:ascii="Cambria Math" w:hAnsi="Cambria Math"/>
                        <w:sz w:val="22"/>
                        <w:szCs w:val="24"/>
                        <w:lang w:val="en-US"/>
                      </w:rPr>
                    </m:ctrlPr>
                  </m:dPr>
                  <m:e>
                    <m:sSup>
                      <m:sSupPr>
                        <m:ctrlPr>
                          <w:rPr>
                            <w:rFonts w:ascii="Cambria Math" w:hAnsi="Cambria Math"/>
                            <w:i/>
                            <w:sz w:val="22"/>
                            <w:szCs w:val="24"/>
                            <w:lang w:val="en-US"/>
                          </w:rPr>
                        </m:ctrlPr>
                      </m:sSupPr>
                      <m:e>
                        <m:r>
                          <w:rPr>
                            <w:rFonts w:ascii="Cambria Math" w:hAnsi="Cambria Math"/>
                            <w:sz w:val="22"/>
                            <w:szCs w:val="24"/>
                            <w:lang w:val="en-US"/>
                          </w:rPr>
                          <m:t>e</m:t>
                        </m:r>
                      </m:e>
                      <m:sup>
                        <m:r>
                          <w:rPr>
                            <w:rFonts w:ascii="Cambria Math" w:hAnsi="Cambria Math"/>
                            <w:sz w:val="22"/>
                            <w:szCs w:val="24"/>
                            <w:lang w:val="en-US"/>
                          </w:rPr>
                          <m:t>m</m:t>
                        </m:r>
                        <m:d>
                          <m:dPr>
                            <m:ctrlPr>
                              <w:rPr>
                                <w:rFonts w:ascii="Cambria Math" w:hAnsi="Cambria Math"/>
                                <w:i/>
                                <w:sz w:val="22"/>
                                <w:szCs w:val="24"/>
                                <w:lang w:val="en-US"/>
                              </w:rPr>
                            </m:ctrlPr>
                          </m:dPr>
                          <m:e>
                            <m:d>
                              <m:dPr>
                                <m:begChr m:val="["/>
                                <m:endChr m:val="]"/>
                                <m:ctrlPr>
                                  <w:rPr>
                                    <w:rFonts w:ascii="Cambria Math" w:eastAsiaTheme="minorEastAsia" w:hAnsi="Cambria Math"/>
                                    <w:b/>
                                    <w:bCs/>
                                    <w:i/>
                                    <w:sz w:val="22"/>
                                    <w:szCs w:val="24"/>
                                  </w:rPr>
                                </m:ctrlPr>
                              </m:dPr>
                              <m:e>
                                <m:r>
                                  <m:rPr>
                                    <m:sty m:val="bi"/>
                                  </m:rPr>
                                  <w:rPr>
                                    <w:rFonts w:ascii="Cambria Math" w:eastAsiaTheme="minorEastAsia" w:hAnsi="Cambria Math"/>
                                    <w:sz w:val="22"/>
                                    <w:szCs w:val="24"/>
                                  </w:rPr>
                                  <m:t>U</m:t>
                                </m:r>
                              </m:e>
                            </m:d>
                            <m:r>
                              <m:rPr>
                                <m:sty m:val="bi"/>
                              </m:rPr>
                              <w:rPr>
                                <w:rFonts w:ascii="Cambria Math" w:eastAsiaTheme="minorEastAsia" w:hAnsi="Cambria Math"/>
                                <w:sz w:val="22"/>
                                <w:szCs w:val="24"/>
                              </w:rPr>
                              <m:t>-</m:t>
                            </m:r>
                            <m:d>
                              <m:dPr>
                                <m:begChr m:val="["/>
                                <m:endChr m:val="]"/>
                                <m:ctrlPr>
                                  <w:rPr>
                                    <w:rFonts w:ascii="Cambria Math" w:hAnsi="Cambria Math"/>
                                    <w:b/>
                                    <w:sz w:val="22"/>
                                    <w:szCs w:val="24"/>
                                    <w:lang w:val="en-US"/>
                                  </w:rPr>
                                </m:ctrlPr>
                              </m:dPr>
                              <m:e>
                                <m:r>
                                  <m:rPr>
                                    <m:sty m:val="bi"/>
                                  </m:rPr>
                                  <w:rPr>
                                    <w:rFonts w:ascii="Cambria Math" w:hAnsi="Cambria Math"/>
                                    <w:sz w:val="22"/>
                                    <w:szCs w:val="24"/>
                                    <w:lang w:val="en-US"/>
                                  </w:rPr>
                                  <m:t>I</m:t>
                                </m:r>
                              </m:e>
                            </m:d>
                          </m:e>
                        </m:d>
                      </m:sup>
                    </m:sSup>
                    <m:r>
                      <w:rPr>
                        <w:rFonts w:ascii="Cambria Math" w:hAnsi="Cambria Math"/>
                        <w:sz w:val="22"/>
                        <w:szCs w:val="24"/>
                        <w:lang w:val="en-US"/>
                      </w:rPr>
                      <m:t>-</m:t>
                    </m:r>
                    <m:sSup>
                      <m:sSupPr>
                        <m:ctrlPr>
                          <w:rPr>
                            <w:rFonts w:ascii="Cambria Math" w:hAnsi="Cambria Math"/>
                            <w:i/>
                            <w:sz w:val="22"/>
                            <w:szCs w:val="24"/>
                            <w:lang w:val="en-US"/>
                          </w:rPr>
                        </m:ctrlPr>
                      </m:sSupPr>
                      <m:e>
                        <m:r>
                          <w:rPr>
                            <w:rFonts w:ascii="Cambria Math" w:hAnsi="Cambria Math"/>
                            <w:sz w:val="22"/>
                            <w:szCs w:val="24"/>
                            <w:lang w:val="en-US"/>
                          </w:rPr>
                          <m:t>e</m:t>
                        </m:r>
                      </m:e>
                      <m:sup>
                        <m:r>
                          <w:rPr>
                            <w:rFonts w:ascii="Cambria Math" w:hAnsi="Cambria Math"/>
                            <w:sz w:val="22"/>
                            <w:szCs w:val="24"/>
                            <w:lang w:val="en-US"/>
                          </w:rPr>
                          <m:t>n</m:t>
                        </m:r>
                        <m:d>
                          <m:dPr>
                            <m:ctrlPr>
                              <w:rPr>
                                <w:rFonts w:ascii="Cambria Math" w:hAnsi="Cambria Math"/>
                                <w:i/>
                                <w:sz w:val="22"/>
                                <w:szCs w:val="24"/>
                                <w:lang w:val="en-US"/>
                              </w:rPr>
                            </m:ctrlPr>
                          </m:dPr>
                          <m:e>
                            <m:sSup>
                              <m:sSupPr>
                                <m:ctrlPr>
                                  <w:rPr>
                                    <w:rFonts w:ascii="Cambria Math" w:eastAsiaTheme="minorEastAsia" w:hAnsi="Cambria Math"/>
                                    <w:b/>
                                    <w:bCs/>
                                    <w:i/>
                                    <w:sz w:val="22"/>
                                    <w:szCs w:val="24"/>
                                  </w:rPr>
                                </m:ctrlPr>
                              </m:sSupPr>
                              <m:e>
                                <m:d>
                                  <m:dPr>
                                    <m:begChr m:val="["/>
                                    <m:endChr m:val="]"/>
                                    <m:ctrlPr>
                                      <w:rPr>
                                        <w:rFonts w:ascii="Cambria Math" w:eastAsiaTheme="minorEastAsia" w:hAnsi="Cambria Math"/>
                                        <w:b/>
                                        <w:bCs/>
                                        <w:i/>
                                        <w:sz w:val="22"/>
                                        <w:szCs w:val="24"/>
                                      </w:rPr>
                                    </m:ctrlPr>
                                  </m:dPr>
                                  <m:e>
                                    <m:r>
                                      <m:rPr>
                                        <m:sty m:val="bi"/>
                                      </m:rPr>
                                      <w:rPr>
                                        <w:rFonts w:ascii="Cambria Math" w:eastAsiaTheme="minorEastAsia" w:hAnsi="Cambria Math"/>
                                        <w:sz w:val="22"/>
                                        <w:szCs w:val="24"/>
                                      </w:rPr>
                                      <m:t>U</m:t>
                                    </m:r>
                                  </m:e>
                                </m:d>
                              </m:e>
                              <m:sup>
                                <m:r>
                                  <m:rPr>
                                    <m:sty m:val="bi"/>
                                  </m:rPr>
                                  <w:rPr>
                                    <w:rFonts w:ascii="Cambria Math" w:eastAsiaTheme="minorEastAsia" w:hAnsi="Cambria Math"/>
                                    <w:sz w:val="22"/>
                                    <w:szCs w:val="24"/>
                                  </w:rPr>
                                  <m:t>-1</m:t>
                                </m:r>
                              </m:sup>
                            </m:sSup>
                            <m:r>
                              <m:rPr>
                                <m:sty m:val="bi"/>
                              </m:rPr>
                              <w:rPr>
                                <w:rFonts w:ascii="Cambria Math" w:eastAsiaTheme="minorEastAsia" w:hAnsi="Cambria Math"/>
                                <w:sz w:val="22"/>
                                <w:szCs w:val="24"/>
                              </w:rPr>
                              <m:t>-</m:t>
                            </m:r>
                            <m:d>
                              <m:dPr>
                                <m:begChr m:val="["/>
                                <m:endChr m:val="]"/>
                                <m:ctrlPr>
                                  <w:rPr>
                                    <w:rFonts w:ascii="Cambria Math" w:hAnsi="Cambria Math"/>
                                    <w:b/>
                                    <w:sz w:val="22"/>
                                    <w:szCs w:val="24"/>
                                    <w:lang w:val="en-US"/>
                                  </w:rPr>
                                </m:ctrlPr>
                              </m:dPr>
                              <m:e>
                                <m:r>
                                  <m:rPr>
                                    <m:sty m:val="bi"/>
                                  </m:rPr>
                                  <w:rPr>
                                    <w:rFonts w:ascii="Cambria Math" w:hAnsi="Cambria Math"/>
                                    <w:sz w:val="22"/>
                                    <w:szCs w:val="24"/>
                                    <w:lang w:val="en-US"/>
                                  </w:rPr>
                                  <m:t>I</m:t>
                                </m:r>
                              </m:e>
                            </m:d>
                          </m:e>
                        </m:d>
                      </m:sup>
                    </m:sSup>
                  </m:e>
                </m:d>
                <m:r>
                  <w:rPr>
                    <w:rFonts w:ascii="Cambria Math" w:hAnsi="Cambria Math"/>
                    <w:sz w:val="22"/>
                    <w:szCs w:val="24"/>
                    <w:lang w:val="en-US"/>
                  </w:rPr>
                  <m:t>; mn&gt;0</m:t>
                </m:r>
                <m:r>
                  <m:rPr>
                    <m:nor/>
                  </m:rPr>
                  <w:rPr>
                    <w:sz w:val="22"/>
                    <w:szCs w:val="24"/>
                    <w:lang w:val="en-US"/>
                  </w:rPr>
                  <m:t xml:space="preserve"> or </m:t>
                </m:r>
                <m:r>
                  <w:rPr>
                    <w:rFonts w:ascii="Cambria Math" w:hAnsi="Cambria Math"/>
                    <w:sz w:val="22"/>
                    <w:szCs w:val="24"/>
                    <w:lang w:val="en-US"/>
                  </w:rPr>
                  <m:t>m,n=0</m:t>
                </m:r>
              </m:oMath>
            </m:oMathPara>
          </w:p>
          <w:p w14:paraId="59C68DC3" w14:textId="77777777" w:rsidR="00B538E2" w:rsidRPr="00895498" w:rsidRDefault="00B538E2" w:rsidP="006C70A4">
            <w:pPr>
              <w:pStyle w:val="Tabelan10"/>
              <w:jc w:val="left"/>
              <w:rPr>
                <w:lang w:val="en-US"/>
              </w:rPr>
            </w:pPr>
          </w:p>
        </w:tc>
      </w:tr>
      <w:tr w:rsidR="00B538E2" w:rsidRPr="008E52D1" w14:paraId="0B72997D" w14:textId="77777777" w:rsidTr="006C70A4">
        <w:trPr>
          <w:trHeight w:val="454"/>
        </w:trPr>
        <w:tc>
          <w:tcPr>
            <w:tcW w:w="9627" w:type="dxa"/>
            <w:gridSpan w:val="2"/>
            <w:vAlign w:val="center"/>
          </w:tcPr>
          <w:p w14:paraId="00DF23F2" w14:textId="77777777" w:rsidR="00B538E2" w:rsidRPr="003D637C" w:rsidRDefault="00B538E2" w:rsidP="006C70A4">
            <w:pPr>
              <w:pStyle w:val="Tabelan10"/>
              <w:jc w:val="left"/>
              <w:rPr>
                <w:b/>
                <w:bCs/>
                <w:lang w:val="en-US"/>
              </w:rPr>
            </w:pPr>
            <w:r>
              <w:rPr>
                <w:b/>
                <w:bCs/>
                <w:lang w:val="en-US"/>
              </w:rPr>
              <w:t>Parameters</w:t>
            </w:r>
            <w:r w:rsidRPr="00796C88">
              <w:rPr>
                <w:lang w:val="en-US"/>
              </w:rPr>
              <w:t>:</w:t>
            </w:r>
            <w:r>
              <w:rPr>
                <w:lang w:val="en-US"/>
              </w:rPr>
              <w:t xml:space="preserve"> </w:t>
            </w:r>
            <m:oMath>
              <m:r>
                <w:rPr>
                  <w:rFonts w:ascii="Cambria Math" w:hAnsi="Cambria Math"/>
                  <w:lang w:val="en-US"/>
                </w:rPr>
                <m:t>E, ν,m,n</m:t>
              </m:r>
            </m:oMath>
          </w:p>
        </w:tc>
      </w:tr>
    </w:tbl>
    <w:p w14:paraId="74D738A0" w14:textId="77777777" w:rsidR="00281BC9" w:rsidRDefault="00281BC9" w:rsidP="00722F0B">
      <w:pPr>
        <w:rPr>
          <w:lang w:val="en-US"/>
        </w:rPr>
      </w:pPr>
    </w:p>
    <w:tbl>
      <w:tblPr>
        <w:tblStyle w:val="Tabelacomgrade"/>
        <w:tblW w:w="0" w:type="auto"/>
        <w:tblLook w:val="04A0" w:firstRow="1" w:lastRow="0" w:firstColumn="1" w:lastColumn="0" w:noHBand="0" w:noVBand="1"/>
      </w:tblPr>
      <w:tblGrid>
        <w:gridCol w:w="4813"/>
        <w:gridCol w:w="4814"/>
      </w:tblGrid>
      <w:tr w:rsidR="00A63D54" w:rsidRPr="00B538E2" w14:paraId="5E23E9D4" w14:textId="77777777" w:rsidTr="006C70A4">
        <w:trPr>
          <w:trHeight w:val="454"/>
        </w:trPr>
        <w:tc>
          <w:tcPr>
            <w:tcW w:w="4813" w:type="dxa"/>
            <w:vAlign w:val="center"/>
          </w:tcPr>
          <w:p w14:paraId="3196EE04" w14:textId="10654DFE" w:rsidR="00A63D54" w:rsidRPr="000F6C54" w:rsidRDefault="00A63D54" w:rsidP="006C70A4">
            <w:pPr>
              <w:pStyle w:val="Tabelan10"/>
              <w:jc w:val="left"/>
              <w:rPr>
                <w:lang w:val="en-US"/>
              </w:rPr>
            </w:pPr>
            <w:r>
              <w:rPr>
                <w:b/>
                <w:bCs/>
                <w:lang w:val="en-US"/>
              </w:rPr>
              <w:t>Strain Measure</w:t>
            </w:r>
            <w:r w:rsidRPr="002A0307">
              <w:rPr>
                <w:lang w:val="en-US"/>
              </w:rPr>
              <w:t xml:space="preserve">: </w:t>
            </w:r>
            <w:proofErr w:type="spellStart"/>
            <w:r>
              <w:rPr>
                <w:lang w:val="en-US"/>
              </w:rPr>
              <w:t>Beex</w:t>
            </w:r>
            <w:proofErr w:type="spellEnd"/>
            <w:r>
              <w:rPr>
                <w:lang w:val="en-US"/>
              </w:rPr>
              <w:t xml:space="preserve"> Family</w:t>
            </w:r>
          </w:p>
        </w:tc>
        <w:tc>
          <w:tcPr>
            <w:tcW w:w="4814" w:type="dxa"/>
            <w:vAlign w:val="center"/>
          </w:tcPr>
          <w:p w14:paraId="0635EF24" w14:textId="118B0BF0" w:rsidR="00A63D54" w:rsidRPr="00B538E2" w:rsidRDefault="00A63D54" w:rsidP="006C70A4">
            <w:pPr>
              <w:pStyle w:val="Tabelan10"/>
              <w:jc w:val="left"/>
              <w:rPr>
                <w:lang w:val="en-US"/>
              </w:rPr>
            </w:pPr>
            <w:proofErr w:type="spellStart"/>
            <w:r w:rsidRPr="00A94004">
              <w:rPr>
                <w:b/>
                <w:bCs/>
              </w:rPr>
              <w:t>Source</w:t>
            </w:r>
            <w:proofErr w:type="spellEnd"/>
            <w:r w:rsidRPr="00A94004">
              <w:t xml:space="preserve">: </w:t>
            </w:r>
            <w:r>
              <w:rPr>
                <w:lang w:val="en-US"/>
              </w:rPr>
              <w:fldChar w:fldCharType="begin"/>
            </w:r>
            <w:r w:rsidR="0007752A">
              <w:instrText xml:space="preserve"> ADDIN ZOTERO_ITEM CSL_CITATION {"citationID":"zOqevFWM","properties":{"formattedCitation":"(Beex, 2019)","plainCitation":"(Beex, 2019)","noteIndex":0},"citationItems":[{"id":220,"uris":["http://zotero.org/users/14777946/items/L62EHM6S"],"itemData":{"id":220,"type":"article-journal","abstract":"Strain energy densities based on the Seth–Hill strain tensors are often used to describe the hyperelastic mechanical behaviours of isotropic, transversely isotropic and orthotropic materials for relatively large deformations. Since one parameter distinguishes which strain tensor of the Seth–Hill family is used, one has in theory the possibility to fit the material response in the nonlinear regime. Most often for compressible deformations however, this parameter is selected such that the Hencky strain tensor is recovered, because it yields rather physical stress-strain responses. Hence, the response in the nonlinear regime is in practise not often tailored to match experimental data. To ensure that elastic responses in the nonlinear regime can more accurately be controlled, this contribution proposes three generalisations that combine several Seth–Hill strain tensors. The generalisations are formulated such that the stress-strain responses for infinitesimal deformations remain unchanged. Consequently, the identification of the Young’s moduli, Poisson’s ratios and shear moduli is not affected. 3D finite element simulations are performed for isotropy and orthotropy, with an emphasis on the identification of the new material parameters.","container-title":"International Journal of Mechanical Sciences","DOI":"10.1016/j.ijmecsci.2019.105072","ISSN":"0020-7403","journalAbbreviation":"International Journal of Mechanical Sciences","language":"en","page":"105072","source":"ScienceDirect","title":"Fusing the Seth–Hill strain tensors to fit compressible elastic material responses in the nonlinear regime","volume":"163","author":[{"family":"Beex","given":"L. A. A."}],"issued":{"date-parts":[["2019",11,1]]}}}],"schema":"https://github.com/citation-style-language/schema/raw/master/csl-citation.json"} </w:instrText>
            </w:r>
            <w:r>
              <w:rPr>
                <w:lang w:val="en-US"/>
              </w:rPr>
              <w:fldChar w:fldCharType="separate"/>
            </w:r>
            <w:r w:rsidR="0007752A" w:rsidRPr="0007752A">
              <w:rPr>
                <w:rFonts w:cs="Times New Roman"/>
              </w:rPr>
              <w:t>(</w:t>
            </w:r>
            <w:proofErr w:type="spellStart"/>
            <w:r w:rsidR="0007752A" w:rsidRPr="0007752A">
              <w:rPr>
                <w:rFonts w:cs="Times New Roman"/>
              </w:rPr>
              <w:t>Beex</w:t>
            </w:r>
            <w:proofErr w:type="spellEnd"/>
            <w:r w:rsidR="0007752A" w:rsidRPr="0007752A">
              <w:rPr>
                <w:rFonts w:cs="Times New Roman"/>
              </w:rPr>
              <w:t>, 2019)</w:t>
            </w:r>
            <w:r>
              <w:rPr>
                <w:lang w:val="en-US"/>
              </w:rPr>
              <w:fldChar w:fldCharType="end"/>
            </w:r>
          </w:p>
        </w:tc>
      </w:tr>
      <w:tr w:rsidR="00A63D54" w:rsidRPr="008E52D1" w14:paraId="0CED4C9F" w14:textId="77777777" w:rsidTr="006404E7">
        <w:trPr>
          <w:trHeight w:val="1587"/>
        </w:trPr>
        <w:tc>
          <w:tcPr>
            <w:tcW w:w="9627" w:type="dxa"/>
            <w:gridSpan w:val="2"/>
          </w:tcPr>
          <w:p w14:paraId="22CE5B3C" w14:textId="77777777" w:rsidR="00A63D54" w:rsidRPr="00895498" w:rsidRDefault="00A63D54" w:rsidP="006C70A4">
            <w:pPr>
              <w:pStyle w:val="Tabelan10"/>
              <w:jc w:val="left"/>
              <w:rPr>
                <w:lang w:val="en-US"/>
              </w:rPr>
            </w:pPr>
            <w:r w:rsidRPr="00895498">
              <w:rPr>
                <w:b/>
                <w:bCs/>
                <w:lang w:val="en-US"/>
              </w:rPr>
              <w:t>Equation</w:t>
            </w:r>
            <w:r w:rsidRPr="00895498">
              <w:rPr>
                <w:lang w:val="en-US"/>
              </w:rPr>
              <w:t>:</w:t>
            </w:r>
          </w:p>
          <w:p w14:paraId="618ED1E1" w14:textId="77777777" w:rsidR="00A63D54" w:rsidRPr="00895498" w:rsidRDefault="00A63D54" w:rsidP="006C70A4">
            <w:pPr>
              <w:pStyle w:val="Tabelan10"/>
              <w:jc w:val="left"/>
              <w:rPr>
                <w:lang w:val="en-US"/>
              </w:rPr>
            </w:pPr>
          </w:p>
          <w:p w14:paraId="3F1690B6" w14:textId="3F4E6616" w:rsidR="00A63D54" w:rsidRPr="00CF45EC" w:rsidRDefault="00CF45EC" w:rsidP="006C70A4">
            <w:pPr>
              <w:pStyle w:val="Tabelan10"/>
              <w:jc w:val="left"/>
              <w:rPr>
                <w:lang w:val="en-US"/>
              </w:rPr>
            </w:pPr>
            <m:oMathPara>
              <m:oMath>
                <m:r>
                  <w:rPr>
                    <w:rFonts w:ascii="Cambria Math" w:eastAsiaTheme="minorEastAsia" w:hAnsi="Cambria Math"/>
                    <w:sz w:val="22"/>
                    <w:szCs w:val="24"/>
                  </w:rPr>
                  <m:t>ε=</m:t>
                </m:r>
                <m:nary>
                  <m:naryPr>
                    <m:chr m:val="∑"/>
                    <m:limLoc m:val="undOvr"/>
                    <m:supHide m:val="1"/>
                    <m:ctrlPr>
                      <w:rPr>
                        <w:rFonts w:ascii="Cambria Math" w:eastAsiaTheme="minorEastAsia" w:hAnsi="Cambria Math"/>
                        <w:i/>
                        <w:sz w:val="22"/>
                        <w:szCs w:val="24"/>
                      </w:rPr>
                    </m:ctrlPr>
                  </m:naryPr>
                  <m:sub>
                    <m:r>
                      <w:rPr>
                        <w:rFonts w:ascii="Cambria Math" w:eastAsiaTheme="minorEastAsia" w:hAnsi="Cambria Math"/>
                        <w:sz w:val="22"/>
                        <w:szCs w:val="24"/>
                      </w:rPr>
                      <m:t>m</m:t>
                    </m:r>
                    <m:r>
                      <w:rPr>
                        <w:rFonts w:ascii="Cambria Math" w:eastAsiaTheme="minorEastAsia" w:hAnsi="Cambria Math"/>
                        <w:sz w:val="22"/>
                        <w:szCs w:val="24"/>
                      </w:rPr>
                      <m:t xml:space="preserve"> </m:t>
                    </m:r>
                    <m:r>
                      <w:rPr>
                        <w:rFonts w:ascii="Cambria Math" w:eastAsiaTheme="minorEastAsia" w:hAnsi="Cambria Math"/>
                        <w:sz w:val="22"/>
                        <w:szCs w:val="24"/>
                      </w:rPr>
                      <m:t>∈</m:t>
                    </m:r>
                    <m:r>
                      <w:rPr>
                        <w:rFonts w:ascii="Cambria Math" w:eastAsiaTheme="minorEastAsia" w:hAnsi="Cambria Math"/>
                        <w:sz w:val="22"/>
                        <w:szCs w:val="24"/>
                      </w:rPr>
                      <m:t xml:space="preserve"> </m:t>
                    </m:r>
                    <m:r>
                      <m:rPr>
                        <m:sty m:val="bi"/>
                      </m:rPr>
                      <w:rPr>
                        <w:rFonts w:ascii="Cambria Math" w:eastAsiaTheme="minorEastAsia" w:hAnsi="Cambria Math"/>
                        <w:sz w:val="22"/>
                        <w:szCs w:val="24"/>
                      </w:rPr>
                      <m:t>A</m:t>
                    </m:r>
                  </m:sub>
                  <m:sup/>
                  <m:e>
                    <m:sSub>
                      <m:sSubPr>
                        <m:ctrlPr>
                          <w:rPr>
                            <w:rFonts w:ascii="Cambria Math" w:eastAsiaTheme="minorEastAsia" w:hAnsi="Cambria Math"/>
                            <w:i/>
                            <w:sz w:val="22"/>
                            <w:szCs w:val="24"/>
                          </w:rPr>
                        </m:ctrlPr>
                      </m:sSubPr>
                      <m:e>
                        <m:r>
                          <w:rPr>
                            <w:rFonts w:ascii="Cambria Math" w:eastAsiaTheme="minorEastAsia" w:hAnsi="Cambria Math"/>
                            <w:sz w:val="22"/>
                            <w:szCs w:val="24"/>
                          </w:rPr>
                          <m:t>s</m:t>
                        </m:r>
                      </m:e>
                      <m:sub>
                        <m:r>
                          <w:rPr>
                            <w:rFonts w:ascii="Cambria Math" w:eastAsiaTheme="minorEastAsia" w:hAnsi="Cambria Math"/>
                            <w:sz w:val="22"/>
                            <w:szCs w:val="24"/>
                          </w:rPr>
                          <m:t>m</m:t>
                        </m:r>
                      </m:sub>
                    </m:sSub>
                    <m:sSub>
                      <m:sSubPr>
                        <m:ctrlPr>
                          <w:rPr>
                            <w:rFonts w:ascii="Cambria Math" w:eastAsiaTheme="minorEastAsia" w:hAnsi="Cambria Math"/>
                            <w:i/>
                            <w:sz w:val="22"/>
                            <w:szCs w:val="24"/>
                          </w:rPr>
                        </m:ctrlPr>
                      </m:sSubPr>
                      <m:e>
                        <m:r>
                          <w:rPr>
                            <w:rFonts w:ascii="Cambria Math" w:eastAsiaTheme="minorEastAsia" w:hAnsi="Cambria Math"/>
                            <w:sz w:val="22"/>
                            <w:szCs w:val="24"/>
                          </w:rPr>
                          <m:t>ε</m:t>
                        </m:r>
                      </m:e>
                      <m:sub>
                        <m:r>
                          <w:rPr>
                            <w:rFonts w:ascii="Cambria Math" w:eastAsiaTheme="minorEastAsia" w:hAnsi="Cambria Math"/>
                            <w:sz w:val="22"/>
                            <w:szCs w:val="24"/>
                          </w:rPr>
                          <m:t>m</m:t>
                        </m:r>
                      </m:sub>
                    </m:sSub>
                  </m:e>
                </m:nary>
                <m:r>
                  <w:rPr>
                    <w:rFonts w:ascii="Cambria Math" w:eastAsiaTheme="minorEastAsia" w:hAnsi="Cambria Math"/>
                    <w:sz w:val="22"/>
                    <w:szCs w:val="24"/>
                  </w:rPr>
                  <m:t xml:space="preserve"> ; </m:t>
                </m:r>
                <m:nary>
                  <m:naryPr>
                    <m:chr m:val="∑"/>
                    <m:limLoc m:val="undOvr"/>
                    <m:supHide m:val="1"/>
                    <m:ctrlPr>
                      <w:rPr>
                        <w:rFonts w:ascii="Cambria Math" w:eastAsiaTheme="minorEastAsia" w:hAnsi="Cambria Math"/>
                        <w:i/>
                        <w:sz w:val="22"/>
                        <w:szCs w:val="24"/>
                      </w:rPr>
                    </m:ctrlPr>
                  </m:naryPr>
                  <m:sub>
                    <m:r>
                      <w:rPr>
                        <w:rFonts w:ascii="Cambria Math" w:eastAsiaTheme="minorEastAsia" w:hAnsi="Cambria Math"/>
                        <w:sz w:val="22"/>
                        <w:szCs w:val="24"/>
                      </w:rPr>
                      <m:t>m</m:t>
                    </m:r>
                    <m:r>
                      <w:rPr>
                        <w:rFonts w:ascii="Cambria Math" w:eastAsiaTheme="minorEastAsia" w:hAnsi="Cambria Math"/>
                        <w:sz w:val="22"/>
                        <w:szCs w:val="24"/>
                      </w:rPr>
                      <m:t xml:space="preserve"> </m:t>
                    </m:r>
                    <m:r>
                      <w:rPr>
                        <w:rFonts w:ascii="Cambria Math" w:eastAsiaTheme="minorEastAsia" w:hAnsi="Cambria Math"/>
                        <w:sz w:val="22"/>
                        <w:szCs w:val="24"/>
                      </w:rPr>
                      <m:t>∈</m:t>
                    </m:r>
                    <m:r>
                      <w:rPr>
                        <w:rFonts w:ascii="Cambria Math" w:eastAsiaTheme="minorEastAsia" w:hAnsi="Cambria Math"/>
                        <w:sz w:val="22"/>
                        <w:szCs w:val="24"/>
                      </w:rPr>
                      <m:t xml:space="preserve"> </m:t>
                    </m:r>
                    <m:r>
                      <m:rPr>
                        <m:sty m:val="bi"/>
                      </m:rPr>
                      <w:rPr>
                        <w:rFonts w:ascii="Cambria Math" w:eastAsiaTheme="minorEastAsia" w:hAnsi="Cambria Math"/>
                        <w:sz w:val="22"/>
                        <w:szCs w:val="24"/>
                      </w:rPr>
                      <m:t>A</m:t>
                    </m:r>
                  </m:sub>
                  <m:sup/>
                  <m:e>
                    <m:sSub>
                      <m:sSubPr>
                        <m:ctrlPr>
                          <w:rPr>
                            <w:rFonts w:ascii="Cambria Math" w:eastAsiaTheme="minorEastAsia" w:hAnsi="Cambria Math"/>
                            <w:i/>
                            <w:sz w:val="22"/>
                            <w:szCs w:val="24"/>
                          </w:rPr>
                        </m:ctrlPr>
                      </m:sSubPr>
                      <m:e>
                        <m:r>
                          <w:rPr>
                            <w:rFonts w:ascii="Cambria Math" w:eastAsiaTheme="minorEastAsia" w:hAnsi="Cambria Math"/>
                            <w:sz w:val="22"/>
                            <w:szCs w:val="24"/>
                          </w:rPr>
                          <m:t>s</m:t>
                        </m:r>
                      </m:e>
                      <m:sub>
                        <m:r>
                          <w:rPr>
                            <w:rFonts w:ascii="Cambria Math" w:eastAsiaTheme="minorEastAsia" w:hAnsi="Cambria Math"/>
                            <w:sz w:val="22"/>
                            <w:szCs w:val="24"/>
                          </w:rPr>
                          <m:t>m</m:t>
                        </m:r>
                      </m:sub>
                    </m:sSub>
                  </m:e>
                </m:nary>
                <m:r>
                  <w:rPr>
                    <w:rFonts w:ascii="Cambria Math" w:eastAsiaTheme="minorEastAsia" w:hAnsi="Cambria Math"/>
                    <w:sz w:val="22"/>
                    <w:szCs w:val="24"/>
                  </w:rPr>
                  <m:t>=1 ;</m:t>
                </m:r>
              </m:oMath>
            </m:oMathPara>
          </w:p>
          <w:p w14:paraId="04E2E9E0" w14:textId="77777777" w:rsidR="00A63D54" w:rsidRDefault="00A63D54" w:rsidP="006C70A4">
            <w:pPr>
              <w:pStyle w:val="Tabelan10"/>
              <w:jc w:val="left"/>
              <w:rPr>
                <w:lang w:val="en-US"/>
              </w:rPr>
            </w:pPr>
          </w:p>
          <w:p w14:paraId="5FBA6624" w14:textId="20633F79" w:rsidR="008870DC" w:rsidRPr="00895498" w:rsidRDefault="008870DC" w:rsidP="006C70A4">
            <w:pPr>
              <w:pStyle w:val="Tabelan10"/>
              <w:jc w:val="left"/>
              <w:rPr>
                <w:lang w:val="en-US"/>
              </w:rPr>
            </w:pPr>
            <w:r w:rsidRPr="006404E7">
              <w:rPr>
                <w:lang w:val="en-US"/>
              </w:rPr>
              <w:t>*</w:t>
            </w:r>
            <w:r w:rsidRPr="008870DC">
              <w:rPr>
                <w:rFonts w:ascii="Cambria Math" w:eastAsiaTheme="minorEastAsia" w:hAnsi="Cambria Math"/>
                <w:b/>
                <w:bCs/>
                <w:i/>
                <w:sz w:val="22"/>
                <w:szCs w:val="24"/>
                <w:lang w:val="en-US"/>
              </w:rPr>
              <w:t xml:space="preserve"> </w:t>
            </w:r>
            <m:oMath>
              <m:r>
                <m:rPr>
                  <m:sty m:val="bi"/>
                </m:rPr>
                <w:rPr>
                  <w:rFonts w:ascii="Cambria Math" w:eastAsiaTheme="minorEastAsia" w:hAnsi="Cambria Math"/>
                  <w:sz w:val="22"/>
                  <w:szCs w:val="24"/>
                </w:rPr>
                <m:t>A</m:t>
              </m:r>
            </m:oMath>
            <w:r w:rsidRPr="008870DC">
              <w:rPr>
                <w:rFonts w:ascii="Cambria Math" w:eastAsiaTheme="minorEastAsia" w:hAnsi="Cambria Math"/>
                <w:b/>
                <w:bCs/>
                <w:i/>
                <w:sz w:val="22"/>
                <w:szCs w:val="24"/>
                <w:lang w:val="en-US"/>
              </w:rPr>
              <w:t xml:space="preserve"> </w:t>
            </w:r>
            <w:r w:rsidRPr="006404E7">
              <w:rPr>
                <w:rFonts w:ascii="Cambria Math" w:eastAsiaTheme="minorEastAsia" w:hAnsi="Cambria Math"/>
                <w:iCs/>
                <w:sz w:val="22"/>
                <w:szCs w:val="24"/>
                <w:lang w:val="en-US"/>
              </w:rPr>
              <w:t>is a set</w:t>
            </w:r>
            <w:r w:rsidRPr="008870DC">
              <w:rPr>
                <w:rFonts w:ascii="Cambria Math" w:eastAsiaTheme="minorEastAsia" w:hAnsi="Cambria Math"/>
                <w:i/>
                <w:sz w:val="22"/>
                <w:szCs w:val="24"/>
                <w:lang w:val="en-US"/>
              </w:rPr>
              <w:t xml:space="preserve">: </w:t>
            </w:r>
            <m:oMath>
              <m:r>
                <m:rPr>
                  <m:sty m:val="bi"/>
                </m:rPr>
                <w:rPr>
                  <w:rFonts w:ascii="Cambria Math" w:eastAsiaTheme="minorEastAsia" w:hAnsi="Cambria Math"/>
                  <w:sz w:val="22"/>
                  <w:szCs w:val="24"/>
                  <w:lang w:val="en-US"/>
                </w:rPr>
                <m:t xml:space="preserve"> </m:t>
              </m:r>
              <m:r>
                <m:rPr>
                  <m:sty m:val="bi"/>
                </m:rPr>
                <w:rPr>
                  <w:rFonts w:ascii="Cambria Math" w:eastAsiaTheme="minorEastAsia" w:hAnsi="Cambria Math"/>
                  <w:sz w:val="22"/>
                  <w:szCs w:val="24"/>
                </w:rPr>
                <m:t>A</m:t>
              </m:r>
              <m:r>
                <w:rPr>
                  <w:rFonts w:ascii="Cambria Math" w:eastAsiaTheme="minorEastAsia" w:hAnsi="Cambria Math"/>
                  <w:sz w:val="22"/>
                  <w:szCs w:val="24"/>
                  <w:lang w:val="en-US"/>
                </w:rPr>
                <m:t>=</m:t>
              </m:r>
              <m:d>
                <m:dPr>
                  <m:begChr m:val="{"/>
                  <m:endChr m:val="}"/>
                  <m:ctrlPr>
                    <w:rPr>
                      <w:rFonts w:ascii="Cambria Math" w:eastAsiaTheme="minorEastAsia" w:hAnsi="Cambria Math"/>
                      <w:i/>
                      <w:sz w:val="22"/>
                      <w:szCs w:val="24"/>
                    </w:rPr>
                  </m:ctrlPr>
                </m:dPr>
                <m:e>
                  <m:sSub>
                    <m:sSubPr>
                      <m:ctrlPr>
                        <w:rPr>
                          <w:rFonts w:ascii="Cambria Math" w:eastAsiaTheme="minorEastAsia" w:hAnsi="Cambria Math"/>
                          <w:i/>
                          <w:sz w:val="22"/>
                          <w:szCs w:val="24"/>
                        </w:rPr>
                      </m:ctrlPr>
                    </m:sSubPr>
                    <m:e>
                      <m:r>
                        <w:rPr>
                          <w:rFonts w:ascii="Cambria Math" w:eastAsiaTheme="minorEastAsia" w:hAnsi="Cambria Math"/>
                          <w:sz w:val="22"/>
                          <w:szCs w:val="24"/>
                        </w:rPr>
                        <m:t>m</m:t>
                      </m:r>
                    </m:e>
                    <m:sub>
                      <m:r>
                        <w:rPr>
                          <w:rFonts w:ascii="Cambria Math" w:eastAsiaTheme="minorEastAsia" w:hAnsi="Cambria Math"/>
                          <w:sz w:val="22"/>
                          <w:szCs w:val="24"/>
                          <w:lang w:val="en-US"/>
                        </w:rPr>
                        <m:t>1</m:t>
                      </m:r>
                    </m:sub>
                  </m:sSub>
                  <m:r>
                    <w:rPr>
                      <w:rFonts w:ascii="Cambria Math" w:eastAsiaTheme="minorEastAsia" w:hAnsi="Cambria Math"/>
                      <w:sz w:val="22"/>
                      <w:szCs w:val="24"/>
                      <w:lang w:val="en-US"/>
                    </w:rPr>
                    <m:t>,</m:t>
                  </m:r>
                  <m:sSub>
                    <m:sSubPr>
                      <m:ctrlPr>
                        <w:rPr>
                          <w:rFonts w:ascii="Cambria Math" w:eastAsiaTheme="minorEastAsia" w:hAnsi="Cambria Math"/>
                          <w:i/>
                          <w:sz w:val="22"/>
                          <w:szCs w:val="24"/>
                        </w:rPr>
                      </m:ctrlPr>
                    </m:sSubPr>
                    <m:e>
                      <m:r>
                        <w:rPr>
                          <w:rFonts w:ascii="Cambria Math" w:eastAsiaTheme="minorEastAsia" w:hAnsi="Cambria Math"/>
                          <w:sz w:val="22"/>
                          <w:szCs w:val="24"/>
                        </w:rPr>
                        <m:t>m</m:t>
                      </m:r>
                    </m:e>
                    <m:sub>
                      <m:r>
                        <w:rPr>
                          <w:rFonts w:ascii="Cambria Math" w:eastAsiaTheme="minorEastAsia" w:hAnsi="Cambria Math"/>
                          <w:sz w:val="22"/>
                          <w:szCs w:val="24"/>
                          <w:lang w:val="en-US"/>
                        </w:rPr>
                        <m:t>2</m:t>
                      </m:r>
                    </m:sub>
                  </m:sSub>
                  <m:r>
                    <w:rPr>
                      <w:rFonts w:ascii="Cambria Math" w:eastAsiaTheme="minorEastAsia" w:hAnsi="Cambria Math"/>
                      <w:sz w:val="22"/>
                      <w:szCs w:val="24"/>
                      <w:lang w:val="en-US"/>
                    </w:rPr>
                    <m:t xml:space="preserve">, …, </m:t>
                  </m:r>
                  <m:sSub>
                    <m:sSubPr>
                      <m:ctrlPr>
                        <w:rPr>
                          <w:rFonts w:ascii="Cambria Math" w:eastAsiaTheme="minorEastAsia" w:hAnsi="Cambria Math"/>
                          <w:i/>
                          <w:sz w:val="22"/>
                          <w:szCs w:val="24"/>
                        </w:rPr>
                      </m:ctrlPr>
                    </m:sSubPr>
                    <m:e>
                      <m:r>
                        <w:rPr>
                          <w:rFonts w:ascii="Cambria Math" w:eastAsiaTheme="minorEastAsia" w:hAnsi="Cambria Math"/>
                          <w:sz w:val="22"/>
                          <w:szCs w:val="24"/>
                        </w:rPr>
                        <m:t>m</m:t>
                      </m:r>
                    </m:e>
                    <m:sub>
                      <m:r>
                        <w:rPr>
                          <w:rFonts w:ascii="Cambria Math" w:eastAsiaTheme="minorEastAsia" w:hAnsi="Cambria Math"/>
                          <w:sz w:val="22"/>
                          <w:szCs w:val="24"/>
                        </w:rPr>
                        <m:t>n</m:t>
                      </m:r>
                    </m:sub>
                  </m:sSub>
                </m:e>
              </m:d>
              <m:r>
                <w:rPr>
                  <w:rFonts w:ascii="Cambria Math" w:eastAsiaTheme="minorEastAsia" w:hAnsi="Cambria Math"/>
                  <w:sz w:val="22"/>
                  <w:szCs w:val="24"/>
                  <w:lang w:val="en-US"/>
                </w:rPr>
                <m:t xml:space="preserve"> </m:t>
              </m:r>
            </m:oMath>
            <w:r w:rsidRPr="006404E7">
              <w:rPr>
                <w:rFonts w:ascii="Cambria Math" w:eastAsiaTheme="minorEastAsia" w:hAnsi="Cambria Math"/>
                <w:iCs/>
                <w:sz w:val="22"/>
                <w:szCs w:val="24"/>
                <w:lang w:val="en-US"/>
              </w:rPr>
              <w:t xml:space="preserve">and </w:t>
            </w:r>
            <m:oMath>
              <m:r>
                <w:rPr>
                  <w:rFonts w:ascii="Cambria Math" w:eastAsiaTheme="minorEastAsia" w:hAnsi="Cambria Math"/>
                  <w:sz w:val="22"/>
                  <w:szCs w:val="24"/>
                  <w:lang w:val="en-US"/>
                </w:rPr>
                <m:t xml:space="preserve"> </m:t>
              </m:r>
              <m:sSub>
                <m:sSubPr>
                  <m:ctrlPr>
                    <w:rPr>
                      <w:rFonts w:ascii="Cambria Math" w:eastAsiaTheme="minorEastAsia" w:hAnsi="Cambria Math"/>
                      <w:i/>
                      <w:sz w:val="22"/>
                      <w:szCs w:val="24"/>
                    </w:rPr>
                  </m:ctrlPr>
                </m:sSubPr>
                <m:e>
                  <m:r>
                    <w:rPr>
                      <w:rFonts w:ascii="Cambria Math" w:eastAsiaTheme="minorEastAsia" w:hAnsi="Cambria Math"/>
                      <w:sz w:val="22"/>
                      <w:szCs w:val="24"/>
                    </w:rPr>
                    <m:t>ε</m:t>
                  </m:r>
                </m:e>
                <m:sub>
                  <m:r>
                    <w:rPr>
                      <w:rFonts w:ascii="Cambria Math" w:eastAsiaTheme="minorEastAsia" w:hAnsi="Cambria Math"/>
                      <w:sz w:val="22"/>
                      <w:szCs w:val="24"/>
                    </w:rPr>
                    <m:t>m</m:t>
                  </m:r>
                </m:sub>
              </m:sSub>
              <m:r>
                <w:rPr>
                  <w:rFonts w:ascii="Cambria Math" w:eastAsiaTheme="minorEastAsia" w:hAnsi="Cambria Math"/>
                  <w:sz w:val="22"/>
                  <w:szCs w:val="24"/>
                  <w:lang w:val="en-US"/>
                </w:rPr>
                <m:t xml:space="preserve"> </m:t>
              </m:r>
            </m:oMath>
            <w:r w:rsidR="006404E7" w:rsidRPr="006404E7">
              <w:rPr>
                <w:rFonts w:ascii="Cambria Math" w:eastAsiaTheme="minorEastAsia" w:hAnsi="Cambria Math"/>
                <w:sz w:val="22"/>
                <w:szCs w:val="24"/>
                <w:lang w:val="en-US"/>
              </w:rPr>
              <w:t xml:space="preserve">are the Seth-Hill </w:t>
            </w:r>
            <w:r w:rsidR="006404E7">
              <w:rPr>
                <w:rFonts w:ascii="Cambria Math" w:eastAsiaTheme="minorEastAsia" w:hAnsi="Cambria Math"/>
                <w:sz w:val="22"/>
                <w:szCs w:val="24"/>
                <w:lang w:val="en-US"/>
              </w:rPr>
              <w:t>strain measures.</w:t>
            </w:r>
          </w:p>
        </w:tc>
      </w:tr>
      <w:tr w:rsidR="00A63D54" w:rsidRPr="008E52D1" w14:paraId="6F2AC8D2" w14:textId="77777777" w:rsidTr="006C70A4">
        <w:trPr>
          <w:trHeight w:val="454"/>
        </w:trPr>
        <w:tc>
          <w:tcPr>
            <w:tcW w:w="9627" w:type="dxa"/>
            <w:gridSpan w:val="2"/>
            <w:vAlign w:val="center"/>
          </w:tcPr>
          <w:p w14:paraId="06A12590" w14:textId="11E1A046" w:rsidR="00A63D54" w:rsidRPr="003D637C" w:rsidRDefault="00A63D54" w:rsidP="006C70A4">
            <w:pPr>
              <w:pStyle w:val="Tabelan10"/>
              <w:jc w:val="left"/>
              <w:rPr>
                <w:b/>
                <w:bCs/>
                <w:lang w:val="en-US"/>
              </w:rPr>
            </w:pPr>
            <w:r>
              <w:rPr>
                <w:b/>
                <w:bCs/>
                <w:lang w:val="en-US"/>
              </w:rPr>
              <w:t>Parameters</w:t>
            </w:r>
            <w:r w:rsidRPr="00796C88">
              <w:rPr>
                <w:lang w:val="en-US"/>
              </w:rPr>
              <w:t>:</w:t>
            </w:r>
            <w:r>
              <w:rPr>
                <w:lang w:val="en-US"/>
              </w:rPr>
              <w:t xml:space="preserve"> </w:t>
            </w:r>
            <m:oMath>
              <m:r>
                <w:rPr>
                  <w:rFonts w:ascii="Cambria Math" w:hAnsi="Cambria Math"/>
                  <w:lang w:val="en-US"/>
                </w:rPr>
                <m:t>E, ν,</m:t>
              </m:r>
              <m:r>
                <w:rPr>
                  <w:rFonts w:ascii="Cambria Math" w:hAnsi="Cambria Math"/>
                  <w:lang w:val="en-US"/>
                </w:rPr>
                <m:t>n</m:t>
              </m:r>
              <m:r>
                <w:rPr>
                  <w:rFonts w:ascii="Cambria Math" w:hAnsi="Cambria Math"/>
                  <w:lang w:val="en-US"/>
                </w:rPr>
                <m:t xml:space="preserve">, </m:t>
              </m:r>
              <m:r>
                <w:rPr>
                  <w:rFonts w:ascii="Cambria Math" w:hAnsi="Cambria Math"/>
                  <w:lang w:val="en-US"/>
                </w:rPr>
                <m:t>m,</m:t>
              </m:r>
              <m:r>
                <w:rPr>
                  <w:rFonts w:ascii="Cambria Math" w:hAnsi="Cambria Math"/>
                  <w:lang w:val="en-US"/>
                </w:rPr>
                <m:t>s</m:t>
              </m:r>
            </m:oMath>
          </w:p>
        </w:tc>
      </w:tr>
    </w:tbl>
    <w:p w14:paraId="5C8D028E" w14:textId="77777777" w:rsidR="00281BC9" w:rsidRDefault="00281BC9" w:rsidP="00722F0B">
      <w:pPr>
        <w:rPr>
          <w:lang w:val="en-US"/>
        </w:rPr>
      </w:pPr>
    </w:p>
    <w:p w14:paraId="2AF11719" w14:textId="77777777" w:rsidR="00281BC9" w:rsidRDefault="00281BC9" w:rsidP="00722F0B">
      <w:pPr>
        <w:rPr>
          <w:lang w:val="en-US"/>
        </w:rPr>
      </w:pPr>
    </w:p>
    <w:p w14:paraId="01C24EF4" w14:textId="77777777" w:rsidR="00C01FFE" w:rsidRDefault="00C01FFE" w:rsidP="00722F0B">
      <w:pPr>
        <w:rPr>
          <w:lang w:val="en-US"/>
        </w:rPr>
      </w:pPr>
    </w:p>
    <w:p w14:paraId="652C437E" w14:textId="187D7323" w:rsidR="00C01FFE" w:rsidRPr="00C01FFE" w:rsidRDefault="00C01FFE" w:rsidP="00C01FFE">
      <w:pPr>
        <w:pStyle w:val="Ttulo1"/>
        <w:rPr>
          <w:lang w:val="en-US"/>
        </w:rPr>
      </w:pPr>
      <w:r>
        <w:rPr>
          <w:lang w:val="en-US"/>
        </w:rPr>
        <w:t>Referências</w:t>
      </w:r>
    </w:p>
    <w:p w14:paraId="270DF170" w14:textId="77777777" w:rsidR="00C01FFE" w:rsidRPr="00C01FFE" w:rsidRDefault="00C01FFE" w:rsidP="00C01FFE">
      <w:pPr>
        <w:rPr>
          <w:lang w:val="en-US"/>
        </w:rPr>
      </w:pPr>
    </w:p>
    <w:p w14:paraId="444A0321" w14:textId="77777777" w:rsidR="0063385C" w:rsidRPr="0063385C" w:rsidRDefault="005B4291" w:rsidP="0063385C">
      <w:pPr>
        <w:pStyle w:val="Bibliografia"/>
        <w:rPr>
          <w:lang w:val="en-US"/>
        </w:rPr>
      </w:pPr>
      <w:r>
        <w:rPr>
          <w:lang w:val="en-US"/>
        </w:rPr>
        <w:fldChar w:fldCharType="begin"/>
      </w:r>
      <w:r w:rsidR="0063385C">
        <w:rPr>
          <w:lang w:val="en-US"/>
        </w:rPr>
        <w:instrText xml:space="preserve"> ADDIN ZOTERO_BIBL {"uncited":[],"omitted":[],"custom":[]} CSL_BIBLIOGRAPHY </w:instrText>
      </w:r>
      <w:r>
        <w:rPr>
          <w:lang w:val="en-US"/>
        </w:rPr>
        <w:fldChar w:fldCharType="separate"/>
      </w:r>
      <w:r w:rsidR="0063385C" w:rsidRPr="0063385C">
        <w:rPr>
          <w:lang w:val="en-US"/>
        </w:rPr>
        <w:t xml:space="preserve">ALEXANDER, H. A constitutive relation for rubber-like materials. </w:t>
      </w:r>
      <w:r w:rsidR="0063385C" w:rsidRPr="0063385C">
        <w:rPr>
          <w:b/>
          <w:bCs/>
          <w:lang w:val="en-US"/>
        </w:rPr>
        <w:t>International Journal of Engineering Science</w:t>
      </w:r>
      <w:r w:rsidR="0063385C" w:rsidRPr="0063385C">
        <w:rPr>
          <w:lang w:val="en-US"/>
        </w:rPr>
        <w:t xml:space="preserve">, v. 6, n. 9, p. 549–563, 1 set. 1968. </w:t>
      </w:r>
    </w:p>
    <w:p w14:paraId="6666F1A9" w14:textId="77777777" w:rsidR="0063385C" w:rsidRPr="0063385C" w:rsidRDefault="0063385C" w:rsidP="0063385C">
      <w:pPr>
        <w:pStyle w:val="Bibliografia"/>
        <w:rPr>
          <w:lang w:val="en-US"/>
        </w:rPr>
      </w:pPr>
      <w:r w:rsidRPr="0063385C">
        <w:rPr>
          <w:lang w:val="en-US"/>
        </w:rPr>
        <w:t xml:space="preserve">AMIN, A. F. M. S. </w:t>
      </w:r>
      <w:r w:rsidRPr="0063385C">
        <w:rPr>
          <w:i/>
          <w:iCs/>
          <w:lang w:val="en-US"/>
        </w:rPr>
        <w:t>et al.</w:t>
      </w:r>
      <w:r w:rsidRPr="0063385C">
        <w:rPr>
          <w:lang w:val="en-US"/>
        </w:rPr>
        <w:t xml:space="preserve"> Hyperelasticity model for finite element analysis of natural and high damping rubbers in compression and shear. </w:t>
      </w:r>
      <w:r w:rsidRPr="0063385C">
        <w:rPr>
          <w:b/>
          <w:bCs/>
          <w:lang w:val="en-US"/>
        </w:rPr>
        <w:t>Journal of Engineering Mechanics</w:t>
      </w:r>
      <w:r w:rsidRPr="0063385C">
        <w:rPr>
          <w:lang w:val="en-US"/>
        </w:rPr>
        <w:t xml:space="preserve">, v. 132, n. 1, p. 54–64, 2006. </w:t>
      </w:r>
    </w:p>
    <w:p w14:paraId="1651D715" w14:textId="77777777" w:rsidR="0063385C" w:rsidRDefault="0063385C" w:rsidP="0063385C">
      <w:pPr>
        <w:pStyle w:val="Bibliografia"/>
      </w:pPr>
      <w:r w:rsidRPr="0063385C">
        <w:rPr>
          <w:lang w:val="en-US"/>
        </w:rPr>
        <w:t xml:space="preserve">ARNOUX, P. J. </w:t>
      </w:r>
      <w:r w:rsidRPr="0063385C">
        <w:rPr>
          <w:b/>
          <w:bCs/>
          <w:lang w:val="en-US"/>
        </w:rPr>
        <w:t>Modélisation des ligaments des membres porteurs.</w:t>
      </w:r>
      <w:r w:rsidRPr="0063385C">
        <w:rPr>
          <w:lang w:val="en-US"/>
        </w:rPr>
        <w:t xml:space="preserve"> </w:t>
      </w:r>
      <w:r>
        <w:rPr>
          <w:i/>
          <w:iCs/>
        </w:rPr>
        <w:t>[</w:t>
      </w:r>
      <w:proofErr w:type="spellStart"/>
      <w:r>
        <w:rPr>
          <w:i/>
          <w:iCs/>
        </w:rPr>
        <w:t>S.l</w:t>
      </w:r>
      <w:proofErr w:type="spellEnd"/>
      <w:r>
        <w:rPr>
          <w:i/>
          <w:iCs/>
        </w:rPr>
        <w:t>.]</w:t>
      </w:r>
      <w:r>
        <w:t xml:space="preserve">: </w:t>
      </w:r>
      <w:proofErr w:type="spellStart"/>
      <w:r>
        <w:t>Université</w:t>
      </w:r>
      <w:proofErr w:type="spellEnd"/>
      <w:r>
        <w:t xml:space="preserve"> de </w:t>
      </w:r>
      <w:proofErr w:type="spellStart"/>
      <w:r>
        <w:t>la</w:t>
      </w:r>
      <w:proofErr w:type="spellEnd"/>
      <w:r>
        <w:t xml:space="preserve"> Méditerranée, 2000.</w:t>
      </w:r>
    </w:p>
    <w:p w14:paraId="5CB50FAD" w14:textId="77777777" w:rsidR="0063385C" w:rsidRPr="0063385C" w:rsidRDefault="0063385C" w:rsidP="0063385C">
      <w:pPr>
        <w:pStyle w:val="Bibliografia"/>
        <w:rPr>
          <w:lang w:val="en-US"/>
        </w:rPr>
      </w:pPr>
      <w:r w:rsidRPr="0063385C">
        <w:rPr>
          <w:lang w:val="en-US"/>
        </w:rPr>
        <w:t xml:space="preserve">ARNOUX, P. J. </w:t>
      </w:r>
      <w:r w:rsidRPr="0063385C">
        <w:rPr>
          <w:i/>
          <w:iCs/>
          <w:lang w:val="en-US"/>
        </w:rPr>
        <w:t>et al.</w:t>
      </w:r>
      <w:r w:rsidRPr="0063385C">
        <w:rPr>
          <w:lang w:val="en-US"/>
        </w:rPr>
        <w:t xml:space="preserve"> A Visco-hyperelastic Model With Damage for the Knee Ligaments Under Dynamic Constraints. </w:t>
      </w:r>
      <w:r w:rsidRPr="0063385C">
        <w:rPr>
          <w:b/>
          <w:bCs/>
          <w:lang w:val="en-US"/>
        </w:rPr>
        <w:t>Computer Methods in Biomechanics and Biomedical Engineering</w:t>
      </w:r>
      <w:r w:rsidRPr="0063385C">
        <w:rPr>
          <w:lang w:val="en-US"/>
        </w:rPr>
        <w:t xml:space="preserve">, v. 5, n. 2, p. 167–174, 1 jan. 2002. </w:t>
      </w:r>
    </w:p>
    <w:p w14:paraId="292751E4" w14:textId="77777777" w:rsidR="0063385C" w:rsidRPr="0063385C" w:rsidRDefault="0063385C" w:rsidP="0063385C">
      <w:pPr>
        <w:pStyle w:val="Bibliografia"/>
        <w:rPr>
          <w:lang w:val="en-US"/>
        </w:rPr>
      </w:pPr>
      <w:r w:rsidRPr="0063385C">
        <w:rPr>
          <w:lang w:val="en-US"/>
        </w:rPr>
        <w:t xml:space="preserve">ARRUDA, Ellen M.; BOYCE, Mary C. A three-dimensional constitutive model for the large stretch behavior of rubber elastic materials. </w:t>
      </w:r>
      <w:r w:rsidRPr="0063385C">
        <w:rPr>
          <w:b/>
          <w:bCs/>
          <w:lang w:val="en-US"/>
        </w:rPr>
        <w:t>Journal of the Mechanics and Physics of Solids</w:t>
      </w:r>
      <w:r w:rsidRPr="0063385C">
        <w:rPr>
          <w:lang w:val="en-US"/>
        </w:rPr>
        <w:t xml:space="preserve">, v. 41, n. 2, p. 389–412, 1 fev. 1993. </w:t>
      </w:r>
    </w:p>
    <w:p w14:paraId="647D5CD6" w14:textId="77777777" w:rsidR="0063385C" w:rsidRPr="0063385C" w:rsidRDefault="0063385C" w:rsidP="0063385C">
      <w:pPr>
        <w:pStyle w:val="Bibliografia"/>
        <w:rPr>
          <w:lang w:val="en-US"/>
        </w:rPr>
      </w:pPr>
      <w:r w:rsidRPr="0063385C">
        <w:rPr>
          <w:lang w:val="en-US"/>
        </w:rPr>
        <w:t xml:space="preserve">ATTARD, Mario M.; HUNT, Giles W. Hyperelastic constitutive modeling under finite strain. </w:t>
      </w:r>
      <w:r w:rsidRPr="0063385C">
        <w:rPr>
          <w:b/>
          <w:bCs/>
          <w:lang w:val="en-US"/>
        </w:rPr>
        <w:t>International Journal of Solids and Structures</w:t>
      </w:r>
      <w:r w:rsidRPr="0063385C">
        <w:rPr>
          <w:lang w:val="en-US"/>
        </w:rPr>
        <w:t xml:space="preserve">, v. 41, n. 18, p. 5327–5350, 1 set. 2004. </w:t>
      </w:r>
    </w:p>
    <w:p w14:paraId="385F62BF" w14:textId="77777777" w:rsidR="0063385C" w:rsidRPr="0063385C" w:rsidRDefault="0063385C" w:rsidP="0063385C">
      <w:pPr>
        <w:pStyle w:val="Bibliografia"/>
        <w:rPr>
          <w:lang w:val="en-US"/>
        </w:rPr>
      </w:pPr>
      <w:r w:rsidRPr="0063385C">
        <w:rPr>
          <w:lang w:val="en-US"/>
        </w:rPr>
        <w:lastRenderedPageBreak/>
        <w:t xml:space="preserve">BAHREMAN, Marzieh; DARIJANI, Hossein. New polynomial strain energy function; application to rubbery circular cylinders under finite extension and torsion. </w:t>
      </w:r>
      <w:r w:rsidRPr="0063385C">
        <w:rPr>
          <w:b/>
          <w:bCs/>
          <w:lang w:val="en-US"/>
        </w:rPr>
        <w:t>Journal of Applied Polymer Science</w:t>
      </w:r>
      <w:r w:rsidRPr="0063385C">
        <w:rPr>
          <w:lang w:val="en-US"/>
        </w:rPr>
        <w:t xml:space="preserve">, v. 132, n. 13, 2015. </w:t>
      </w:r>
    </w:p>
    <w:p w14:paraId="3E5C0D88" w14:textId="77777777" w:rsidR="0063385C" w:rsidRPr="0063385C" w:rsidRDefault="0063385C" w:rsidP="0063385C">
      <w:pPr>
        <w:pStyle w:val="Bibliografia"/>
        <w:rPr>
          <w:lang w:val="en-US"/>
        </w:rPr>
      </w:pPr>
      <w:r w:rsidRPr="0063385C">
        <w:rPr>
          <w:lang w:val="en-US"/>
        </w:rPr>
        <w:t xml:space="preserve">BALL, R. C. </w:t>
      </w:r>
      <w:r w:rsidRPr="0063385C">
        <w:rPr>
          <w:i/>
          <w:iCs/>
          <w:lang w:val="en-US"/>
        </w:rPr>
        <w:t>et al.</w:t>
      </w:r>
      <w:r w:rsidRPr="0063385C">
        <w:rPr>
          <w:lang w:val="en-US"/>
        </w:rPr>
        <w:t xml:space="preserve"> Elasticity of entangled networks. </w:t>
      </w:r>
      <w:r w:rsidRPr="0063385C">
        <w:rPr>
          <w:b/>
          <w:bCs/>
          <w:lang w:val="en-US"/>
        </w:rPr>
        <w:t>Polymer</w:t>
      </w:r>
      <w:r w:rsidRPr="0063385C">
        <w:rPr>
          <w:lang w:val="en-US"/>
        </w:rPr>
        <w:t xml:space="preserve">, v. 22, n. 8, p. 1010–1018, 1 ago. 1981. </w:t>
      </w:r>
    </w:p>
    <w:p w14:paraId="6C7FF392" w14:textId="77777777" w:rsidR="0063385C" w:rsidRPr="0063385C" w:rsidRDefault="0063385C" w:rsidP="0063385C">
      <w:pPr>
        <w:pStyle w:val="Bibliografia"/>
        <w:rPr>
          <w:lang w:val="en-US"/>
        </w:rPr>
      </w:pPr>
      <w:r w:rsidRPr="0063385C">
        <w:rPr>
          <w:lang w:val="en-US"/>
        </w:rPr>
        <w:t xml:space="preserve">BEATTY, Millard F. On Constitutive Models for Limited Elastic, Molecular Based Materials. </w:t>
      </w:r>
      <w:r w:rsidRPr="0063385C">
        <w:rPr>
          <w:b/>
          <w:bCs/>
          <w:lang w:val="en-US"/>
        </w:rPr>
        <w:t>Mathematics and Mechanics of Solids</w:t>
      </w:r>
      <w:r w:rsidRPr="0063385C">
        <w:rPr>
          <w:lang w:val="en-US"/>
        </w:rPr>
        <w:t xml:space="preserve">, v. 13, n. 5, p. 375–387, 1 jul. 2008. </w:t>
      </w:r>
    </w:p>
    <w:p w14:paraId="03B007BA" w14:textId="77777777" w:rsidR="0063385C" w:rsidRPr="0063385C" w:rsidRDefault="0063385C" w:rsidP="0063385C">
      <w:pPr>
        <w:pStyle w:val="Bibliografia"/>
        <w:rPr>
          <w:lang w:val="en-US"/>
        </w:rPr>
      </w:pPr>
      <w:r w:rsidRPr="0063385C">
        <w:rPr>
          <w:lang w:val="en-US"/>
        </w:rPr>
        <w:t xml:space="preserve">BECHIR, H. </w:t>
      </w:r>
      <w:r w:rsidRPr="0063385C">
        <w:rPr>
          <w:i/>
          <w:iCs/>
          <w:lang w:val="en-US"/>
        </w:rPr>
        <w:t>et al.</w:t>
      </w:r>
      <w:r w:rsidRPr="0063385C">
        <w:rPr>
          <w:lang w:val="en-US"/>
        </w:rPr>
        <w:t xml:space="preserve"> Hyperelastic constitutive model for rubber-like materials based on the first Seth strain measures invariant. </w:t>
      </w:r>
      <w:r w:rsidRPr="0063385C">
        <w:rPr>
          <w:b/>
          <w:bCs/>
          <w:lang w:val="en-US"/>
        </w:rPr>
        <w:t>European Journal of Mechanics - A/Solids</w:t>
      </w:r>
      <w:r w:rsidRPr="0063385C">
        <w:rPr>
          <w:lang w:val="en-US"/>
        </w:rPr>
        <w:t xml:space="preserve">, v. 25, n. 1, p. 110–124, 1 jan. 2006. </w:t>
      </w:r>
    </w:p>
    <w:p w14:paraId="13251C67" w14:textId="77777777" w:rsidR="0063385C" w:rsidRPr="0063385C" w:rsidRDefault="0063385C" w:rsidP="0063385C">
      <w:pPr>
        <w:pStyle w:val="Bibliografia"/>
        <w:rPr>
          <w:lang w:val="en-US"/>
        </w:rPr>
      </w:pPr>
      <w:r w:rsidRPr="0063385C">
        <w:rPr>
          <w:lang w:val="en-US"/>
        </w:rPr>
        <w:t xml:space="preserve">BECHIR, H.; CHEVALIER, L.; IDJERI, M. A three-dimensional network model for rubber elasticity: The effect of local entanglements constraints. </w:t>
      </w:r>
      <w:r w:rsidRPr="0063385C">
        <w:rPr>
          <w:b/>
          <w:bCs/>
          <w:lang w:val="en-US"/>
        </w:rPr>
        <w:t>International Journal of Engineering Science</w:t>
      </w:r>
      <w:r w:rsidRPr="0063385C">
        <w:rPr>
          <w:lang w:val="en-US"/>
        </w:rPr>
        <w:t xml:space="preserve">, v. 48, n. 3, p. 265–274, 1 mar. 2010. </w:t>
      </w:r>
    </w:p>
    <w:p w14:paraId="11BF46E1" w14:textId="77777777" w:rsidR="0063385C" w:rsidRPr="0063385C" w:rsidRDefault="0063385C" w:rsidP="0063385C">
      <w:pPr>
        <w:pStyle w:val="Bibliografia"/>
        <w:rPr>
          <w:lang w:val="en-US"/>
        </w:rPr>
      </w:pPr>
      <w:r w:rsidRPr="0063385C">
        <w:rPr>
          <w:lang w:val="en-US"/>
        </w:rPr>
        <w:t xml:space="preserve">BEDA, T. Reconciling the fundamental phenomenological expression of the strain energy of rubber with established experimental facts. </w:t>
      </w:r>
      <w:r w:rsidRPr="0063385C">
        <w:rPr>
          <w:b/>
          <w:bCs/>
          <w:lang w:val="en-US"/>
        </w:rPr>
        <w:t>Journal of Polymer Science Part B: Polymer Physics</w:t>
      </w:r>
      <w:r w:rsidRPr="0063385C">
        <w:rPr>
          <w:lang w:val="en-US"/>
        </w:rPr>
        <w:t xml:space="preserve">, v. 43, n. 2, p. 125–134, 2005. </w:t>
      </w:r>
    </w:p>
    <w:p w14:paraId="720EE6B3" w14:textId="77777777" w:rsidR="0063385C" w:rsidRPr="0063385C" w:rsidRDefault="0063385C" w:rsidP="0063385C">
      <w:pPr>
        <w:pStyle w:val="Bibliografia"/>
        <w:rPr>
          <w:lang w:val="en-US"/>
        </w:rPr>
      </w:pPr>
      <w:r w:rsidRPr="0063385C">
        <w:rPr>
          <w:lang w:val="en-US"/>
        </w:rPr>
        <w:t xml:space="preserve">BEDA, T.; CHEVALIER, Y. Hybrid continuum model for large elastic deformation of rubber. </w:t>
      </w:r>
      <w:r w:rsidRPr="0063385C">
        <w:rPr>
          <w:b/>
          <w:bCs/>
          <w:lang w:val="en-US"/>
        </w:rPr>
        <w:t>Journal of Applied Physics</w:t>
      </w:r>
      <w:r w:rsidRPr="0063385C">
        <w:rPr>
          <w:lang w:val="en-US"/>
        </w:rPr>
        <w:t xml:space="preserve">, v. 94, n. 4, p. 2701–2706, 2003. </w:t>
      </w:r>
    </w:p>
    <w:p w14:paraId="40B54D60" w14:textId="77777777" w:rsidR="0063385C" w:rsidRPr="0063385C" w:rsidRDefault="0063385C" w:rsidP="0063385C">
      <w:pPr>
        <w:pStyle w:val="Bibliografia"/>
        <w:rPr>
          <w:lang w:val="en-US"/>
        </w:rPr>
      </w:pPr>
      <w:r w:rsidRPr="0063385C">
        <w:rPr>
          <w:lang w:val="en-US"/>
        </w:rPr>
        <w:t xml:space="preserve">BEEX, L. A. A. Fusing the Seth–Hill strain tensors to fit compressible elastic material responses in the nonlinear regime. </w:t>
      </w:r>
      <w:r w:rsidRPr="0063385C">
        <w:rPr>
          <w:b/>
          <w:bCs/>
          <w:lang w:val="en-US"/>
        </w:rPr>
        <w:t>International Journal of Mechanical Sciences</w:t>
      </w:r>
      <w:r w:rsidRPr="0063385C">
        <w:rPr>
          <w:lang w:val="en-US"/>
        </w:rPr>
        <w:t xml:space="preserve">, v. 163, p. 105072, 1 nov. 2019. </w:t>
      </w:r>
    </w:p>
    <w:p w14:paraId="06662888" w14:textId="77777777" w:rsidR="0063385C" w:rsidRPr="0063385C" w:rsidRDefault="0063385C" w:rsidP="0063385C">
      <w:pPr>
        <w:pStyle w:val="Bibliografia"/>
        <w:rPr>
          <w:lang w:val="en-US"/>
        </w:rPr>
      </w:pPr>
      <w:r w:rsidRPr="0063385C">
        <w:rPr>
          <w:lang w:val="en-US"/>
        </w:rPr>
        <w:t xml:space="preserve">BIDERMAN, V. L. Calculation of rubber parts. </w:t>
      </w:r>
      <w:r w:rsidRPr="0063385C">
        <w:rPr>
          <w:b/>
          <w:bCs/>
          <w:lang w:val="en-US"/>
        </w:rPr>
        <w:t>Rascheti na prochnost</w:t>
      </w:r>
      <w:r w:rsidRPr="0063385C">
        <w:rPr>
          <w:lang w:val="en-US"/>
        </w:rPr>
        <w:t xml:space="preserve">, v. 40, 1958. </w:t>
      </w:r>
    </w:p>
    <w:p w14:paraId="182D95EB" w14:textId="77777777" w:rsidR="0063385C" w:rsidRPr="0063385C" w:rsidRDefault="0063385C" w:rsidP="0063385C">
      <w:pPr>
        <w:pStyle w:val="Bibliografia"/>
        <w:rPr>
          <w:lang w:val="en-US"/>
        </w:rPr>
      </w:pPr>
      <w:r w:rsidRPr="0063385C">
        <w:rPr>
          <w:lang w:val="en-US"/>
        </w:rPr>
        <w:t xml:space="preserve">BOYCE, Mary C.; ARRUDA, Ellen M. Constitutive Models of Rubber Elasticity: A Review. </w:t>
      </w:r>
      <w:r w:rsidRPr="0063385C">
        <w:rPr>
          <w:b/>
          <w:bCs/>
          <w:lang w:val="en-US"/>
        </w:rPr>
        <w:t>Rubber Chemistry and Technology</w:t>
      </w:r>
      <w:r w:rsidRPr="0063385C">
        <w:rPr>
          <w:lang w:val="en-US"/>
        </w:rPr>
        <w:t xml:space="preserve">, v. 73, n. 3, p. 504–523, 1 jul. 2000. </w:t>
      </w:r>
    </w:p>
    <w:p w14:paraId="27DD07CD" w14:textId="77777777" w:rsidR="0063385C" w:rsidRPr="0063385C" w:rsidRDefault="0063385C" w:rsidP="0063385C">
      <w:pPr>
        <w:pStyle w:val="Bibliografia"/>
        <w:rPr>
          <w:lang w:val="en-US"/>
        </w:rPr>
      </w:pPr>
      <w:r w:rsidRPr="0063385C">
        <w:rPr>
          <w:lang w:val="en-US"/>
        </w:rPr>
        <w:t xml:space="preserve">CARROLL, M. M. A Strain Energy Function for Vulcanized Rubbers. </w:t>
      </w:r>
      <w:r w:rsidRPr="0063385C">
        <w:rPr>
          <w:b/>
          <w:bCs/>
          <w:lang w:val="en-US"/>
        </w:rPr>
        <w:t>Journal of Elasticity</w:t>
      </w:r>
      <w:r w:rsidRPr="0063385C">
        <w:rPr>
          <w:lang w:val="en-US"/>
        </w:rPr>
        <w:t xml:space="preserve">, v. 103, n. 2, p. 173–187, 1 abr. 2011. </w:t>
      </w:r>
    </w:p>
    <w:p w14:paraId="65811C7C" w14:textId="77777777" w:rsidR="0063385C" w:rsidRDefault="0063385C" w:rsidP="0063385C">
      <w:pPr>
        <w:pStyle w:val="Bibliografia"/>
      </w:pPr>
      <w:r w:rsidRPr="0063385C">
        <w:rPr>
          <w:lang w:val="en-US"/>
        </w:rPr>
        <w:t xml:space="preserve">COHEN, A. A Padé approximant to the inverse Langevin function. </w:t>
      </w:r>
      <w:proofErr w:type="spellStart"/>
      <w:r>
        <w:rPr>
          <w:b/>
          <w:bCs/>
        </w:rPr>
        <w:t>Rheologica</w:t>
      </w:r>
      <w:proofErr w:type="spellEnd"/>
      <w:r>
        <w:rPr>
          <w:b/>
          <w:bCs/>
        </w:rPr>
        <w:t xml:space="preserve"> Acta</w:t>
      </w:r>
      <w:r>
        <w:t xml:space="preserve">, v. 30, n. 3, p. 270–273, 1 maio 1991. </w:t>
      </w:r>
    </w:p>
    <w:p w14:paraId="252EB929" w14:textId="77777777" w:rsidR="0063385C" w:rsidRPr="0063385C" w:rsidRDefault="0063385C" w:rsidP="0063385C">
      <w:pPr>
        <w:pStyle w:val="Bibliografia"/>
        <w:rPr>
          <w:lang w:val="en-US"/>
        </w:rPr>
      </w:pPr>
      <w:r w:rsidRPr="0063385C">
        <w:rPr>
          <w:lang w:val="en-US"/>
        </w:rPr>
        <w:t xml:space="preserve">CURNIER, A.; RAKOTOMANANA, L. Generalized Strain and Stress Measures: Critical Survey and New Results. </w:t>
      </w:r>
      <w:r w:rsidRPr="0063385C">
        <w:rPr>
          <w:b/>
          <w:bCs/>
          <w:lang w:val="en-US"/>
        </w:rPr>
        <w:t>Engineering Transactions</w:t>
      </w:r>
      <w:r w:rsidRPr="0063385C">
        <w:rPr>
          <w:lang w:val="en-US"/>
        </w:rPr>
        <w:t xml:space="preserve">, v. 39, n. 3–4, p. 461–538, 31 dez. 1991. </w:t>
      </w:r>
    </w:p>
    <w:p w14:paraId="0C8213E4" w14:textId="77777777" w:rsidR="0063385C" w:rsidRPr="0063385C" w:rsidRDefault="0063385C" w:rsidP="0063385C">
      <w:pPr>
        <w:pStyle w:val="Bibliografia"/>
        <w:rPr>
          <w:lang w:val="en-US"/>
        </w:rPr>
      </w:pPr>
      <w:r w:rsidRPr="0063385C">
        <w:rPr>
          <w:lang w:val="en-US"/>
        </w:rPr>
        <w:t xml:space="preserve">CURNIER, A.; ZYSSET, Ph. A family of metric strains and conjugate stresses, prolonging usual material laws from small to large transformations. </w:t>
      </w:r>
      <w:r w:rsidRPr="0063385C">
        <w:rPr>
          <w:b/>
          <w:bCs/>
          <w:lang w:val="en-US"/>
        </w:rPr>
        <w:t>International Journal of Solids and Structures</w:t>
      </w:r>
      <w:r w:rsidRPr="0063385C">
        <w:rPr>
          <w:lang w:val="en-US"/>
        </w:rPr>
        <w:t xml:space="preserve">, v. 43, n. 10, p. 3057–3086, 1 maio 2006. </w:t>
      </w:r>
    </w:p>
    <w:p w14:paraId="7541DBEE" w14:textId="77777777" w:rsidR="0063385C" w:rsidRPr="0063385C" w:rsidRDefault="0063385C" w:rsidP="0063385C">
      <w:pPr>
        <w:pStyle w:val="Bibliografia"/>
        <w:rPr>
          <w:lang w:val="en-US"/>
        </w:rPr>
      </w:pPr>
      <w:r w:rsidRPr="0063385C">
        <w:rPr>
          <w:lang w:val="en-US"/>
        </w:rPr>
        <w:t xml:space="preserve">DARIJANI, H.; NAGHDABADI, R. Kinematics and kinetics modeling of thermoelastic continua based on the multiplicative decomposition of the deformation gradient. </w:t>
      </w:r>
      <w:r w:rsidRPr="0063385C">
        <w:rPr>
          <w:b/>
          <w:bCs/>
          <w:lang w:val="en-US"/>
        </w:rPr>
        <w:t>International Journal of Engineering Science</w:t>
      </w:r>
      <w:r w:rsidRPr="0063385C">
        <w:rPr>
          <w:lang w:val="en-US"/>
        </w:rPr>
        <w:t xml:space="preserve">, v. 62, p. 56–69, 1 jan. 2013. </w:t>
      </w:r>
    </w:p>
    <w:p w14:paraId="7A9F2BF3" w14:textId="77777777" w:rsidR="0063385C" w:rsidRPr="0063385C" w:rsidRDefault="0063385C" w:rsidP="0063385C">
      <w:pPr>
        <w:pStyle w:val="Bibliografia"/>
        <w:rPr>
          <w:lang w:val="en-US"/>
        </w:rPr>
      </w:pPr>
      <w:r w:rsidRPr="0063385C">
        <w:rPr>
          <w:lang w:val="en-US"/>
        </w:rPr>
        <w:t xml:space="preserve">DAVIDSON, Jacob D.; GOULBOURNE, N. C. A nonaffine network model for elastomers undergoing finite deformations. </w:t>
      </w:r>
      <w:r w:rsidRPr="0063385C">
        <w:rPr>
          <w:b/>
          <w:bCs/>
          <w:lang w:val="en-US"/>
        </w:rPr>
        <w:t>Journal of the Mechanics and Physics of Solids</w:t>
      </w:r>
      <w:r w:rsidRPr="0063385C">
        <w:rPr>
          <w:lang w:val="en-US"/>
        </w:rPr>
        <w:t xml:space="preserve">, v. 61, n. 8, p. 1784–1797, 1 ago. 2013. </w:t>
      </w:r>
    </w:p>
    <w:p w14:paraId="4765F819" w14:textId="77777777" w:rsidR="0063385C" w:rsidRPr="0063385C" w:rsidRDefault="0063385C" w:rsidP="0063385C">
      <w:pPr>
        <w:pStyle w:val="Bibliografia"/>
        <w:rPr>
          <w:lang w:val="en-US"/>
        </w:rPr>
      </w:pPr>
      <w:r w:rsidRPr="0063385C">
        <w:rPr>
          <w:lang w:val="en-US"/>
        </w:rPr>
        <w:lastRenderedPageBreak/>
        <w:t xml:space="preserve">DAVIES, C. K. L.; DE, Dilip K.; THOMAS, A. G. Characterization of the Behavior of Rubber for Engineering Design Purposes. 1. Stress-Strain Relations. </w:t>
      </w:r>
      <w:r w:rsidRPr="0063385C">
        <w:rPr>
          <w:b/>
          <w:bCs/>
          <w:lang w:val="en-US"/>
        </w:rPr>
        <w:t>Rubber Chemistry and Technology</w:t>
      </w:r>
      <w:r w:rsidRPr="0063385C">
        <w:rPr>
          <w:lang w:val="en-US"/>
        </w:rPr>
        <w:t xml:space="preserve">, v. 67, n. 4, p. 716–728, 1 set. 1994. </w:t>
      </w:r>
    </w:p>
    <w:p w14:paraId="2DEBA36F" w14:textId="77777777" w:rsidR="0063385C" w:rsidRPr="0063385C" w:rsidRDefault="0063385C" w:rsidP="0063385C">
      <w:pPr>
        <w:pStyle w:val="Bibliografia"/>
        <w:rPr>
          <w:lang w:val="en-US"/>
        </w:rPr>
      </w:pPr>
      <w:r w:rsidRPr="0063385C">
        <w:rPr>
          <w:lang w:val="en-US"/>
        </w:rPr>
        <w:t xml:space="preserve">DEMIRAY, Hilmi. A note on the elasticity of soft biological tissues. </w:t>
      </w:r>
      <w:r w:rsidRPr="0063385C">
        <w:rPr>
          <w:b/>
          <w:bCs/>
          <w:lang w:val="en-US"/>
        </w:rPr>
        <w:t>Journal of Biomechanics</w:t>
      </w:r>
      <w:r w:rsidRPr="0063385C">
        <w:rPr>
          <w:lang w:val="en-US"/>
        </w:rPr>
        <w:t xml:space="preserve">, v. 5, n. 3, p. 309–311, 1 maio 1972. </w:t>
      </w:r>
    </w:p>
    <w:p w14:paraId="43E9B6AF" w14:textId="77777777" w:rsidR="0063385C" w:rsidRPr="0063385C" w:rsidRDefault="0063385C" w:rsidP="0063385C">
      <w:pPr>
        <w:pStyle w:val="Bibliografia"/>
        <w:rPr>
          <w:lang w:val="en-US"/>
        </w:rPr>
      </w:pPr>
      <w:r w:rsidRPr="0063385C">
        <w:rPr>
          <w:lang w:val="en-US"/>
        </w:rPr>
        <w:t xml:space="preserve">DEMIRAY, Hilmi </w:t>
      </w:r>
      <w:r w:rsidRPr="0063385C">
        <w:rPr>
          <w:i/>
          <w:iCs/>
          <w:lang w:val="en-US"/>
        </w:rPr>
        <w:t>et al.</w:t>
      </w:r>
      <w:r w:rsidRPr="0063385C">
        <w:rPr>
          <w:lang w:val="en-US"/>
        </w:rPr>
        <w:t xml:space="preserve"> A stress-strain relation for </w:t>
      </w:r>
      <w:proofErr w:type="gramStart"/>
      <w:r w:rsidRPr="0063385C">
        <w:rPr>
          <w:lang w:val="en-US"/>
        </w:rPr>
        <w:t>a rat</w:t>
      </w:r>
      <w:proofErr w:type="gramEnd"/>
      <w:r w:rsidRPr="0063385C">
        <w:rPr>
          <w:lang w:val="en-US"/>
        </w:rPr>
        <w:t xml:space="preserve"> abdominal aorta. </w:t>
      </w:r>
      <w:r w:rsidRPr="0063385C">
        <w:rPr>
          <w:b/>
          <w:bCs/>
          <w:lang w:val="en-US"/>
        </w:rPr>
        <w:t>Journal of Biomechanics</w:t>
      </w:r>
      <w:r w:rsidRPr="0063385C">
        <w:rPr>
          <w:lang w:val="en-US"/>
        </w:rPr>
        <w:t xml:space="preserve">, v. 21, n. 5, p. 369–374, 1 jan. 1988. </w:t>
      </w:r>
    </w:p>
    <w:p w14:paraId="78123DD9" w14:textId="77777777" w:rsidR="0063385C" w:rsidRPr="0063385C" w:rsidRDefault="0063385C" w:rsidP="0063385C">
      <w:pPr>
        <w:pStyle w:val="Bibliografia"/>
        <w:rPr>
          <w:lang w:val="en-US"/>
        </w:rPr>
      </w:pPr>
      <w:r w:rsidRPr="0063385C">
        <w:rPr>
          <w:lang w:val="en-US"/>
        </w:rPr>
        <w:t xml:space="preserve">DOBRYNIN, Andrey V.; CARRILLO, Jan-Michael Y. Universality in Nonlinear Elasticity of Biological and Polymeric Networks and Gels. </w:t>
      </w:r>
      <w:r w:rsidRPr="0063385C">
        <w:rPr>
          <w:b/>
          <w:bCs/>
          <w:lang w:val="en-US"/>
        </w:rPr>
        <w:t>Macromolecules</w:t>
      </w:r>
      <w:r w:rsidRPr="0063385C">
        <w:rPr>
          <w:lang w:val="en-US"/>
        </w:rPr>
        <w:t xml:space="preserve">, v. 44, n. 1, p. 140–146, 11 jan. 2011. </w:t>
      </w:r>
    </w:p>
    <w:p w14:paraId="6EDBABB6" w14:textId="77777777" w:rsidR="0063385C" w:rsidRPr="0063385C" w:rsidRDefault="0063385C" w:rsidP="0063385C">
      <w:pPr>
        <w:pStyle w:val="Bibliografia"/>
        <w:rPr>
          <w:lang w:val="en-US"/>
        </w:rPr>
      </w:pPr>
      <w:r w:rsidRPr="0063385C">
        <w:rPr>
          <w:lang w:val="en-US"/>
        </w:rPr>
        <w:t xml:space="preserve">DOYLE, T. C.; ERICKSEN, Jerald L. </w:t>
      </w:r>
      <w:r w:rsidRPr="0063385C">
        <w:rPr>
          <w:b/>
          <w:bCs/>
          <w:lang w:val="en-US"/>
        </w:rPr>
        <w:t>NONLINEAR ELASTICITY.</w:t>
      </w:r>
      <w:r w:rsidRPr="0063385C">
        <w:rPr>
          <w:lang w:val="en-US"/>
        </w:rPr>
        <w:t xml:space="preserve"> </w:t>
      </w:r>
      <w:r w:rsidRPr="0063385C">
        <w:rPr>
          <w:i/>
          <w:iCs/>
          <w:lang w:val="en-US"/>
        </w:rPr>
        <w:t>[S.l.]</w:t>
      </w:r>
      <w:r w:rsidRPr="0063385C">
        <w:rPr>
          <w:lang w:val="en-US"/>
        </w:rPr>
        <w:t xml:space="preserve">: ACADEMIC PRESS, 1956. </w:t>
      </w:r>
    </w:p>
    <w:p w14:paraId="7C5744F2" w14:textId="77777777" w:rsidR="0063385C" w:rsidRPr="0063385C" w:rsidRDefault="0063385C" w:rsidP="0063385C">
      <w:pPr>
        <w:pStyle w:val="Bibliografia"/>
        <w:rPr>
          <w:lang w:val="en-US"/>
        </w:rPr>
      </w:pPr>
      <w:r w:rsidRPr="0063385C">
        <w:rPr>
          <w:lang w:val="en-US"/>
        </w:rPr>
        <w:t xml:space="preserve">DWIVEDI, Krashn Kr. </w:t>
      </w:r>
      <w:r w:rsidRPr="0063385C">
        <w:rPr>
          <w:i/>
          <w:iCs/>
          <w:lang w:val="en-US"/>
        </w:rPr>
        <w:t>et al.</w:t>
      </w:r>
      <w:r w:rsidRPr="0063385C">
        <w:rPr>
          <w:lang w:val="en-US"/>
        </w:rPr>
        <w:t xml:space="preserve"> A hyperelastic model to capture the mechanical behaviour and histological aspects of </w:t>
      </w:r>
      <w:proofErr w:type="gramStart"/>
      <w:r w:rsidRPr="0063385C">
        <w:rPr>
          <w:lang w:val="en-US"/>
        </w:rPr>
        <w:t>the soft</w:t>
      </w:r>
      <w:proofErr w:type="gramEnd"/>
      <w:r w:rsidRPr="0063385C">
        <w:rPr>
          <w:lang w:val="en-US"/>
        </w:rPr>
        <w:t xml:space="preserve"> tissues. </w:t>
      </w:r>
      <w:r w:rsidRPr="0063385C">
        <w:rPr>
          <w:b/>
          <w:bCs/>
          <w:lang w:val="en-US"/>
        </w:rPr>
        <w:t>Journal of the Mechanical Behavior of Biomedical Materials</w:t>
      </w:r>
      <w:r w:rsidRPr="0063385C">
        <w:rPr>
          <w:lang w:val="en-US"/>
        </w:rPr>
        <w:t xml:space="preserve">, v. 126, p. 105013, 1 fev. 2022. </w:t>
      </w:r>
    </w:p>
    <w:p w14:paraId="3AFD0468" w14:textId="77777777" w:rsidR="0063385C" w:rsidRPr="0063385C" w:rsidRDefault="0063385C" w:rsidP="0063385C">
      <w:pPr>
        <w:pStyle w:val="Bibliografia"/>
        <w:rPr>
          <w:lang w:val="en-US"/>
        </w:rPr>
      </w:pPr>
      <w:r w:rsidRPr="0063385C">
        <w:rPr>
          <w:lang w:val="en-US"/>
        </w:rPr>
        <w:t xml:space="preserve">EDWARDS, S. F. The statistical mechanics of polymerized material. </w:t>
      </w:r>
      <w:r w:rsidRPr="0063385C">
        <w:rPr>
          <w:b/>
          <w:bCs/>
          <w:lang w:val="en-US"/>
        </w:rPr>
        <w:t>Proceedings of the Physical Society</w:t>
      </w:r>
      <w:r w:rsidRPr="0063385C">
        <w:rPr>
          <w:lang w:val="en-US"/>
        </w:rPr>
        <w:t xml:space="preserve">, v. 92, n. 1, p. 9–16, 1967. </w:t>
      </w:r>
    </w:p>
    <w:p w14:paraId="179ED370" w14:textId="77777777" w:rsidR="0063385C" w:rsidRPr="0063385C" w:rsidRDefault="0063385C" w:rsidP="0063385C">
      <w:pPr>
        <w:pStyle w:val="Bibliografia"/>
        <w:rPr>
          <w:lang w:val="en-US"/>
        </w:rPr>
      </w:pPr>
      <w:r w:rsidRPr="0063385C">
        <w:rPr>
          <w:lang w:val="en-US"/>
        </w:rPr>
        <w:t xml:space="preserve">EDWARDS, S. F.; VILGIS, Th. The effect of entanglements in rubber elasticity. </w:t>
      </w:r>
      <w:r w:rsidRPr="0063385C">
        <w:rPr>
          <w:b/>
          <w:bCs/>
          <w:lang w:val="en-US"/>
        </w:rPr>
        <w:t>Polymer</w:t>
      </w:r>
      <w:r w:rsidRPr="0063385C">
        <w:rPr>
          <w:lang w:val="en-US"/>
        </w:rPr>
        <w:t xml:space="preserve">, v. 27, n. 4, p. 483–492, 1 abr. 1986. </w:t>
      </w:r>
    </w:p>
    <w:p w14:paraId="4322385E" w14:textId="77777777" w:rsidR="0063385C" w:rsidRPr="0063385C" w:rsidRDefault="0063385C" w:rsidP="0063385C">
      <w:pPr>
        <w:pStyle w:val="Bibliografia"/>
        <w:rPr>
          <w:lang w:val="en-US"/>
        </w:rPr>
      </w:pPr>
      <w:r w:rsidRPr="0063385C">
        <w:rPr>
          <w:lang w:val="en-US"/>
        </w:rPr>
        <w:t xml:space="preserve">ELÍAS-ZÚÑIGA, Alex; BEATTY, Millard F. Constitutive equations for amended non-Gaussian network models of rubber elasticity. </w:t>
      </w:r>
      <w:r w:rsidRPr="0063385C">
        <w:rPr>
          <w:b/>
          <w:bCs/>
          <w:lang w:val="en-US"/>
        </w:rPr>
        <w:t>International Journal of Engineering Science</w:t>
      </w:r>
      <w:r w:rsidRPr="0063385C">
        <w:rPr>
          <w:lang w:val="en-US"/>
        </w:rPr>
        <w:t xml:space="preserve">, v. 40, n. 20, p. 2265–2294, 1 dez. 2002. </w:t>
      </w:r>
    </w:p>
    <w:p w14:paraId="12D94F55" w14:textId="77777777" w:rsidR="0063385C" w:rsidRPr="0063385C" w:rsidRDefault="0063385C" w:rsidP="0063385C">
      <w:pPr>
        <w:pStyle w:val="Bibliografia"/>
        <w:rPr>
          <w:lang w:val="en-US"/>
        </w:rPr>
      </w:pPr>
      <w:r w:rsidRPr="0063385C">
        <w:rPr>
          <w:lang w:val="en-US"/>
        </w:rPr>
        <w:t xml:space="preserve">ERMAN, Burak; FLORY, Paul J. Relationships between stress, strain, and molecular constitution of polymer networks. Comparison of theory with experiments. </w:t>
      </w:r>
      <w:r w:rsidRPr="0063385C">
        <w:rPr>
          <w:b/>
          <w:bCs/>
          <w:lang w:val="en-US"/>
        </w:rPr>
        <w:t>Macromolecules</w:t>
      </w:r>
      <w:r w:rsidRPr="0063385C">
        <w:rPr>
          <w:lang w:val="en-US"/>
        </w:rPr>
        <w:t xml:space="preserve">, v. 15, n. 3, p. 806–811, 1 maio 1982. </w:t>
      </w:r>
    </w:p>
    <w:p w14:paraId="35C539E9" w14:textId="77777777" w:rsidR="0063385C" w:rsidRPr="0063385C" w:rsidRDefault="0063385C" w:rsidP="0063385C">
      <w:pPr>
        <w:pStyle w:val="Bibliografia"/>
        <w:rPr>
          <w:lang w:val="en-US"/>
        </w:rPr>
      </w:pPr>
      <w:r w:rsidRPr="0063385C">
        <w:rPr>
          <w:lang w:val="en-US"/>
        </w:rPr>
        <w:t xml:space="preserve">ERMAN, Burak; MONNERIE, Lucien. Theory of elasticity of amorphous networks: effect of constraints along chains. </w:t>
      </w:r>
      <w:r w:rsidRPr="0063385C">
        <w:rPr>
          <w:b/>
          <w:bCs/>
          <w:lang w:val="en-US"/>
        </w:rPr>
        <w:t>Macromolecules</w:t>
      </w:r>
      <w:r w:rsidRPr="0063385C">
        <w:rPr>
          <w:lang w:val="en-US"/>
        </w:rPr>
        <w:t xml:space="preserve">, v. 22, n. 8, p. 3342–3348, 1 ago. 1989. </w:t>
      </w:r>
    </w:p>
    <w:p w14:paraId="6A4B64CD" w14:textId="77777777" w:rsidR="0063385C" w:rsidRDefault="0063385C" w:rsidP="0063385C">
      <w:pPr>
        <w:pStyle w:val="Bibliografia"/>
      </w:pPr>
      <w:r w:rsidRPr="0063385C">
        <w:rPr>
          <w:lang w:val="en-US"/>
        </w:rPr>
        <w:t xml:space="preserve">FLORY, P. J. STATISTICAL THERMODYNAMICS OF RANDOM NETWORKS. </w:t>
      </w:r>
      <w:proofErr w:type="spellStart"/>
      <w:r>
        <w:rPr>
          <w:b/>
          <w:bCs/>
        </w:rPr>
        <w:t>Proc</w:t>
      </w:r>
      <w:proofErr w:type="spellEnd"/>
      <w:r>
        <w:rPr>
          <w:b/>
          <w:bCs/>
        </w:rPr>
        <w:t xml:space="preserve"> R </w:t>
      </w:r>
      <w:proofErr w:type="spellStart"/>
      <w:r>
        <w:rPr>
          <w:b/>
          <w:bCs/>
        </w:rPr>
        <w:t>Soc</w:t>
      </w:r>
      <w:proofErr w:type="spellEnd"/>
      <w:r>
        <w:rPr>
          <w:b/>
          <w:bCs/>
        </w:rPr>
        <w:t xml:space="preserve"> London Ser A</w:t>
      </w:r>
      <w:r>
        <w:t xml:space="preserve">, v. 351, n. 1666, p. 351–380, 1976. </w:t>
      </w:r>
    </w:p>
    <w:p w14:paraId="6966FF69" w14:textId="77777777" w:rsidR="0063385C" w:rsidRPr="0063385C" w:rsidRDefault="0063385C" w:rsidP="0063385C">
      <w:pPr>
        <w:pStyle w:val="Bibliografia"/>
        <w:rPr>
          <w:lang w:val="en-US"/>
        </w:rPr>
      </w:pPr>
      <w:r w:rsidRPr="0063385C">
        <w:rPr>
          <w:lang w:val="en-US"/>
        </w:rPr>
        <w:t xml:space="preserve">FLORY, Paul J. Network Structure and the Elastic Properties of Vulcanized Rubber. </w:t>
      </w:r>
      <w:r w:rsidRPr="0063385C">
        <w:rPr>
          <w:b/>
          <w:bCs/>
          <w:lang w:val="en-US"/>
        </w:rPr>
        <w:t>Chemical Reviews</w:t>
      </w:r>
      <w:r w:rsidRPr="0063385C">
        <w:rPr>
          <w:lang w:val="en-US"/>
        </w:rPr>
        <w:t xml:space="preserve">, v. 35, n. 1, p. 51–75, 1 ago. 1944. </w:t>
      </w:r>
    </w:p>
    <w:p w14:paraId="2F615169" w14:textId="77777777" w:rsidR="0063385C" w:rsidRPr="0063385C" w:rsidRDefault="0063385C" w:rsidP="0063385C">
      <w:pPr>
        <w:pStyle w:val="Bibliografia"/>
        <w:rPr>
          <w:lang w:val="en-US"/>
        </w:rPr>
      </w:pPr>
      <w:r w:rsidRPr="0063385C">
        <w:rPr>
          <w:lang w:val="en-US"/>
        </w:rPr>
        <w:t xml:space="preserve">FLORY, Paul J.; ERMAN, Burak. Theory of elasticity of polymer networks. 3. </w:t>
      </w:r>
      <w:r w:rsidRPr="0063385C">
        <w:rPr>
          <w:b/>
          <w:bCs/>
          <w:lang w:val="en-US"/>
        </w:rPr>
        <w:t>Macromolecules</w:t>
      </w:r>
      <w:r w:rsidRPr="0063385C">
        <w:rPr>
          <w:lang w:val="en-US"/>
        </w:rPr>
        <w:t xml:space="preserve">, v. 15, n. 3, p. 800–806, 1 maio 1982. </w:t>
      </w:r>
    </w:p>
    <w:p w14:paraId="437D030F" w14:textId="77777777" w:rsidR="0063385C" w:rsidRPr="0063385C" w:rsidRDefault="0063385C" w:rsidP="0063385C">
      <w:pPr>
        <w:pStyle w:val="Bibliografia"/>
        <w:rPr>
          <w:lang w:val="en-US"/>
        </w:rPr>
      </w:pPr>
      <w:r w:rsidRPr="0063385C">
        <w:rPr>
          <w:lang w:val="en-US"/>
        </w:rPr>
        <w:t xml:space="preserve">FUNG, Yc. Elasticity of soft tissues in simple elongation. </w:t>
      </w:r>
      <w:r w:rsidRPr="0063385C">
        <w:rPr>
          <w:b/>
          <w:bCs/>
          <w:lang w:val="en-US"/>
        </w:rPr>
        <w:t>American Journal of Physiology-Legacy Content</w:t>
      </w:r>
      <w:r w:rsidRPr="0063385C">
        <w:rPr>
          <w:lang w:val="en-US"/>
        </w:rPr>
        <w:t xml:space="preserve">, v. 213, n. 6, p. 1532–1544, dez. 1967. </w:t>
      </w:r>
    </w:p>
    <w:p w14:paraId="2DEB2F17" w14:textId="77777777" w:rsidR="0063385C" w:rsidRPr="0063385C" w:rsidRDefault="0063385C" w:rsidP="0063385C">
      <w:pPr>
        <w:pStyle w:val="Bibliografia"/>
        <w:rPr>
          <w:lang w:val="en-US"/>
        </w:rPr>
      </w:pPr>
      <w:r w:rsidRPr="0063385C">
        <w:rPr>
          <w:lang w:val="en-US"/>
        </w:rPr>
        <w:t xml:space="preserve">GENT, A. N. A New Constitutive Relation for Rubber. </w:t>
      </w:r>
      <w:r w:rsidRPr="0063385C">
        <w:rPr>
          <w:b/>
          <w:bCs/>
          <w:lang w:val="en-US"/>
        </w:rPr>
        <w:t>Rubber Chemistry and Technology</w:t>
      </w:r>
      <w:r w:rsidRPr="0063385C">
        <w:rPr>
          <w:lang w:val="en-US"/>
        </w:rPr>
        <w:t xml:space="preserve">, v. 69, n. 1, p. 59–61, 1 mar. 1996. </w:t>
      </w:r>
    </w:p>
    <w:p w14:paraId="327A5AA0" w14:textId="77777777" w:rsidR="0063385C" w:rsidRPr="0063385C" w:rsidRDefault="0063385C" w:rsidP="0063385C">
      <w:pPr>
        <w:pStyle w:val="Bibliografia"/>
        <w:rPr>
          <w:lang w:val="en-US"/>
        </w:rPr>
      </w:pPr>
      <w:r w:rsidRPr="0063385C">
        <w:rPr>
          <w:lang w:val="en-US"/>
        </w:rPr>
        <w:lastRenderedPageBreak/>
        <w:t xml:space="preserve">GENT, A. N. Elastic Instabilities of Inflated Rubber Shells. </w:t>
      </w:r>
      <w:r w:rsidRPr="0063385C">
        <w:rPr>
          <w:b/>
          <w:bCs/>
          <w:lang w:val="en-US"/>
        </w:rPr>
        <w:t>Rubber Chemistry and Technology</w:t>
      </w:r>
      <w:r w:rsidRPr="0063385C">
        <w:rPr>
          <w:lang w:val="en-US"/>
        </w:rPr>
        <w:t xml:space="preserve">, v. 72, n. 2, p. 263–268, 1 maio 1999. </w:t>
      </w:r>
    </w:p>
    <w:p w14:paraId="1AF37ABA" w14:textId="77777777" w:rsidR="0063385C" w:rsidRPr="0063385C" w:rsidRDefault="0063385C" w:rsidP="0063385C">
      <w:pPr>
        <w:pStyle w:val="Bibliografia"/>
        <w:rPr>
          <w:lang w:val="en-US"/>
        </w:rPr>
      </w:pPr>
      <w:r w:rsidRPr="0063385C">
        <w:rPr>
          <w:lang w:val="en-US"/>
        </w:rPr>
        <w:t xml:space="preserve">GENT, A. N.; THOMAS, A. G. Forms for the stored (strain) energy function for vulcanized rubber. </w:t>
      </w:r>
      <w:r w:rsidRPr="0063385C">
        <w:rPr>
          <w:b/>
          <w:bCs/>
          <w:lang w:val="en-US"/>
        </w:rPr>
        <w:t>Journal of Polymer Science</w:t>
      </w:r>
      <w:r w:rsidRPr="0063385C">
        <w:rPr>
          <w:lang w:val="en-US"/>
        </w:rPr>
        <w:t xml:space="preserve">, v. 28, n. 118, p. 625–628, 1958. </w:t>
      </w:r>
    </w:p>
    <w:p w14:paraId="09B7F9CE" w14:textId="77777777" w:rsidR="0063385C" w:rsidRPr="0063385C" w:rsidRDefault="0063385C" w:rsidP="0063385C">
      <w:pPr>
        <w:pStyle w:val="Bibliografia"/>
        <w:rPr>
          <w:lang w:val="en-US"/>
        </w:rPr>
      </w:pPr>
      <w:r w:rsidRPr="0063385C">
        <w:rPr>
          <w:lang w:val="en-US"/>
        </w:rPr>
        <w:t xml:space="preserve">GORNET, L. </w:t>
      </w:r>
      <w:r w:rsidRPr="0063385C">
        <w:rPr>
          <w:i/>
          <w:iCs/>
          <w:lang w:val="en-US"/>
        </w:rPr>
        <w:t>et al.</w:t>
      </w:r>
      <w:r w:rsidRPr="0063385C">
        <w:rPr>
          <w:lang w:val="en-US"/>
        </w:rPr>
        <w:t xml:space="preserve"> A new isotropic hyperelastic strain energy function in terms of invariants and its derivation into a pseudo-elastic model for Mullins effect: Application to finite element analysis. </w:t>
      </w:r>
      <w:r w:rsidRPr="0063385C">
        <w:rPr>
          <w:i/>
          <w:iCs/>
          <w:lang w:val="en-US"/>
        </w:rPr>
        <w:t>In</w:t>
      </w:r>
      <w:r w:rsidRPr="0063385C">
        <w:rPr>
          <w:lang w:val="en-US"/>
        </w:rPr>
        <w:t xml:space="preserve">: CONSTITUTIVE MODELS FOR RUBBER VII - PROCEEDINGS OF THE 7TH EUROPEAN CONFERENCE ON CONSTITUTIVE MODELS FOR RUBBER, ECCMR. </w:t>
      </w:r>
      <w:r w:rsidRPr="0063385C">
        <w:rPr>
          <w:b/>
          <w:bCs/>
          <w:lang w:val="en-US"/>
        </w:rPr>
        <w:t>Anais</w:t>
      </w:r>
      <w:r w:rsidRPr="0063385C">
        <w:rPr>
          <w:lang w:val="en-US"/>
        </w:rPr>
        <w:t xml:space="preserve">... 2012. </w:t>
      </w:r>
    </w:p>
    <w:p w14:paraId="71F70B35" w14:textId="77777777" w:rsidR="0063385C" w:rsidRPr="0063385C" w:rsidRDefault="0063385C" w:rsidP="0063385C">
      <w:pPr>
        <w:pStyle w:val="Bibliografia"/>
        <w:rPr>
          <w:lang w:val="en-US"/>
        </w:rPr>
      </w:pPr>
      <w:r w:rsidRPr="0063385C">
        <w:rPr>
          <w:lang w:val="en-US"/>
        </w:rPr>
        <w:t xml:space="preserve">GREGORY, I. H.; MUHR, A. H.; STEPHENS, I. J. Engineering applications of rubber in simple extension. </w:t>
      </w:r>
      <w:r w:rsidRPr="0063385C">
        <w:rPr>
          <w:b/>
          <w:bCs/>
          <w:lang w:val="en-US"/>
        </w:rPr>
        <w:t>Plastics, Rubber and Composites Processing and Applications</w:t>
      </w:r>
      <w:r w:rsidRPr="0063385C">
        <w:rPr>
          <w:lang w:val="en-US"/>
        </w:rPr>
        <w:t xml:space="preserve">, v. 26, n. 3, p. 118–122, 1997. </w:t>
      </w:r>
    </w:p>
    <w:p w14:paraId="2D75D303" w14:textId="77777777" w:rsidR="0063385C" w:rsidRPr="0063385C" w:rsidRDefault="0063385C" w:rsidP="0063385C">
      <w:pPr>
        <w:pStyle w:val="Bibliografia"/>
        <w:rPr>
          <w:lang w:val="en-US"/>
        </w:rPr>
      </w:pPr>
      <w:r w:rsidRPr="0063385C">
        <w:rPr>
          <w:lang w:val="en-US"/>
        </w:rPr>
        <w:t xml:space="preserve">HAINES, D. W.; WILSON, W. D. Strain-energy density function for rubberlike materials. </w:t>
      </w:r>
      <w:r w:rsidRPr="0063385C">
        <w:rPr>
          <w:b/>
          <w:bCs/>
          <w:lang w:val="en-US"/>
        </w:rPr>
        <w:t>Journal of the Mechanics and Physics of Solids</w:t>
      </w:r>
      <w:r w:rsidRPr="0063385C">
        <w:rPr>
          <w:lang w:val="en-US"/>
        </w:rPr>
        <w:t xml:space="preserve">, v. 27, n. 4, p. 345–360, 1 ago. 1979. </w:t>
      </w:r>
    </w:p>
    <w:p w14:paraId="1C2CDD27" w14:textId="77777777" w:rsidR="0063385C" w:rsidRPr="0063385C" w:rsidRDefault="0063385C" w:rsidP="0063385C">
      <w:pPr>
        <w:pStyle w:val="Bibliografia"/>
        <w:rPr>
          <w:lang w:val="en-US"/>
        </w:rPr>
      </w:pPr>
      <w:r w:rsidRPr="0063385C">
        <w:rPr>
          <w:lang w:val="en-US"/>
        </w:rPr>
        <w:t xml:space="preserve">HARTMANN, Stefan; NEFF, Patrizio. Polyconvexity of generalized polynomial-type hyperelastic strain energy functions for near-incompressibility. </w:t>
      </w:r>
      <w:r w:rsidRPr="0063385C">
        <w:rPr>
          <w:b/>
          <w:bCs/>
          <w:lang w:val="en-US"/>
        </w:rPr>
        <w:t>International Journal of Solids and Structures</w:t>
      </w:r>
      <w:r w:rsidRPr="0063385C">
        <w:rPr>
          <w:lang w:val="en-US"/>
        </w:rPr>
        <w:t xml:space="preserve">, v. 40, n. 11, p. 2767–2791, 1 jun. 2003. </w:t>
      </w:r>
    </w:p>
    <w:p w14:paraId="002CEA74" w14:textId="77777777" w:rsidR="0063385C" w:rsidRPr="0063385C" w:rsidRDefault="0063385C" w:rsidP="0063385C">
      <w:pPr>
        <w:pStyle w:val="Bibliografia"/>
        <w:rPr>
          <w:lang w:val="en-US"/>
        </w:rPr>
      </w:pPr>
      <w:r w:rsidRPr="0063385C">
        <w:rPr>
          <w:lang w:val="en-US"/>
        </w:rPr>
        <w:t xml:space="preserve">HART-SMITH, L. J. Elasticity parameters for finite deformations of rubber-like materials. </w:t>
      </w:r>
      <w:r w:rsidRPr="0063385C">
        <w:rPr>
          <w:b/>
          <w:bCs/>
          <w:lang w:val="en-US"/>
        </w:rPr>
        <w:t>Zeitschrift für angewandte Mathematik und Physik ZAMP</w:t>
      </w:r>
      <w:r w:rsidRPr="0063385C">
        <w:rPr>
          <w:lang w:val="en-US"/>
        </w:rPr>
        <w:t xml:space="preserve">, v. 17, n. 5, p. 608–626, 1966. </w:t>
      </w:r>
    </w:p>
    <w:p w14:paraId="562B09FA" w14:textId="77777777" w:rsidR="0063385C" w:rsidRPr="0063385C" w:rsidRDefault="0063385C" w:rsidP="0063385C">
      <w:pPr>
        <w:pStyle w:val="Bibliografia"/>
        <w:rPr>
          <w:lang w:val="en-US"/>
        </w:rPr>
      </w:pPr>
      <w:r w:rsidRPr="0063385C">
        <w:rPr>
          <w:lang w:val="en-US"/>
        </w:rPr>
        <w:t xml:space="preserve">HAUPT, P.; SEDLAN, K. Viscoplasticity of elastomeric materials: Experimental facts and constitutive modelling. </w:t>
      </w:r>
      <w:r w:rsidRPr="0063385C">
        <w:rPr>
          <w:b/>
          <w:bCs/>
          <w:lang w:val="en-US"/>
        </w:rPr>
        <w:t>Archive of Applied Mechanics</w:t>
      </w:r>
      <w:r w:rsidRPr="0063385C">
        <w:rPr>
          <w:lang w:val="en-US"/>
        </w:rPr>
        <w:t xml:space="preserve">, v. 71, n. 2–3, p. 89–109, 2001. </w:t>
      </w:r>
    </w:p>
    <w:p w14:paraId="4C2AB19C" w14:textId="77777777" w:rsidR="0063385C" w:rsidRPr="0063385C" w:rsidRDefault="0063385C" w:rsidP="0063385C">
      <w:pPr>
        <w:pStyle w:val="Bibliografia"/>
        <w:rPr>
          <w:lang w:val="en-US"/>
        </w:rPr>
      </w:pPr>
      <w:r w:rsidRPr="0063385C">
        <w:rPr>
          <w:lang w:val="en-US"/>
        </w:rPr>
        <w:t xml:space="preserve">HE, Hong </w:t>
      </w:r>
      <w:r w:rsidRPr="0063385C">
        <w:rPr>
          <w:i/>
          <w:iCs/>
          <w:lang w:val="en-US"/>
        </w:rPr>
        <w:t>et al.</w:t>
      </w:r>
      <w:r w:rsidRPr="0063385C">
        <w:rPr>
          <w:lang w:val="en-US"/>
        </w:rPr>
        <w:t xml:space="preserve"> A comparative study of 85 hyperelastic constitutive models for both unfilled rubber and highly filled rubber nanocomposite material. </w:t>
      </w:r>
      <w:r w:rsidRPr="0063385C">
        <w:rPr>
          <w:b/>
          <w:bCs/>
          <w:lang w:val="en-US"/>
        </w:rPr>
        <w:t>Nano Materials Science</w:t>
      </w:r>
      <w:r w:rsidRPr="0063385C">
        <w:rPr>
          <w:lang w:val="en-US"/>
        </w:rPr>
        <w:t xml:space="preserve">, Trends in Nanomaterials and Nanocomposites: Fundamentals, Modelling and Applications - Part A. v. 4, n. 2, p. 64–82, 1 jun. 2022. </w:t>
      </w:r>
    </w:p>
    <w:p w14:paraId="1CEC8437" w14:textId="77777777" w:rsidR="0063385C" w:rsidRPr="0063385C" w:rsidRDefault="0063385C" w:rsidP="0063385C">
      <w:pPr>
        <w:pStyle w:val="Bibliografia"/>
        <w:rPr>
          <w:lang w:val="en-US"/>
        </w:rPr>
      </w:pPr>
      <w:r w:rsidRPr="0063385C">
        <w:rPr>
          <w:lang w:val="en-US"/>
        </w:rPr>
        <w:t xml:space="preserve">HEINRICH, G.; KALISKE, M. Theoretical and numerical formulation of a molecular based constitutive tube-model of rubber elasticity. </w:t>
      </w:r>
      <w:r w:rsidRPr="0063385C">
        <w:rPr>
          <w:b/>
          <w:bCs/>
          <w:lang w:val="en-US"/>
        </w:rPr>
        <w:t>Computational and Theoretical Polymer Science</w:t>
      </w:r>
      <w:r w:rsidRPr="0063385C">
        <w:rPr>
          <w:lang w:val="en-US"/>
        </w:rPr>
        <w:t xml:space="preserve">, v. 7, n. 3, p. 227–241, 1 jan. 1997. </w:t>
      </w:r>
    </w:p>
    <w:p w14:paraId="389903F4" w14:textId="77777777" w:rsidR="0063385C" w:rsidRPr="0063385C" w:rsidRDefault="0063385C" w:rsidP="0063385C">
      <w:pPr>
        <w:pStyle w:val="Bibliografia"/>
        <w:rPr>
          <w:lang w:val="en-US"/>
        </w:rPr>
      </w:pPr>
      <w:r w:rsidRPr="0063385C">
        <w:rPr>
          <w:lang w:val="en-US"/>
        </w:rPr>
        <w:t xml:space="preserve">HILL, R. On constitutive inequalities for simple materials—I. </w:t>
      </w:r>
      <w:r w:rsidRPr="0063385C">
        <w:rPr>
          <w:b/>
          <w:bCs/>
          <w:lang w:val="en-US"/>
        </w:rPr>
        <w:t>Journal of the Mechanics and Physics of Solids</w:t>
      </w:r>
      <w:r w:rsidRPr="0063385C">
        <w:rPr>
          <w:lang w:val="en-US"/>
        </w:rPr>
        <w:t xml:space="preserve">, v. 16, n. 4, p. 229–242, 1 ago. 1968. </w:t>
      </w:r>
    </w:p>
    <w:p w14:paraId="6139768A" w14:textId="77777777" w:rsidR="0063385C" w:rsidRPr="0063385C" w:rsidRDefault="0063385C" w:rsidP="0063385C">
      <w:pPr>
        <w:pStyle w:val="Bibliografia"/>
        <w:rPr>
          <w:lang w:val="en-US"/>
        </w:rPr>
      </w:pPr>
      <w:r w:rsidRPr="0063385C">
        <w:rPr>
          <w:lang w:val="en-US"/>
        </w:rPr>
        <w:t xml:space="preserve">HOHENBERGER, Travis W. </w:t>
      </w:r>
      <w:r w:rsidRPr="0063385C">
        <w:rPr>
          <w:i/>
          <w:iCs/>
          <w:lang w:val="en-US"/>
        </w:rPr>
        <w:t>et al.</w:t>
      </w:r>
      <w:r w:rsidRPr="0063385C">
        <w:rPr>
          <w:lang w:val="en-US"/>
        </w:rPr>
        <w:t xml:space="preserve"> A CONSTITUTIVE MODEL FOR BOTH LOW AND HIGH STRAIN NONLINEARITIES IN HIGHLY FILLED ELASTOMERS AND IMPLEMENTATION WITH USER-DEFINED MATERIAL SUBROUTINES IN ABAQUS. </w:t>
      </w:r>
      <w:r w:rsidRPr="0063385C">
        <w:rPr>
          <w:b/>
          <w:bCs/>
          <w:lang w:val="en-US"/>
        </w:rPr>
        <w:t>Rubber Chemistry and Technology</w:t>
      </w:r>
      <w:r w:rsidRPr="0063385C">
        <w:rPr>
          <w:lang w:val="en-US"/>
        </w:rPr>
        <w:t xml:space="preserve">, v. 92, n. 4, p. 653–686, 1 out. 2019. </w:t>
      </w:r>
    </w:p>
    <w:p w14:paraId="7485703C" w14:textId="77777777" w:rsidR="0063385C" w:rsidRPr="0063385C" w:rsidRDefault="0063385C" w:rsidP="0063385C">
      <w:pPr>
        <w:pStyle w:val="Bibliografia"/>
        <w:rPr>
          <w:lang w:val="en-US"/>
        </w:rPr>
      </w:pPr>
      <w:r w:rsidRPr="0063385C">
        <w:rPr>
          <w:lang w:val="en-US"/>
        </w:rPr>
        <w:t xml:space="preserve">HOLMES, M. H.; MOW, V. C. The nonlinear characteristics of soft gels and hydrated connective tissues in ultrafiltration. </w:t>
      </w:r>
      <w:r w:rsidRPr="0063385C">
        <w:rPr>
          <w:b/>
          <w:bCs/>
          <w:lang w:val="en-US"/>
        </w:rPr>
        <w:t>Journal of Biomechanics</w:t>
      </w:r>
      <w:r w:rsidRPr="0063385C">
        <w:rPr>
          <w:lang w:val="en-US"/>
        </w:rPr>
        <w:t xml:space="preserve">, v. 23, n. 11, p. 1145–1156, 1 jan. 1990. </w:t>
      </w:r>
    </w:p>
    <w:p w14:paraId="3E2FA169" w14:textId="77777777" w:rsidR="0063385C" w:rsidRPr="0063385C" w:rsidRDefault="0063385C" w:rsidP="0063385C">
      <w:pPr>
        <w:pStyle w:val="Bibliografia"/>
        <w:rPr>
          <w:lang w:val="en-US"/>
        </w:rPr>
      </w:pPr>
      <w:r w:rsidRPr="0063385C">
        <w:rPr>
          <w:lang w:val="en-US"/>
        </w:rPr>
        <w:t xml:space="preserve">HORGAN, Cornelius O.; MURPHY, Jeremiah G. Limiting Chain Extensibility Constitutive Models of Valanis–Landel Type. </w:t>
      </w:r>
      <w:r w:rsidRPr="0063385C">
        <w:rPr>
          <w:b/>
          <w:bCs/>
          <w:lang w:val="en-US"/>
        </w:rPr>
        <w:t>Journal of Elasticity</w:t>
      </w:r>
      <w:r w:rsidRPr="0063385C">
        <w:rPr>
          <w:lang w:val="en-US"/>
        </w:rPr>
        <w:t xml:space="preserve">, v. 86, n. 2, p. 101–111, 1 fev. 2007. </w:t>
      </w:r>
    </w:p>
    <w:p w14:paraId="44501D79" w14:textId="77777777" w:rsidR="0063385C" w:rsidRPr="0063385C" w:rsidRDefault="0063385C" w:rsidP="0063385C">
      <w:pPr>
        <w:pStyle w:val="Bibliografia"/>
        <w:rPr>
          <w:lang w:val="en-US"/>
        </w:rPr>
      </w:pPr>
      <w:r w:rsidRPr="0063385C">
        <w:rPr>
          <w:lang w:val="en-US"/>
        </w:rPr>
        <w:lastRenderedPageBreak/>
        <w:t xml:space="preserve">HORGAN, Cornelius O.; SACCOMANDI, Giuseppe. Constitutive Models for Compressible Nonlinearly Elastic Materials with Limiting Chain Extensibility. </w:t>
      </w:r>
      <w:r w:rsidRPr="0063385C">
        <w:rPr>
          <w:b/>
          <w:bCs/>
          <w:lang w:val="en-US"/>
        </w:rPr>
        <w:t>Journal of Elasticity</w:t>
      </w:r>
      <w:r w:rsidRPr="0063385C">
        <w:rPr>
          <w:lang w:val="en-US"/>
        </w:rPr>
        <w:t xml:space="preserve">, v. 77, n. 2, p. 123–138, 1 nov. 2004. </w:t>
      </w:r>
    </w:p>
    <w:p w14:paraId="50878D1D" w14:textId="77777777" w:rsidR="0063385C" w:rsidRPr="0063385C" w:rsidRDefault="0063385C" w:rsidP="0063385C">
      <w:pPr>
        <w:pStyle w:val="Bibliografia"/>
        <w:rPr>
          <w:lang w:val="en-US"/>
        </w:rPr>
      </w:pPr>
      <w:r w:rsidRPr="0063385C">
        <w:rPr>
          <w:lang w:val="en-US"/>
        </w:rPr>
        <w:t xml:space="preserve">HOSS, Leonardo; MARCZAK, Rogério J. A New Constitutive Model for Rubber-Like Materials. </w:t>
      </w:r>
      <w:r w:rsidRPr="0063385C">
        <w:rPr>
          <w:b/>
          <w:bCs/>
          <w:lang w:val="en-US"/>
        </w:rPr>
        <w:t>Mecánica Computacional</w:t>
      </w:r>
      <w:r w:rsidRPr="0063385C">
        <w:rPr>
          <w:lang w:val="en-US"/>
        </w:rPr>
        <w:t xml:space="preserve">, v. 29, n. 28, p. 2759–2773, 2010. </w:t>
      </w:r>
    </w:p>
    <w:p w14:paraId="7B3D696C" w14:textId="77777777" w:rsidR="0063385C" w:rsidRPr="0063385C" w:rsidRDefault="0063385C" w:rsidP="0063385C">
      <w:pPr>
        <w:pStyle w:val="Bibliografia"/>
        <w:rPr>
          <w:lang w:val="en-US"/>
        </w:rPr>
      </w:pPr>
      <w:r w:rsidRPr="0063385C">
        <w:rPr>
          <w:lang w:val="en-US"/>
        </w:rPr>
        <w:t xml:space="preserve">HUMPHREY, J. D.; YIN, F. C. P. On Constitutive Relations and Finite Deformations of Passive Cardiac Tissue: I. A Pseudostrain-Energy Function. </w:t>
      </w:r>
      <w:r w:rsidRPr="0063385C">
        <w:rPr>
          <w:b/>
          <w:bCs/>
          <w:lang w:val="en-US"/>
        </w:rPr>
        <w:t>Journal of Biomechanical Engineering</w:t>
      </w:r>
      <w:r w:rsidRPr="0063385C">
        <w:rPr>
          <w:lang w:val="en-US"/>
        </w:rPr>
        <w:t xml:space="preserve">, v. 109, n. 4, p. 298–304, 1 nov. 1987. </w:t>
      </w:r>
    </w:p>
    <w:p w14:paraId="7E0256E8" w14:textId="77777777" w:rsidR="0063385C" w:rsidRPr="0063385C" w:rsidRDefault="0063385C" w:rsidP="0063385C">
      <w:pPr>
        <w:pStyle w:val="Bibliografia"/>
        <w:rPr>
          <w:lang w:val="en-US"/>
        </w:rPr>
      </w:pPr>
      <w:r w:rsidRPr="0063385C">
        <w:rPr>
          <w:lang w:val="en-US"/>
        </w:rPr>
        <w:t xml:space="preserve">ISIHARA, Akira; HASHITSUME, Natsuki; TATIBANA, Masao. Statistical Theory of Rubber‐Like Elasticity. IV. (Two‐Dimensional Stretching). </w:t>
      </w:r>
      <w:r w:rsidRPr="0063385C">
        <w:rPr>
          <w:b/>
          <w:bCs/>
          <w:lang w:val="en-US"/>
        </w:rPr>
        <w:t>The Journal of Chemical Physics</w:t>
      </w:r>
      <w:r w:rsidRPr="0063385C">
        <w:rPr>
          <w:lang w:val="en-US"/>
        </w:rPr>
        <w:t xml:space="preserve">, v. 19, n. 12, p. 1508–1512, 1 dez. 1951. </w:t>
      </w:r>
    </w:p>
    <w:p w14:paraId="3ACCFA18" w14:textId="77777777" w:rsidR="0063385C" w:rsidRPr="0063385C" w:rsidRDefault="0063385C" w:rsidP="0063385C">
      <w:pPr>
        <w:pStyle w:val="Bibliografia"/>
        <w:rPr>
          <w:lang w:val="en-US"/>
        </w:rPr>
      </w:pPr>
      <w:r w:rsidRPr="0063385C">
        <w:rPr>
          <w:lang w:val="en-US"/>
        </w:rPr>
        <w:t xml:space="preserve">JAMES, A. G.; GREEN, A.; SIMPSON, G. M. Strain energy functions of rubber. I. Characterization of gum vulcanizates. </w:t>
      </w:r>
      <w:r w:rsidRPr="0063385C">
        <w:rPr>
          <w:b/>
          <w:bCs/>
          <w:lang w:val="en-US"/>
        </w:rPr>
        <w:t>Journal of Applied Polymer Science</w:t>
      </w:r>
      <w:r w:rsidRPr="0063385C">
        <w:rPr>
          <w:lang w:val="en-US"/>
        </w:rPr>
        <w:t xml:space="preserve">, v. 19, n. 7, p. 2033–2058, 1975. </w:t>
      </w:r>
    </w:p>
    <w:p w14:paraId="64A32F47" w14:textId="77777777" w:rsidR="0063385C" w:rsidRPr="0063385C" w:rsidRDefault="0063385C" w:rsidP="0063385C">
      <w:pPr>
        <w:pStyle w:val="Bibliografia"/>
        <w:rPr>
          <w:lang w:val="en-US"/>
        </w:rPr>
      </w:pPr>
      <w:r w:rsidRPr="0063385C">
        <w:rPr>
          <w:lang w:val="en-US"/>
        </w:rPr>
        <w:t xml:space="preserve">JAMES, Hubert M.; GUTH, Eugene. Theory of the Elastic Properties of Rubber. </w:t>
      </w:r>
      <w:r w:rsidRPr="0063385C">
        <w:rPr>
          <w:b/>
          <w:bCs/>
          <w:lang w:val="en-US"/>
        </w:rPr>
        <w:t>The Journal of Chemical Physics</w:t>
      </w:r>
      <w:r w:rsidRPr="0063385C">
        <w:rPr>
          <w:lang w:val="en-US"/>
        </w:rPr>
        <w:t xml:space="preserve">, v. 11, n. 10, p. 455–481, 1 out. 1943. </w:t>
      </w:r>
    </w:p>
    <w:p w14:paraId="63599859" w14:textId="77777777" w:rsidR="0063385C" w:rsidRPr="0063385C" w:rsidRDefault="0063385C" w:rsidP="0063385C">
      <w:pPr>
        <w:pStyle w:val="Bibliografia"/>
        <w:rPr>
          <w:lang w:val="en-US"/>
        </w:rPr>
      </w:pPr>
      <w:r w:rsidRPr="0063385C">
        <w:rPr>
          <w:lang w:val="en-US"/>
        </w:rPr>
        <w:t xml:space="preserve">KALISKE, M.; HEINRICH, G. An Extended Tube-Model for Rubber Elasticity: Statistical-Mechanical Theory and Finite Element Implementation. </w:t>
      </w:r>
      <w:r w:rsidRPr="0063385C">
        <w:rPr>
          <w:b/>
          <w:bCs/>
          <w:lang w:val="en-US"/>
        </w:rPr>
        <w:t>Rubber Chemistry and Technology</w:t>
      </w:r>
      <w:r w:rsidRPr="0063385C">
        <w:rPr>
          <w:lang w:val="en-US"/>
        </w:rPr>
        <w:t xml:space="preserve">, v. 72, n. 4, p. 602–632, 1 set. 1999. </w:t>
      </w:r>
    </w:p>
    <w:p w14:paraId="7F367B33" w14:textId="77777777" w:rsidR="0063385C" w:rsidRPr="0063385C" w:rsidRDefault="0063385C" w:rsidP="0063385C">
      <w:pPr>
        <w:pStyle w:val="Bibliografia"/>
        <w:rPr>
          <w:lang w:val="en-US"/>
        </w:rPr>
      </w:pPr>
      <w:r w:rsidRPr="0063385C">
        <w:rPr>
          <w:lang w:val="en-US"/>
        </w:rPr>
        <w:t xml:space="preserve">KHAJEHSAEID, H.; ARGHAVANI, J.; NAGHDABADI, R. A hyperelastic constitutive model for rubber-like materials. </w:t>
      </w:r>
      <w:r w:rsidRPr="0063385C">
        <w:rPr>
          <w:b/>
          <w:bCs/>
          <w:lang w:val="en-US"/>
        </w:rPr>
        <w:t>European Journal of Mechanics - A/Solids</w:t>
      </w:r>
      <w:r w:rsidRPr="0063385C">
        <w:rPr>
          <w:lang w:val="en-US"/>
        </w:rPr>
        <w:t xml:space="preserve">, v. 38, p. 144–151, 1 mar. 2013. </w:t>
      </w:r>
    </w:p>
    <w:p w14:paraId="682150CE" w14:textId="77777777" w:rsidR="0063385C" w:rsidRPr="0063385C" w:rsidRDefault="0063385C" w:rsidP="0063385C">
      <w:pPr>
        <w:pStyle w:val="Bibliografia"/>
        <w:rPr>
          <w:lang w:val="en-US"/>
        </w:rPr>
      </w:pPr>
      <w:r w:rsidRPr="0063385C">
        <w:rPr>
          <w:lang w:val="en-US"/>
        </w:rPr>
        <w:t xml:space="preserve">KHIÊM, Vu Ngoc; ITSKOV, Mikhail. Analytical network-averaging of the tube </w:t>
      </w:r>
      <w:proofErr w:type="gramStart"/>
      <w:r w:rsidRPr="0063385C">
        <w:rPr>
          <w:lang w:val="en-US"/>
        </w:rPr>
        <w:t>model::</w:t>
      </w:r>
      <w:proofErr w:type="gramEnd"/>
      <w:r w:rsidRPr="0063385C">
        <w:rPr>
          <w:lang w:val="en-US"/>
        </w:rPr>
        <w:t xml:space="preserve"> Rubber elasticity. </w:t>
      </w:r>
      <w:r w:rsidRPr="0063385C">
        <w:rPr>
          <w:b/>
          <w:bCs/>
          <w:lang w:val="en-US"/>
        </w:rPr>
        <w:t>Journal of the Mechanics and Physics of Solids</w:t>
      </w:r>
      <w:r w:rsidRPr="0063385C">
        <w:rPr>
          <w:lang w:val="en-US"/>
        </w:rPr>
        <w:t xml:space="preserve">, v. 95, p. 254–269, 1 out. 2016. </w:t>
      </w:r>
    </w:p>
    <w:p w14:paraId="6125E3A6" w14:textId="77777777" w:rsidR="0063385C" w:rsidRPr="0063385C" w:rsidRDefault="0063385C" w:rsidP="0063385C">
      <w:pPr>
        <w:pStyle w:val="Bibliografia"/>
        <w:rPr>
          <w:lang w:val="en-US"/>
        </w:rPr>
      </w:pPr>
      <w:r w:rsidRPr="0063385C">
        <w:rPr>
          <w:lang w:val="en-US"/>
        </w:rPr>
        <w:t xml:space="preserve">KILIAN, H. G. A molecular interpretation of the parameters of the van der Waals equation of state for real networks. </w:t>
      </w:r>
      <w:r w:rsidRPr="0063385C">
        <w:rPr>
          <w:b/>
          <w:bCs/>
          <w:lang w:val="en-US"/>
        </w:rPr>
        <w:t>Polymer Bulletin</w:t>
      </w:r>
      <w:r w:rsidRPr="0063385C">
        <w:rPr>
          <w:lang w:val="en-US"/>
        </w:rPr>
        <w:t xml:space="preserve">, v. 3, n. 3, p. 151–158, 1980. </w:t>
      </w:r>
    </w:p>
    <w:p w14:paraId="059B37F7" w14:textId="77777777" w:rsidR="0063385C" w:rsidRPr="0063385C" w:rsidRDefault="0063385C" w:rsidP="0063385C">
      <w:pPr>
        <w:pStyle w:val="Bibliografia"/>
        <w:rPr>
          <w:lang w:val="en-US"/>
        </w:rPr>
      </w:pPr>
      <w:r w:rsidRPr="0063385C">
        <w:rPr>
          <w:lang w:val="en-US"/>
        </w:rPr>
        <w:t xml:space="preserve">KILIAN, Hanns-Georg. Equation of state of real networks. </w:t>
      </w:r>
      <w:r w:rsidRPr="0063385C">
        <w:rPr>
          <w:b/>
          <w:bCs/>
          <w:lang w:val="en-US"/>
        </w:rPr>
        <w:t>Polymer</w:t>
      </w:r>
      <w:r w:rsidRPr="0063385C">
        <w:rPr>
          <w:lang w:val="en-US"/>
        </w:rPr>
        <w:t xml:space="preserve">, v. 22, n. 2, p. 209–217, 1 fev. 1981. </w:t>
      </w:r>
    </w:p>
    <w:p w14:paraId="2EBEBE59" w14:textId="77777777" w:rsidR="0063385C" w:rsidRPr="0063385C" w:rsidRDefault="0063385C" w:rsidP="0063385C">
      <w:pPr>
        <w:pStyle w:val="Bibliografia"/>
        <w:rPr>
          <w:lang w:val="en-US"/>
        </w:rPr>
      </w:pPr>
      <w:r w:rsidRPr="0063385C">
        <w:rPr>
          <w:lang w:val="en-US"/>
        </w:rPr>
        <w:t xml:space="preserve">KNOWLES, J. K. The finite anti-plane shear field near the tip of a crack for a class of incompressible elastic solids. </w:t>
      </w:r>
      <w:r w:rsidRPr="0063385C">
        <w:rPr>
          <w:b/>
          <w:bCs/>
          <w:lang w:val="en-US"/>
        </w:rPr>
        <w:t>International Journal of Fracture</w:t>
      </w:r>
      <w:r w:rsidRPr="0063385C">
        <w:rPr>
          <w:lang w:val="en-US"/>
        </w:rPr>
        <w:t xml:space="preserve">, v. 13, n. 5, p. 611–639, 1977. </w:t>
      </w:r>
    </w:p>
    <w:p w14:paraId="669917F9" w14:textId="77777777" w:rsidR="0063385C" w:rsidRDefault="0063385C" w:rsidP="0063385C">
      <w:pPr>
        <w:pStyle w:val="Bibliografia"/>
      </w:pPr>
      <w:r w:rsidRPr="0063385C">
        <w:rPr>
          <w:lang w:val="en-US"/>
        </w:rPr>
        <w:t xml:space="preserve">KORBA, Ahmed G.; BARKEY, Mark E. New Model for Hyper-Elastic Materials Behavior With an Application on Natural Rubber. </w:t>
      </w:r>
      <w:r w:rsidRPr="0063385C">
        <w:rPr>
          <w:i/>
          <w:iCs/>
          <w:lang w:val="en-US"/>
        </w:rPr>
        <w:t>In</w:t>
      </w:r>
      <w:r w:rsidRPr="0063385C">
        <w:rPr>
          <w:lang w:val="en-US"/>
        </w:rPr>
        <w:t xml:space="preserve">: ASME 2017 12TH INTERNATIONAL MANUFACTURING SCIENCE AND ENGINEERING CONFERENCE COLLOCATED WITH THE JSME/ASME 2017 6TH INTERNATIONAL CONFERENCE ON MATERIALS AND PROCESSING. </w:t>
      </w:r>
      <w:r>
        <w:rPr>
          <w:b/>
          <w:bCs/>
        </w:rPr>
        <w:t>Anais</w:t>
      </w:r>
      <w:r>
        <w:t xml:space="preserve">... American Society </w:t>
      </w:r>
      <w:proofErr w:type="spellStart"/>
      <w:r>
        <w:t>of</w:t>
      </w:r>
      <w:proofErr w:type="spellEnd"/>
      <w:r>
        <w:t xml:space="preserve"> </w:t>
      </w:r>
      <w:proofErr w:type="spellStart"/>
      <w:r>
        <w:t>Mechanical</w:t>
      </w:r>
      <w:proofErr w:type="spellEnd"/>
      <w:r>
        <w:t xml:space="preserve"> </w:t>
      </w:r>
      <w:proofErr w:type="spellStart"/>
      <w:r>
        <w:t>Engineers</w:t>
      </w:r>
      <w:proofErr w:type="spellEnd"/>
      <w:r>
        <w:t xml:space="preserve"> Digital </w:t>
      </w:r>
      <w:proofErr w:type="spellStart"/>
      <w:r>
        <w:t>Collection</w:t>
      </w:r>
      <w:proofErr w:type="spellEnd"/>
      <w:r>
        <w:t>, 24 jul. 2017. Disponível em: &lt;https://dx.doi.org/10.1115/MSEC2017-2792&gt;. Acesso em: 13 jun. 2025</w:t>
      </w:r>
    </w:p>
    <w:p w14:paraId="1A399BC7" w14:textId="77777777" w:rsidR="0063385C" w:rsidRPr="0063385C" w:rsidRDefault="0063385C" w:rsidP="0063385C">
      <w:pPr>
        <w:pStyle w:val="Bibliografia"/>
        <w:rPr>
          <w:lang w:val="en-US"/>
        </w:rPr>
      </w:pPr>
      <w:r w:rsidRPr="0063385C">
        <w:rPr>
          <w:lang w:val="en-US"/>
        </w:rPr>
        <w:t xml:space="preserve">KUHN, Werner. Dependence of the average transversal on the longitudinal dimensions of statistical coils formed by chain molecules. </w:t>
      </w:r>
      <w:r w:rsidRPr="0063385C">
        <w:rPr>
          <w:b/>
          <w:bCs/>
          <w:lang w:val="en-US"/>
        </w:rPr>
        <w:t>Journal of Polymer Science</w:t>
      </w:r>
      <w:r w:rsidRPr="0063385C">
        <w:rPr>
          <w:lang w:val="en-US"/>
        </w:rPr>
        <w:t xml:space="preserve">, v. 1, n. 5, p. 380–388, 1946. </w:t>
      </w:r>
    </w:p>
    <w:p w14:paraId="2F19DF7C" w14:textId="77777777" w:rsidR="0063385C" w:rsidRPr="0063385C" w:rsidRDefault="0063385C" w:rsidP="0063385C">
      <w:pPr>
        <w:pStyle w:val="Bibliografia"/>
        <w:rPr>
          <w:lang w:val="en-US"/>
        </w:rPr>
      </w:pPr>
      <w:r w:rsidRPr="0063385C">
        <w:rPr>
          <w:lang w:val="en-US"/>
        </w:rPr>
        <w:t xml:space="preserve">LAMBERT-DIANI, Julie; REY, Christian. New phenomenological behavior laws for rubbers and thermoplastic elastomers. </w:t>
      </w:r>
      <w:r w:rsidRPr="0063385C">
        <w:rPr>
          <w:b/>
          <w:bCs/>
          <w:lang w:val="en-US"/>
        </w:rPr>
        <w:t>European Journal of Mechanics - A/Solids</w:t>
      </w:r>
      <w:r w:rsidRPr="0063385C">
        <w:rPr>
          <w:lang w:val="en-US"/>
        </w:rPr>
        <w:t xml:space="preserve">, v. 18, n. 6, p. 1027–1043, 1 nov. 1999. </w:t>
      </w:r>
    </w:p>
    <w:p w14:paraId="0E9F68BF" w14:textId="77777777" w:rsidR="0063385C" w:rsidRPr="0063385C" w:rsidRDefault="0063385C" w:rsidP="0063385C">
      <w:pPr>
        <w:pStyle w:val="Bibliografia"/>
        <w:rPr>
          <w:lang w:val="en-US"/>
        </w:rPr>
      </w:pPr>
      <w:r w:rsidRPr="0063385C">
        <w:rPr>
          <w:lang w:val="en-US"/>
        </w:rPr>
        <w:lastRenderedPageBreak/>
        <w:t xml:space="preserve">LIM, Goy Teck. </w:t>
      </w:r>
      <w:r w:rsidRPr="0063385C">
        <w:rPr>
          <w:b/>
          <w:bCs/>
          <w:lang w:val="en-US"/>
        </w:rPr>
        <w:t>Scratch behavior of polymers</w:t>
      </w:r>
      <w:r w:rsidRPr="0063385C">
        <w:rPr>
          <w:lang w:val="en-US"/>
        </w:rPr>
        <w:t>. Ph.D.—</w:t>
      </w:r>
      <w:r w:rsidRPr="0063385C">
        <w:rPr>
          <w:i/>
          <w:iCs/>
          <w:lang w:val="en-US"/>
        </w:rPr>
        <w:t>[S.l.: S.n.]</w:t>
      </w:r>
      <w:r w:rsidRPr="0063385C">
        <w:rPr>
          <w:lang w:val="en-US"/>
        </w:rPr>
        <w:t>.</w:t>
      </w:r>
    </w:p>
    <w:p w14:paraId="148232EB" w14:textId="77777777" w:rsidR="0063385C" w:rsidRPr="0063385C" w:rsidRDefault="0063385C" w:rsidP="0063385C">
      <w:pPr>
        <w:pStyle w:val="Bibliografia"/>
        <w:rPr>
          <w:lang w:val="en-US"/>
        </w:rPr>
      </w:pPr>
      <w:r w:rsidRPr="0063385C">
        <w:rPr>
          <w:lang w:val="en-US"/>
        </w:rPr>
        <w:t xml:space="preserve">LION, Alexander. On the large deformation behaviour of reinforced rubber at different temperatures. </w:t>
      </w:r>
      <w:r w:rsidRPr="0063385C">
        <w:rPr>
          <w:b/>
          <w:bCs/>
          <w:lang w:val="en-US"/>
        </w:rPr>
        <w:t>Journal of the Mechanics and Physics of Solids</w:t>
      </w:r>
      <w:r w:rsidRPr="0063385C">
        <w:rPr>
          <w:lang w:val="en-US"/>
        </w:rPr>
        <w:t xml:space="preserve">, v. 45, n. 11, p. 1805–1834, 1 nov. 1997. </w:t>
      </w:r>
    </w:p>
    <w:p w14:paraId="61E81871" w14:textId="77777777" w:rsidR="0063385C" w:rsidRPr="0063385C" w:rsidRDefault="0063385C" w:rsidP="0063385C">
      <w:pPr>
        <w:pStyle w:val="Bibliografia"/>
        <w:rPr>
          <w:lang w:val="en-US"/>
        </w:rPr>
      </w:pPr>
      <w:r w:rsidRPr="0063385C">
        <w:rPr>
          <w:lang w:val="en-US"/>
        </w:rPr>
        <w:t xml:space="preserve">LOPEZ-PAMIES, Oscar. A new I1&lt;math&gt;&lt;msub is="true"&gt;&lt;mi is="true"&gt;I&lt;/mi&gt;&lt;mn is="true"&gt;1&lt;/mn&gt;&lt;/msub&gt;&lt;/math&gt;-based hyperelastic model for rubber elastic materials. </w:t>
      </w:r>
      <w:r w:rsidRPr="0063385C">
        <w:rPr>
          <w:b/>
          <w:bCs/>
          <w:lang w:val="en-US"/>
        </w:rPr>
        <w:t>Comptes Rendus Mécanique</w:t>
      </w:r>
      <w:r w:rsidRPr="0063385C">
        <w:rPr>
          <w:lang w:val="en-US"/>
        </w:rPr>
        <w:t xml:space="preserve">, v. 338, n. 1, p. 3–11, 1 jan. 2010. </w:t>
      </w:r>
    </w:p>
    <w:p w14:paraId="1FFE944C" w14:textId="77777777" w:rsidR="0063385C" w:rsidRPr="0063385C" w:rsidRDefault="0063385C" w:rsidP="0063385C">
      <w:pPr>
        <w:pStyle w:val="Bibliografia"/>
        <w:rPr>
          <w:lang w:val="en-US"/>
        </w:rPr>
      </w:pPr>
      <w:r w:rsidRPr="0063385C">
        <w:rPr>
          <w:lang w:val="en-US"/>
        </w:rPr>
        <w:t xml:space="preserve">MANSOURI, M. R.; DARIJANI, H. Constitutive modeling of isotropic hyperelastic materials in an exponential framework using a self-contained approach. </w:t>
      </w:r>
      <w:r w:rsidRPr="0063385C">
        <w:rPr>
          <w:b/>
          <w:bCs/>
          <w:lang w:val="en-US"/>
        </w:rPr>
        <w:t>International Journal of Solids and Structures</w:t>
      </w:r>
      <w:r w:rsidRPr="0063385C">
        <w:rPr>
          <w:lang w:val="en-US"/>
        </w:rPr>
        <w:t xml:space="preserve">, v. 51, n. 25, p. 4316–4326, 1 dez. 2014. </w:t>
      </w:r>
    </w:p>
    <w:p w14:paraId="048BFB02" w14:textId="77777777" w:rsidR="0063385C" w:rsidRPr="0063385C" w:rsidRDefault="0063385C" w:rsidP="0063385C">
      <w:pPr>
        <w:pStyle w:val="Bibliografia"/>
        <w:rPr>
          <w:lang w:val="en-US"/>
        </w:rPr>
      </w:pPr>
      <w:r w:rsidRPr="0063385C">
        <w:rPr>
          <w:lang w:val="en-US"/>
        </w:rPr>
        <w:t xml:space="preserve">MARTINS, J. A. C. </w:t>
      </w:r>
      <w:r w:rsidRPr="0063385C">
        <w:rPr>
          <w:i/>
          <w:iCs/>
          <w:lang w:val="en-US"/>
        </w:rPr>
        <w:t>et al.</w:t>
      </w:r>
      <w:r w:rsidRPr="0063385C">
        <w:rPr>
          <w:lang w:val="en-US"/>
        </w:rPr>
        <w:t xml:space="preserve"> A numerical model of passive and active behavior of skeletal muscles. </w:t>
      </w:r>
      <w:r w:rsidRPr="0063385C">
        <w:rPr>
          <w:b/>
          <w:bCs/>
          <w:lang w:val="en-US"/>
        </w:rPr>
        <w:t>Computer Methods in Applied Mechanics and Engineering</w:t>
      </w:r>
      <w:r w:rsidRPr="0063385C">
        <w:rPr>
          <w:lang w:val="en-US"/>
        </w:rPr>
        <w:t xml:space="preserve">, </w:t>
      </w:r>
      <w:proofErr w:type="gramStart"/>
      <w:r w:rsidRPr="0063385C">
        <w:rPr>
          <w:lang w:val="en-US"/>
        </w:rPr>
        <w:t>Containing</w:t>
      </w:r>
      <w:proofErr w:type="gramEnd"/>
      <w:r w:rsidRPr="0063385C">
        <w:rPr>
          <w:lang w:val="en-US"/>
        </w:rPr>
        <w:t xml:space="preserve"> papers presented at the Symposium on Advances in Computational Mechanics. v. 151, n. 3, p. 419–433, 20 jan. 1998. </w:t>
      </w:r>
    </w:p>
    <w:p w14:paraId="09293593" w14:textId="77777777" w:rsidR="0063385C" w:rsidRPr="0063385C" w:rsidRDefault="0063385C" w:rsidP="0063385C">
      <w:pPr>
        <w:pStyle w:val="Bibliografia"/>
        <w:rPr>
          <w:lang w:val="en-US"/>
        </w:rPr>
      </w:pPr>
      <w:r w:rsidRPr="0063385C">
        <w:rPr>
          <w:lang w:val="en-US"/>
        </w:rPr>
        <w:t xml:space="preserve">MEISSNER, Bohumil; MATĚJKA, Libor. A Langevin-elasticity-theory-based constitutive equation for rubberlike networks and its comparison with biaxial stress–strain data. Part I. </w:t>
      </w:r>
      <w:r w:rsidRPr="0063385C">
        <w:rPr>
          <w:b/>
          <w:bCs/>
          <w:lang w:val="en-US"/>
        </w:rPr>
        <w:t>Polymer</w:t>
      </w:r>
      <w:r w:rsidRPr="0063385C">
        <w:rPr>
          <w:lang w:val="en-US"/>
        </w:rPr>
        <w:t xml:space="preserve">, v. 44, n. 16, p. 4599–4610, 1 jul. 2003. </w:t>
      </w:r>
    </w:p>
    <w:p w14:paraId="0CF90493" w14:textId="77777777" w:rsidR="0063385C" w:rsidRPr="0063385C" w:rsidRDefault="0063385C" w:rsidP="0063385C">
      <w:pPr>
        <w:pStyle w:val="Bibliografia"/>
        <w:rPr>
          <w:lang w:val="en-US"/>
        </w:rPr>
      </w:pPr>
      <w:r w:rsidRPr="0063385C">
        <w:rPr>
          <w:lang w:val="en-US"/>
        </w:rPr>
        <w:t xml:space="preserve">MEISSNER, Bohumil; MATĚJKA, Libor. A Langevin-elasticity-theory-based constitutive equation for rubberlike networks and its comparison with biaxial stress–strain data. Part II. </w:t>
      </w:r>
      <w:r w:rsidRPr="0063385C">
        <w:rPr>
          <w:b/>
          <w:bCs/>
          <w:lang w:val="en-US"/>
        </w:rPr>
        <w:t>Polymer</w:t>
      </w:r>
      <w:r w:rsidRPr="0063385C">
        <w:rPr>
          <w:lang w:val="en-US"/>
        </w:rPr>
        <w:t xml:space="preserve">, v. 45, n. 21, p. 7247–7260, 29 set. 2004. </w:t>
      </w:r>
    </w:p>
    <w:p w14:paraId="48312968" w14:textId="77777777" w:rsidR="0063385C" w:rsidRPr="0063385C" w:rsidRDefault="0063385C" w:rsidP="0063385C">
      <w:pPr>
        <w:pStyle w:val="Bibliografia"/>
        <w:rPr>
          <w:lang w:val="en-US"/>
        </w:rPr>
      </w:pPr>
      <w:r w:rsidRPr="0063385C">
        <w:rPr>
          <w:lang w:val="en-US"/>
        </w:rPr>
        <w:t xml:space="preserve">MIEHE, C.; GÖKTEPE, S.; LULEI, F. A micro-macro approach to rubber-like materials—Part I: the non-affine micro-sphere model of rubber elasticity. </w:t>
      </w:r>
      <w:r w:rsidRPr="0063385C">
        <w:rPr>
          <w:b/>
          <w:bCs/>
          <w:lang w:val="en-US"/>
        </w:rPr>
        <w:t>Journal of the Mechanics and Physics of Solids</w:t>
      </w:r>
      <w:r w:rsidRPr="0063385C">
        <w:rPr>
          <w:lang w:val="en-US"/>
        </w:rPr>
        <w:t xml:space="preserve">, v. 52, n. 11, p. 2617–2660, 1 nov. 2004. </w:t>
      </w:r>
    </w:p>
    <w:p w14:paraId="210E68DA" w14:textId="77777777" w:rsidR="0063385C" w:rsidRPr="0063385C" w:rsidRDefault="0063385C" w:rsidP="0063385C">
      <w:pPr>
        <w:pStyle w:val="Bibliografia"/>
        <w:rPr>
          <w:lang w:val="en-US"/>
        </w:rPr>
      </w:pPr>
      <w:r w:rsidRPr="0063385C">
        <w:rPr>
          <w:lang w:val="en-US"/>
        </w:rPr>
        <w:t xml:space="preserve">MIROSHNYCHENKO, Dmitri; GREEN, W. A. Heuristic search for a predictive strain-energy function in nonlinear elasticity. </w:t>
      </w:r>
      <w:r w:rsidRPr="0063385C">
        <w:rPr>
          <w:b/>
          <w:bCs/>
          <w:lang w:val="en-US"/>
        </w:rPr>
        <w:t>International Journal of Solids and Structures</w:t>
      </w:r>
      <w:r w:rsidRPr="0063385C">
        <w:rPr>
          <w:lang w:val="en-US"/>
        </w:rPr>
        <w:t xml:space="preserve">, v. 46, n. 2, p. 271–286, 15 jan. 2009. </w:t>
      </w:r>
    </w:p>
    <w:p w14:paraId="40D94684" w14:textId="77777777" w:rsidR="0063385C" w:rsidRPr="0063385C" w:rsidRDefault="0063385C" w:rsidP="0063385C">
      <w:pPr>
        <w:pStyle w:val="Bibliografia"/>
        <w:rPr>
          <w:lang w:val="en-US"/>
        </w:rPr>
      </w:pPr>
      <w:r w:rsidRPr="0063385C">
        <w:rPr>
          <w:lang w:val="en-US"/>
        </w:rPr>
        <w:t xml:space="preserve">MIROSHNYCHENKO, Dmitri; GREEN, W. A.; TURNER, D. M. Composite and filament models for the mechanical behaviour of elastomeric materials. </w:t>
      </w:r>
      <w:r w:rsidRPr="0063385C">
        <w:rPr>
          <w:b/>
          <w:bCs/>
          <w:lang w:val="en-US"/>
        </w:rPr>
        <w:t>Journal of the Mechanics and Physics of Solids</w:t>
      </w:r>
      <w:r w:rsidRPr="0063385C">
        <w:rPr>
          <w:lang w:val="en-US"/>
        </w:rPr>
        <w:t xml:space="preserve">, v. 53, n. 4, p. 748–770, 1 abr. 2005. </w:t>
      </w:r>
    </w:p>
    <w:p w14:paraId="6A730F31" w14:textId="77777777" w:rsidR="0063385C" w:rsidRPr="0063385C" w:rsidRDefault="0063385C" w:rsidP="0063385C">
      <w:pPr>
        <w:pStyle w:val="Bibliografia"/>
        <w:rPr>
          <w:lang w:val="en-US"/>
        </w:rPr>
      </w:pPr>
      <w:r w:rsidRPr="0063385C">
        <w:rPr>
          <w:lang w:val="en-US"/>
        </w:rPr>
        <w:t xml:space="preserve">MOONEY, M. A Theory of Large Elastic Deformation. </w:t>
      </w:r>
      <w:r w:rsidRPr="0063385C">
        <w:rPr>
          <w:b/>
          <w:bCs/>
          <w:lang w:val="en-US"/>
        </w:rPr>
        <w:t>Journal of Applied Physics</w:t>
      </w:r>
      <w:r w:rsidRPr="0063385C">
        <w:rPr>
          <w:lang w:val="en-US"/>
        </w:rPr>
        <w:t xml:space="preserve">, v. 11, p. 582–592, 1 set. 1940. </w:t>
      </w:r>
    </w:p>
    <w:p w14:paraId="5B1AB174" w14:textId="77777777" w:rsidR="0063385C" w:rsidRPr="0063385C" w:rsidRDefault="0063385C" w:rsidP="0063385C">
      <w:pPr>
        <w:pStyle w:val="Bibliografia"/>
        <w:rPr>
          <w:lang w:val="en-US"/>
        </w:rPr>
      </w:pPr>
      <w:r w:rsidRPr="0063385C">
        <w:rPr>
          <w:lang w:val="en-US"/>
        </w:rPr>
        <w:t xml:space="preserve">NAROOEI, K.; ARMAN, M. Modification of exponential based hyperelastic strain energy to consider free stress initial configuration and Constitutive modeling. </w:t>
      </w:r>
      <w:r>
        <w:rPr>
          <w:b/>
          <w:bCs/>
        </w:rPr>
        <w:t xml:space="preserve">J. Comput. </w:t>
      </w:r>
      <w:proofErr w:type="spellStart"/>
      <w:r>
        <w:rPr>
          <w:b/>
          <w:bCs/>
        </w:rPr>
        <w:t>Appl</w:t>
      </w:r>
      <w:proofErr w:type="spellEnd"/>
      <w:r>
        <w:rPr>
          <w:b/>
          <w:bCs/>
        </w:rPr>
        <w:t xml:space="preserve">. </w:t>
      </w:r>
      <w:r w:rsidRPr="0063385C">
        <w:rPr>
          <w:b/>
          <w:bCs/>
          <w:lang w:val="en-US"/>
        </w:rPr>
        <w:t>Mech.</w:t>
      </w:r>
      <w:r w:rsidRPr="0063385C">
        <w:rPr>
          <w:lang w:val="en-US"/>
        </w:rPr>
        <w:t xml:space="preserve">, v. 49, n. 1, p. 189–196, 2018. </w:t>
      </w:r>
    </w:p>
    <w:p w14:paraId="2A168323" w14:textId="77777777" w:rsidR="0063385C" w:rsidRPr="0063385C" w:rsidRDefault="0063385C" w:rsidP="0063385C">
      <w:pPr>
        <w:pStyle w:val="Bibliografia"/>
        <w:rPr>
          <w:lang w:val="en-US"/>
        </w:rPr>
      </w:pPr>
      <w:r w:rsidRPr="0063385C">
        <w:rPr>
          <w:lang w:val="en-US"/>
        </w:rPr>
        <w:t xml:space="preserve">NUNES, L. C. S. Mechanical characterization of hyperelastic polydimethylsiloxane by simple shear test. </w:t>
      </w:r>
      <w:r w:rsidRPr="0063385C">
        <w:rPr>
          <w:b/>
          <w:bCs/>
          <w:lang w:val="en-US"/>
        </w:rPr>
        <w:t>Materials Science and Engineering: A</w:t>
      </w:r>
      <w:r w:rsidRPr="0063385C">
        <w:rPr>
          <w:lang w:val="en-US"/>
        </w:rPr>
        <w:t xml:space="preserve">, v. 528, n. 3, p. 1799–1804, 25 jan. 2011. </w:t>
      </w:r>
    </w:p>
    <w:p w14:paraId="3CB1A0F2" w14:textId="77777777" w:rsidR="0063385C" w:rsidRPr="0063385C" w:rsidRDefault="0063385C" w:rsidP="0063385C">
      <w:pPr>
        <w:pStyle w:val="Bibliografia"/>
        <w:rPr>
          <w:lang w:val="en-US"/>
        </w:rPr>
      </w:pPr>
      <w:r w:rsidRPr="0063385C">
        <w:rPr>
          <w:lang w:val="en-US"/>
        </w:rPr>
        <w:t xml:space="preserve">OGDEN, R. W. Large deformation isotropic elasticity – on the correlation of theory and experiment for incompressible rubberlike solids. </w:t>
      </w:r>
      <w:r w:rsidRPr="0063385C">
        <w:rPr>
          <w:b/>
          <w:bCs/>
          <w:lang w:val="en-US"/>
        </w:rPr>
        <w:t>Proc. R. Soc. Lond. A</w:t>
      </w:r>
      <w:r w:rsidRPr="0063385C">
        <w:rPr>
          <w:lang w:val="en-US"/>
        </w:rPr>
        <w:t xml:space="preserve">, v. 326, p. 565–584, 1972. </w:t>
      </w:r>
    </w:p>
    <w:p w14:paraId="0578257B" w14:textId="77777777" w:rsidR="0063385C" w:rsidRDefault="0063385C" w:rsidP="0063385C">
      <w:pPr>
        <w:pStyle w:val="Bibliografia"/>
      </w:pPr>
      <w:r w:rsidRPr="0063385C">
        <w:rPr>
          <w:lang w:val="en-US"/>
        </w:rPr>
        <w:t xml:space="preserve">OTHMAN, Alias; GREGORY, M. J. A stress-strain relationship for filled rubber. </w:t>
      </w:r>
      <w:r>
        <w:t xml:space="preserve">1 jan. 1990. </w:t>
      </w:r>
    </w:p>
    <w:p w14:paraId="6D4290AF" w14:textId="77777777" w:rsidR="0063385C" w:rsidRDefault="0063385C" w:rsidP="0063385C">
      <w:pPr>
        <w:pStyle w:val="Bibliografia"/>
      </w:pPr>
      <w:r>
        <w:lastRenderedPageBreak/>
        <w:t xml:space="preserve">PEIXOTO, D. H. N. </w:t>
      </w:r>
      <w:r>
        <w:rPr>
          <w:b/>
          <w:bCs/>
        </w:rPr>
        <w:t>Estudo sobre diferentes medidas de deformação e apresentação da família seno-hiperbólica generalizada, com aplicação na modelagem de polímeros, biomateriais e tecidos biológicos moles</w:t>
      </w:r>
      <w:r>
        <w:t>. Belo Horizonte - MG: Universidade Federal de Minas Gerais, 14 jun. 2024.</w:t>
      </w:r>
    </w:p>
    <w:p w14:paraId="2DB581D6" w14:textId="77777777" w:rsidR="0063385C" w:rsidRPr="0063385C" w:rsidRDefault="0063385C" w:rsidP="0063385C">
      <w:pPr>
        <w:pStyle w:val="Bibliografia"/>
        <w:rPr>
          <w:lang w:val="en-US"/>
        </w:rPr>
      </w:pPr>
      <w:r>
        <w:t xml:space="preserve">PEIXOTO, Daniel Henrique Nunes; GRECO, Marcelo; VASCONCELLOS, Daniel Boy. </w:t>
      </w:r>
      <w:r w:rsidRPr="0063385C">
        <w:rPr>
          <w:lang w:val="en-US"/>
        </w:rPr>
        <w:t xml:space="preserve">A new family of strain tensors based on the hyperbolic sine function. </w:t>
      </w:r>
      <w:r w:rsidRPr="0063385C">
        <w:rPr>
          <w:b/>
          <w:bCs/>
          <w:lang w:val="en-US"/>
        </w:rPr>
        <w:t>Latin American Journal of Solids and Structures</w:t>
      </w:r>
      <w:r w:rsidRPr="0063385C">
        <w:rPr>
          <w:lang w:val="en-US"/>
        </w:rPr>
        <w:t xml:space="preserve">, v. 21, p. e529, 1 mar. 2024. </w:t>
      </w:r>
    </w:p>
    <w:p w14:paraId="2742B6C0" w14:textId="77777777" w:rsidR="0063385C" w:rsidRPr="0063385C" w:rsidRDefault="0063385C" w:rsidP="0063385C">
      <w:pPr>
        <w:pStyle w:val="Bibliografia"/>
        <w:rPr>
          <w:lang w:val="en-US"/>
        </w:rPr>
      </w:pPr>
      <w:r w:rsidRPr="0063385C">
        <w:rPr>
          <w:lang w:val="en-US"/>
        </w:rPr>
        <w:t xml:space="preserve">PENG, T. J.; LANDEL, R. F. Stored energy function of rubberlike materials derived from simple tensile data. </w:t>
      </w:r>
      <w:r w:rsidRPr="0063385C">
        <w:rPr>
          <w:b/>
          <w:bCs/>
          <w:lang w:val="en-US"/>
        </w:rPr>
        <w:t>Journal of Applied Physics</w:t>
      </w:r>
      <w:r w:rsidRPr="0063385C">
        <w:rPr>
          <w:lang w:val="en-US"/>
        </w:rPr>
        <w:t xml:space="preserve">, v. 43, 1 jul. 1972. </w:t>
      </w:r>
    </w:p>
    <w:p w14:paraId="4569AC95" w14:textId="77777777" w:rsidR="0063385C" w:rsidRPr="0063385C" w:rsidRDefault="0063385C" w:rsidP="0063385C">
      <w:pPr>
        <w:pStyle w:val="Bibliografia"/>
        <w:rPr>
          <w:lang w:val="en-US"/>
        </w:rPr>
      </w:pPr>
      <w:r w:rsidRPr="0063385C">
        <w:rPr>
          <w:lang w:val="en-US"/>
        </w:rPr>
        <w:t xml:space="preserve">PLAGGE, J. </w:t>
      </w:r>
      <w:r w:rsidRPr="0063385C">
        <w:rPr>
          <w:i/>
          <w:iCs/>
          <w:lang w:val="en-US"/>
        </w:rPr>
        <w:t>et al.</w:t>
      </w:r>
      <w:r w:rsidRPr="0063385C">
        <w:rPr>
          <w:lang w:val="en-US"/>
        </w:rPr>
        <w:t xml:space="preserve"> Efficient modeling of filled rubber assuming stress-induced microscopic restructurization. </w:t>
      </w:r>
      <w:r w:rsidRPr="0063385C">
        <w:rPr>
          <w:b/>
          <w:bCs/>
          <w:lang w:val="en-US"/>
        </w:rPr>
        <w:t>International Journal of Engineering Science</w:t>
      </w:r>
      <w:r w:rsidRPr="0063385C">
        <w:rPr>
          <w:lang w:val="en-US"/>
        </w:rPr>
        <w:t xml:space="preserve">, v. 151, p. 103291, 1 jun. 2020. </w:t>
      </w:r>
    </w:p>
    <w:p w14:paraId="020E98E3" w14:textId="77777777" w:rsidR="0063385C" w:rsidRPr="0063385C" w:rsidRDefault="0063385C" w:rsidP="0063385C">
      <w:pPr>
        <w:pStyle w:val="Bibliografia"/>
        <w:rPr>
          <w:lang w:val="en-US"/>
        </w:rPr>
      </w:pPr>
      <w:r w:rsidRPr="0063385C">
        <w:rPr>
          <w:lang w:val="en-US"/>
        </w:rPr>
        <w:t xml:space="preserve">PUCCI, Edvige; SACCOMANDI, Giuseppe. A Note on the Gent Model for Rubber-Like Materials. </w:t>
      </w:r>
      <w:r w:rsidRPr="0063385C">
        <w:rPr>
          <w:b/>
          <w:bCs/>
          <w:lang w:val="en-US"/>
        </w:rPr>
        <w:t>Rubber Chemistry and Technology</w:t>
      </w:r>
      <w:r w:rsidRPr="0063385C">
        <w:rPr>
          <w:lang w:val="en-US"/>
        </w:rPr>
        <w:t xml:space="preserve">, v. 75, n. 5, p. 839–852, 1 nov. 2002. </w:t>
      </w:r>
    </w:p>
    <w:p w14:paraId="050BFE41" w14:textId="77777777" w:rsidR="0063385C" w:rsidRPr="0063385C" w:rsidRDefault="0063385C" w:rsidP="0063385C">
      <w:pPr>
        <w:pStyle w:val="Bibliografia"/>
        <w:rPr>
          <w:lang w:val="en-US"/>
        </w:rPr>
      </w:pPr>
      <w:r w:rsidRPr="0063385C">
        <w:rPr>
          <w:lang w:val="en-US"/>
        </w:rPr>
        <w:t xml:space="preserve">RAGHAVAN, M. L.; VORP, David A. Toward a biomechanical tool to evaluate rupture potential of abdominal aortic aneurysm: identification of a finite strain constitutive model and evaluation of its applicability. </w:t>
      </w:r>
      <w:r w:rsidRPr="0063385C">
        <w:rPr>
          <w:b/>
          <w:bCs/>
          <w:lang w:val="en-US"/>
        </w:rPr>
        <w:t>Journal of Biomechanics</w:t>
      </w:r>
      <w:r w:rsidRPr="0063385C">
        <w:rPr>
          <w:lang w:val="en-US"/>
        </w:rPr>
        <w:t xml:space="preserve">, v. 33, n. 4, p. 475–482, 1 abr. 2000. </w:t>
      </w:r>
    </w:p>
    <w:p w14:paraId="3825C986" w14:textId="77777777" w:rsidR="0063385C" w:rsidRPr="0063385C" w:rsidRDefault="0063385C" w:rsidP="0063385C">
      <w:pPr>
        <w:pStyle w:val="Bibliografia"/>
        <w:rPr>
          <w:lang w:val="en-US"/>
        </w:rPr>
      </w:pPr>
      <w:r w:rsidRPr="0063385C">
        <w:rPr>
          <w:lang w:val="en-US"/>
        </w:rPr>
        <w:t xml:space="preserve">SETH, B. R. </w:t>
      </w:r>
      <w:r w:rsidRPr="0063385C">
        <w:rPr>
          <w:b/>
          <w:bCs/>
          <w:lang w:val="en-US"/>
        </w:rPr>
        <w:t>GENERALIZED STRAIN MEASURE WITH APPLICATIONS TO PHYSICAL PROBLEMS</w:t>
      </w:r>
      <w:r w:rsidRPr="0063385C">
        <w:rPr>
          <w:lang w:val="en-US"/>
        </w:rPr>
        <w:t xml:space="preserve">. Wisconsin Univ-Madison Mathematics Research Center: </w:t>
      </w:r>
      <w:r w:rsidRPr="0063385C">
        <w:rPr>
          <w:i/>
          <w:iCs/>
          <w:lang w:val="en-US"/>
        </w:rPr>
        <w:t>[S.n.]</w:t>
      </w:r>
      <w:r w:rsidRPr="0063385C">
        <w:rPr>
          <w:lang w:val="en-US"/>
        </w:rPr>
        <w:t>. Disponível em: &lt;https://apps.dtic.mil/sti/citations/AD0266913&gt;. Acesso em: 11 maio. 2023.</w:t>
      </w:r>
    </w:p>
    <w:p w14:paraId="1CB0F636" w14:textId="77777777" w:rsidR="0063385C" w:rsidRPr="0063385C" w:rsidRDefault="0063385C" w:rsidP="0063385C">
      <w:pPr>
        <w:pStyle w:val="Bibliografia"/>
        <w:rPr>
          <w:lang w:val="en-US"/>
        </w:rPr>
      </w:pPr>
      <w:r w:rsidRPr="0063385C">
        <w:rPr>
          <w:lang w:val="en-US"/>
        </w:rPr>
        <w:t xml:space="preserve">SHARIFF, M. H. B. M. Strain Energy Function for Filled and Unfilled Rubberlike Material. </w:t>
      </w:r>
      <w:r w:rsidRPr="0063385C">
        <w:rPr>
          <w:b/>
          <w:bCs/>
          <w:lang w:val="en-US"/>
        </w:rPr>
        <w:t>Rubber Chemistry and Technology</w:t>
      </w:r>
      <w:r w:rsidRPr="0063385C">
        <w:rPr>
          <w:lang w:val="en-US"/>
        </w:rPr>
        <w:t xml:space="preserve">, v. 73, n. 1, p. 1–18, 1 mar. 2000. </w:t>
      </w:r>
    </w:p>
    <w:p w14:paraId="4BE22652" w14:textId="77777777" w:rsidR="0063385C" w:rsidRPr="0063385C" w:rsidRDefault="0063385C" w:rsidP="0063385C">
      <w:pPr>
        <w:pStyle w:val="Bibliografia"/>
        <w:rPr>
          <w:lang w:val="en-US"/>
        </w:rPr>
      </w:pPr>
      <w:r w:rsidRPr="0063385C">
        <w:rPr>
          <w:lang w:val="en-US"/>
        </w:rPr>
        <w:t xml:space="preserve">SINGH, Fateh; KATIYAR, V. K.; SINGH, B. P. A new strain energy function to characterize apple and potato tissues. </w:t>
      </w:r>
      <w:r w:rsidRPr="0063385C">
        <w:rPr>
          <w:b/>
          <w:bCs/>
          <w:lang w:val="en-US"/>
        </w:rPr>
        <w:t>Journal of Food Engineering</w:t>
      </w:r>
      <w:r w:rsidRPr="0063385C">
        <w:rPr>
          <w:lang w:val="en-US"/>
        </w:rPr>
        <w:t xml:space="preserve">, v. 118, n. 2, p. 178–187, 1 set. 2013. </w:t>
      </w:r>
    </w:p>
    <w:p w14:paraId="3DE4F42D" w14:textId="77777777" w:rsidR="0063385C" w:rsidRPr="0063385C" w:rsidRDefault="0063385C" w:rsidP="0063385C">
      <w:pPr>
        <w:pStyle w:val="Bibliografia"/>
        <w:rPr>
          <w:lang w:val="en-US"/>
        </w:rPr>
      </w:pPr>
      <w:r w:rsidRPr="0063385C">
        <w:rPr>
          <w:lang w:val="en-US"/>
        </w:rPr>
        <w:t xml:space="preserve">SWANSON, S. R. A Constitutive Model for High Elongation Elastic Materials. </w:t>
      </w:r>
      <w:r w:rsidRPr="0063385C">
        <w:rPr>
          <w:b/>
          <w:bCs/>
          <w:lang w:val="en-US"/>
        </w:rPr>
        <w:t>Journal of Engineering Materials and Technology</w:t>
      </w:r>
      <w:r w:rsidRPr="0063385C">
        <w:rPr>
          <w:lang w:val="en-US"/>
        </w:rPr>
        <w:t xml:space="preserve">, v. 107, n. 2, p. 110–114, 1 abr. 1985. </w:t>
      </w:r>
    </w:p>
    <w:p w14:paraId="13783AC4" w14:textId="77777777" w:rsidR="0063385C" w:rsidRPr="0063385C" w:rsidRDefault="0063385C" w:rsidP="0063385C">
      <w:pPr>
        <w:pStyle w:val="Bibliografia"/>
        <w:rPr>
          <w:lang w:val="en-US"/>
        </w:rPr>
      </w:pPr>
      <w:r w:rsidRPr="0063385C">
        <w:rPr>
          <w:lang w:val="en-US"/>
        </w:rPr>
        <w:t xml:space="preserve">TAKAMIZAWA, Keiichi; HAYASHI, Kozaburo. Strain energy density function and uniform strain hypothesis for arterial mechanics. </w:t>
      </w:r>
      <w:r w:rsidRPr="0063385C">
        <w:rPr>
          <w:b/>
          <w:bCs/>
          <w:lang w:val="en-US"/>
        </w:rPr>
        <w:t>Journal of Biomechanics</w:t>
      </w:r>
      <w:r w:rsidRPr="0063385C">
        <w:rPr>
          <w:lang w:val="en-US"/>
        </w:rPr>
        <w:t xml:space="preserve">, v. 20, n. 1, p. 7–17, 1 jan. 1987. </w:t>
      </w:r>
    </w:p>
    <w:p w14:paraId="06733192" w14:textId="77777777" w:rsidR="0063385C" w:rsidRPr="0063385C" w:rsidRDefault="0063385C" w:rsidP="0063385C">
      <w:pPr>
        <w:pStyle w:val="Bibliografia"/>
        <w:rPr>
          <w:lang w:val="en-US"/>
        </w:rPr>
      </w:pPr>
      <w:r w:rsidRPr="0063385C">
        <w:rPr>
          <w:lang w:val="en-US"/>
        </w:rPr>
        <w:t xml:space="preserve">TANG, Dalin </w:t>
      </w:r>
      <w:r w:rsidRPr="0063385C">
        <w:rPr>
          <w:i/>
          <w:iCs/>
          <w:lang w:val="en-US"/>
        </w:rPr>
        <w:t>et al.</w:t>
      </w:r>
      <w:r w:rsidRPr="0063385C">
        <w:rPr>
          <w:lang w:val="en-US"/>
        </w:rPr>
        <w:t xml:space="preserve"> 3D MRI-Based Anisotropic FSI Models With Cyclic Bending for Human Coronary Atherosclerotic Plaque Mechanical Analysis. </w:t>
      </w:r>
      <w:r w:rsidRPr="0063385C">
        <w:rPr>
          <w:b/>
          <w:bCs/>
          <w:lang w:val="en-US"/>
        </w:rPr>
        <w:t>Journal of Biomechanical Engineering</w:t>
      </w:r>
      <w:r w:rsidRPr="0063385C">
        <w:rPr>
          <w:lang w:val="en-US"/>
        </w:rPr>
        <w:t xml:space="preserve">, v. 131, n. 061010, 5 maio 2009. </w:t>
      </w:r>
    </w:p>
    <w:p w14:paraId="0C4162A4" w14:textId="77777777" w:rsidR="0063385C" w:rsidRPr="0063385C" w:rsidRDefault="0063385C" w:rsidP="0063385C">
      <w:pPr>
        <w:pStyle w:val="Bibliografia"/>
        <w:rPr>
          <w:lang w:val="en-US"/>
        </w:rPr>
      </w:pPr>
      <w:r w:rsidRPr="0063385C">
        <w:rPr>
          <w:lang w:val="en-US"/>
        </w:rPr>
        <w:t xml:space="preserve">TRELOAR, L. R. G. The elasticity of a network of long-chain molecules. I. </w:t>
      </w:r>
      <w:r w:rsidRPr="0063385C">
        <w:rPr>
          <w:b/>
          <w:bCs/>
          <w:lang w:val="en-US"/>
        </w:rPr>
        <w:t>Transactions of the Faraday Society</w:t>
      </w:r>
      <w:r w:rsidRPr="0063385C">
        <w:rPr>
          <w:lang w:val="en-US"/>
        </w:rPr>
        <w:t xml:space="preserve">, v. 39, p. 36–41, 1943a. </w:t>
      </w:r>
    </w:p>
    <w:p w14:paraId="4371F4AF" w14:textId="77777777" w:rsidR="0063385C" w:rsidRPr="0063385C" w:rsidRDefault="0063385C" w:rsidP="0063385C">
      <w:pPr>
        <w:pStyle w:val="Bibliografia"/>
        <w:rPr>
          <w:lang w:val="en-US"/>
        </w:rPr>
      </w:pPr>
      <w:r w:rsidRPr="0063385C">
        <w:rPr>
          <w:lang w:val="en-US"/>
        </w:rPr>
        <w:t xml:space="preserve">TRELOAR, L. R. G. The elasticity of a network of long-chain molecules—II. </w:t>
      </w:r>
      <w:r w:rsidRPr="0063385C">
        <w:rPr>
          <w:b/>
          <w:bCs/>
          <w:lang w:val="en-US"/>
        </w:rPr>
        <w:t>Transactions of the Faraday Society</w:t>
      </w:r>
      <w:r w:rsidRPr="0063385C">
        <w:rPr>
          <w:lang w:val="en-US"/>
        </w:rPr>
        <w:t xml:space="preserve">, v. 39, n. 0, p. 241–246, 1 jan. 1943b. </w:t>
      </w:r>
    </w:p>
    <w:p w14:paraId="05C4C5E1" w14:textId="77777777" w:rsidR="0063385C" w:rsidRPr="0063385C" w:rsidRDefault="0063385C" w:rsidP="0063385C">
      <w:pPr>
        <w:pStyle w:val="Bibliografia"/>
        <w:rPr>
          <w:lang w:val="en-US"/>
        </w:rPr>
      </w:pPr>
      <w:r w:rsidRPr="0063385C">
        <w:rPr>
          <w:lang w:val="en-US"/>
        </w:rPr>
        <w:t xml:space="preserve">TRELOAR, L. R. G.; RIDING, G. A non-Gaussian theory for rubber in biaxial strain. I. Mechanical properties. </w:t>
      </w:r>
      <w:r w:rsidRPr="0063385C">
        <w:rPr>
          <w:b/>
          <w:bCs/>
          <w:lang w:val="en-US"/>
        </w:rPr>
        <w:t>Proceedings of the Royal Society of London. A. Mathematical and Physical Sciences</w:t>
      </w:r>
      <w:r w:rsidRPr="0063385C">
        <w:rPr>
          <w:lang w:val="en-US"/>
        </w:rPr>
        <w:t xml:space="preserve">, v. 369, n. 1737, p. 261–280, jan. 1997. </w:t>
      </w:r>
    </w:p>
    <w:p w14:paraId="68E7F638" w14:textId="77777777" w:rsidR="0063385C" w:rsidRPr="0063385C" w:rsidRDefault="0063385C" w:rsidP="0063385C">
      <w:pPr>
        <w:pStyle w:val="Bibliografia"/>
        <w:rPr>
          <w:lang w:val="en-US"/>
        </w:rPr>
      </w:pPr>
      <w:r w:rsidRPr="0063385C">
        <w:rPr>
          <w:lang w:val="en-US"/>
        </w:rPr>
        <w:t xml:space="preserve">VALANIS, K. C.; LANDEL, R. F. The Strain‐Energy Function of a Hyperelastic Material in Terms of the Extension Ratios. </w:t>
      </w:r>
      <w:r w:rsidRPr="0063385C">
        <w:rPr>
          <w:b/>
          <w:bCs/>
          <w:lang w:val="en-US"/>
        </w:rPr>
        <w:t>Journal of Applied Physics</w:t>
      </w:r>
      <w:r w:rsidRPr="0063385C">
        <w:rPr>
          <w:lang w:val="en-US"/>
        </w:rPr>
        <w:t xml:space="preserve">, v. 38, n. 7, p. 2997–3002, 1 jun. 1967. </w:t>
      </w:r>
    </w:p>
    <w:p w14:paraId="25DDA600" w14:textId="77777777" w:rsidR="0063385C" w:rsidRPr="0063385C" w:rsidRDefault="0063385C" w:rsidP="0063385C">
      <w:pPr>
        <w:pStyle w:val="Bibliografia"/>
        <w:rPr>
          <w:lang w:val="en-US"/>
        </w:rPr>
      </w:pPr>
      <w:r w:rsidRPr="0063385C">
        <w:rPr>
          <w:lang w:val="en-US"/>
        </w:rPr>
        <w:lastRenderedPageBreak/>
        <w:t xml:space="preserve">VAN DAM, Evelyne A. </w:t>
      </w:r>
      <w:r w:rsidRPr="0063385C">
        <w:rPr>
          <w:i/>
          <w:iCs/>
          <w:lang w:val="en-US"/>
        </w:rPr>
        <w:t>et al.</w:t>
      </w:r>
      <w:r w:rsidRPr="0063385C">
        <w:rPr>
          <w:lang w:val="en-US"/>
        </w:rPr>
        <w:t xml:space="preserve"> Non-linear viscoelastic behavior of abdominal aortic aneurysm thrombus. </w:t>
      </w:r>
      <w:r w:rsidRPr="0063385C">
        <w:rPr>
          <w:b/>
          <w:bCs/>
          <w:lang w:val="en-US"/>
        </w:rPr>
        <w:t>Biomechanics and Modeling in Mechanobiology</w:t>
      </w:r>
      <w:r w:rsidRPr="0063385C">
        <w:rPr>
          <w:lang w:val="en-US"/>
        </w:rPr>
        <w:t xml:space="preserve">, v. 7, n. 2, p. 127–137, abr. 2008. </w:t>
      </w:r>
    </w:p>
    <w:p w14:paraId="433617CE" w14:textId="77777777" w:rsidR="0063385C" w:rsidRPr="0063385C" w:rsidRDefault="0063385C" w:rsidP="0063385C">
      <w:pPr>
        <w:pStyle w:val="Bibliografia"/>
        <w:rPr>
          <w:lang w:val="en-US"/>
        </w:rPr>
      </w:pPr>
      <w:r w:rsidRPr="0063385C">
        <w:rPr>
          <w:lang w:val="en-US"/>
        </w:rPr>
        <w:t xml:space="preserve">VERONDA, D. R.; WESTMANN, R. A. Mechanical characterization of skin—Finite deformations. </w:t>
      </w:r>
      <w:r w:rsidRPr="0063385C">
        <w:rPr>
          <w:b/>
          <w:bCs/>
          <w:lang w:val="en-US"/>
        </w:rPr>
        <w:t>Journal of Biomechanics</w:t>
      </w:r>
      <w:r w:rsidRPr="0063385C">
        <w:rPr>
          <w:lang w:val="en-US"/>
        </w:rPr>
        <w:t xml:space="preserve">, v. 3, n. 1, p. 111–124, 1 jan. 1970. </w:t>
      </w:r>
    </w:p>
    <w:p w14:paraId="0D3C1075" w14:textId="77777777" w:rsidR="0063385C" w:rsidRPr="0063385C" w:rsidRDefault="0063385C" w:rsidP="0063385C">
      <w:pPr>
        <w:pStyle w:val="Bibliografia"/>
        <w:rPr>
          <w:lang w:val="en-US"/>
        </w:rPr>
      </w:pPr>
      <w:r w:rsidRPr="0063385C">
        <w:rPr>
          <w:lang w:val="en-US"/>
        </w:rPr>
        <w:t xml:space="preserve">VITO, Raymond. A note on arterial elasticity. </w:t>
      </w:r>
      <w:r w:rsidRPr="0063385C">
        <w:rPr>
          <w:b/>
          <w:bCs/>
          <w:lang w:val="en-US"/>
        </w:rPr>
        <w:t>Journal of Biomechanics</w:t>
      </w:r>
      <w:r w:rsidRPr="0063385C">
        <w:rPr>
          <w:lang w:val="en-US"/>
        </w:rPr>
        <w:t xml:space="preserve">, v. 6, n. 5, p. 561–564, 1 set. 1973. </w:t>
      </w:r>
    </w:p>
    <w:p w14:paraId="54500B14" w14:textId="77777777" w:rsidR="0063385C" w:rsidRPr="0063385C" w:rsidRDefault="0063385C" w:rsidP="0063385C">
      <w:pPr>
        <w:pStyle w:val="Bibliografia"/>
        <w:rPr>
          <w:lang w:val="en-US"/>
        </w:rPr>
      </w:pPr>
      <w:r w:rsidRPr="0063385C">
        <w:rPr>
          <w:lang w:val="en-US"/>
        </w:rPr>
        <w:t xml:space="preserve">VOLOKH, K. Y.; VORP, D. A. A model of growth and rupture of abdominal aortic aneurysm. </w:t>
      </w:r>
      <w:r w:rsidRPr="0063385C">
        <w:rPr>
          <w:b/>
          <w:bCs/>
          <w:lang w:val="en-US"/>
        </w:rPr>
        <w:t>Journal of Biomechanics</w:t>
      </w:r>
      <w:r w:rsidRPr="0063385C">
        <w:rPr>
          <w:lang w:val="en-US"/>
        </w:rPr>
        <w:t xml:space="preserve">, v. 41, n. 5, p. 1015–1021, 1 jan. 2008. </w:t>
      </w:r>
    </w:p>
    <w:p w14:paraId="1DC5EF69" w14:textId="77777777" w:rsidR="0063385C" w:rsidRPr="0063385C" w:rsidRDefault="0063385C" w:rsidP="0063385C">
      <w:pPr>
        <w:pStyle w:val="Bibliografia"/>
        <w:rPr>
          <w:lang w:val="en-US"/>
        </w:rPr>
      </w:pPr>
      <w:r w:rsidRPr="0063385C">
        <w:rPr>
          <w:lang w:val="en-US"/>
        </w:rPr>
        <w:t xml:space="preserve">WALL, Frederick T.; FLORY, Paul J. Statistical Thermodynamics of Rubber Elasticity. </w:t>
      </w:r>
      <w:r w:rsidRPr="0063385C">
        <w:rPr>
          <w:b/>
          <w:bCs/>
          <w:lang w:val="en-US"/>
        </w:rPr>
        <w:t>The Journal of Chemical Physics</w:t>
      </w:r>
      <w:r w:rsidRPr="0063385C">
        <w:rPr>
          <w:lang w:val="en-US"/>
        </w:rPr>
        <w:t xml:space="preserve">, v. 19, n. 12, p. 1435–1439, 1 dez. 1951. </w:t>
      </w:r>
    </w:p>
    <w:p w14:paraId="4D7E4D42" w14:textId="77777777" w:rsidR="0063385C" w:rsidRPr="0063385C" w:rsidRDefault="0063385C" w:rsidP="0063385C">
      <w:pPr>
        <w:pStyle w:val="Bibliografia"/>
        <w:rPr>
          <w:lang w:val="en-US"/>
        </w:rPr>
      </w:pPr>
      <w:r w:rsidRPr="0063385C">
        <w:rPr>
          <w:lang w:val="en-US"/>
        </w:rPr>
        <w:t xml:space="preserve">WARNER, Harold R. Jr. Kinetic Theory and Rheology of Dilute Suspensions of Finitely Extendible Dumbbells. </w:t>
      </w:r>
      <w:r w:rsidRPr="0063385C">
        <w:rPr>
          <w:b/>
          <w:bCs/>
          <w:lang w:val="en-US"/>
        </w:rPr>
        <w:t>Industrial &amp; Engineering Chemistry Fundamentals</w:t>
      </w:r>
      <w:r w:rsidRPr="0063385C">
        <w:rPr>
          <w:lang w:val="en-US"/>
        </w:rPr>
        <w:t xml:space="preserve">, v. 11, n. 3, p. 379–387, 1 ago. 1972. </w:t>
      </w:r>
    </w:p>
    <w:p w14:paraId="0166CD13" w14:textId="77777777" w:rsidR="0063385C" w:rsidRPr="0063385C" w:rsidRDefault="0063385C" w:rsidP="0063385C">
      <w:pPr>
        <w:pStyle w:val="Bibliografia"/>
        <w:rPr>
          <w:lang w:val="en-US"/>
        </w:rPr>
      </w:pPr>
      <w:r w:rsidRPr="0063385C">
        <w:rPr>
          <w:lang w:val="en-US"/>
        </w:rPr>
        <w:t xml:space="preserve">WU, P. D.; VAN DER GIESSEN, E. On improved 3-D non-Gaussian network models for rubber elasticity. </w:t>
      </w:r>
      <w:r w:rsidRPr="0063385C">
        <w:rPr>
          <w:b/>
          <w:bCs/>
          <w:lang w:val="en-US"/>
        </w:rPr>
        <w:t>Mechanics Research Communications</w:t>
      </w:r>
      <w:r w:rsidRPr="0063385C">
        <w:rPr>
          <w:lang w:val="en-US"/>
        </w:rPr>
        <w:t xml:space="preserve">, v. 19, n. 5, p. 427–433, 1 set. 1992. </w:t>
      </w:r>
    </w:p>
    <w:p w14:paraId="5FD5FB30" w14:textId="77777777" w:rsidR="0063385C" w:rsidRPr="0063385C" w:rsidRDefault="0063385C" w:rsidP="0063385C">
      <w:pPr>
        <w:pStyle w:val="Bibliografia"/>
        <w:rPr>
          <w:lang w:val="en-US"/>
        </w:rPr>
      </w:pPr>
      <w:r w:rsidRPr="0063385C">
        <w:rPr>
          <w:lang w:val="en-US"/>
        </w:rPr>
        <w:t xml:space="preserve">WU, P. D.; VAN DER GIESSEN, E. On improved network models for rubber elasticity and their applications to orientation hardening in glassy polymers. </w:t>
      </w:r>
      <w:r w:rsidRPr="0063385C">
        <w:rPr>
          <w:b/>
          <w:bCs/>
          <w:lang w:val="en-US"/>
        </w:rPr>
        <w:t>Journal of the Mechanics and Physics of Solids</w:t>
      </w:r>
      <w:r w:rsidRPr="0063385C">
        <w:rPr>
          <w:lang w:val="en-US"/>
        </w:rPr>
        <w:t xml:space="preserve">, v. 41, n. 3, p. 427–456, 1 mar. 1993. </w:t>
      </w:r>
    </w:p>
    <w:p w14:paraId="2F123D80" w14:textId="77777777" w:rsidR="0063385C" w:rsidRPr="0063385C" w:rsidRDefault="0063385C" w:rsidP="0063385C">
      <w:pPr>
        <w:pStyle w:val="Bibliografia"/>
        <w:rPr>
          <w:lang w:val="en-US"/>
        </w:rPr>
      </w:pPr>
      <w:r w:rsidRPr="0063385C">
        <w:rPr>
          <w:lang w:val="en-US"/>
        </w:rPr>
        <w:t xml:space="preserve">XIANG, Yuhai </w:t>
      </w:r>
      <w:r w:rsidRPr="0063385C">
        <w:rPr>
          <w:i/>
          <w:iCs/>
          <w:lang w:val="en-US"/>
        </w:rPr>
        <w:t>et al.</w:t>
      </w:r>
      <w:r w:rsidRPr="0063385C">
        <w:rPr>
          <w:lang w:val="en-US"/>
        </w:rPr>
        <w:t xml:space="preserve"> A general constitutive model of soft elastomers. </w:t>
      </w:r>
      <w:r w:rsidRPr="0063385C">
        <w:rPr>
          <w:b/>
          <w:bCs/>
          <w:lang w:val="en-US"/>
        </w:rPr>
        <w:t>Journal of the Mechanics and Physics of Solids</w:t>
      </w:r>
      <w:r w:rsidRPr="0063385C">
        <w:rPr>
          <w:lang w:val="en-US"/>
        </w:rPr>
        <w:t xml:space="preserve">, v. 117, p. 110–122, 1 ago. 2018. </w:t>
      </w:r>
    </w:p>
    <w:p w14:paraId="69CE2D5E" w14:textId="77777777" w:rsidR="0063385C" w:rsidRPr="0063385C" w:rsidRDefault="0063385C" w:rsidP="0063385C">
      <w:pPr>
        <w:pStyle w:val="Bibliografia"/>
        <w:rPr>
          <w:lang w:val="en-US"/>
        </w:rPr>
      </w:pPr>
      <w:r w:rsidRPr="0063385C">
        <w:rPr>
          <w:lang w:val="en-US"/>
        </w:rPr>
        <w:t xml:space="preserve">YAMASHITA, Y.; KAWABATA, S. Approximated form of the strain energy-density function of carbon-black filled rubbers for industrial applications. </w:t>
      </w:r>
      <w:r w:rsidRPr="0063385C">
        <w:rPr>
          <w:b/>
          <w:bCs/>
          <w:lang w:val="en-US"/>
        </w:rPr>
        <w:t>J. Soc. Rubber Ind. Jpn.</w:t>
      </w:r>
      <w:r w:rsidRPr="0063385C">
        <w:rPr>
          <w:lang w:val="en-US"/>
        </w:rPr>
        <w:t xml:space="preserve">, v. 65, n. 9, p. 517–528, 1992. </w:t>
      </w:r>
    </w:p>
    <w:p w14:paraId="25AF4F22" w14:textId="77777777" w:rsidR="0063385C" w:rsidRPr="0063385C" w:rsidRDefault="0063385C" w:rsidP="0063385C">
      <w:pPr>
        <w:pStyle w:val="Bibliografia"/>
        <w:rPr>
          <w:lang w:val="en-US"/>
        </w:rPr>
      </w:pPr>
      <w:r w:rsidRPr="0063385C">
        <w:rPr>
          <w:lang w:val="en-US"/>
        </w:rPr>
        <w:t xml:space="preserve">YEOH, O. H. Characterization of Elastic Properties of Carbon-Black-Filled Rubber Vulcanizates. </w:t>
      </w:r>
      <w:r w:rsidRPr="0063385C">
        <w:rPr>
          <w:b/>
          <w:bCs/>
          <w:lang w:val="en-US"/>
        </w:rPr>
        <w:t>Rubber Chemistry and Technology</w:t>
      </w:r>
      <w:r w:rsidRPr="0063385C">
        <w:rPr>
          <w:lang w:val="en-US"/>
        </w:rPr>
        <w:t xml:space="preserve">, v. 63, n. 5, p. 792–805, 1 nov. 1990. </w:t>
      </w:r>
    </w:p>
    <w:p w14:paraId="517B98FA" w14:textId="77777777" w:rsidR="0063385C" w:rsidRPr="0063385C" w:rsidRDefault="0063385C" w:rsidP="0063385C">
      <w:pPr>
        <w:pStyle w:val="Bibliografia"/>
        <w:rPr>
          <w:lang w:val="en-US"/>
        </w:rPr>
      </w:pPr>
      <w:r w:rsidRPr="0063385C">
        <w:rPr>
          <w:lang w:val="en-US"/>
        </w:rPr>
        <w:t xml:space="preserve">YEOH, O. H. Some Forms of the Strain Energy Function for Rubber. </w:t>
      </w:r>
      <w:r w:rsidRPr="0063385C">
        <w:rPr>
          <w:b/>
          <w:bCs/>
          <w:lang w:val="en-US"/>
        </w:rPr>
        <w:t>Rubber Chemistry and Technology</w:t>
      </w:r>
      <w:r w:rsidRPr="0063385C">
        <w:rPr>
          <w:lang w:val="en-US"/>
        </w:rPr>
        <w:t xml:space="preserve">, v. 66, n. 5, p. 754–771, 1 nov. 1993. </w:t>
      </w:r>
    </w:p>
    <w:p w14:paraId="0DA88F8E" w14:textId="77777777" w:rsidR="0063385C" w:rsidRPr="0063385C" w:rsidRDefault="0063385C" w:rsidP="0063385C">
      <w:pPr>
        <w:pStyle w:val="Bibliografia"/>
        <w:rPr>
          <w:lang w:val="en-US"/>
        </w:rPr>
      </w:pPr>
      <w:r w:rsidRPr="0063385C">
        <w:rPr>
          <w:lang w:val="en-US"/>
        </w:rPr>
        <w:t xml:space="preserve">YEOH, O. H.; FLEMING, P. D. A new attempt to reconcile the statistical and phenomenological theories of rubber elasticity. </w:t>
      </w:r>
      <w:r w:rsidRPr="0063385C">
        <w:rPr>
          <w:b/>
          <w:bCs/>
          <w:lang w:val="en-US"/>
        </w:rPr>
        <w:t>Journal of Polymer Science B Polymer Physics</w:t>
      </w:r>
      <w:r w:rsidRPr="0063385C">
        <w:rPr>
          <w:lang w:val="en-US"/>
        </w:rPr>
        <w:t xml:space="preserve">, v. 35, p. 1919–1931, 1 set. 1997. </w:t>
      </w:r>
    </w:p>
    <w:p w14:paraId="1698012C" w14:textId="77777777" w:rsidR="0063385C" w:rsidRDefault="0063385C" w:rsidP="0063385C">
      <w:pPr>
        <w:pStyle w:val="Bibliografia"/>
      </w:pPr>
      <w:r w:rsidRPr="0063385C">
        <w:rPr>
          <w:lang w:val="en-US"/>
        </w:rPr>
        <w:t xml:space="preserve">ZHAO, Zihan; MU, Xihui; DU, Fengpo. Modeling and Verification of a New Hyperelastic Model for Rubber-Like Materials. </w:t>
      </w:r>
      <w:proofErr w:type="spellStart"/>
      <w:r>
        <w:rPr>
          <w:b/>
          <w:bCs/>
        </w:rPr>
        <w:t>Mathematical</w:t>
      </w:r>
      <w:proofErr w:type="spellEnd"/>
      <w:r>
        <w:rPr>
          <w:b/>
          <w:bCs/>
        </w:rPr>
        <w:t xml:space="preserve"> </w:t>
      </w:r>
      <w:proofErr w:type="spellStart"/>
      <w:r>
        <w:rPr>
          <w:b/>
          <w:bCs/>
        </w:rPr>
        <w:t>Problems</w:t>
      </w:r>
      <w:proofErr w:type="spellEnd"/>
      <w:r>
        <w:rPr>
          <w:b/>
          <w:bCs/>
        </w:rPr>
        <w:t xml:space="preserve"> in </w:t>
      </w:r>
      <w:proofErr w:type="spellStart"/>
      <w:r>
        <w:rPr>
          <w:b/>
          <w:bCs/>
        </w:rPr>
        <w:t>Engineering</w:t>
      </w:r>
      <w:proofErr w:type="spellEnd"/>
      <w:r>
        <w:t xml:space="preserve">, v. 2019, n. 1, p. 2832059, 2019. </w:t>
      </w:r>
    </w:p>
    <w:p w14:paraId="4B9C1268" w14:textId="03F3C18F" w:rsidR="005B4291" w:rsidRPr="00722F0B" w:rsidRDefault="005B4291" w:rsidP="00722F0B">
      <w:pPr>
        <w:rPr>
          <w:lang w:val="en-US"/>
        </w:rPr>
      </w:pPr>
      <w:r>
        <w:rPr>
          <w:lang w:val="en-US"/>
        </w:rPr>
        <w:fldChar w:fldCharType="end"/>
      </w:r>
    </w:p>
    <w:sectPr w:rsidR="005B4291" w:rsidRPr="00722F0B" w:rsidSect="004706D4">
      <w:footerReference w:type="default" r:id="rId8"/>
      <w:pgSz w:w="11906" w:h="16838"/>
      <w:pgMar w:top="1418"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A5625B" w14:textId="77777777" w:rsidR="00BD05EC" w:rsidRDefault="00BD05EC" w:rsidP="004706D4">
      <w:pPr>
        <w:spacing w:line="240" w:lineRule="auto"/>
      </w:pPr>
      <w:r>
        <w:separator/>
      </w:r>
    </w:p>
  </w:endnote>
  <w:endnote w:type="continuationSeparator" w:id="0">
    <w:p w14:paraId="34580305" w14:textId="77777777" w:rsidR="00BD05EC" w:rsidRDefault="00BD05EC" w:rsidP="004706D4">
      <w:pPr>
        <w:spacing w:line="240" w:lineRule="auto"/>
      </w:pPr>
      <w:r>
        <w:continuationSeparator/>
      </w:r>
    </w:p>
  </w:endnote>
  <w:endnote w:type="continuationNotice" w:id="1">
    <w:p w14:paraId="40F6330B" w14:textId="77777777" w:rsidR="00BD05EC" w:rsidRDefault="00BD05E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4774824"/>
      <w:docPartObj>
        <w:docPartGallery w:val="Page Numbers (Bottom of Page)"/>
        <w:docPartUnique/>
      </w:docPartObj>
    </w:sdtPr>
    <w:sdtContent>
      <w:p w14:paraId="0B7D67EC" w14:textId="77777777" w:rsidR="000A2E64" w:rsidRDefault="000A2E64">
        <w:pPr>
          <w:pStyle w:val="Rodap"/>
          <w:jc w:val="right"/>
        </w:pPr>
        <w:r>
          <w:fldChar w:fldCharType="begin"/>
        </w:r>
        <w:r>
          <w:instrText>PAGE   \* MERGEFORMAT</w:instrText>
        </w:r>
        <w:r>
          <w:fldChar w:fldCharType="separate"/>
        </w:r>
        <w:r>
          <w:t>2</w:t>
        </w:r>
        <w:r>
          <w:fldChar w:fldCharType="end"/>
        </w:r>
      </w:p>
    </w:sdtContent>
  </w:sdt>
  <w:p w14:paraId="5D64913F" w14:textId="5CE2FFD5" w:rsidR="004706D4" w:rsidRDefault="004706D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C1E075" w14:textId="77777777" w:rsidR="00BD05EC" w:rsidRDefault="00BD05EC" w:rsidP="004706D4">
      <w:pPr>
        <w:spacing w:line="240" w:lineRule="auto"/>
      </w:pPr>
      <w:r>
        <w:separator/>
      </w:r>
    </w:p>
  </w:footnote>
  <w:footnote w:type="continuationSeparator" w:id="0">
    <w:p w14:paraId="369E09B9" w14:textId="77777777" w:rsidR="00BD05EC" w:rsidRDefault="00BD05EC" w:rsidP="004706D4">
      <w:pPr>
        <w:spacing w:line="240" w:lineRule="auto"/>
      </w:pPr>
      <w:r>
        <w:continuationSeparator/>
      </w:r>
    </w:p>
  </w:footnote>
  <w:footnote w:type="continuationNotice" w:id="1">
    <w:p w14:paraId="419AB596" w14:textId="77777777" w:rsidR="00BD05EC" w:rsidRDefault="00BD05EC">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A3F50"/>
    <w:multiLevelType w:val="hybridMultilevel"/>
    <w:tmpl w:val="050ACD98"/>
    <w:lvl w:ilvl="0" w:tplc="0396143E">
      <w:start w:val="5"/>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08420FCF"/>
    <w:multiLevelType w:val="multilevel"/>
    <w:tmpl w:val="53AEA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9209B"/>
    <w:multiLevelType w:val="hybridMultilevel"/>
    <w:tmpl w:val="47B8E0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9D43D00"/>
    <w:multiLevelType w:val="multilevel"/>
    <w:tmpl w:val="B364A91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4FA63B8"/>
    <w:multiLevelType w:val="hybridMultilevel"/>
    <w:tmpl w:val="BD5AC4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ABD62CC"/>
    <w:multiLevelType w:val="multilevel"/>
    <w:tmpl w:val="53AEA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DB4D94"/>
    <w:multiLevelType w:val="multilevel"/>
    <w:tmpl w:val="8BD028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6A14910"/>
    <w:multiLevelType w:val="multilevel"/>
    <w:tmpl w:val="712E5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0C057A"/>
    <w:multiLevelType w:val="multilevel"/>
    <w:tmpl w:val="53AEA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323D2B"/>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8763D8B"/>
    <w:multiLevelType w:val="hybridMultilevel"/>
    <w:tmpl w:val="B20AC66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ADE14EF"/>
    <w:multiLevelType w:val="multilevel"/>
    <w:tmpl w:val="53AEA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3068248">
    <w:abstractNumId w:val="6"/>
  </w:num>
  <w:num w:numId="2" w16cid:durableId="537740922">
    <w:abstractNumId w:val="0"/>
  </w:num>
  <w:num w:numId="3" w16cid:durableId="69276986">
    <w:abstractNumId w:val="10"/>
  </w:num>
  <w:num w:numId="4" w16cid:durableId="1930194221">
    <w:abstractNumId w:val="4"/>
  </w:num>
  <w:num w:numId="5" w16cid:durableId="718477633">
    <w:abstractNumId w:val="2"/>
  </w:num>
  <w:num w:numId="6" w16cid:durableId="1435899266">
    <w:abstractNumId w:val="9"/>
  </w:num>
  <w:num w:numId="7" w16cid:durableId="2096124386">
    <w:abstractNumId w:val="3"/>
  </w:num>
  <w:num w:numId="8" w16cid:durableId="1152210232">
    <w:abstractNumId w:val="1"/>
  </w:num>
  <w:num w:numId="9" w16cid:durableId="1041827512">
    <w:abstractNumId w:val="11"/>
  </w:num>
  <w:num w:numId="10" w16cid:durableId="1923643206">
    <w:abstractNumId w:val="5"/>
  </w:num>
  <w:num w:numId="11" w16cid:durableId="1416049749">
    <w:abstractNumId w:val="7"/>
  </w:num>
  <w:num w:numId="12" w16cid:durableId="11290105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7C0"/>
    <w:rsid w:val="000006FD"/>
    <w:rsid w:val="0000073A"/>
    <w:rsid w:val="00000DD2"/>
    <w:rsid w:val="00000F29"/>
    <w:rsid w:val="00001145"/>
    <w:rsid w:val="00001610"/>
    <w:rsid w:val="00001A06"/>
    <w:rsid w:val="00001B37"/>
    <w:rsid w:val="00001C63"/>
    <w:rsid w:val="00001E7B"/>
    <w:rsid w:val="000025EC"/>
    <w:rsid w:val="0000276D"/>
    <w:rsid w:val="00002FFD"/>
    <w:rsid w:val="000030D3"/>
    <w:rsid w:val="00004A1C"/>
    <w:rsid w:val="00004BBC"/>
    <w:rsid w:val="00004FA6"/>
    <w:rsid w:val="00004FFE"/>
    <w:rsid w:val="00005826"/>
    <w:rsid w:val="000058EC"/>
    <w:rsid w:val="00005942"/>
    <w:rsid w:val="00006138"/>
    <w:rsid w:val="000061BB"/>
    <w:rsid w:val="0000630B"/>
    <w:rsid w:val="0000663A"/>
    <w:rsid w:val="00007120"/>
    <w:rsid w:val="00010138"/>
    <w:rsid w:val="00010A34"/>
    <w:rsid w:val="00010FDB"/>
    <w:rsid w:val="00011460"/>
    <w:rsid w:val="00011C1A"/>
    <w:rsid w:val="0001244B"/>
    <w:rsid w:val="00012698"/>
    <w:rsid w:val="00012CB4"/>
    <w:rsid w:val="00012F6F"/>
    <w:rsid w:val="00013152"/>
    <w:rsid w:val="000134D9"/>
    <w:rsid w:val="00013A7A"/>
    <w:rsid w:val="00013EA6"/>
    <w:rsid w:val="000151CB"/>
    <w:rsid w:val="00015247"/>
    <w:rsid w:val="000155D7"/>
    <w:rsid w:val="0001675E"/>
    <w:rsid w:val="0001682C"/>
    <w:rsid w:val="000168D9"/>
    <w:rsid w:val="00016935"/>
    <w:rsid w:val="00017199"/>
    <w:rsid w:val="00017F4B"/>
    <w:rsid w:val="000202FA"/>
    <w:rsid w:val="00020629"/>
    <w:rsid w:val="00020766"/>
    <w:rsid w:val="0002095E"/>
    <w:rsid w:val="00020DEC"/>
    <w:rsid w:val="00020F86"/>
    <w:rsid w:val="000213DD"/>
    <w:rsid w:val="000216E7"/>
    <w:rsid w:val="00021BC7"/>
    <w:rsid w:val="00021CF2"/>
    <w:rsid w:val="00022178"/>
    <w:rsid w:val="00022F2C"/>
    <w:rsid w:val="0002322D"/>
    <w:rsid w:val="000232FF"/>
    <w:rsid w:val="00023512"/>
    <w:rsid w:val="00023A3B"/>
    <w:rsid w:val="000241F0"/>
    <w:rsid w:val="0002442E"/>
    <w:rsid w:val="00024685"/>
    <w:rsid w:val="00025357"/>
    <w:rsid w:val="00025E55"/>
    <w:rsid w:val="00025FFD"/>
    <w:rsid w:val="000261BB"/>
    <w:rsid w:val="0002638F"/>
    <w:rsid w:val="00026B3C"/>
    <w:rsid w:val="00026BC4"/>
    <w:rsid w:val="00026C5F"/>
    <w:rsid w:val="000270F6"/>
    <w:rsid w:val="00027104"/>
    <w:rsid w:val="000272F9"/>
    <w:rsid w:val="00027716"/>
    <w:rsid w:val="00027838"/>
    <w:rsid w:val="000279DC"/>
    <w:rsid w:val="00027A37"/>
    <w:rsid w:val="00027B8C"/>
    <w:rsid w:val="00027C96"/>
    <w:rsid w:val="00027FB4"/>
    <w:rsid w:val="0003042F"/>
    <w:rsid w:val="00031038"/>
    <w:rsid w:val="000312B1"/>
    <w:rsid w:val="000333AE"/>
    <w:rsid w:val="00033479"/>
    <w:rsid w:val="00033E29"/>
    <w:rsid w:val="0003529F"/>
    <w:rsid w:val="00035B67"/>
    <w:rsid w:val="00036053"/>
    <w:rsid w:val="0003620E"/>
    <w:rsid w:val="000365F3"/>
    <w:rsid w:val="00036667"/>
    <w:rsid w:val="00036A6A"/>
    <w:rsid w:val="00036D65"/>
    <w:rsid w:val="00036E81"/>
    <w:rsid w:val="000371DC"/>
    <w:rsid w:val="00037C12"/>
    <w:rsid w:val="00037DB5"/>
    <w:rsid w:val="00037DF9"/>
    <w:rsid w:val="000400B4"/>
    <w:rsid w:val="0004136A"/>
    <w:rsid w:val="00041527"/>
    <w:rsid w:val="000415F2"/>
    <w:rsid w:val="000417B8"/>
    <w:rsid w:val="000417C0"/>
    <w:rsid w:val="00042027"/>
    <w:rsid w:val="00042B60"/>
    <w:rsid w:val="000430A5"/>
    <w:rsid w:val="00043D56"/>
    <w:rsid w:val="00043D69"/>
    <w:rsid w:val="00044330"/>
    <w:rsid w:val="000472F8"/>
    <w:rsid w:val="000479FD"/>
    <w:rsid w:val="00047D61"/>
    <w:rsid w:val="00050861"/>
    <w:rsid w:val="00050B68"/>
    <w:rsid w:val="000511C7"/>
    <w:rsid w:val="00051B0F"/>
    <w:rsid w:val="00051C00"/>
    <w:rsid w:val="00051C4B"/>
    <w:rsid w:val="00052364"/>
    <w:rsid w:val="00052756"/>
    <w:rsid w:val="00052D23"/>
    <w:rsid w:val="000531BE"/>
    <w:rsid w:val="000532A7"/>
    <w:rsid w:val="000539BB"/>
    <w:rsid w:val="00053AE3"/>
    <w:rsid w:val="00053B4D"/>
    <w:rsid w:val="00053C2D"/>
    <w:rsid w:val="00054064"/>
    <w:rsid w:val="00054291"/>
    <w:rsid w:val="000545F5"/>
    <w:rsid w:val="00054AFA"/>
    <w:rsid w:val="00054B80"/>
    <w:rsid w:val="000550EA"/>
    <w:rsid w:val="00055789"/>
    <w:rsid w:val="000557B8"/>
    <w:rsid w:val="000558EE"/>
    <w:rsid w:val="00055F71"/>
    <w:rsid w:val="000569BA"/>
    <w:rsid w:val="000570FB"/>
    <w:rsid w:val="000572D3"/>
    <w:rsid w:val="000578E1"/>
    <w:rsid w:val="00060217"/>
    <w:rsid w:val="00060A6B"/>
    <w:rsid w:val="00060ACF"/>
    <w:rsid w:val="00061AE2"/>
    <w:rsid w:val="00061AE7"/>
    <w:rsid w:val="0006257D"/>
    <w:rsid w:val="000629E1"/>
    <w:rsid w:val="00062DAA"/>
    <w:rsid w:val="00063032"/>
    <w:rsid w:val="0006379D"/>
    <w:rsid w:val="0006422D"/>
    <w:rsid w:val="000643AF"/>
    <w:rsid w:val="00064E3B"/>
    <w:rsid w:val="00064F57"/>
    <w:rsid w:val="00064F92"/>
    <w:rsid w:val="00066AEF"/>
    <w:rsid w:val="00066BEF"/>
    <w:rsid w:val="000671B0"/>
    <w:rsid w:val="00067535"/>
    <w:rsid w:val="00067F80"/>
    <w:rsid w:val="00070041"/>
    <w:rsid w:val="000702BA"/>
    <w:rsid w:val="000704FB"/>
    <w:rsid w:val="000707B4"/>
    <w:rsid w:val="00070AAC"/>
    <w:rsid w:val="00070C44"/>
    <w:rsid w:val="00071002"/>
    <w:rsid w:val="00071047"/>
    <w:rsid w:val="000718F9"/>
    <w:rsid w:val="00072702"/>
    <w:rsid w:val="000728C7"/>
    <w:rsid w:val="00072DB1"/>
    <w:rsid w:val="00072DC6"/>
    <w:rsid w:val="00073115"/>
    <w:rsid w:val="00073531"/>
    <w:rsid w:val="00073E26"/>
    <w:rsid w:val="00074793"/>
    <w:rsid w:val="00074B0E"/>
    <w:rsid w:val="00074E4F"/>
    <w:rsid w:val="00075D5C"/>
    <w:rsid w:val="00076188"/>
    <w:rsid w:val="000761D5"/>
    <w:rsid w:val="000764BB"/>
    <w:rsid w:val="00076F9A"/>
    <w:rsid w:val="00077122"/>
    <w:rsid w:val="00077230"/>
    <w:rsid w:val="000772DA"/>
    <w:rsid w:val="000772DF"/>
    <w:rsid w:val="0007752A"/>
    <w:rsid w:val="00077F7B"/>
    <w:rsid w:val="00080016"/>
    <w:rsid w:val="00080470"/>
    <w:rsid w:val="0008093F"/>
    <w:rsid w:val="00080A56"/>
    <w:rsid w:val="00080AC0"/>
    <w:rsid w:val="00080BD1"/>
    <w:rsid w:val="000811ED"/>
    <w:rsid w:val="0008153F"/>
    <w:rsid w:val="000818B1"/>
    <w:rsid w:val="00081FA7"/>
    <w:rsid w:val="00082315"/>
    <w:rsid w:val="000826B7"/>
    <w:rsid w:val="00082C8B"/>
    <w:rsid w:val="00082D39"/>
    <w:rsid w:val="00083036"/>
    <w:rsid w:val="00083865"/>
    <w:rsid w:val="0008389A"/>
    <w:rsid w:val="00083A37"/>
    <w:rsid w:val="00083E1D"/>
    <w:rsid w:val="00083E65"/>
    <w:rsid w:val="00083FD9"/>
    <w:rsid w:val="000842C9"/>
    <w:rsid w:val="00084A20"/>
    <w:rsid w:val="00084C68"/>
    <w:rsid w:val="0008547C"/>
    <w:rsid w:val="000859D8"/>
    <w:rsid w:val="00085B38"/>
    <w:rsid w:val="00085EE4"/>
    <w:rsid w:val="00086074"/>
    <w:rsid w:val="000860C1"/>
    <w:rsid w:val="00086171"/>
    <w:rsid w:val="00086242"/>
    <w:rsid w:val="00086614"/>
    <w:rsid w:val="00086C3C"/>
    <w:rsid w:val="00087072"/>
    <w:rsid w:val="000873D6"/>
    <w:rsid w:val="00087A83"/>
    <w:rsid w:val="00087E9E"/>
    <w:rsid w:val="0009067E"/>
    <w:rsid w:val="00090CE7"/>
    <w:rsid w:val="00090D18"/>
    <w:rsid w:val="00091101"/>
    <w:rsid w:val="00091416"/>
    <w:rsid w:val="00091F5E"/>
    <w:rsid w:val="000920C1"/>
    <w:rsid w:val="000921C2"/>
    <w:rsid w:val="00092489"/>
    <w:rsid w:val="000929F7"/>
    <w:rsid w:val="00092EAF"/>
    <w:rsid w:val="000931C5"/>
    <w:rsid w:val="0009384E"/>
    <w:rsid w:val="00093A95"/>
    <w:rsid w:val="00093DC0"/>
    <w:rsid w:val="0009426D"/>
    <w:rsid w:val="00094A85"/>
    <w:rsid w:val="00096446"/>
    <w:rsid w:val="000972F6"/>
    <w:rsid w:val="00097482"/>
    <w:rsid w:val="000A023C"/>
    <w:rsid w:val="000A0380"/>
    <w:rsid w:val="000A063F"/>
    <w:rsid w:val="000A08BC"/>
    <w:rsid w:val="000A249F"/>
    <w:rsid w:val="000A2B62"/>
    <w:rsid w:val="000A2B64"/>
    <w:rsid w:val="000A2E64"/>
    <w:rsid w:val="000A35C5"/>
    <w:rsid w:val="000A3D89"/>
    <w:rsid w:val="000A3E85"/>
    <w:rsid w:val="000A4EC1"/>
    <w:rsid w:val="000A4FC3"/>
    <w:rsid w:val="000A5069"/>
    <w:rsid w:val="000A51DE"/>
    <w:rsid w:val="000A5306"/>
    <w:rsid w:val="000A5E92"/>
    <w:rsid w:val="000A658F"/>
    <w:rsid w:val="000A66DF"/>
    <w:rsid w:val="000A7399"/>
    <w:rsid w:val="000A7602"/>
    <w:rsid w:val="000B00CA"/>
    <w:rsid w:val="000B0C72"/>
    <w:rsid w:val="000B116B"/>
    <w:rsid w:val="000B1A1F"/>
    <w:rsid w:val="000B2EC7"/>
    <w:rsid w:val="000B3A52"/>
    <w:rsid w:val="000B3B31"/>
    <w:rsid w:val="000B3E5A"/>
    <w:rsid w:val="000B4025"/>
    <w:rsid w:val="000B44E4"/>
    <w:rsid w:val="000B4B7F"/>
    <w:rsid w:val="000B5200"/>
    <w:rsid w:val="000B522D"/>
    <w:rsid w:val="000B5CC2"/>
    <w:rsid w:val="000B5FED"/>
    <w:rsid w:val="000B61BA"/>
    <w:rsid w:val="000B627A"/>
    <w:rsid w:val="000B6655"/>
    <w:rsid w:val="000B6B0D"/>
    <w:rsid w:val="000B7688"/>
    <w:rsid w:val="000B7CE5"/>
    <w:rsid w:val="000C001E"/>
    <w:rsid w:val="000C0516"/>
    <w:rsid w:val="000C08E3"/>
    <w:rsid w:val="000C0EFF"/>
    <w:rsid w:val="000C14C4"/>
    <w:rsid w:val="000C1597"/>
    <w:rsid w:val="000C1E38"/>
    <w:rsid w:val="000C21CD"/>
    <w:rsid w:val="000C2253"/>
    <w:rsid w:val="000C244F"/>
    <w:rsid w:val="000C27DD"/>
    <w:rsid w:val="000C2A4A"/>
    <w:rsid w:val="000C2DA4"/>
    <w:rsid w:val="000C3786"/>
    <w:rsid w:val="000C3817"/>
    <w:rsid w:val="000C3977"/>
    <w:rsid w:val="000C3BE4"/>
    <w:rsid w:val="000C3F11"/>
    <w:rsid w:val="000C46A1"/>
    <w:rsid w:val="000C4717"/>
    <w:rsid w:val="000C4987"/>
    <w:rsid w:val="000C5A87"/>
    <w:rsid w:val="000C5D56"/>
    <w:rsid w:val="000C5E16"/>
    <w:rsid w:val="000C60D1"/>
    <w:rsid w:val="000C634B"/>
    <w:rsid w:val="000C6B52"/>
    <w:rsid w:val="000C7AB2"/>
    <w:rsid w:val="000C7C18"/>
    <w:rsid w:val="000C7CB6"/>
    <w:rsid w:val="000D08B7"/>
    <w:rsid w:val="000D0B0D"/>
    <w:rsid w:val="000D1500"/>
    <w:rsid w:val="000D1851"/>
    <w:rsid w:val="000D28B2"/>
    <w:rsid w:val="000D2C77"/>
    <w:rsid w:val="000D3F1D"/>
    <w:rsid w:val="000D4408"/>
    <w:rsid w:val="000D454A"/>
    <w:rsid w:val="000D4D79"/>
    <w:rsid w:val="000D4F33"/>
    <w:rsid w:val="000D5009"/>
    <w:rsid w:val="000D57E5"/>
    <w:rsid w:val="000D5A37"/>
    <w:rsid w:val="000D5B65"/>
    <w:rsid w:val="000D61F4"/>
    <w:rsid w:val="000D6457"/>
    <w:rsid w:val="000D6731"/>
    <w:rsid w:val="000D6778"/>
    <w:rsid w:val="000D681E"/>
    <w:rsid w:val="000D6AB6"/>
    <w:rsid w:val="000D795F"/>
    <w:rsid w:val="000D7BC5"/>
    <w:rsid w:val="000D7C1B"/>
    <w:rsid w:val="000E02A4"/>
    <w:rsid w:val="000E02F9"/>
    <w:rsid w:val="000E0AA3"/>
    <w:rsid w:val="000E0EA1"/>
    <w:rsid w:val="000E1212"/>
    <w:rsid w:val="000E12B2"/>
    <w:rsid w:val="000E1590"/>
    <w:rsid w:val="000E1E9D"/>
    <w:rsid w:val="000E1ED0"/>
    <w:rsid w:val="000E2543"/>
    <w:rsid w:val="000E29B5"/>
    <w:rsid w:val="000E33FA"/>
    <w:rsid w:val="000E345A"/>
    <w:rsid w:val="000E3A5D"/>
    <w:rsid w:val="000E3DA5"/>
    <w:rsid w:val="000E41F2"/>
    <w:rsid w:val="000E4C1F"/>
    <w:rsid w:val="000E4D55"/>
    <w:rsid w:val="000E4DDF"/>
    <w:rsid w:val="000E5E8B"/>
    <w:rsid w:val="000E75D8"/>
    <w:rsid w:val="000E7BEE"/>
    <w:rsid w:val="000F124A"/>
    <w:rsid w:val="000F19BC"/>
    <w:rsid w:val="000F1EA7"/>
    <w:rsid w:val="000F2609"/>
    <w:rsid w:val="000F3990"/>
    <w:rsid w:val="000F3E27"/>
    <w:rsid w:val="000F40F3"/>
    <w:rsid w:val="000F4AB9"/>
    <w:rsid w:val="000F4CA6"/>
    <w:rsid w:val="000F55F4"/>
    <w:rsid w:val="000F5820"/>
    <w:rsid w:val="000F5EAC"/>
    <w:rsid w:val="000F63FF"/>
    <w:rsid w:val="000F670B"/>
    <w:rsid w:val="000F6885"/>
    <w:rsid w:val="000F68C3"/>
    <w:rsid w:val="000F68E3"/>
    <w:rsid w:val="000F6C54"/>
    <w:rsid w:val="000F6ECE"/>
    <w:rsid w:val="000F6FA8"/>
    <w:rsid w:val="001001EA"/>
    <w:rsid w:val="00100279"/>
    <w:rsid w:val="00100DDF"/>
    <w:rsid w:val="00101051"/>
    <w:rsid w:val="001012CC"/>
    <w:rsid w:val="001016EC"/>
    <w:rsid w:val="00101EAC"/>
    <w:rsid w:val="00102382"/>
    <w:rsid w:val="001029DC"/>
    <w:rsid w:val="001032BE"/>
    <w:rsid w:val="0010346B"/>
    <w:rsid w:val="00104A5E"/>
    <w:rsid w:val="00104C45"/>
    <w:rsid w:val="00104FD3"/>
    <w:rsid w:val="00105240"/>
    <w:rsid w:val="00105306"/>
    <w:rsid w:val="00105637"/>
    <w:rsid w:val="00105753"/>
    <w:rsid w:val="00105E57"/>
    <w:rsid w:val="00106B99"/>
    <w:rsid w:val="00106F25"/>
    <w:rsid w:val="001076A0"/>
    <w:rsid w:val="00107B95"/>
    <w:rsid w:val="001109F5"/>
    <w:rsid w:val="00110AA0"/>
    <w:rsid w:val="00110E23"/>
    <w:rsid w:val="001114EA"/>
    <w:rsid w:val="00111F19"/>
    <w:rsid w:val="0011298F"/>
    <w:rsid w:val="00112E3C"/>
    <w:rsid w:val="00113511"/>
    <w:rsid w:val="0011377A"/>
    <w:rsid w:val="00113C54"/>
    <w:rsid w:val="00113CCC"/>
    <w:rsid w:val="001145E9"/>
    <w:rsid w:val="0011491F"/>
    <w:rsid w:val="00114B89"/>
    <w:rsid w:val="00114C53"/>
    <w:rsid w:val="001157F0"/>
    <w:rsid w:val="00116194"/>
    <w:rsid w:val="001168FB"/>
    <w:rsid w:val="00116CF4"/>
    <w:rsid w:val="00117CD7"/>
    <w:rsid w:val="0012057F"/>
    <w:rsid w:val="001205DB"/>
    <w:rsid w:val="00120C10"/>
    <w:rsid w:val="00120CD8"/>
    <w:rsid w:val="00120D53"/>
    <w:rsid w:val="00121469"/>
    <w:rsid w:val="00121709"/>
    <w:rsid w:val="00121FD1"/>
    <w:rsid w:val="0012200F"/>
    <w:rsid w:val="0012204A"/>
    <w:rsid w:val="00122244"/>
    <w:rsid w:val="00122D25"/>
    <w:rsid w:val="00123077"/>
    <w:rsid w:val="001233AB"/>
    <w:rsid w:val="0012356C"/>
    <w:rsid w:val="00123752"/>
    <w:rsid w:val="001237F0"/>
    <w:rsid w:val="00123B47"/>
    <w:rsid w:val="00123F37"/>
    <w:rsid w:val="0012435A"/>
    <w:rsid w:val="00124983"/>
    <w:rsid w:val="001253BE"/>
    <w:rsid w:val="00125F73"/>
    <w:rsid w:val="001265F9"/>
    <w:rsid w:val="00126BC2"/>
    <w:rsid w:val="00127A21"/>
    <w:rsid w:val="00127B4A"/>
    <w:rsid w:val="00127BA7"/>
    <w:rsid w:val="00127CEE"/>
    <w:rsid w:val="001309DA"/>
    <w:rsid w:val="00131612"/>
    <w:rsid w:val="001317E2"/>
    <w:rsid w:val="001326D9"/>
    <w:rsid w:val="00132868"/>
    <w:rsid w:val="00132A16"/>
    <w:rsid w:val="00132A33"/>
    <w:rsid w:val="00132A99"/>
    <w:rsid w:val="00132D7F"/>
    <w:rsid w:val="001332D4"/>
    <w:rsid w:val="00133816"/>
    <w:rsid w:val="00133C7E"/>
    <w:rsid w:val="00133CF7"/>
    <w:rsid w:val="0013425E"/>
    <w:rsid w:val="00134951"/>
    <w:rsid w:val="00134FC2"/>
    <w:rsid w:val="001357F5"/>
    <w:rsid w:val="00135BE8"/>
    <w:rsid w:val="001360FA"/>
    <w:rsid w:val="00136305"/>
    <w:rsid w:val="00136566"/>
    <w:rsid w:val="00136FCC"/>
    <w:rsid w:val="0013735F"/>
    <w:rsid w:val="0013741D"/>
    <w:rsid w:val="00137768"/>
    <w:rsid w:val="001378A9"/>
    <w:rsid w:val="00137A58"/>
    <w:rsid w:val="00137CD7"/>
    <w:rsid w:val="001401D9"/>
    <w:rsid w:val="001403B9"/>
    <w:rsid w:val="00141254"/>
    <w:rsid w:val="00141524"/>
    <w:rsid w:val="001417C7"/>
    <w:rsid w:val="001424F3"/>
    <w:rsid w:val="001427D8"/>
    <w:rsid w:val="001429E0"/>
    <w:rsid w:val="00142B0F"/>
    <w:rsid w:val="00142BE0"/>
    <w:rsid w:val="00142BF6"/>
    <w:rsid w:val="00142E77"/>
    <w:rsid w:val="00143791"/>
    <w:rsid w:val="0014379B"/>
    <w:rsid w:val="0014429C"/>
    <w:rsid w:val="0014536C"/>
    <w:rsid w:val="001475B7"/>
    <w:rsid w:val="00147994"/>
    <w:rsid w:val="00147ED2"/>
    <w:rsid w:val="00150792"/>
    <w:rsid w:val="00150910"/>
    <w:rsid w:val="00150EA2"/>
    <w:rsid w:val="001515B1"/>
    <w:rsid w:val="00151973"/>
    <w:rsid w:val="00151FE2"/>
    <w:rsid w:val="00152168"/>
    <w:rsid w:val="00152464"/>
    <w:rsid w:val="00152A0E"/>
    <w:rsid w:val="0015348E"/>
    <w:rsid w:val="00153773"/>
    <w:rsid w:val="00154715"/>
    <w:rsid w:val="00155224"/>
    <w:rsid w:val="00155AA2"/>
    <w:rsid w:val="00155B8E"/>
    <w:rsid w:val="001569FB"/>
    <w:rsid w:val="00157308"/>
    <w:rsid w:val="00157AFE"/>
    <w:rsid w:val="00157E65"/>
    <w:rsid w:val="001611CD"/>
    <w:rsid w:val="00161F96"/>
    <w:rsid w:val="001620A5"/>
    <w:rsid w:val="001632F1"/>
    <w:rsid w:val="00163DD6"/>
    <w:rsid w:val="00164767"/>
    <w:rsid w:val="00164AF1"/>
    <w:rsid w:val="00164FEB"/>
    <w:rsid w:val="0016509E"/>
    <w:rsid w:val="001654DE"/>
    <w:rsid w:val="00165E0C"/>
    <w:rsid w:val="00166086"/>
    <w:rsid w:val="00166C03"/>
    <w:rsid w:val="0016736C"/>
    <w:rsid w:val="00167542"/>
    <w:rsid w:val="00167683"/>
    <w:rsid w:val="00167E3D"/>
    <w:rsid w:val="00167EED"/>
    <w:rsid w:val="00170363"/>
    <w:rsid w:val="00170E2A"/>
    <w:rsid w:val="001710C7"/>
    <w:rsid w:val="0017118F"/>
    <w:rsid w:val="00171A30"/>
    <w:rsid w:val="00171C13"/>
    <w:rsid w:val="00171E6C"/>
    <w:rsid w:val="0017279B"/>
    <w:rsid w:val="00172873"/>
    <w:rsid w:val="00173192"/>
    <w:rsid w:val="00174221"/>
    <w:rsid w:val="0017473C"/>
    <w:rsid w:val="00174797"/>
    <w:rsid w:val="00175288"/>
    <w:rsid w:val="001759DC"/>
    <w:rsid w:val="0017614B"/>
    <w:rsid w:val="001768CC"/>
    <w:rsid w:val="00176D82"/>
    <w:rsid w:val="001770F3"/>
    <w:rsid w:val="0017751D"/>
    <w:rsid w:val="001776BF"/>
    <w:rsid w:val="00177A40"/>
    <w:rsid w:val="001804B5"/>
    <w:rsid w:val="0018050D"/>
    <w:rsid w:val="00180699"/>
    <w:rsid w:val="00180796"/>
    <w:rsid w:val="00180A8B"/>
    <w:rsid w:val="00180C14"/>
    <w:rsid w:val="00180F6C"/>
    <w:rsid w:val="0018146B"/>
    <w:rsid w:val="00181B5C"/>
    <w:rsid w:val="0018200A"/>
    <w:rsid w:val="001828F7"/>
    <w:rsid w:val="00182969"/>
    <w:rsid w:val="00182CA3"/>
    <w:rsid w:val="00182F78"/>
    <w:rsid w:val="00183364"/>
    <w:rsid w:val="00183BE0"/>
    <w:rsid w:val="00183C1E"/>
    <w:rsid w:val="00183C9D"/>
    <w:rsid w:val="00184347"/>
    <w:rsid w:val="00184A85"/>
    <w:rsid w:val="00184B5D"/>
    <w:rsid w:val="001850B7"/>
    <w:rsid w:val="00185258"/>
    <w:rsid w:val="00185374"/>
    <w:rsid w:val="00185B62"/>
    <w:rsid w:val="00185D6C"/>
    <w:rsid w:val="00185DE2"/>
    <w:rsid w:val="001861CD"/>
    <w:rsid w:val="001864A0"/>
    <w:rsid w:val="00186666"/>
    <w:rsid w:val="0018684F"/>
    <w:rsid w:val="00187DA5"/>
    <w:rsid w:val="001902B5"/>
    <w:rsid w:val="00190D5E"/>
    <w:rsid w:val="0019286E"/>
    <w:rsid w:val="00192985"/>
    <w:rsid w:val="001929B4"/>
    <w:rsid w:val="00192B48"/>
    <w:rsid w:val="00192D20"/>
    <w:rsid w:val="001930DC"/>
    <w:rsid w:val="001933ED"/>
    <w:rsid w:val="00193584"/>
    <w:rsid w:val="00194220"/>
    <w:rsid w:val="0019444B"/>
    <w:rsid w:val="00194985"/>
    <w:rsid w:val="00194A3D"/>
    <w:rsid w:val="00194AC4"/>
    <w:rsid w:val="001952BD"/>
    <w:rsid w:val="0019568A"/>
    <w:rsid w:val="0019574D"/>
    <w:rsid w:val="00195E9F"/>
    <w:rsid w:val="001960DC"/>
    <w:rsid w:val="0019660C"/>
    <w:rsid w:val="00196AA0"/>
    <w:rsid w:val="00196DC3"/>
    <w:rsid w:val="001973D4"/>
    <w:rsid w:val="0019741D"/>
    <w:rsid w:val="00197613"/>
    <w:rsid w:val="00197D1D"/>
    <w:rsid w:val="001A0AFE"/>
    <w:rsid w:val="001A171C"/>
    <w:rsid w:val="001A1763"/>
    <w:rsid w:val="001A1CC0"/>
    <w:rsid w:val="001A1F25"/>
    <w:rsid w:val="001A24C1"/>
    <w:rsid w:val="001A27F8"/>
    <w:rsid w:val="001A2B4B"/>
    <w:rsid w:val="001A30A6"/>
    <w:rsid w:val="001A3181"/>
    <w:rsid w:val="001A330B"/>
    <w:rsid w:val="001A3AD0"/>
    <w:rsid w:val="001A422E"/>
    <w:rsid w:val="001A4FDE"/>
    <w:rsid w:val="001A5525"/>
    <w:rsid w:val="001A5EF3"/>
    <w:rsid w:val="001A6ACF"/>
    <w:rsid w:val="001A6CCE"/>
    <w:rsid w:val="001A6EBC"/>
    <w:rsid w:val="001A70D8"/>
    <w:rsid w:val="001A768F"/>
    <w:rsid w:val="001A7D8B"/>
    <w:rsid w:val="001A7DB7"/>
    <w:rsid w:val="001B0636"/>
    <w:rsid w:val="001B1107"/>
    <w:rsid w:val="001B13C3"/>
    <w:rsid w:val="001B17E5"/>
    <w:rsid w:val="001B1B33"/>
    <w:rsid w:val="001B22C4"/>
    <w:rsid w:val="001B2B1C"/>
    <w:rsid w:val="001B3025"/>
    <w:rsid w:val="001B305B"/>
    <w:rsid w:val="001B3411"/>
    <w:rsid w:val="001B3440"/>
    <w:rsid w:val="001B3C42"/>
    <w:rsid w:val="001B497B"/>
    <w:rsid w:val="001B4FC2"/>
    <w:rsid w:val="001B5752"/>
    <w:rsid w:val="001B597E"/>
    <w:rsid w:val="001B5F01"/>
    <w:rsid w:val="001B5FC4"/>
    <w:rsid w:val="001B6570"/>
    <w:rsid w:val="001B69F2"/>
    <w:rsid w:val="001B6CF1"/>
    <w:rsid w:val="001B70DE"/>
    <w:rsid w:val="001B7311"/>
    <w:rsid w:val="001B79B1"/>
    <w:rsid w:val="001C02B2"/>
    <w:rsid w:val="001C09E9"/>
    <w:rsid w:val="001C0D7F"/>
    <w:rsid w:val="001C1168"/>
    <w:rsid w:val="001C1806"/>
    <w:rsid w:val="001C2287"/>
    <w:rsid w:val="001C22E5"/>
    <w:rsid w:val="001C2D9D"/>
    <w:rsid w:val="001C32D7"/>
    <w:rsid w:val="001C3352"/>
    <w:rsid w:val="001C34AF"/>
    <w:rsid w:val="001C38E1"/>
    <w:rsid w:val="001C4590"/>
    <w:rsid w:val="001C4A76"/>
    <w:rsid w:val="001C4C37"/>
    <w:rsid w:val="001C4FD6"/>
    <w:rsid w:val="001C50B4"/>
    <w:rsid w:val="001C50CD"/>
    <w:rsid w:val="001C5848"/>
    <w:rsid w:val="001C5EF1"/>
    <w:rsid w:val="001C6037"/>
    <w:rsid w:val="001C64C3"/>
    <w:rsid w:val="001C6CB4"/>
    <w:rsid w:val="001C6E3B"/>
    <w:rsid w:val="001C7240"/>
    <w:rsid w:val="001C7BA4"/>
    <w:rsid w:val="001C7E0B"/>
    <w:rsid w:val="001C7F61"/>
    <w:rsid w:val="001D01E2"/>
    <w:rsid w:val="001D15C7"/>
    <w:rsid w:val="001D16D8"/>
    <w:rsid w:val="001D1BA1"/>
    <w:rsid w:val="001D389F"/>
    <w:rsid w:val="001D38CA"/>
    <w:rsid w:val="001D3E9C"/>
    <w:rsid w:val="001D49FC"/>
    <w:rsid w:val="001D4A66"/>
    <w:rsid w:val="001D5606"/>
    <w:rsid w:val="001D60CB"/>
    <w:rsid w:val="001D67B1"/>
    <w:rsid w:val="001D689C"/>
    <w:rsid w:val="001D68FC"/>
    <w:rsid w:val="001E0341"/>
    <w:rsid w:val="001E046A"/>
    <w:rsid w:val="001E04A1"/>
    <w:rsid w:val="001E1268"/>
    <w:rsid w:val="001E18E9"/>
    <w:rsid w:val="001E1F00"/>
    <w:rsid w:val="001E24E4"/>
    <w:rsid w:val="001E2EBC"/>
    <w:rsid w:val="001E304B"/>
    <w:rsid w:val="001E37DC"/>
    <w:rsid w:val="001E3D3F"/>
    <w:rsid w:val="001E3FC8"/>
    <w:rsid w:val="001E46FF"/>
    <w:rsid w:val="001E49F7"/>
    <w:rsid w:val="001E4A3D"/>
    <w:rsid w:val="001E5F44"/>
    <w:rsid w:val="001E6142"/>
    <w:rsid w:val="001E6A2E"/>
    <w:rsid w:val="001F0AC6"/>
    <w:rsid w:val="001F0C42"/>
    <w:rsid w:val="001F1361"/>
    <w:rsid w:val="001F1575"/>
    <w:rsid w:val="001F1BD0"/>
    <w:rsid w:val="001F244B"/>
    <w:rsid w:val="001F2582"/>
    <w:rsid w:val="001F3009"/>
    <w:rsid w:val="001F371A"/>
    <w:rsid w:val="001F3B3E"/>
    <w:rsid w:val="001F3DC4"/>
    <w:rsid w:val="001F3DDE"/>
    <w:rsid w:val="001F3FDC"/>
    <w:rsid w:val="001F4350"/>
    <w:rsid w:val="001F45DB"/>
    <w:rsid w:val="001F47F4"/>
    <w:rsid w:val="001F5721"/>
    <w:rsid w:val="001F5C23"/>
    <w:rsid w:val="001F652E"/>
    <w:rsid w:val="001F6823"/>
    <w:rsid w:val="001F6C7E"/>
    <w:rsid w:val="001F6F88"/>
    <w:rsid w:val="001F7866"/>
    <w:rsid w:val="001F7C19"/>
    <w:rsid w:val="001F7CEF"/>
    <w:rsid w:val="001F7F53"/>
    <w:rsid w:val="0020041B"/>
    <w:rsid w:val="00200438"/>
    <w:rsid w:val="00200B1E"/>
    <w:rsid w:val="0020105E"/>
    <w:rsid w:val="00201233"/>
    <w:rsid w:val="0020242A"/>
    <w:rsid w:val="00202AE8"/>
    <w:rsid w:val="00202E25"/>
    <w:rsid w:val="00202FBD"/>
    <w:rsid w:val="00203251"/>
    <w:rsid w:val="00203676"/>
    <w:rsid w:val="00203A59"/>
    <w:rsid w:val="00203AF9"/>
    <w:rsid w:val="00203D6E"/>
    <w:rsid w:val="00204C19"/>
    <w:rsid w:val="00204C71"/>
    <w:rsid w:val="0020531C"/>
    <w:rsid w:val="00205484"/>
    <w:rsid w:val="002059B4"/>
    <w:rsid w:val="00205D7D"/>
    <w:rsid w:val="00205E2E"/>
    <w:rsid w:val="00206734"/>
    <w:rsid w:val="00206AE4"/>
    <w:rsid w:val="0020723A"/>
    <w:rsid w:val="002077FF"/>
    <w:rsid w:val="00207A21"/>
    <w:rsid w:val="00207D4E"/>
    <w:rsid w:val="00207F72"/>
    <w:rsid w:val="002108AF"/>
    <w:rsid w:val="00210CF9"/>
    <w:rsid w:val="00211114"/>
    <w:rsid w:val="00211765"/>
    <w:rsid w:val="00211B21"/>
    <w:rsid w:val="00211F24"/>
    <w:rsid w:val="00212115"/>
    <w:rsid w:val="002126CC"/>
    <w:rsid w:val="00212750"/>
    <w:rsid w:val="00212B56"/>
    <w:rsid w:val="00212EBD"/>
    <w:rsid w:val="0021364A"/>
    <w:rsid w:val="002139EF"/>
    <w:rsid w:val="0021488F"/>
    <w:rsid w:val="002149FF"/>
    <w:rsid w:val="00214D76"/>
    <w:rsid w:val="0021558F"/>
    <w:rsid w:val="002158C0"/>
    <w:rsid w:val="0021732D"/>
    <w:rsid w:val="002178E6"/>
    <w:rsid w:val="00217C1F"/>
    <w:rsid w:val="002206D1"/>
    <w:rsid w:val="0022099E"/>
    <w:rsid w:val="002209A2"/>
    <w:rsid w:val="00221143"/>
    <w:rsid w:val="00221669"/>
    <w:rsid w:val="0022226E"/>
    <w:rsid w:val="002227A4"/>
    <w:rsid w:val="00222844"/>
    <w:rsid w:val="00222B9E"/>
    <w:rsid w:val="00222F64"/>
    <w:rsid w:val="0022325A"/>
    <w:rsid w:val="00223E92"/>
    <w:rsid w:val="002245C5"/>
    <w:rsid w:val="002248D7"/>
    <w:rsid w:val="00224D1F"/>
    <w:rsid w:val="00224E41"/>
    <w:rsid w:val="00225337"/>
    <w:rsid w:val="0022635C"/>
    <w:rsid w:val="00226870"/>
    <w:rsid w:val="00226B6A"/>
    <w:rsid w:val="00227313"/>
    <w:rsid w:val="00227967"/>
    <w:rsid w:val="00227AD1"/>
    <w:rsid w:val="002311B1"/>
    <w:rsid w:val="00231360"/>
    <w:rsid w:val="0023149B"/>
    <w:rsid w:val="00231AA9"/>
    <w:rsid w:val="00232288"/>
    <w:rsid w:val="002328F7"/>
    <w:rsid w:val="00232924"/>
    <w:rsid w:val="00232975"/>
    <w:rsid w:val="00232BBF"/>
    <w:rsid w:val="0023329E"/>
    <w:rsid w:val="00233687"/>
    <w:rsid w:val="00233F0E"/>
    <w:rsid w:val="0023525A"/>
    <w:rsid w:val="00236114"/>
    <w:rsid w:val="002362A3"/>
    <w:rsid w:val="0023633B"/>
    <w:rsid w:val="002364AA"/>
    <w:rsid w:val="002366C7"/>
    <w:rsid w:val="00236CBB"/>
    <w:rsid w:val="002376FE"/>
    <w:rsid w:val="002377C7"/>
    <w:rsid w:val="00237848"/>
    <w:rsid w:val="00237AB1"/>
    <w:rsid w:val="00240461"/>
    <w:rsid w:val="00240602"/>
    <w:rsid w:val="0024069B"/>
    <w:rsid w:val="0024122E"/>
    <w:rsid w:val="0024158D"/>
    <w:rsid w:val="00241BB2"/>
    <w:rsid w:val="00241F09"/>
    <w:rsid w:val="00241FF4"/>
    <w:rsid w:val="00242760"/>
    <w:rsid w:val="00243095"/>
    <w:rsid w:val="00243E49"/>
    <w:rsid w:val="00243F5E"/>
    <w:rsid w:val="00244077"/>
    <w:rsid w:val="00244364"/>
    <w:rsid w:val="002448CF"/>
    <w:rsid w:val="00244B8C"/>
    <w:rsid w:val="00244CBD"/>
    <w:rsid w:val="00244E58"/>
    <w:rsid w:val="00245458"/>
    <w:rsid w:val="00246A41"/>
    <w:rsid w:val="00246D4A"/>
    <w:rsid w:val="00247187"/>
    <w:rsid w:val="002477FE"/>
    <w:rsid w:val="00250409"/>
    <w:rsid w:val="002504AC"/>
    <w:rsid w:val="00250979"/>
    <w:rsid w:val="00250B3F"/>
    <w:rsid w:val="0025111D"/>
    <w:rsid w:val="0025143B"/>
    <w:rsid w:val="002516DB"/>
    <w:rsid w:val="002516FB"/>
    <w:rsid w:val="00252638"/>
    <w:rsid w:val="00253346"/>
    <w:rsid w:val="00253707"/>
    <w:rsid w:val="00253E42"/>
    <w:rsid w:val="00253F61"/>
    <w:rsid w:val="0025447D"/>
    <w:rsid w:val="00254A38"/>
    <w:rsid w:val="0025655E"/>
    <w:rsid w:val="0025659C"/>
    <w:rsid w:val="002565A9"/>
    <w:rsid w:val="0025695E"/>
    <w:rsid w:val="00257420"/>
    <w:rsid w:val="00257663"/>
    <w:rsid w:val="00260308"/>
    <w:rsid w:val="00260C8E"/>
    <w:rsid w:val="00261162"/>
    <w:rsid w:val="002611BE"/>
    <w:rsid w:val="00261310"/>
    <w:rsid w:val="002614FA"/>
    <w:rsid w:val="00261902"/>
    <w:rsid w:val="00261903"/>
    <w:rsid w:val="00261F5B"/>
    <w:rsid w:val="00262650"/>
    <w:rsid w:val="00262BDF"/>
    <w:rsid w:val="002633C8"/>
    <w:rsid w:val="00263756"/>
    <w:rsid w:val="00264882"/>
    <w:rsid w:val="00265419"/>
    <w:rsid w:val="002654B8"/>
    <w:rsid w:val="00265560"/>
    <w:rsid w:val="0026564E"/>
    <w:rsid w:val="00266021"/>
    <w:rsid w:val="002669F0"/>
    <w:rsid w:val="00266BA5"/>
    <w:rsid w:val="00267495"/>
    <w:rsid w:val="00267BB2"/>
    <w:rsid w:val="002705F6"/>
    <w:rsid w:val="0027073D"/>
    <w:rsid w:val="0027105D"/>
    <w:rsid w:val="00271773"/>
    <w:rsid w:val="00271797"/>
    <w:rsid w:val="00271B96"/>
    <w:rsid w:val="00271C35"/>
    <w:rsid w:val="0027276D"/>
    <w:rsid w:val="002727E0"/>
    <w:rsid w:val="00272912"/>
    <w:rsid w:val="002730C2"/>
    <w:rsid w:val="002744A7"/>
    <w:rsid w:val="00274F20"/>
    <w:rsid w:val="00275112"/>
    <w:rsid w:val="00275AA1"/>
    <w:rsid w:val="00275C79"/>
    <w:rsid w:val="00275FB2"/>
    <w:rsid w:val="002761C8"/>
    <w:rsid w:val="0027638D"/>
    <w:rsid w:val="002767F5"/>
    <w:rsid w:val="00276C8D"/>
    <w:rsid w:val="002773B7"/>
    <w:rsid w:val="0027752B"/>
    <w:rsid w:val="00277621"/>
    <w:rsid w:val="00277A6D"/>
    <w:rsid w:val="00277E15"/>
    <w:rsid w:val="00280149"/>
    <w:rsid w:val="00280667"/>
    <w:rsid w:val="00280956"/>
    <w:rsid w:val="00280ACF"/>
    <w:rsid w:val="00280D8F"/>
    <w:rsid w:val="0028100D"/>
    <w:rsid w:val="00281450"/>
    <w:rsid w:val="00281801"/>
    <w:rsid w:val="00281BAF"/>
    <w:rsid w:val="00281BC9"/>
    <w:rsid w:val="00281C96"/>
    <w:rsid w:val="00282027"/>
    <w:rsid w:val="002820A2"/>
    <w:rsid w:val="00282194"/>
    <w:rsid w:val="002828C0"/>
    <w:rsid w:val="00282E0F"/>
    <w:rsid w:val="00282E4D"/>
    <w:rsid w:val="00283C16"/>
    <w:rsid w:val="00284403"/>
    <w:rsid w:val="00284770"/>
    <w:rsid w:val="00284820"/>
    <w:rsid w:val="00284B5F"/>
    <w:rsid w:val="002856B9"/>
    <w:rsid w:val="00285C29"/>
    <w:rsid w:val="00285D1C"/>
    <w:rsid w:val="00285EF3"/>
    <w:rsid w:val="00286B6C"/>
    <w:rsid w:val="00286CB3"/>
    <w:rsid w:val="00286D24"/>
    <w:rsid w:val="00286D5D"/>
    <w:rsid w:val="00286EEA"/>
    <w:rsid w:val="002902FE"/>
    <w:rsid w:val="002905BF"/>
    <w:rsid w:val="00290C5F"/>
    <w:rsid w:val="00290DB5"/>
    <w:rsid w:val="0029118A"/>
    <w:rsid w:val="00291498"/>
    <w:rsid w:val="00291BEB"/>
    <w:rsid w:val="00291D44"/>
    <w:rsid w:val="00292094"/>
    <w:rsid w:val="00292248"/>
    <w:rsid w:val="00292701"/>
    <w:rsid w:val="00292853"/>
    <w:rsid w:val="00292C6E"/>
    <w:rsid w:val="00292EEB"/>
    <w:rsid w:val="00292F8C"/>
    <w:rsid w:val="00293393"/>
    <w:rsid w:val="00293464"/>
    <w:rsid w:val="00293933"/>
    <w:rsid w:val="00293F5F"/>
    <w:rsid w:val="0029407A"/>
    <w:rsid w:val="002945A4"/>
    <w:rsid w:val="0029498F"/>
    <w:rsid w:val="00294CF4"/>
    <w:rsid w:val="00295CC1"/>
    <w:rsid w:val="0029714E"/>
    <w:rsid w:val="0029755E"/>
    <w:rsid w:val="0029767F"/>
    <w:rsid w:val="002978FB"/>
    <w:rsid w:val="00297980"/>
    <w:rsid w:val="00297E75"/>
    <w:rsid w:val="002A0307"/>
    <w:rsid w:val="002A0427"/>
    <w:rsid w:val="002A1239"/>
    <w:rsid w:val="002A144D"/>
    <w:rsid w:val="002A186A"/>
    <w:rsid w:val="002A1A43"/>
    <w:rsid w:val="002A1FE3"/>
    <w:rsid w:val="002A1FE9"/>
    <w:rsid w:val="002A2565"/>
    <w:rsid w:val="002A2626"/>
    <w:rsid w:val="002A2DD2"/>
    <w:rsid w:val="002A30A4"/>
    <w:rsid w:val="002A32B0"/>
    <w:rsid w:val="002A386C"/>
    <w:rsid w:val="002A38A0"/>
    <w:rsid w:val="002A4764"/>
    <w:rsid w:val="002A4943"/>
    <w:rsid w:val="002A5173"/>
    <w:rsid w:val="002A51C6"/>
    <w:rsid w:val="002A52CD"/>
    <w:rsid w:val="002A54FD"/>
    <w:rsid w:val="002A597D"/>
    <w:rsid w:val="002A65B4"/>
    <w:rsid w:val="002A6911"/>
    <w:rsid w:val="002A6C0F"/>
    <w:rsid w:val="002A6C70"/>
    <w:rsid w:val="002A6D7F"/>
    <w:rsid w:val="002A7606"/>
    <w:rsid w:val="002A7613"/>
    <w:rsid w:val="002A7B72"/>
    <w:rsid w:val="002B074F"/>
    <w:rsid w:val="002B18F6"/>
    <w:rsid w:val="002B1EAC"/>
    <w:rsid w:val="002B243B"/>
    <w:rsid w:val="002B2F32"/>
    <w:rsid w:val="002B315B"/>
    <w:rsid w:val="002B3CDA"/>
    <w:rsid w:val="002B3E73"/>
    <w:rsid w:val="002B3F67"/>
    <w:rsid w:val="002B405C"/>
    <w:rsid w:val="002B461A"/>
    <w:rsid w:val="002B679E"/>
    <w:rsid w:val="002B6A17"/>
    <w:rsid w:val="002B71B7"/>
    <w:rsid w:val="002C00D8"/>
    <w:rsid w:val="002C0A64"/>
    <w:rsid w:val="002C185D"/>
    <w:rsid w:val="002C1D93"/>
    <w:rsid w:val="002C2089"/>
    <w:rsid w:val="002C23E6"/>
    <w:rsid w:val="002C241C"/>
    <w:rsid w:val="002C2794"/>
    <w:rsid w:val="002C301C"/>
    <w:rsid w:val="002C3439"/>
    <w:rsid w:val="002C3BB9"/>
    <w:rsid w:val="002C4300"/>
    <w:rsid w:val="002C4495"/>
    <w:rsid w:val="002C46E4"/>
    <w:rsid w:val="002C4AD2"/>
    <w:rsid w:val="002C503A"/>
    <w:rsid w:val="002C5094"/>
    <w:rsid w:val="002C5357"/>
    <w:rsid w:val="002C573F"/>
    <w:rsid w:val="002C5931"/>
    <w:rsid w:val="002C615C"/>
    <w:rsid w:val="002C61CC"/>
    <w:rsid w:val="002C6A90"/>
    <w:rsid w:val="002C6C84"/>
    <w:rsid w:val="002C7184"/>
    <w:rsid w:val="002C72D8"/>
    <w:rsid w:val="002D000F"/>
    <w:rsid w:val="002D13B3"/>
    <w:rsid w:val="002D19F8"/>
    <w:rsid w:val="002D1CD0"/>
    <w:rsid w:val="002D1EB5"/>
    <w:rsid w:val="002D33B5"/>
    <w:rsid w:val="002D4BBC"/>
    <w:rsid w:val="002D4FD2"/>
    <w:rsid w:val="002D5AFD"/>
    <w:rsid w:val="002D5CF8"/>
    <w:rsid w:val="002D6B70"/>
    <w:rsid w:val="002D758E"/>
    <w:rsid w:val="002D77EC"/>
    <w:rsid w:val="002D7E4B"/>
    <w:rsid w:val="002E009F"/>
    <w:rsid w:val="002E0982"/>
    <w:rsid w:val="002E0A5F"/>
    <w:rsid w:val="002E108F"/>
    <w:rsid w:val="002E1218"/>
    <w:rsid w:val="002E1610"/>
    <w:rsid w:val="002E1650"/>
    <w:rsid w:val="002E1669"/>
    <w:rsid w:val="002E18A3"/>
    <w:rsid w:val="002E22DB"/>
    <w:rsid w:val="002E25B3"/>
    <w:rsid w:val="002E286B"/>
    <w:rsid w:val="002E2E2D"/>
    <w:rsid w:val="002E3429"/>
    <w:rsid w:val="002E3686"/>
    <w:rsid w:val="002E39D5"/>
    <w:rsid w:val="002E3CF9"/>
    <w:rsid w:val="002E4034"/>
    <w:rsid w:val="002E41BD"/>
    <w:rsid w:val="002E4545"/>
    <w:rsid w:val="002E45FD"/>
    <w:rsid w:val="002E4828"/>
    <w:rsid w:val="002E4AD7"/>
    <w:rsid w:val="002E4E47"/>
    <w:rsid w:val="002E5773"/>
    <w:rsid w:val="002E5B99"/>
    <w:rsid w:val="002E5B9D"/>
    <w:rsid w:val="002E6402"/>
    <w:rsid w:val="002E6D3C"/>
    <w:rsid w:val="002E73A9"/>
    <w:rsid w:val="002E7780"/>
    <w:rsid w:val="002F061C"/>
    <w:rsid w:val="002F0874"/>
    <w:rsid w:val="002F091C"/>
    <w:rsid w:val="002F0D56"/>
    <w:rsid w:val="002F0E6C"/>
    <w:rsid w:val="002F1AD8"/>
    <w:rsid w:val="002F1C8A"/>
    <w:rsid w:val="002F1D56"/>
    <w:rsid w:val="002F1DA7"/>
    <w:rsid w:val="002F1E89"/>
    <w:rsid w:val="002F1E8E"/>
    <w:rsid w:val="002F2318"/>
    <w:rsid w:val="002F241C"/>
    <w:rsid w:val="002F25CF"/>
    <w:rsid w:val="002F3CE3"/>
    <w:rsid w:val="002F4198"/>
    <w:rsid w:val="002F427F"/>
    <w:rsid w:val="002F5D6C"/>
    <w:rsid w:val="002F5DCC"/>
    <w:rsid w:val="002F683F"/>
    <w:rsid w:val="002F73A2"/>
    <w:rsid w:val="002F7668"/>
    <w:rsid w:val="002F7726"/>
    <w:rsid w:val="002F78A1"/>
    <w:rsid w:val="002F78EA"/>
    <w:rsid w:val="002F7984"/>
    <w:rsid w:val="002F7AD3"/>
    <w:rsid w:val="002F7BA2"/>
    <w:rsid w:val="003008EA"/>
    <w:rsid w:val="00300A0A"/>
    <w:rsid w:val="00300CF9"/>
    <w:rsid w:val="00300D8A"/>
    <w:rsid w:val="00300EC5"/>
    <w:rsid w:val="003013D9"/>
    <w:rsid w:val="003028E5"/>
    <w:rsid w:val="00302B6B"/>
    <w:rsid w:val="0030327F"/>
    <w:rsid w:val="00303DAE"/>
    <w:rsid w:val="00303F50"/>
    <w:rsid w:val="003044CF"/>
    <w:rsid w:val="00304983"/>
    <w:rsid w:val="00305C53"/>
    <w:rsid w:val="00305CCE"/>
    <w:rsid w:val="00305CF8"/>
    <w:rsid w:val="00306942"/>
    <w:rsid w:val="0030694F"/>
    <w:rsid w:val="00306CF9"/>
    <w:rsid w:val="00306DAB"/>
    <w:rsid w:val="00306F8F"/>
    <w:rsid w:val="00306FFF"/>
    <w:rsid w:val="0031030B"/>
    <w:rsid w:val="00310574"/>
    <w:rsid w:val="00310A69"/>
    <w:rsid w:val="00310B01"/>
    <w:rsid w:val="00310CA8"/>
    <w:rsid w:val="00311A2A"/>
    <w:rsid w:val="00312573"/>
    <w:rsid w:val="003127BD"/>
    <w:rsid w:val="0031286B"/>
    <w:rsid w:val="003139A0"/>
    <w:rsid w:val="00313C61"/>
    <w:rsid w:val="00313D4A"/>
    <w:rsid w:val="00313E8F"/>
    <w:rsid w:val="003149CD"/>
    <w:rsid w:val="00314C79"/>
    <w:rsid w:val="003150FB"/>
    <w:rsid w:val="0031541E"/>
    <w:rsid w:val="003166F6"/>
    <w:rsid w:val="003167CA"/>
    <w:rsid w:val="003169C9"/>
    <w:rsid w:val="00316DB0"/>
    <w:rsid w:val="00316F87"/>
    <w:rsid w:val="00317020"/>
    <w:rsid w:val="00317317"/>
    <w:rsid w:val="0031774C"/>
    <w:rsid w:val="00317C04"/>
    <w:rsid w:val="00317F50"/>
    <w:rsid w:val="00320168"/>
    <w:rsid w:val="00320245"/>
    <w:rsid w:val="00320524"/>
    <w:rsid w:val="003207BF"/>
    <w:rsid w:val="0032096C"/>
    <w:rsid w:val="003214B6"/>
    <w:rsid w:val="0032158C"/>
    <w:rsid w:val="0032175C"/>
    <w:rsid w:val="003218B0"/>
    <w:rsid w:val="00321DEE"/>
    <w:rsid w:val="00321FA2"/>
    <w:rsid w:val="003229D5"/>
    <w:rsid w:val="00322C17"/>
    <w:rsid w:val="00322CED"/>
    <w:rsid w:val="00322D1F"/>
    <w:rsid w:val="003230AA"/>
    <w:rsid w:val="0032346E"/>
    <w:rsid w:val="003236D1"/>
    <w:rsid w:val="00323B27"/>
    <w:rsid w:val="00323F89"/>
    <w:rsid w:val="00323FBB"/>
    <w:rsid w:val="00324A1C"/>
    <w:rsid w:val="00324A2F"/>
    <w:rsid w:val="00325551"/>
    <w:rsid w:val="00325F7F"/>
    <w:rsid w:val="00326863"/>
    <w:rsid w:val="0032713E"/>
    <w:rsid w:val="0032761F"/>
    <w:rsid w:val="00327AC5"/>
    <w:rsid w:val="00327C60"/>
    <w:rsid w:val="00327FF8"/>
    <w:rsid w:val="00330803"/>
    <w:rsid w:val="0033127A"/>
    <w:rsid w:val="00331347"/>
    <w:rsid w:val="003315CF"/>
    <w:rsid w:val="00331D4C"/>
    <w:rsid w:val="00332BD2"/>
    <w:rsid w:val="00332D8D"/>
    <w:rsid w:val="0033304F"/>
    <w:rsid w:val="003331C5"/>
    <w:rsid w:val="003332C8"/>
    <w:rsid w:val="0033383A"/>
    <w:rsid w:val="00333C8E"/>
    <w:rsid w:val="00333C93"/>
    <w:rsid w:val="00334143"/>
    <w:rsid w:val="0033444D"/>
    <w:rsid w:val="00334D0B"/>
    <w:rsid w:val="003350B9"/>
    <w:rsid w:val="0033562A"/>
    <w:rsid w:val="003367CD"/>
    <w:rsid w:val="00336C24"/>
    <w:rsid w:val="00337F60"/>
    <w:rsid w:val="0034031C"/>
    <w:rsid w:val="00340761"/>
    <w:rsid w:val="00340A7E"/>
    <w:rsid w:val="00340AF8"/>
    <w:rsid w:val="00340BF6"/>
    <w:rsid w:val="00341307"/>
    <w:rsid w:val="00343732"/>
    <w:rsid w:val="00343B59"/>
    <w:rsid w:val="003440C0"/>
    <w:rsid w:val="003442E0"/>
    <w:rsid w:val="00344349"/>
    <w:rsid w:val="00344461"/>
    <w:rsid w:val="003445D5"/>
    <w:rsid w:val="003445E4"/>
    <w:rsid w:val="00344A5C"/>
    <w:rsid w:val="003452C9"/>
    <w:rsid w:val="00345C2C"/>
    <w:rsid w:val="00345C5F"/>
    <w:rsid w:val="00345C9E"/>
    <w:rsid w:val="00346545"/>
    <w:rsid w:val="003466C4"/>
    <w:rsid w:val="00346FB2"/>
    <w:rsid w:val="003470D1"/>
    <w:rsid w:val="00347A8D"/>
    <w:rsid w:val="003503CC"/>
    <w:rsid w:val="00350CEC"/>
    <w:rsid w:val="00351155"/>
    <w:rsid w:val="0035134A"/>
    <w:rsid w:val="00351A85"/>
    <w:rsid w:val="00351C0E"/>
    <w:rsid w:val="003521B3"/>
    <w:rsid w:val="00352350"/>
    <w:rsid w:val="0035248F"/>
    <w:rsid w:val="00352525"/>
    <w:rsid w:val="00352A15"/>
    <w:rsid w:val="00352A3C"/>
    <w:rsid w:val="00352E7D"/>
    <w:rsid w:val="0035351A"/>
    <w:rsid w:val="00353531"/>
    <w:rsid w:val="003537C9"/>
    <w:rsid w:val="00353E4A"/>
    <w:rsid w:val="00354028"/>
    <w:rsid w:val="00354644"/>
    <w:rsid w:val="003552D8"/>
    <w:rsid w:val="00355B11"/>
    <w:rsid w:val="00356043"/>
    <w:rsid w:val="003562A4"/>
    <w:rsid w:val="0035677D"/>
    <w:rsid w:val="00356825"/>
    <w:rsid w:val="00356B43"/>
    <w:rsid w:val="00357530"/>
    <w:rsid w:val="00357814"/>
    <w:rsid w:val="003579CA"/>
    <w:rsid w:val="00357D7D"/>
    <w:rsid w:val="00357E81"/>
    <w:rsid w:val="00360441"/>
    <w:rsid w:val="00361314"/>
    <w:rsid w:val="0036138A"/>
    <w:rsid w:val="003617FF"/>
    <w:rsid w:val="00361B5E"/>
    <w:rsid w:val="00361DDF"/>
    <w:rsid w:val="00362512"/>
    <w:rsid w:val="003627B6"/>
    <w:rsid w:val="00362E23"/>
    <w:rsid w:val="00362FB0"/>
    <w:rsid w:val="00363102"/>
    <w:rsid w:val="0036376A"/>
    <w:rsid w:val="003638EF"/>
    <w:rsid w:val="00363EFF"/>
    <w:rsid w:val="0036413C"/>
    <w:rsid w:val="003643A9"/>
    <w:rsid w:val="003652F4"/>
    <w:rsid w:val="00365B69"/>
    <w:rsid w:val="00365CBC"/>
    <w:rsid w:val="003668B1"/>
    <w:rsid w:val="00366A40"/>
    <w:rsid w:val="003673D7"/>
    <w:rsid w:val="00367FE2"/>
    <w:rsid w:val="00370009"/>
    <w:rsid w:val="00370A88"/>
    <w:rsid w:val="00370D30"/>
    <w:rsid w:val="00371300"/>
    <w:rsid w:val="00371DB9"/>
    <w:rsid w:val="00371DC0"/>
    <w:rsid w:val="00372063"/>
    <w:rsid w:val="003720A8"/>
    <w:rsid w:val="00372660"/>
    <w:rsid w:val="00372E8C"/>
    <w:rsid w:val="003730F8"/>
    <w:rsid w:val="003735F5"/>
    <w:rsid w:val="0037392A"/>
    <w:rsid w:val="003739C0"/>
    <w:rsid w:val="00373C19"/>
    <w:rsid w:val="003741F8"/>
    <w:rsid w:val="003745F2"/>
    <w:rsid w:val="0037500D"/>
    <w:rsid w:val="0037545D"/>
    <w:rsid w:val="00375C34"/>
    <w:rsid w:val="003762ED"/>
    <w:rsid w:val="0037648F"/>
    <w:rsid w:val="003769C3"/>
    <w:rsid w:val="00376A4A"/>
    <w:rsid w:val="00376FC7"/>
    <w:rsid w:val="003773E8"/>
    <w:rsid w:val="00377737"/>
    <w:rsid w:val="00377C55"/>
    <w:rsid w:val="003802DB"/>
    <w:rsid w:val="00380609"/>
    <w:rsid w:val="00380A4D"/>
    <w:rsid w:val="0038101D"/>
    <w:rsid w:val="003819CF"/>
    <w:rsid w:val="00381A09"/>
    <w:rsid w:val="00381D12"/>
    <w:rsid w:val="00382369"/>
    <w:rsid w:val="003839FA"/>
    <w:rsid w:val="003846EB"/>
    <w:rsid w:val="00384984"/>
    <w:rsid w:val="00386FA8"/>
    <w:rsid w:val="00387863"/>
    <w:rsid w:val="00387D84"/>
    <w:rsid w:val="00390079"/>
    <w:rsid w:val="00391937"/>
    <w:rsid w:val="00391E75"/>
    <w:rsid w:val="003928F9"/>
    <w:rsid w:val="00392D0B"/>
    <w:rsid w:val="00392EF4"/>
    <w:rsid w:val="00393591"/>
    <w:rsid w:val="00393698"/>
    <w:rsid w:val="003936DB"/>
    <w:rsid w:val="003938E1"/>
    <w:rsid w:val="003938E9"/>
    <w:rsid w:val="00393CDA"/>
    <w:rsid w:val="00394641"/>
    <w:rsid w:val="00394FEB"/>
    <w:rsid w:val="003952E9"/>
    <w:rsid w:val="0039547C"/>
    <w:rsid w:val="00395565"/>
    <w:rsid w:val="003959B9"/>
    <w:rsid w:val="00395A9C"/>
    <w:rsid w:val="00395E6E"/>
    <w:rsid w:val="003960E6"/>
    <w:rsid w:val="0039651D"/>
    <w:rsid w:val="0039700E"/>
    <w:rsid w:val="003970CC"/>
    <w:rsid w:val="00397E80"/>
    <w:rsid w:val="003A0810"/>
    <w:rsid w:val="003A1667"/>
    <w:rsid w:val="003A1C4E"/>
    <w:rsid w:val="003A231E"/>
    <w:rsid w:val="003A2EBD"/>
    <w:rsid w:val="003A3889"/>
    <w:rsid w:val="003A3B7C"/>
    <w:rsid w:val="003A3CD2"/>
    <w:rsid w:val="003A3CE2"/>
    <w:rsid w:val="003A4A68"/>
    <w:rsid w:val="003A4E4A"/>
    <w:rsid w:val="003A4EE5"/>
    <w:rsid w:val="003A516F"/>
    <w:rsid w:val="003A51D7"/>
    <w:rsid w:val="003A5528"/>
    <w:rsid w:val="003A5C13"/>
    <w:rsid w:val="003A5D94"/>
    <w:rsid w:val="003A62F2"/>
    <w:rsid w:val="003A64C6"/>
    <w:rsid w:val="003A6B41"/>
    <w:rsid w:val="003A6D12"/>
    <w:rsid w:val="003A741A"/>
    <w:rsid w:val="003A7463"/>
    <w:rsid w:val="003B0319"/>
    <w:rsid w:val="003B0395"/>
    <w:rsid w:val="003B03A4"/>
    <w:rsid w:val="003B0B28"/>
    <w:rsid w:val="003B1135"/>
    <w:rsid w:val="003B15A6"/>
    <w:rsid w:val="003B1A67"/>
    <w:rsid w:val="003B2A79"/>
    <w:rsid w:val="003B2ACB"/>
    <w:rsid w:val="003B2B64"/>
    <w:rsid w:val="003B2B8B"/>
    <w:rsid w:val="003B30D5"/>
    <w:rsid w:val="003B3CD5"/>
    <w:rsid w:val="003B4067"/>
    <w:rsid w:val="003B41B2"/>
    <w:rsid w:val="003B41D8"/>
    <w:rsid w:val="003B4447"/>
    <w:rsid w:val="003B4D85"/>
    <w:rsid w:val="003B57D2"/>
    <w:rsid w:val="003B5C3D"/>
    <w:rsid w:val="003B5D1F"/>
    <w:rsid w:val="003B63B5"/>
    <w:rsid w:val="003B686A"/>
    <w:rsid w:val="003B6976"/>
    <w:rsid w:val="003B7005"/>
    <w:rsid w:val="003B714F"/>
    <w:rsid w:val="003B7605"/>
    <w:rsid w:val="003B79E3"/>
    <w:rsid w:val="003B7D4F"/>
    <w:rsid w:val="003B7EBE"/>
    <w:rsid w:val="003B7EF3"/>
    <w:rsid w:val="003C0A23"/>
    <w:rsid w:val="003C0C48"/>
    <w:rsid w:val="003C0F41"/>
    <w:rsid w:val="003C14D9"/>
    <w:rsid w:val="003C180F"/>
    <w:rsid w:val="003C1C49"/>
    <w:rsid w:val="003C1FE9"/>
    <w:rsid w:val="003C21DD"/>
    <w:rsid w:val="003C309C"/>
    <w:rsid w:val="003C3A3F"/>
    <w:rsid w:val="003C43EA"/>
    <w:rsid w:val="003C4450"/>
    <w:rsid w:val="003C4973"/>
    <w:rsid w:val="003C508C"/>
    <w:rsid w:val="003C5177"/>
    <w:rsid w:val="003C538E"/>
    <w:rsid w:val="003C5624"/>
    <w:rsid w:val="003C5B8F"/>
    <w:rsid w:val="003C652D"/>
    <w:rsid w:val="003C6570"/>
    <w:rsid w:val="003C6665"/>
    <w:rsid w:val="003C7273"/>
    <w:rsid w:val="003C7653"/>
    <w:rsid w:val="003D0C2D"/>
    <w:rsid w:val="003D0F76"/>
    <w:rsid w:val="003D1253"/>
    <w:rsid w:val="003D32A6"/>
    <w:rsid w:val="003D3338"/>
    <w:rsid w:val="003D3D1D"/>
    <w:rsid w:val="003D4200"/>
    <w:rsid w:val="003D42DE"/>
    <w:rsid w:val="003D4346"/>
    <w:rsid w:val="003D445E"/>
    <w:rsid w:val="003D44CC"/>
    <w:rsid w:val="003D4579"/>
    <w:rsid w:val="003D4CC9"/>
    <w:rsid w:val="003D4E71"/>
    <w:rsid w:val="003D509A"/>
    <w:rsid w:val="003D50E9"/>
    <w:rsid w:val="003D52E8"/>
    <w:rsid w:val="003D58FD"/>
    <w:rsid w:val="003D602B"/>
    <w:rsid w:val="003D61D1"/>
    <w:rsid w:val="003D637C"/>
    <w:rsid w:val="003D6408"/>
    <w:rsid w:val="003D6CEB"/>
    <w:rsid w:val="003D7079"/>
    <w:rsid w:val="003D749E"/>
    <w:rsid w:val="003D7D49"/>
    <w:rsid w:val="003D7E38"/>
    <w:rsid w:val="003E06A1"/>
    <w:rsid w:val="003E0CEE"/>
    <w:rsid w:val="003E10DD"/>
    <w:rsid w:val="003E1E3A"/>
    <w:rsid w:val="003E1E41"/>
    <w:rsid w:val="003E1FB5"/>
    <w:rsid w:val="003E20EB"/>
    <w:rsid w:val="003E2155"/>
    <w:rsid w:val="003E2403"/>
    <w:rsid w:val="003E2478"/>
    <w:rsid w:val="003E27CA"/>
    <w:rsid w:val="003E2A2C"/>
    <w:rsid w:val="003E2C30"/>
    <w:rsid w:val="003E3936"/>
    <w:rsid w:val="003E4405"/>
    <w:rsid w:val="003E4767"/>
    <w:rsid w:val="003E4CB1"/>
    <w:rsid w:val="003E4D82"/>
    <w:rsid w:val="003E54D8"/>
    <w:rsid w:val="003E5897"/>
    <w:rsid w:val="003E58E5"/>
    <w:rsid w:val="003E5C50"/>
    <w:rsid w:val="003E5E7A"/>
    <w:rsid w:val="003E5FF7"/>
    <w:rsid w:val="003E66A2"/>
    <w:rsid w:val="003E6998"/>
    <w:rsid w:val="003E6D32"/>
    <w:rsid w:val="003E70B3"/>
    <w:rsid w:val="003E719B"/>
    <w:rsid w:val="003E796B"/>
    <w:rsid w:val="003F030F"/>
    <w:rsid w:val="003F04E6"/>
    <w:rsid w:val="003F0B5F"/>
    <w:rsid w:val="003F1638"/>
    <w:rsid w:val="003F1BF2"/>
    <w:rsid w:val="003F1D1A"/>
    <w:rsid w:val="003F267D"/>
    <w:rsid w:val="003F284D"/>
    <w:rsid w:val="003F2EFF"/>
    <w:rsid w:val="003F34B3"/>
    <w:rsid w:val="003F3904"/>
    <w:rsid w:val="003F3A93"/>
    <w:rsid w:val="003F3CBD"/>
    <w:rsid w:val="003F3F31"/>
    <w:rsid w:val="003F5B41"/>
    <w:rsid w:val="003F5E45"/>
    <w:rsid w:val="003F6CDC"/>
    <w:rsid w:val="003F6F75"/>
    <w:rsid w:val="003F700D"/>
    <w:rsid w:val="003F717D"/>
    <w:rsid w:val="003F7D47"/>
    <w:rsid w:val="004001BF"/>
    <w:rsid w:val="00400839"/>
    <w:rsid w:val="004011E0"/>
    <w:rsid w:val="00402717"/>
    <w:rsid w:val="004031E7"/>
    <w:rsid w:val="0040369E"/>
    <w:rsid w:val="00403721"/>
    <w:rsid w:val="00403810"/>
    <w:rsid w:val="00403FDC"/>
    <w:rsid w:val="004041D8"/>
    <w:rsid w:val="00404A17"/>
    <w:rsid w:val="00405A16"/>
    <w:rsid w:val="00405E07"/>
    <w:rsid w:val="00407306"/>
    <w:rsid w:val="0040736B"/>
    <w:rsid w:val="00407C7B"/>
    <w:rsid w:val="004106D6"/>
    <w:rsid w:val="0041091D"/>
    <w:rsid w:val="00410A3F"/>
    <w:rsid w:val="00410BAB"/>
    <w:rsid w:val="00410FAA"/>
    <w:rsid w:val="00410FCD"/>
    <w:rsid w:val="004116B1"/>
    <w:rsid w:val="0041216F"/>
    <w:rsid w:val="004122B4"/>
    <w:rsid w:val="0041235D"/>
    <w:rsid w:val="00412412"/>
    <w:rsid w:val="00412713"/>
    <w:rsid w:val="00412DFA"/>
    <w:rsid w:val="00412E5B"/>
    <w:rsid w:val="00412E65"/>
    <w:rsid w:val="0041333E"/>
    <w:rsid w:val="0041384D"/>
    <w:rsid w:val="00413B7F"/>
    <w:rsid w:val="0041425C"/>
    <w:rsid w:val="00414642"/>
    <w:rsid w:val="004146E2"/>
    <w:rsid w:val="004148CB"/>
    <w:rsid w:val="004161E1"/>
    <w:rsid w:val="0041635F"/>
    <w:rsid w:val="00416C06"/>
    <w:rsid w:val="00416C1F"/>
    <w:rsid w:val="004170CA"/>
    <w:rsid w:val="004172F3"/>
    <w:rsid w:val="0041763E"/>
    <w:rsid w:val="004178B4"/>
    <w:rsid w:val="00417FEE"/>
    <w:rsid w:val="00421417"/>
    <w:rsid w:val="0042179B"/>
    <w:rsid w:val="00422172"/>
    <w:rsid w:val="0042223B"/>
    <w:rsid w:val="00423ABB"/>
    <w:rsid w:val="00424342"/>
    <w:rsid w:val="0042476E"/>
    <w:rsid w:val="0042490D"/>
    <w:rsid w:val="0042498C"/>
    <w:rsid w:val="00424A7A"/>
    <w:rsid w:val="00424DC2"/>
    <w:rsid w:val="00425A3F"/>
    <w:rsid w:val="00425D86"/>
    <w:rsid w:val="004260E1"/>
    <w:rsid w:val="00426B09"/>
    <w:rsid w:val="00427256"/>
    <w:rsid w:val="00427426"/>
    <w:rsid w:val="00427577"/>
    <w:rsid w:val="00430426"/>
    <w:rsid w:val="00430584"/>
    <w:rsid w:val="00430601"/>
    <w:rsid w:val="00431048"/>
    <w:rsid w:val="0043188F"/>
    <w:rsid w:val="0043222F"/>
    <w:rsid w:val="004322EF"/>
    <w:rsid w:val="00432760"/>
    <w:rsid w:val="004327D9"/>
    <w:rsid w:val="00433236"/>
    <w:rsid w:val="004334C6"/>
    <w:rsid w:val="004338D9"/>
    <w:rsid w:val="00433AAD"/>
    <w:rsid w:val="0043446A"/>
    <w:rsid w:val="0043448E"/>
    <w:rsid w:val="004346CB"/>
    <w:rsid w:val="004346DC"/>
    <w:rsid w:val="00435691"/>
    <w:rsid w:val="00435A3D"/>
    <w:rsid w:val="00435ED5"/>
    <w:rsid w:val="0043715D"/>
    <w:rsid w:val="00437AC6"/>
    <w:rsid w:val="00437EF7"/>
    <w:rsid w:val="004400E7"/>
    <w:rsid w:val="0044056D"/>
    <w:rsid w:val="00442BDC"/>
    <w:rsid w:val="004437C2"/>
    <w:rsid w:val="00443D82"/>
    <w:rsid w:val="00443D84"/>
    <w:rsid w:val="00443E4B"/>
    <w:rsid w:val="004441FB"/>
    <w:rsid w:val="00444354"/>
    <w:rsid w:val="004448B8"/>
    <w:rsid w:val="00445605"/>
    <w:rsid w:val="0044669F"/>
    <w:rsid w:val="00447467"/>
    <w:rsid w:val="004500A0"/>
    <w:rsid w:val="004514E7"/>
    <w:rsid w:val="004518E5"/>
    <w:rsid w:val="00451C07"/>
    <w:rsid w:val="00451C11"/>
    <w:rsid w:val="0045284B"/>
    <w:rsid w:val="00452ECA"/>
    <w:rsid w:val="0045328D"/>
    <w:rsid w:val="0045369C"/>
    <w:rsid w:val="00453CF6"/>
    <w:rsid w:val="00453F37"/>
    <w:rsid w:val="00453F40"/>
    <w:rsid w:val="0045468F"/>
    <w:rsid w:val="0045522D"/>
    <w:rsid w:val="004561C7"/>
    <w:rsid w:val="00456317"/>
    <w:rsid w:val="004567B7"/>
    <w:rsid w:val="00456857"/>
    <w:rsid w:val="00456983"/>
    <w:rsid w:val="004570BA"/>
    <w:rsid w:val="0045738B"/>
    <w:rsid w:val="00457D44"/>
    <w:rsid w:val="00457E03"/>
    <w:rsid w:val="00457F2D"/>
    <w:rsid w:val="00460409"/>
    <w:rsid w:val="00460416"/>
    <w:rsid w:val="004608C3"/>
    <w:rsid w:val="00460C57"/>
    <w:rsid w:val="00461C32"/>
    <w:rsid w:val="00461D8D"/>
    <w:rsid w:val="00461F26"/>
    <w:rsid w:val="00462768"/>
    <w:rsid w:val="00462850"/>
    <w:rsid w:val="00462A46"/>
    <w:rsid w:val="00462BB0"/>
    <w:rsid w:val="0046324F"/>
    <w:rsid w:val="004639C9"/>
    <w:rsid w:val="00463D9D"/>
    <w:rsid w:val="0046468E"/>
    <w:rsid w:val="00464862"/>
    <w:rsid w:val="00464A61"/>
    <w:rsid w:val="00465015"/>
    <w:rsid w:val="004655AC"/>
    <w:rsid w:val="00465B95"/>
    <w:rsid w:val="004668A8"/>
    <w:rsid w:val="00467D61"/>
    <w:rsid w:val="00467DEC"/>
    <w:rsid w:val="004706D4"/>
    <w:rsid w:val="00470781"/>
    <w:rsid w:val="00470995"/>
    <w:rsid w:val="0047155C"/>
    <w:rsid w:val="00471564"/>
    <w:rsid w:val="004719EF"/>
    <w:rsid w:val="00471AA7"/>
    <w:rsid w:val="00471EDC"/>
    <w:rsid w:val="00471FB2"/>
    <w:rsid w:val="004725A1"/>
    <w:rsid w:val="004728DB"/>
    <w:rsid w:val="00472BD0"/>
    <w:rsid w:val="00472FAA"/>
    <w:rsid w:val="004732D3"/>
    <w:rsid w:val="00473B84"/>
    <w:rsid w:val="0047416F"/>
    <w:rsid w:val="00474A41"/>
    <w:rsid w:val="00474E36"/>
    <w:rsid w:val="004753F7"/>
    <w:rsid w:val="00475938"/>
    <w:rsid w:val="0047620A"/>
    <w:rsid w:val="0047731B"/>
    <w:rsid w:val="004775EA"/>
    <w:rsid w:val="0047778F"/>
    <w:rsid w:val="0048031D"/>
    <w:rsid w:val="004803B8"/>
    <w:rsid w:val="004808CD"/>
    <w:rsid w:val="00480B21"/>
    <w:rsid w:val="004811F9"/>
    <w:rsid w:val="00481EC9"/>
    <w:rsid w:val="004820BA"/>
    <w:rsid w:val="00482AC8"/>
    <w:rsid w:val="00482AF3"/>
    <w:rsid w:val="00482CF8"/>
    <w:rsid w:val="00482DA5"/>
    <w:rsid w:val="00483CEF"/>
    <w:rsid w:val="0048435C"/>
    <w:rsid w:val="004843B9"/>
    <w:rsid w:val="0048460A"/>
    <w:rsid w:val="004847CA"/>
    <w:rsid w:val="00484A54"/>
    <w:rsid w:val="00485492"/>
    <w:rsid w:val="004855FD"/>
    <w:rsid w:val="004859D6"/>
    <w:rsid w:val="004861C2"/>
    <w:rsid w:val="0048624D"/>
    <w:rsid w:val="00486854"/>
    <w:rsid w:val="004869FA"/>
    <w:rsid w:val="00486BD9"/>
    <w:rsid w:val="00486DE4"/>
    <w:rsid w:val="00486EDA"/>
    <w:rsid w:val="00487152"/>
    <w:rsid w:val="00487231"/>
    <w:rsid w:val="00487BF9"/>
    <w:rsid w:val="004901A9"/>
    <w:rsid w:val="00490350"/>
    <w:rsid w:val="00490CEB"/>
    <w:rsid w:val="00490E96"/>
    <w:rsid w:val="004916B7"/>
    <w:rsid w:val="0049174E"/>
    <w:rsid w:val="004919B3"/>
    <w:rsid w:val="00491BDF"/>
    <w:rsid w:val="00491CCE"/>
    <w:rsid w:val="0049220B"/>
    <w:rsid w:val="004929D6"/>
    <w:rsid w:val="00492AB7"/>
    <w:rsid w:val="00493092"/>
    <w:rsid w:val="004930F7"/>
    <w:rsid w:val="00493299"/>
    <w:rsid w:val="004932E6"/>
    <w:rsid w:val="00493A7F"/>
    <w:rsid w:val="00493F65"/>
    <w:rsid w:val="004940B6"/>
    <w:rsid w:val="004945C1"/>
    <w:rsid w:val="00494F9B"/>
    <w:rsid w:val="004953F7"/>
    <w:rsid w:val="00495552"/>
    <w:rsid w:val="00495D69"/>
    <w:rsid w:val="004967B0"/>
    <w:rsid w:val="00496A36"/>
    <w:rsid w:val="00496EC7"/>
    <w:rsid w:val="0049700E"/>
    <w:rsid w:val="004970A9"/>
    <w:rsid w:val="00497297"/>
    <w:rsid w:val="00497985"/>
    <w:rsid w:val="00497C14"/>
    <w:rsid w:val="00497CB1"/>
    <w:rsid w:val="004A0029"/>
    <w:rsid w:val="004A010A"/>
    <w:rsid w:val="004A0498"/>
    <w:rsid w:val="004A0A11"/>
    <w:rsid w:val="004A167E"/>
    <w:rsid w:val="004A1963"/>
    <w:rsid w:val="004A26D5"/>
    <w:rsid w:val="004A2B1C"/>
    <w:rsid w:val="004A31B2"/>
    <w:rsid w:val="004A3242"/>
    <w:rsid w:val="004A4412"/>
    <w:rsid w:val="004A4BC7"/>
    <w:rsid w:val="004A4F34"/>
    <w:rsid w:val="004A5147"/>
    <w:rsid w:val="004A55F0"/>
    <w:rsid w:val="004A562F"/>
    <w:rsid w:val="004A5943"/>
    <w:rsid w:val="004A5B4A"/>
    <w:rsid w:val="004A6228"/>
    <w:rsid w:val="004A65BD"/>
    <w:rsid w:val="004A66D0"/>
    <w:rsid w:val="004A67F7"/>
    <w:rsid w:val="004A69B6"/>
    <w:rsid w:val="004A765B"/>
    <w:rsid w:val="004A7777"/>
    <w:rsid w:val="004A7C59"/>
    <w:rsid w:val="004B0089"/>
    <w:rsid w:val="004B00D7"/>
    <w:rsid w:val="004B013E"/>
    <w:rsid w:val="004B0562"/>
    <w:rsid w:val="004B0589"/>
    <w:rsid w:val="004B0833"/>
    <w:rsid w:val="004B09D3"/>
    <w:rsid w:val="004B0D0F"/>
    <w:rsid w:val="004B1B35"/>
    <w:rsid w:val="004B1D7F"/>
    <w:rsid w:val="004B200A"/>
    <w:rsid w:val="004B255A"/>
    <w:rsid w:val="004B25C8"/>
    <w:rsid w:val="004B279B"/>
    <w:rsid w:val="004B2A0B"/>
    <w:rsid w:val="004B2D52"/>
    <w:rsid w:val="004B2EA0"/>
    <w:rsid w:val="004B2F19"/>
    <w:rsid w:val="004B344D"/>
    <w:rsid w:val="004B3980"/>
    <w:rsid w:val="004B3BB9"/>
    <w:rsid w:val="004B3D66"/>
    <w:rsid w:val="004B5084"/>
    <w:rsid w:val="004B5088"/>
    <w:rsid w:val="004B508C"/>
    <w:rsid w:val="004B5214"/>
    <w:rsid w:val="004B5D38"/>
    <w:rsid w:val="004B6651"/>
    <w:rsid w:val="004B67AE"/>
    <w:rsid w:val="004B68AA"/>
    <w:rsid w:val="004B6A75"/>
    <w:rsid w:val="004B6B00"/>
    <w:rsid w:val="004B7408"/>
    <w:rsid w:val="004B7CD6"/>
    <w:rsid w:val="004C019F"/>
    <w:rsid w:val="004C104E"/>
    <w:rsid w:val="004C1195"/>
    <w:rsid w:val="004C12E3"/>
    <w:rsid w:val="004C1751"/>
    <w:rsid w:val="004C1E9D"/>
    <w:rsid w:val="004C335D"/>
    <w:rsid w:val="004C38A6"/>
    <w:rsid w:val="004C42B7"/>
    <w:rsid w:val="004C4726"/>
    <w:rsid w:val="004C4BC2"/>
    <w:rsid w:val="004C4C85"/>
    <w:rsid w:val="004C62E8"/>
    <w:rsid w:val="004C63D2"/>
    <w:rsid w:val="004C667A"/>
    <w:rsid w:val="004C6700"/>
    <w:rsid w:val="004C67EB"/>
    <w:rsid w:val="004C6E9A"/>
    <w:rsid w:val="004C7481"/>
    <w:rsid w:val="004C7BA1"/>
    <w:rsid w:val="004C7EA3"/>
    <w:rsid w:val="004D0E75"/>
    <w:rsid w:val="004D1EB9"/>
    <w:rsid w:val="004D216E"/>
    <w:rsid w:val="004D235B"/>
    <w:rsid w:val="004D269B"/>
    <w:rsid w:val="004D2EAA"/>
    <w:rsid w:val="004D36DA"/>
    <w:rsid w:val="004D371C"/>
    <w:rsid w:val="004D37A2"/>
    <w:rsid w:val="004D388E"/>
    <w:rsid w:val="004D4385"/>
    <w:rsid w:val="004D4488"/>
    <w:rsid w:val="004D48E5"/>
    <w:rsid w:val="004D4AC7"/>
    <w:rsid w:val="004D4BC8"/>
    <w:rsid w:val="004D57D5"/>
    <w:rsid w:val="004D57F9"/>
    <w:rsid w:val="004D584C"/>
    <w:rsid w:val="004D5915"/>
    <w:rsid w:val="004D66AA"/>
    <w:rsid w:val="004D67D9"/>
    <w:rsid w:val="004D6CC7"/>
    <w:rsid w:val="004D7A10"/>
    <w:rsid w:val="004E02D8"/>
    <w:rsid w:val="004E09DF"/>
    <w:rsid w:val="004E0C3F"/>
    <w:rsid w:val="004E1503"/>
    <w:rsid w:val="004E1665"/>
    <w:rsid w:val="004E1758"/>
    <w:rsid w:val="004E1AD3"/>
    <w:rsid w:val="004E3EB9"/>
    <w:rsid w:val="004E4186"/>
    <w:rsid w:val="004E41CF"/>
    <w:rsid w:val="004E425D"/>
    <w:rsid w:val="004E42B8"/>
    <w:rsid w:val="004E48D3"/>
    <w:rsid w:val="004E4EE1"/>
    <w:rsid w:val="004E56CA"/>
    <w:rsid w:val="004E5BDF"/>
    <w:rsid w:val="004E5EB6"/>
    <w:rsid w:val="004E626E"/>
    <w:rsid w:val="004E62A3"/>
    <w:rsid w:val="004E67D7"/>
    <w:rsid w:val="004E6C08"/>
    <w:rsid w:val="004E6D61"/>
    <w:rsid w:val="004E74C1"/>
    <w:rsid w:val="004E7653"/>
    <w:rsid w:val="004E77A1"/>
    <w:rsid w:val="004F07E9"/>
    <w:rsid w:val="004F0F88"/>
    <w:rsid w:val="004F1EFB"/>
    <w:rsid w:val="004F2315"/>
    <w:rsid w:val="004F24EA"/>
    <w:rsid w:val="004F2B3D"/>
    <w:rsid w:val="004F3653"/>
    <w:rsid w:val="004F3927"/>
    <w:rsid w:val="004F5212"/>
    <w:rsid w:val="004F52E7"/>
    <w:rsid w:val="004F5866"/>
    <w:rsid w:val="004F660B"/>
    <w:rsid w:val="004F6880"/>
    <w:rsid w:val="004F77B6"/>
    <w:rsid w:val="004F77CF"/>
    <w:rsid w:val="004F7C9B"/>
    <w:rsid w:val="005003E7"/>
    <w:rsid w:val="00500D6C"/>
    <w:rsid w:val="00501094"/>
    <w:rsid w:val="00501435"/>
    <w:rsid w:val="005018F9"/>
    <w:rsid w:val="00502004"/>
    <w:rsid w:val="00502058"/>
    <w:rsid w:val="0050292A"/>
    <w:rsid w:val="00502A63"/>
    <w:rsid w:val="0050377D"/>
    <w:rsid w:val="005037D3"/>
    <w:rsid w:val="00503BE4"/>
    <w:rsid w:val="00504338"/>
    <w:rsid w:val="0050496D"/>
    <w:rsid w:val="00504AF7"/>
    <w:rsid w:val="00506226"/>
    <w:rsid w:val="0050628C"/>
    <w:rsid w:val="00507345"/>
    <w:rsid w:val="0051014A"/>
    <w:rsid w:val="00510459"/>
    <w:rsid w:val="00510C13"/>
    <w:rsid w:val="0051157F"/>
    <w:rsid w:val="00511D4B"/>
    <w:rsid w:val="00511D9C"/>
    <w:rsid w:val="00511F27"/>
    <w:rsid w:val="0051238B"/>
    <w:rsid w:val="00512654"/>
    <w:rsid w:val="00512AA1"/>
    <w:rsid w:val="00512D5D"/>
    <w:rsid w:val="00512E6E"/>
    <w:rsid w:val="005132BC"/>
    <w:rsid w:val="005135C6"/>
    <w:rsid w:val="00513B14"/>
    <w:rsid w:val="00513FD0"/>
    <w:rsid w:val="00514048"/>
    <w:rsid w:val="0051420C"/>
    <w:rsid w:val="005146AB"/>
    <w:rsid w:val="00515284"/>
    <w:rsid w:val="00516524"/>
    <w:rsid w:val="00516947"/>
    <w:rsid w:val="00516B9F"/>
    <w:rsid w:val="00516DF1"/>
    <w:rsid w:val="0051720F"/>
    <w:rsid w:val="00517477"/>
    <w:rsid w:val="005200FE"/>
    <w:rsid w:val="00520D2F"/>
    <w:rsid w:val="00521191"/>
    <w:rsid w:val="0052143E"/>
    <w:rsid w:val="00521E8E"/>
    <w:rsid w:val="005223E8"/>
    <w:rsid w:val="005224B9"/>
    <w:rsid w:val="0052256A"/>
    <w:rsid w:val="005229A5"/>
    <w:rsid w:val="00522A2A"/>
    <w:rsid w:val="0052324F"/>
    <w:rsid w:val="00523378"/>
    <w:rsid w:val="005236F3"/>
    <w:rsid w:val="00523F12"/>
    <w:rsid w:val="00525B27"/>
    <w:rsid w:val="005263EF"/>
    <w:rsid w:val="00526439"/>
    <w:rsid w:val="00526A65"/>
    <w:rsid w:val="00526F5C"/>
    <w:rsid w:val="0052713F"/>
    <w:rsid w:val="005272AB"/>
    <w:rsid w:val="00530226"/>
    <w:rsid w:val="005303A6"/>
    <w:rsid w:val="00530564"/>
    <w:rsid w:val="00531AE7"/>
    <w:rsid w:val="00532FF4"/>
    <w:rsid w:val="00534130"/>
    <w:rsid w:val="005347C4"/>
    <w:rsid w:val="00534CB5"/>
    <w:rsid w:val="00534E8D"/>
    <w:rsid w:val="005358CC"/>
    <w:rsid w:val="00535C74"/>
    <w:rsid w:val="00536115"/>
    <w:rsid w:val="005367C2"/>
    <w:rsid w:val="00536A48"/>
    <w:rsid w:val="0053707A"/>
    <w:rsid w:val="0053716C"/>
    <w:rsid w:val="00537406"/>
    <w:rsid w:val="005377EE"/>
    <w:rsid w:val="00537DCB"/>
    <w:rsid w:val="00540853"/>
    <w:rsid w:val="005408DC"/>
    <w:rsid w:val="005417B4"/>
    <w:rsid w:val="00541CC2"/>
    <w:rsid w:val="0054202A"/>
    <w:rsid w:val="005423E2"/>
    <w:rsid w:val="0054254C"/>
    <w:rsid w:val="00542713"/>
    <w:rsid w:val="005427F0"/>
    <w:rsid w:val="00542C1F"/>
    <w:rsid w:val="00542F37"/>
    <w:rsid w:val="0054332D"/>
    <w:rsid w:val="00543412"/>
    <w:rsid w:val="005437A1"/>
    <w:rsid w:val="0054393D"/>
    <w:rsid w:val="00543E54"/>
    <w:rsid w:val="00543F2B"/>
    <w:rsid w:val="00544029"/>
    <w:rsid w:val="00544BEE"/>
    <w:rsid w:val="0054591B"/>
    <w:rsid w:val="0054634A"/>
    <w:rsid w:val="00546C9F"/>
    <w:rsid w:val="00547074"/>
    <w:rsid w:val="005470C1"/>
    <w:rsid w:val="0054710B"/>
    <w:rsid w:val="00547210"/>
    <w:rsid w:val="005476F5"/>
    <w:rsid w:val="00547762"/>
    <w:rsid w:val="00547C9A"/>
    <w:rsid w:val="0055003A"/>
    <w:rsid w:val="005500AB"/>
    <w:rsid w:val="0055055C"/>
    <w:rsid w:val="00550CCE"/>
    <w:rsid w:val="00550E09"/>
    <w:rsid w:val="00551247"/>
    <w:rsid w:val="0055139C"/>
    <w:rsid w:val="005529B1"/>
    <w:rsid w:val="00552B29"/>
    <w:rsid w:val="005534AF"/>
    <w:rsid w:val="005537C9"/>
    <w:rsid w:val="005538C6"/>
    <w:rsid w:val="00553FBF"/>
    <w:rsid w:val="00554005"/>
    <w:rsid w:val="00554286"/>
    <w:rsid w:val="005543F5"/>
    <w:rsid w:val="00554B6E"/>
    <w:rsid w:val="00555361"/>
    <w:rsid w:val="005554CB"/>
    <w:rsid w:val="00555535"/>
    <w:rsid w:val="00556181"/>
    <w:rsid w:val="00556348"/>
    <w:rsid w:val="00556821"/>
    <w:rsid w:val="005572C3"/>
    <w:rsid w:val="0055750D"/>
    <w:rsid w:val="005577C6"/>
    <w:rsid w:val="00557865"/>
    <w:rsid w:val="005578BB"/>
    <w:rsid w:val="005579C5"/>
    <w:rsid w:val="00557A5C"/>
    <w:rsid w:val="00557AFA"/>
    <w:rsid w:val="00557E72"/>
    <w:rsid w:val="00560731"/>
    <w:rsid w:val="0056149F"/>
    <w:rsid w:val="0056177D"/>
    <w:rsid w:val="00561AFC"/>
    <w:rsid w:val="0056294F"/>
    <w:rsid w:val="00562C9E"/>
    <w:rsid w:val="00562EB5"/>
    <w:rsid w:val="00562FE5"/>
    <w:rsid w:val="005633BF"/>
    <w:rsid w:val="005639BA"/>
    <w:rsid w:val="00563C39"/>
    <w:rsid w:val="005644CA"/>
    <w:rsid w:val="00564577"/>
    <w:rsid w:val="00564597"/>
    <w:rsid w:val="005647E9"/>
    <w:rsid w:val="00564C32"/>
    <w:rsid w:val="00565E23"/>
    <w:rsid w:val="005668FE"/>
    <w:rsid w:val="00566A5B"/>
    <w:rsid w:val="00566CF1"/>
    <w:rsid w:val="00567455"/>
    <w:rsid w:val="00567A5F"/>
    <w:rsid w:val="00567F99"/>
    <w:rsid w:val="00570023"/>
    <w:rsid w:val="00570559"/>
    <w:rsid w:val="00570615"/>
    <w:rsid w:val="00570900"/>
    <w:rsid w:val="00571167"/>
    <w:rsid w:val="00571459"/>
    <w:rsid w:val="00571899"/>
    <w:rsid w:val="00571A40"/>
    <w:rsid w:val="00572246"/>
    <w:rsid w:val="00572523"/>
    <w:rsid w:val="0057278C"/>
    <w:rsid w:val="00572B78"/>
    <w:rsid w:val="00572EEB"/>
    <w:rsid w:val="0057375C"/>
    <w:rsid w:val="005741B5"/>
    <w:rsid w:val="00574ACE"/>
    <w:rsid w:val="00574BEC"/>
    <w:rsid w:val="00574FBC"/>
    <w:rsid w:val="005750C8"/>
    <w:rsid w:val="00575205"/>
    <w:rsid w:val="00575729"/>
    <w:rsid w:val="005767B0"/>
    <w:rsid w:val="0057680E"/>
    <w:rsid w:val="00577113"/>
    <w:rsid w:val="00577174"/>
    <w:rsid w:val="00577465"/>
    <w:rsid w:val="005777BB"/>
    <w:rsid w:val="00577DDE"/>
    <w:rsid w:val="005800C4"/>
    <w:rsid w:val="00580125"/>
    <w:rsid w:val="00580C20"/>
    <w:rsid w:val="00580E4B"/>
    <w:rsid w:val="005811BE"/>
    <w:rsid w:val="005815DA"/>
    <w:rsid w:val="00581837"/>
    <w:rsid w:val="00581A1B"/>
    <w:rsid w:val="00582DA0"/>
    <w:rsid w:val="00582E3A"/>
    <w:rsid w:val="00582ECF"/>
    <w:rsid w:val="00583811"/>
    <w:rsid w:val="00584635"/>
    <w:rsid w:val="00584915"/>
    <w:rsid w:val="005849FF"/>
    <w:rsid w:val="00584A11"/>
    <w:rsid w:val="0058572F"/>
    <w:rsid w:val="005864F0"/>
    <w:rsid w:val="005867B6"/>
    <w:rsid w:val="00586A8E"/>
    <w:rsid w:val="00586BE2"/>
    <w:rsid w:val="00586C46"/>
    <w:rsid w:val="00586EDC"/>
    <w:rsid w:val="005876FF"/>
    <w:rsid w:val="00587AE7"/>
    <w:rsid w:val="00587C4C"/>
    <w:rsid w:val="00587EBD"/>
    <w:rsid w:val="00590058"/>
    <w:rsid w:val="0059015A"/>
    <w:rsid w:val="0059024F"/>
    <w:rsid w:val="00590DA8"/>
    <w:rsid w:val="00591547"/>
    <w:rsid w:val="00591B22"/>
    <w:rsid w:val="00591DBD"/>
    <w:rsid w:val="005920E5"/>
    <w:rsid w:val="00592159"/>
    <w:rsid w:val="005921CC"/>
    <w:rsid w:val="00593210"/>
    <w:rsid w:val="0059360C"/>
    <w:rsid w:val="005936B0"/>
    <w:rsid w:val="00593BA1"/>
    <w:rsid w:val="00593DA0"/>
    <w:rsid w:val="00594122"/>
    <w:rsid w:val="00594E38"/>
    <w:rsid w:val="005958AE"/>
    <w:rsid w:val="00595BE9"/>
    <w:rsid w:val="00595C8F"/>
    <w:rsid w:val="00595D8F"/>
    <w:rsid w:val="00595E63"/>
    <w:rsid w:val="00596CD4"/>
    <w:rsid w:val="00596DF4"/>
    <w:rsid w:val="00596ECB"/>
    <w:rsid w:val="00597C1F"/>
    <w:rsid w:val="005A01B4"/>
    <w:rsid w:val="005A05E0"/>
    <w:rsid w:val="005A1951"/>
    <w:rsid w:val="005A1D81"/>
    <w:rsid w:val="005A2539"/>
    <w:rsid w:val="005A2810"/>
    <w:rsid w:val="005A2A04"/>
    <w:rsid w:val="005A30E9"/>
    <w:rsid w:val="005A349C"/>
    <w:rsid w:val="005A36A7"/>
    <w:rsid w:val="005A3E77"/>
    <w:rsid w:val="005A4377"/>
    <w:rsid w:val="005A4814"/>
    <w:rsid w:val="005A49CC"/>
    <w:rsid w:val="005A4D31"/>
    <w:rsid w:val="005A5598"/>
    <w:rsid w:val="005A5B75"/>
    <w:rsid w:val="005A6229"/>
    <w:rsid w:val="005A6281"/>
    <w:rsid w:val="005A68E1"/>
    <w:rsid w:val="005A68FB"/>
    <w:rsid w:val="005A6B3B"/>
    <w:rsid w:val="005A70AA"/>
    <w:rsid w:val="005A7AEB"/>
    <w:rsid w:val="005B01FE"/>
    <w:rsid w:val="005B048F"/>
    <w:rsid w:val="005B04D2"/>
    <w:rsid w:val="005B140A"/>
    <w:rsid w:val="005B15F5"/>
    <w:rsid w:val="005B1971"/>
    <w:rsid w:val="005B1E78"/>
    <w:rsid w:val="005B21EB"/>
    <w:rsid w:val="005B2A38"/>
    <w:rsid w:val="005B2E55"/>
    <w:rsid w:val="005B2FE5"/>
    <w:rsid w:val="005B352D"/>
    <w:rsid w:val="005B38D4"/>
    <w:rsid w:val="005B3CD6"/>
    <w:rsid w:val="005B4291"/>
    <w:rsid w:val="005B449F"/>
    <w:rsid w:val="005B4514"/>
    <w:rsid w:val="005B5A99"/>
    <w:rsid w:val="005B6089"/>
    <w:rsid w:val="005B60AA"/>
    <w:rsid w:val="005B61A7"/>
    <w:rsid w:val="005B6280"/>
    <w:rsid w:val="005B7462"/>
    <w:rsid w:val="005B7D27"/>
    <w:rsid w:val="005C1477"/>
    <w:rsid w:val="005C1671"/>
    <w:rsid w:val="005C2216"/>
    <w:rsid w:val="005C299B"/>
    <w:rsid w:val="005C2AF1"/>
    <w:rsid w:val="005C2C30"/>
    <w:rsid w:val="005C387B"/>
    <w:rsid w:val="005C4930"/>
    <w:rsid w:val="005C4ADB"/>
    <w:rsid w:val="005C4F05"/>
    <w:rsid w:val="005C5EB1"/>
    <w:rsid w:val="005C65AB"/>
    <w:rsid w:val="005C6A1A"/>
    <w:rsid w:val="005C6F08"/>
    <w:rsid w:val="005C7C73"/>
    <w:rsid w:val="005D01AF"/>
    <w:rsid w:val="005D0F1A"/>
    <w:rsid w:val="005D0F23"/>
    <w:rsid w:val="005D1CE3"/>
    <w:rsid w:val="005D1FA6"/>
    <w:rsid w:val="005D22F5"/>
    <w:rsid w:val="005D24FA"/>
    <w:rsid w:val="005D2740"/>
    <w:rsid w:val="005D2BBD"/>
    <w:rsid w:val="005D323F"/>
    <w:rsid w:val="005D39FF"/>
    <w:rsid w:val="005D3C97"/>
    <w:rsid w:val="005D456E"/>
    <w:rsid w:val="005D47B2"/>
    <w:rsid w:val="005D55DD"/>
    <w:rsid w:val="005D56CE"/>
    <w:rsid w:val="005D57B6"/>
    <w:rsid w:val="005D5E83"/>
    <w:rsid w:val="005D796B"/>
    <w:rsid w:val="005D7A13"/>
    <w:rsid w:val="005E0054"/>
    <w:rsid w:val="005E01F7"/>
    <w:rsid w:val="005E0420"/>
    <w:rsid w:val="005E0B6E"/>
    <w:rsid w:val="005E0C74"/>
    <w:rsid w:val="005E0D27"/>
    <w:rsid w:val="005E1C87"/>
    <w:rsid w:val="005E21B9"/>
    <w:rsid w:val="005E29D4"/>
    <w:rsid w:val="005E2CED"/>
    <w:rsid w:val="005E2DC2"/>
    <w:rsid w:val="005E32AF"/>
    <w:rsid w:val="005E36A6"/>
    <w:rsid w:val="005E3829"/>
    <w:rsid w:val="005E3BF9"/>
    <w:rsid w:val="005E3EB0"/>
    <w:rsid w:val="005E4185"/>
    <w:rsid w:val="005E4FC5"/>
    <w:rsid w:val="005E5F6C"/>
    <w:rsid w:val="005E61C5"/>
    <w:rsid w:val="005E6C5A"/>
    <w:rsid w:val="005E753F"/>
    <w:rsid w:val="005E7877"/>
    <w:rsid w:val="005E78F7"/>
    <w:rsid w:val="005E7958"/>
    <w:rsid w:val="005F0416"/>
    <w:rsid w:val="005F0578"/>
    <w:rsid w:val="005F0964"/>
    <w:rsid w:val="005F0D57"/>
    <w:rsid w:val="005F1C11"/>
    <w:rsid w:val="005F2899"/>
    <w:rsid w:val="005F3073"/>
    <w:rsid w:val="005F342E"/>
    <w:rsid w:val="005F3724"/>
    <w:rsid w:val="005F3A4C"/>
    <w:rsid w:val="005F3E31"/>
    <w:rsid w:val="005F4093"/>
    <w:rsid w:val="005F45B0"/>
    <w:rsid w:val="005F4B1D"/>
    <w:rsid w:val="005F5B81"/>
    <w:rsid w:val="005F5F80"/>
    <w:rsid w:val="005F62CB"/>
    <w:rsid w:val="005F6B3F"/>
    <w:rsid w:val="005F6CF7"/>
    <w:rsid w:val="005F6EC1"/>
    <w:rsid w:val="005F6FA4"/>
    <w:rsid w:val="005F7AAE"/>
    <w:rsid w:val="005F7F4B"/>
    <w:rsid w:val="00600B19"/>
    <w:rsid w:val="00600B8F"/>
    <w:rsid w:val="00600E40"/>
    <w:rsid w:val="00601283"/>
    <w:rsid w:val="00601823"/>
    <w:rsid w:val="0060214A"/>
    <w:rsid w:val="006027E7"/>
    <w:rsid w:val="0060282A"/>
    <w:rsid w:val="006028DF"/>
    <w:rsid w:val="00602BDA"/>
    <w:rsid w:val="00602CD1"/>
    <w:rsid w:val="00602D56"/>
    <w:rsid w:val="0060317A"/>
    <w:rsid w:val="0060400E"/>
    <w:rsid w:val="00604904"/>
    <w:rsid w:val="00604D0D"/>
    <w:rsid w:val="00605188"/>
    <w:rsid w:val="0060526D"/>
    <w:rsid w:val="00605837"/>
    <w:rsid w:val="00605946"/>
    <w:rsid w:val="00605D88"/>
    <w:rsid w:val="00606173"/>
    <w:rsid w:val="00606A0A"/>
    <w:rsid w:val="00606A5B"/>
    <w:rsid w:val="006076AA"/>
    <w:rsid w:val="00610513"/>
    <w:rsid w:val="00610EA7"/>
    <w:rsid w:val="00611309"/>
    <w:rsid w:val="00611BFA"/>
    <w:rsid w:val="00612187"/>
    <w:rsid w:val="006128F8"/>
    <w:rsid w:val="006129FB"/>
    <w:rsid w:val="00612B28"/>
    <w:rsid w:val="00612B4F"/>
    <w:rsid w:val="00612B68"/>
    <w:rsid w:val="00612D86"/>
    <w:rsid w:val="00613123"/>
    <w:rsid w:val="006131B5"/>
    <w:rsid w:val="006135EC"/>
    <w:rsid w:val="006137E8"/>
    <w:rsid w:val="00613BC4"/>
    <w:rsid w:val="0061437E"/>
    <w:rsid w:val="00615B8F"/>
    <w:rsid w:val="00617426"/>
    <w:rsid w:val="0062013B"/>
    <w:rsid w:val="006206BD"/>
    <w:rsid w:val="00621457"/>
    <w:rsid w:val="00621D76"/>
    <w:rsid w:val="00621EB4"/>
    <w:rsid w:val="006225A2"/>
    <w:rsid w:val="00623355"/>
    <w:rsid w:val="006237E7"/>
    <w:rsid w:val="006243C1"/>
    <w:rsid w:val="00625520"/>
    <w:rsid w:val="00625AF1"/>
    <w:rsid w:val="006261F1"/>
    <w:rsid w:val="00626775"/>
    <w:rsid w:val="00626A4B"/>
    <w:rsid w:val="006272BF"/>
    <w:rsid w:val="00627A27"/>
    <w:rsid w:val="00627A87"/>
    <w:rsid w:val="00630098"/>
    <w:rsid w:val="006308BB"/>
    <w:rsid w:val="006310D9"/>
    <w:rsid w:val="006311C2"/>
    <w:rsid w:val="006320A5"/>
    <w:rsid w:val="00632248"/>
    <w:rsid w:val="006322F7"/>
    <w:rsid w:val="00632B80"/>
    <w:rsid w:val="0063372F"/>
    <w:rsid w:val="0063385C"/>
    <w:rsid w:val="00633922"/>
    <w:rsid w:val="00633BEB"/>
    <w:rsid w:val="00634075"/>
    <w:rsid w:val="00634232"/>
    <w:rsid w:val="006347B3"/>
    <w:rsid w:val="006348BE"/>
    <w:rsid w:val="00634992"/>
    <w:rsid w:val="00634AF3"/>
    <w:rsid w:val="00634AFC"/>
    <w:rsid w:val="0063593D"/>
    <w:rsid w:val="00636644"/>
    <w:rsid w:val="0063667A"/>
    <w:rsid w:val="00636EFA"/>
    <w:rsid w:val="0063715A"/>
    <w:rsid w:val="00637311"/>
    <w:rsid w:val="0063734A"/>
    <w:rsid w:val="006375E6"/>
    <w:rsid w:val="006379A6"/>
    <w:rsid w:val="00637C6A"/>
    <w:rsid w:val="006404E7"/>
    <w:rsid w:val="006408B3"/>
    <w:rsid w:val="00640A73"/>
    <w:rsid w:val="00641D2C"/>
    <w:rsid w:val="0064208B"/>
    <w:rsid w:val="006421B3"/>
    <w:rsid w:val="00642847"/>
    <w:rsid w:val="0064330E"/>
    <w:rsid w:val="00643847"/>
    <w:rsid w:val="006449F0"/>
    <w:rsid w:val="00644FEF"/>
    <w:rsid w:val="00645612"/>
    <w:rsid w:val="00645685"/>
    <w:rsid w:val="00645A2E"/>
    <w:rsid w:val="00645ADC"/>
    <w:rsid w:val="00645E75"/>
    <w:rsid w:val="006463E9"/>
    <w:rsid w:val="0064664E"/>
    <w:rsid w:val="0064715B"/>
    <w:rsid w:val="0064727C"/>
    <w:rsid w:val="0065022B"/>
    <w:rsid w:val="006505F0"/>
    <w:rsid w:val="00650617"/>
    <w:rsid w:val="00650E92"/>
    <w:rsid w:val="0065195F"/>
    <w:rsid w:val="006524A0"/>
    <w:rsid w:val="00652602"/>
    <w:rsid w:val="00652C04"/>
    <w:rsid w:val="00653171"/>
    <w:rsid w:val="0065319C"/>
    <w:rsid w:val="006531CF"/>
    <w:rsid w:val="006532ED"/>
    <w:rsid w:val="0065376B"/>
    <w:rsid w:val="006538C7"/>
    <w:rsid w:val="00653B98"/>
    <w:rsid w:val="00653F94"/>
    <w:rsid w:val="00654567"/>
    <w:rsid w:val="006546DE"/>
    <w:rsid w:val="00654729"/>
    <w:rsid w:val="006562CE"/>
    <w:rsid w:val="006566AA"/>
    <w:rsid w:val="0065685D"/>
    <w:rsid w:val="006575C4"/>
    <w:rsid w:val="00657B3D"/>
    <w:rsid w:val="00657C49"/>
    <w:rsid w:val="006601CA"/>
    <w:rsid w:val="0066043F"/>
    <w:rsid w:val="00661784"/>
    <w:rsid w:val="00663262"/>
    <w:rsid w:val="00663E1B"/>
    <w:rsid w:val="00663F17"/>
    <w:rsid w:val="006640AB"/>
    <w:rsid w:val="006640DE"/>
    <w:rsid w:val="006643BE"/>
    <w:rsid w:val="0066483F"/>
    <w:rsid w:val="00664BE9"/>
    <w:rsid w:val="00664E4C"/>
    <w:rsid w:val="006651B5"/>
    <w:rsid w:val="006652D5"/>
    <w:rsid w:val="006654DB"/>
    <w:rsid w:val="00665DDE"/>
    <w:rsid w:val="0066667E"/>
    <w:rsid w:val="00666706"/>
    <w:rsid w:val="0066685C"/>
    <w:rsid w:val="00666D21"/>
    <w:rsid w:val="006679B9"/>
    <w:rsid w:val="00670077"/>
    <w:rsid w:val="006714F9"/>
    <w:rsid w:val="00671BD9"/>
    <w:rsid w:val="00671EBC"/>
    <w:rsid w:val="0067275D"/>
    <w:rsid w:val="00672DA8"/>
    <w:rsid w:val="006730A7"/>
    <w:rsid w:val="00673179"/>
    <w:rsid w:val="00673AB5"/>
    <w:rsid w:val="00673FB9"/>
    <w:rsid w:val="00673FE5"/>
    <w:rsid w:val="00674339"/>
    <w:rsid w:val="0067500A"/>
    <w:rsid w:val="00675170"/>
    <w:rsid w:val="0067557C"/>
    <w:rsid w:val="0067582F"/>
    <w:rsid w:val="00676853"/>
    <w:rsid w:val="00676A34"/>
    <w:rsid w:val="00676C28"/>
    <w:rsid w:val="00676CBB"/>
    <w:rsid w:val="00676DC2"/>
    <w:rsid w:val="0067753B"/>
    <w:rsid w:val="00677ACC"/>
    <w:rsid w:val="00680269"/>
    <w:rsid w:val="006802F1"/>
    <w:rsid w:val="006805C2"/>
    <w:rsid w:val="00680DF3"/>
    <w:rsid w:val="00680ED2"/>
    <w:rsid w:val="00681301"/>
    <w:rsid w:val="00681676"/>
    <w:rsid w:val="00681C49"/>
    <w:rsid w:val="0068251D"/>
    <w:rsid w:val="00682664"/>
    <w:rsid w:val="00682DD7"/>
    <w:rsid w:val="006833BE"/>
    <w:rsid w:val="0068365C"/>
    <w:rsid w:val="006839F1"/>
    <w:rsid w:val="00684985"/>
    <w:rsid w:val="00684C1D"/>
    <w:rsid w:val="006856D9"/>
    <w:rsid w:val="00685F3C"/>
    <w:rsid w:val="0068619C"/>
    <w:rsid w:val="00686899"/>
    <w:rsid w:val="00687361"/>
    <w:rsid w:val="00687E80"/>
    <w:rsid w:val="00687EF1"/>
    <w:rsid w:val="00687EF5"/>
    <w:rsid w:val="00687F2E"/>
    <w:rsid w:val="00690733"/>
    <w:rsid w:val="00690D74"/>
    <w:rsid w:val="00690E57"/>
    <w:rsid w:val="0069111C"/>
    <w:rsid w:val="0069155E"/>
    <w:rsid w:val="0069163A"/>
    <w:rsid w:val="006917B9"/>
    <w:rsid w:val="00691E80"/>
    <w:rsid w:val="006922BF"/>
    <w:rsid w:val="006923EC"/>
    <w:rsid w:val="00692424"/>
    <w:rsid w:val="00692519"/>
    <w:rsid w:val="00692549"/>
    <w:rsid w:val="006925C4"/>
    <w:rsid w:val="00693943"/>
    <w:rsid w:val="00693D13"/>
    <w:rsid w:val="00693F0E"/>
    <w:rsid w:val="006942BD"/>
    <w:rsid w:val="006947B8"/>
    <w:rsid w:val="00694827"/>
    <w:rsid w:val="00694A33"/>
    <w:rsid w:val="00694B57"/>
    <w:rsid w:val="00694BF9"/>
    <w:rsid w:val="00694E04"/>
    <w:rsid w:val="00694EE3"/>
    <w:rsid w:val="0069504A"/>
    <w:rsid w:val="006965D9"/>
    <w:rsid w:val="00696EAE"/>
    <w:rsid w:val="0069711B"/>
    <w:rsid w:val="00697AE8"/>
    <w:rsid w:val="00697DCE"/>
    <w:rsid w:val="00697F43"/>
    <w:rsid w:val="006A0750"/>
    <w:rsid w:val="006A0861"/>
    <w:rsid w:val="006A113E"/>
    <w:rsid w:val="006A1615"/>
    <w:rsid w:val="006A1BC2"/>
    <w:rsid w:val="006A1F27"/>
    <w:rsid w:val="006A25D6"/>
    <w:rsid w:val="006A28F8"/>
    <w:rsid w:val="006A32A5"/>
    <w:rsid w:val="006A39A8"/>
    <w:rsid w:val="006A3D4B"/>
    <w:rsid w:val="006A3E05"/>
    <w:rsid w:val="006A3FF6"/>
    <w:rsid w:val="006A4059"/>
    <w:rsid w:val="006A5509"/>
    <w:rsid w:val="006A5E8B"/>
    <w:rsid w:val="006A6199"/>
    <w:rsid w:val="006A680B"/>
    <w:rsid w:val="006A70A5"/>
    <w:rsid w:val="006A77D8"/>
    <w:rsid w:val="006A7AF9"/>
    <w:rsid w:val="006B0145"/>
    <w:rsid w:val="006B173E"/>
    <w:rsid w:val="006B17D3"/>
    <w:rsid w:val="006B1F5F"/>
    <w:rsid w:val="006B1FE1"/>
    <w:rsid w:val="006B2264"/>
    <w:rsid w:val="006B251C"/>
    <w:rsid w:val="006B2571"/>
    <w:rsid w:val="006B2B4F"/>
    <w:rsid w:val="006B2F69"/>
    <w:rsid w:val="006B3302"/>
    <w:rsid w:val="006B3503"/>
    <w:rsid w:val="006B3F8E"/>
    <w:rsid w:val="006B4C71"/>
    <w:rsid w:val="006B54BC"/>
    <w:rsid w:val="006B559E"/>
    <w:rsid w:val="006B58A2"/>
    <w:rsid w:val="006B5A94"/>
    <w:rsid w:val="006B5B1E"/>
    <w:rsid w:val="006B635C"/>
    <w:rsid w:val="006B6A2F"/>
    <w:rsid w:val="006B6C4A"/>
    <w:rsid w:val="006B7161"/>
    <w:rsid w:val="006B7D36"/>
    <w:rsid w:val="006B7D6C"/>
    <w:rsid w:val="006C0CD7"/>
    <w:rsid w:val="006C1185"/>
    <w:rsid w:val="006C18AB"/>
    <w:rsid w:val="006C1948"/>
    <w:rsid w:val="006C1B18"/>
    <w:rsid w:val="006C1EAF"/>
    <w:rsid w:val="006C1F86"/>
    <w:rsid w:val="006C26B1"/>
    <w:rsid w:val="006C2BF9"/>
    <w:rsid w:val="006C2E01"/>
    <w:rsid w:val="006C3133"/>
    <w:rsid w:val="006C328A"/>
    <w:rsid w:val="006C3560"/>
    <w:rsid w:val="006C3676"/>
    <w:rsid w:val="006C3A23"/>
    <w:rsid w:val="006C3DEC"/>
    <w:rsid w:val="006C4027"/>
    <w:rsid w:val="006C424B"/>
    <w:rsid w:val="006C4900"/>
    <w:rsid w:val="006C4DD0"/>
    <w:rsid w:val="006C59DC"/>
    <w:rsid w:val="006C6554"/>
    <w:rsid w:val="006C67F7"/>
    <w:rsid w:val="006C6E64"/>
    <w:rsid w:val="006C6EAA"/>
    <w:rsid w:val="006C77DF"/>
    <w:rsid w:val="006D07EE"/>
    <w:rsid w:val="006D0B47"/>
    <w:rsid w:val="006D0BFB"/>
    <w:rsid w:val="006D1265"/>
    <w:rsid w:val="006D2EFC"/>
    <w:rsid w:val="006D37B1"/>
    <w:rsid w:val="006D3ED8"/>
    <w:rsid w:val="006D44E1"/>
    <w:rsid w:val="006D4581"/>
    <w:rsid w:val="006D4637"/>
    <w:rsid w:val="006D5C4F"/>
    <w:rsid w:val="006D6CC8"/>
    <w:rsid w:val="006D6FC8"/>
    <w:rsid w:val="006D718C"/>
    <w:rsid w:val="006D72F7"/>
    <w:rsid w:val="006D77C4"/>
    <w:rsid w:val="006D7D53"/>
    <w:rsid w:val="006D7F9B"/>
    <w:rsid w:val="006E006D"/>
    <w:rsid w:val="006E052E"/>
    <w:rsid w:val="006E17E6"/>
    <w:rsid w:val="006E1A4E"/>
    <w:rsid w:val="006E1ED6"/>
    <w:rsid w:val="006E1FC2"/>
    <w:rsid w:val="006E1FEC"/>
    <w:rsid w:val="006E216F"/>
    <w:rsid w:val="006E22CA"/>
    <w:rsid w:val="006E282D"/>
    <w:rsid w:val="006E2FB1"/>
    <w:rsid w:val="006E43FD"/>
    <w:rsid w:val="006E448D"/>
    <w:rsid w:val="006E6732"/>
    <w:rsid w:val="006E6817"/>
    <w:rsid w:val="006E6822"/>
    <w:rsid w:val="006E6B3C"/>
    <w:rsid w:val="006F08EA"/>
    <w:rsid w:val="006F0903"/>
    <w:rsid w:val="006F09EC"/>
    <w:rsid w:val="006F0BB5"/>
    <w:rsid w:val="006F11B0"/>
    <w:rsid w:val="006F1370"/>
    <w:rsid w:val="006F15F7"/>
    <w:rsid w:val="006F16BA"/>
    <w:rsid w:val="006F1B5A"/>
    <w:rsid w:val="006F1F72"/>
    <w:rsid w:val="006F3632"/>
    <w:rsid w:val="006F38EC"/>
    <w:rsid w:val="006F3EC0"/>
    <w:rsid w:val="006F3F63"/>
    <w:rsid w:val="006F466B"/>
    <w:rsid w:val="006F574F"/>
    <w:rsid w:val="006F6752"/>
    <w:rsid w:val="006F69D4"/>
    <w:rsid w:val="006F70EB"/>
    <w:rsid w:val="006F7175"/>
    <w:rsid w:val="006F7407"/>
    <w:rsid w:val="006F742B"/>
    <w:rsid w:val="006F778D"/>
    <w:rsid w:val="006F7989"/>
    <w:rsid w:val="006F7A32"/>
    <w:rsid w:val="006F7A74"/>
    <w:rsid w:val="006F7DB4"/>
    <w:rsid w:val="006F7F2B"/>
    <w:rsid w:val="00700741"/>
    <w:rsid w:val="00701311"/>
    <w:rsid w:val="007014C2"/>
    <w:rsid w:val="007018A0"/>
    <w:rsid w:val="00701EAD"/>
    <w:rsid w:val="00702327"/>
    <w:rsid w:val="0070292E"/>
    <w:rsid w:val="00702930"/>
    <w:rsid w:val="00702D94"/>
    <w:rsid w:val="0070397B"/>
    <w:rsid w:val="0070405A"/>
    <w:rsid w:val="00704516"/>
    <w:rsid w:val="00704873"/>
    <w:rsid w:val="00704C72"/>
    <w:rsid w:val="00704CFD"/>
    <w:rsid w:val="0070563F"/>
    <w:rsid w:val="00705735"/>
    <w:rsid w:val="00705A48"/>
    <w:rsid w:val="0070625F"/>
    <w:rsid w:val="00706629"/>
    <w:rsid w:val="0070676A"/>
    <w:rsid w:val="007069C8"/>
    <w:rsid w:val="00706D9C"/>
    <w:rsid w:val="00706DBA"/>
    <w:rsid w:val="00706E23"/>
    <w:rsid w:val="00707BC5"/>
    <w:rsid w:val="0071045F"/>
    <w:rsid w:val="007106BC"/>
    <w:rsid w:val="007109A4"/>
    <w:rsid w:val="00710B34"/>
    <w:rsid w:val="00710BB5"/>
    <w:rsid w:val="00711528"/>
    <w:rsid w:val="00711F91"/>
    <w:rsid w:val="0071202B"/>
    <w:rsid w:val="00712114"/>
    <w:rsid w:val="00712241"/>
    <w:rsid w:val="00712264"/>
    <w:rsid w:val="0071264E"/>
    <w:rsid w:val="007126C2"/>
    <w:rsid w:val="00712A62"/>
    <w:rsid w:val="00712B6D"/>
    <w:rsid w:val="007131BA"/>
    <w:rsid w:val="007138A2"/>
    <w:rsid w:val="00713944"/>
    <w:rsid w:val="00713A77"/>
    <w:rsid w:val="0071405F"/>
    <w:rsid w:val="00715AD8"/>
    <w:rsid w:val="00716630"/>
    <w:rsid w:val="0071666A"/>
    <w:rsid w:val="007167CB"/>
    <w:rsid w:val="0071716A"/>
    <w:rsid w:val="0071739E"/>
    <w:rsid w:val="007175B1"/>
    <w:rsid w:val="0071781E"/>
    <w:rsid w:val="00717971"/>
    <w:rsid w:val="00720BB1"/>
    <w:rsid w:val="00720F96"/>
    <w:rsid w:val="00721597"/>
    <w:rsid w:val="00721DFF"/>
    <w:rsid w:val="0072235C"/>
    <w:rsid w:val="00722953"/>
    <w:rsid w:val="00722A18"/>
    <w:rsid w:val="00722F0B"/>
    <w:rsid w:val="007232EA"/>
    <w:rsid w:val="0072379C"/>
    <w:rsid w:val="00723B65"/>
    <w:rsid w:val="00723D29"/>
    <w:rsid w:val="007247A7"/>
    <w:rsid w:val="00725203"/>
    <w:rsid w:val="00725798"/>
    <w:rsid w:val="007257D3"/>
    <w:rsid w:val="00725B93"/>
    <w:rsid w:val="00726410"/>
    <w:rsid w:val="00726913"/>
    <w:rsid w:val="007278FE"/>
    <w:rsid w:val="007279F7"/>
    <w:rsid w:val="00727CBF"/>
    <w:rsid w:val="00727DBD"/>
    <w:rsid w:val="00727F76"/>
    <w:rsid w:val="00730018"/>
    <w:rsid w:val="00730073"/>
    <w:rsid w:val="0073056D"/>
    <w:rsid w:val="00730950"/>
    <w:rsid w:val="00731606"/>
    <w:rsid w:val="0073171E"/>
    <w:rsid w:val="00731A5E"/>
    <w:rsid w:val="0073207F"/>
    <w:rsid w:val="00732164"/>
    <w:rsid w:val="007325B5"/>
    <w:rsid w:val="00733463"/>
    <w:rsid w:val="00733832"/>
    <w:rsid w:val="007339E4"/>
    <w:rsid w:val="00733A1A"/>
    <w:rsid w:val="00733FC8"/>
    <w:rsid w:val="00734261"/>
    <w:rsid w:val="00734329"/>
    <w:rsid w:val="007348F2"/>
    <w:rsid w:val="00734A4B"/>
    <w:rsid w:val="00734B44"/>
    <w:rsid w:val="00734FDB"/>
    <w:rsid w:val="007351A3"/>
    <w:rsid w:val="00735745"/>
    <w:rsid w:val="007366A3"/>
    <w:rsid w:val="00736B70"/>
    <w:rsid w:val="00737430"/>
    <w:rsid w:val="00737529"/>
    <w:rsid w:val="00737595"/>
    <w:rsid w:val="0073763F"/>
    <w:rsid w:val="00737668"/>
    <w:rsid w:val="007377D6"/>
    <w:rsid w:val="007379A8"/>
    <w:rsid w:val="00737A75"/>
    <w:rsid w:val="00737DBE"/>
    <w:rsid w:val="00741AEE"/>
    <w:rsid w:val="00741D48"/>
    <w:rsid w:val="00741D7C"/>
    <w:rsid w:val="00741E56"/>
    <w:rsid w:val="007428DF"/>
    <w:rsid w:val="00742BA2"/>
    <w:rsid w:val="00742BBD"/>
    <w:rsid w:val="0074347D"/>
    <w:rsid w:val="00743551"/>
    <w:rsid w:val="00743827"/>
    <w:rsid w:val="00743D5B"/>
    <w:rsid w:val="00744559"/>
    <w:rsid w:val="00744FF2"/>
    <w:rsid w:val="007458AF"/>
    <w:rsid w:val="00746B12"/>
    <w:rsid w:val="00747065"/>
    <w:rsid w:val="00747404"/>
    <w:rsid w:val="00747C14"/>
    <w:rsid w:val="0075054A"/>
    <w:rsid w:val="00750669"/>
    <w:rsid w:val="00750B2E"/>
    <w:rsid w:val="00750ED7"/>
    <w:rsid w:val="007518EF"/>
    <w:rsid w:val="00751CCF"/>
    <w:rsid w:val="00751E6D"/>
    <w:rsid w:val="00753661"/>
    <w:rsid w:val="007537ED"/>
    <w:rsid w:val="00753DD5"/>
    <w:rsid w:val="007545CA"/>
    <w:rsid w:val="007558E1"/>
    <w:rsid w:val="00756377"/>
    <w:rsid w:val="007566EA"/>
    <w:rsid w:val="00756A02"/>
    <w:rsid w:val="00756BF1"/>
    <w:rsid w:val="00757521"/>
    <w:rsid w:val="00757A49"/>
    <w:rsid w:val="00757AB4"/>
    <w:rsid w:val="00760131"/>
    <w:rsid w:val="007602BB"/>
    <w:rsid w:val="00760530"/>
    <w:rsid w:val="00760563"/>
    <w:rsid w:val="0076135A"/>
    <w:rsid w:val="00761743"/>
    <w:rsid w:val="00761A34"/>
    <w:rsid w:val="00761E2C"/>
    <w:rsid w:val="007628AE"/>
    <w:rsid w:val="00762AC6"/>
    <w:rsid w:val="00763454"/>
    <w:rsid w:val="00763918"/>
    <w:rsid w:val="007639FC"/>
    <w:rsid w:val="00763A6A"/>
    <w:rsid w:val="00763E2A"/>
    <w:rsid w:val="00763E48"/>
    <w:rsid w:val="00764429"/>
    <w:rsid w:val="00764DC0"/>
    <w:rsid w:val="00764FA7"/>
    <w:rsid w:val="007653D4"/>
    <w:rsid w:val="007655DF"/>
    <w:rsid w:val="00765699"/>
    <w:rsid w:val="00765BA0"/>
    <w:rsid w:val="00766160"/>
    <w:rsid w:val="0076625D"/>
    <w:rsid w:val="007666B0"/>
    <w:rsid w:val="00766A04"/>
    <w:rsid w:val="00766CC3"/>
    <w:rsid w:val="00767428"/>
    <w:rsid w:val="007677E8"/>
    <w:rsid w:val="00767979"/>
    <w:rsid w:val="00767CAA"/>
    <w:rsid w:val="00767F00"/>
    <w:rsid w:val="007701B3"/>
    <w:rsid w:val="0077041A"/>
    <w:rsid w:val="0077045D"/>
    <w:rsid w:val="007711B3"/>
    <w:rsid w:val="007715D2"/>
    <w:rsid w:val="00772432"/>
    <w:rsid w:val="007726D8"/>
    <w:rsid w:val="00773752"/>
    <w:rsid w:val="00774664"/>
    <w:rsid w:val="0077499A"/>
    <w:rsid w:val="00774B1E"/>
    <w:rsid w:val="00774F32"/>
    <w:rsid w:val="00775299"/>
    <w:rsid w:val="0077577C"/>
    <w:rsid w:val="00775C7D"/>
    <w:rsid w:val="00775DE1"/>
    <w:rsid w:val="00775F17"/>
    <w:rsid w:val="007761E1"/>
    <w:rsid w:val="00776259"/>
    <w:rsid w:val="00776405"/>
    <w:rsid w:val="00776E30"/>
    <w:rsid w:val="00776FDD"/>
    <w:rsid w:val="00777A34"/>
    <w:rsid w:val="00777A37"/>
    <w:rsid w:val="0078054E"/>
    <w:rsid w:val="00780755"/>
    <w:rsid w:val="00780EF7"/>
    <w:rsid w:val="00781246"/>
    <w:rsid w:val="00781713"/>
    <w:rsid w:val="00781A14"/>
    <w:rsid w:val="00781BAF"/>
    <w:rsid w:val="00781E78"/>
    <w:rsid w:val="00783803"/>
    <w:rsid w:val="00784B42"/>
    <w:rsid w:val="007863F9"/>
    <w:rsid w:val="0078653B"/>
    <w:rsid w:val="00786C46"/>
    <w:rsid w:val="00787AF0"/>
    <w:rsid w:val="007905F7"/>
    <w:rsid w:val="00790844"/>
    <w:rsid w:val="00790A0C"/>
    <w:rsid w:val="007910C6"/>
    <w:rsid w:val="00791797"/>
    <w:rsid w:val="00791AD5"/>
    <w:rsid w:val="00792A32"/>
    <w:rsid w:val="007935A7"/>
    <w:rsid w:val="007938C0"/>
    <w:rsid w:val="0079477F"/>
    <w:rsid w:val="00794CD5"/>
    <w:rsid w:val="00794CF9"/>
    <w:rsid w:val="0079543B"/>
    <w:rsid w:val="007958E9"/>
    <w:rsid w:val="00795E46"/>
    <w:rsid w:val="00796360"/>
    <w:rsid w:val="0079642B"/>
    <w:rsid w:val="00796C88"/>
    <w:rsid w:val="007973A9"/>
    <w:rsid w:val="0079794E"/>
    <w:rsid w:val="007A034C"/>
    <w:rsid w:val="007A0441"/>
    <w:rsid w:val="007A074E"/>
    <w:rsid w:val="007A0835"/>
    <w:rsid w:val="007A08C6"/>
    <w:rsid w:val="007A08FA"/>
    <w:rsid w:val="007A185D"/>
    <w:rsid w:val="007A1A2E"/>
    <w:rsid w:val="007A1CB0"/>
    <w:rsid w:val="007A2589"/>
    <w:rsid w:val="007A26DC"/>
    <w:rsid w:val="007A2A4E"/>
    <w:rsid w:val="007A2C84"/>
    <w:rsid w:val="007A2EE0"/>
    <w:rsid w:val="007A3634"/>
    <w:rsid w:val="007A3A59"/>
    <w:rsid w:val="007A3AE7"/>
    <w:rsid w:val="007A425E"/>
    <w:rsid w:val="007A43A4"/>
    <w:rsid w:val="007A4733"/>
    <w:rsid w:val="007A4979"/>
    <w:rsid w:val="007A4AC3"/>
    <w:rsid w:val="007A4AFF"/>
    <w:rsid w:val="007A4ED5"/>
    <w:rsid w:val="007A5318"/>
    <w:rsid w:val="007A5F63"/>
    <w:rsid w:val="007A63AA"/>
    <w:rsid w:val="007A6712"/>
    <w:rsid w:val="007A6D75"/>
    <w:rsid w:val="007A6E4B"/>
    <w:rsid w:val="007A784E"/>
    <w:rsid w:val="007A7CF8"/>
    <w:rsid w:val="007B0850"/>
    <w:rsid w:val="007B0F49"/>
    <w:rsid w:val="007B1E60"/>
    <w:rsid w:val="007B204E"/>
    <w:rsid w:val="007B2440"/>
    <w:rsid w:val="007B256B"/>
    <w:rsid w:val="007B26FB"/>
    <w:rsid w:val="007B2B43"/>
    <w:rsid w:val="007B2E13"/>
    <w:rsid w:val="007B31B5"/>
    <w:rsid w:val="007B31C6"/>
    <w:rsid w:val="007B37E6"/>
    <w:rsid w:val="007B49AF"/>
    <w:rsid w:val="007B4A2C"/>
    <w:rsid w:val="007B4F1D"/>
    <w:rsid w:val="007B5C7F"/>
    <w:rsid w:val="007B626E"/>
    <w:rsid w:val="007B62F7"/>
    <w:rsid w:val="007B63C9"/>
    <w:rsid w:val="007B6A52"/>
    <w:rsid w:val="007B6C4E"/>
    <w:rsid w:val="007B6FC8"/>
    <w:rsid w:val="007B6FCC"/>
    <w:rsid w:val="007B729D"/>
    <w:rsid w:val="007B772C"/>
    <w:rsid w:val="007B7A63"/>
    <w:rsid w:val="007C01A6"/>
    <w:rsid w:val="007C0448"/>
    <w:rsid w:val="007C0C71"/>
    <w:rsid w:val="007C1242"/>
    <w:rsid w:val="007C12E4"/>
    <w:rsid w:val="007C1D7E"/>
    <w:rsid w:val="007C1F65"/>
    <w:rsid w:val="007C2523"/>
    <w:rsid w:val="007C2DC4"/>
    <w:rsid w:val="007C2E49"/>
    <w:rsid w:val="007C455D"/>
    <w:rsid w:val="007C465D"/>
    <w:rsid w:val="007C4712"/>
    <w:rsid w:val="007C595D"/>
    <w:rsid w:val="007C6247"/>
    <w:rsid w:val="007C64B2"/>
    <w:rsid w:val="007C6935"/>
    <w:rsid w:val="007C6ACD"/>
    <w:rsid w:val="007C6F91"/>
    <w:rsid w:val="007C6FA9"/>
    <w:rsid w:val="007C70B2"/>
    <w:rsid w:val="007C7103"/>
    <w:rsid w:val="007C741C"/>
    <w:rsid w:val="007C765B"/>
    <w:rsid w:val="007C7A3B"/>
    <w:rsid w:val="007C7FED"/>
    <w:rsid w:val="007D0332"/>
    <w:rsid w:val="007D0ADE"/>
    <w:rsid w:val="007D1091"/>
    <w:rsid w:val="007D11D0"/>
    <w:rsid w:val="007D16AC"/>
    <w:rsid w:val="007D1B93"/>
    <w:rsid w:val="007D1F6A"/>
    <w:rsid w:val="007D2BE7"/>
    <w:rsid w:val="007D2F1F"/>
    <w:rsid w:val="007D36F4"/>
    <w:rsid w:val="007D3BAD"/>
    <w:rsid w:val="007D448E"/>
    <w:rsid w:val="007D5384"/>
    <w:rsid w:val="007D59BA"/>
    <w:rsid w:val="007D5E69"/>
    <w:rsid w:val="007D62E1"/>
    <w:rsid w:val="007E08AE"/>
    <w:rsid w:val="007E0ED5"/>
    <w:rsid w:val="007E1642"/>
    <w:rsid w:val="007E18D1"/>
    <w:rsid w:val="007E2439"/>
    <w:rsid w:val="007E2DAA"/>
    <w:rsid w:val="007E3280"/>
    <w:rsid w:val="007E36F9"/>
    <w:rsid w:val="007E38C6"/>
    <w:rsid w:val="007E4489"/>
    <w:rsid w:val="007E4A01"/>
    <w:rsid w:val="007E4C97"/>
    <w:rsid w:val="007E528B"/>
    <w:rsid w:val="007E5552"/>
    <w:rsid w:val="007E5DA5"/>
    <w:rsid w:val="007E6F1A"/>
    <w:rsid w:val="007E6F33"/>
    <w:rsid w:val="007E718B"/>
    <w:rsid w:val="007E71CF"/>
    <w:rsid w:val="007E7578"/>
    <w:rsid w:val="007E7841"/>
    <w:rsid w:val="007F0B6D"/>
    <w:rsid w:val="007F149F"/>
    <w:rsid w:val="007F1B8E"/>
    <w:rsid w:val="007F1F68"/>
    <w:rsid w:val="007F2187"/>
    <w:rsid w:val="007F3167"/>
    <w:rsid w:val="007F3410"/>
    <w:rsid w:val="007F35B4"/>
    <w:rsid w:val="007F3A75"/>
    <w:rsid w:val="007F41B2"/>
    <w:rsid w:val="007F4B7B"/>
    <w:rsid w:val="007F4D03"/>
    <w:rsid w:val="007F4E7D"/>
    <w:rsid w:val="007F50CC"/>
    <w:rsid w:val="007F524E"/>
    <w:rsid w:val="007F52F8"/>
    <w:rsid w:val="007F5463"/>
    <w:rsid w:val="007F552B"/>
    <w:rsid w:val="007F5C85"/>
    <w:rsid w:val="007F6B4A"/>
    <w:rsid w:val="007F6C02"/>
    <w:rsid w:val="007F6E29"/>
    <w:rsid w:val="007F76DA"/>
    <w:rsid w:val="007F7B1F"/>
    <w:rsid w:val="007F7CDC"/>
    <w:rsid w:val="00800715"/>
    <w:rsid w:val="00801743"/>
    <w:rsid w:val="00801A3D"/>
    <w:rsid w:val="00801E71"/>
    <w:rsid w:val="00802795"/>
    <w:rsid w:val="0080365A"/>
    <w:rsid w:val="00803BE0"/>
    <w:rsid w:val="00803C4A"/>
    <w:rsid w:val="00803C76"/>
    <w:rsid w:val="00803C9F"/>
    <w:rsid w:val="00804453"/>
    <w:rsid w:val="00804459"/>
    <w:rsid w:val="00804711"/>
    <w:rsid w:val="00805875"/>
    <w:rsid w:val="00806410"/>
    <w:rsid w:val="00806909"/>
    <w:rsid w:val="00806969"/>
    <w:rsid w:val="00806A1D"/>
    <w:rsid w:val="00807189"/>
    <w:rsid w:val="00807387"/>
    <w:rsid w:val="00807A1D"/>
    <w:rsid w:val="00810091"/>
    <w:rsid w:val="00810CED"/>
    <w:rsid w:val="00811421"/>
    <w:rsid w:val="008114FF"/>
    <w:rsid w:val="0081154C"/>
    <w:rsid w:val="00811CE8"/>
    <w:rsid w:val="008121B6"/>
    <w:rsid w:val="008126AD"/>
    <w:rsid w:val="0081302B"/>
    <w:rsid w:val="008131A6"/>
    <w:rsid w:val="00813846"/>
    <w:rsid w:val="00813B89"/>
    <w:rsid w:val="00813E22"/>
    <w:rsid w:val="00814153"/>
    <w:rsid w:val="008146C7"/>
    <w:rsid w:val="00814AEE"/>
    <w:rsid w:val="00814EAD"/>
    <w:rsid w:val="00815317"/>
    <w:rsid w:val="0081532B"/>
    <w:rsid w:val="008153DC"/>
    <w:rsid w:val="00815682"/>
    <w:rsid w:val="008156AF"/>
    <w:rsid w:val="00815B8A"/>
    <w:rsid w:val="00815D22"/>
    <w:rsid w:val="008168B9"/>
    <w:rsid w:val="0081702F"/>
    <w:rsid w:val="00817363"/>
    <w:rsid w:val="0081782C"/>
    <w:rsid w:val="00817C2C"/>
    <w:rsid w:val="00817CD3"/>
    <w:rsid w:val="008200BE"/>
    <w:rsid w:val="00820187"/>
    <w:rsid w:val="008202F4"/>
    <w:rsid w:val="00820BA2"/>
    <w:rsid w:val="0082187D"/>
    <w:rsid w:val="0082254F"/>
    <w:rsid w:val="0082263D"/>
    <w:rsid w:val="00822A84"/>
    <w:rsid w:val="008230A9"/>
    <w:rsid w:val="008232BD"/>
    <w:rsid w:val="00823BBB"/>
    <w:rsid w:val="00823D95"/>
    <w:rsid w:val="00823DC2"/>
    <w:rsid w:val="00823FBE"/>
    <w:rsid w:val="00824073"/>
    <w:rsid w:val="00824120"/>
    <w:rsid w:val="00824199"/>
    <w:rsid w:val="00825399"/>
    <w:rsid w:val="00825485"/>
    <w:rsid w:val="00825906"/>
    <w:rsid w:val="008263C6"/>
    <w:rsid w:val="00826E69"/>
    <w:rsid w:val="00826F51"/>
    <w:rsid w:val="0082785C"/>
    <w:rsid w:val="00827AE1"/>
    <w:rsid w:val="00827DB8"/>
    <w:rsid w:val="00830788"/>
    <w:rsid w:val="00830E69"/>
    <w:rsid w:val="00831325"/>
    <w:rsid w:val="00831B2F"/>
    <w:rsid w:val="008320C8"/>
    <w:rsid w:val="0083244E"/>
    <w:rsid w:val="00833127"/>
    <w:rsid w:val="00833409"/>
    <w:rsid w:val="00834648"/>
    <w:rsid w:val="008349D8"/>
    <w:rsid w:val="00835257"/>
    <w:rsid w:val="0083589A"/>
    <w:rsid w:val="00835DEB"/>
    <w:rsid w:val="008360E8"/>
    <w:rsid w:val="00836BD8"/>
    <w:rsid w:val="00836BFF"/>
    <w:rsid w:val="008378C2"/>
    <w:rsid w:val="00837D38"/>
    <w:rsid w:val="00840013"/>
    <w:rsid w:val="00840B32"/>
    <w:rsid w:val="00840CEE"/>
    <w:rsid w:val="00841309"/>
    <w:rsid w:val="00841522"/>
    <w:rsid w:val="00841530"/>
    <w:rsid w:val="008417C4"/>
    <w:rsid w:val="00841CD3"/>
    <w:rsid w:val="0084211E"/>
    <w:rsid w:val="008424B9"/>
    <w:rsid w:val="008426AC"/>
    <w:rsid w:val="008429FF"/>
    <w:rsid w:val="0084305E"/>
    <w:rsid w:val="0084320C"/>
    <w:rsid w:val="00843380"/>
    <w:rsid w:val="00843929"/>
    <w:rsid w:val="00843C8E"/>
    <w:rsid w:val="00844750"/>
    <w:rsid w:val="00845A44"/>
    <w:rsid w:val="008461B6"/>
    <w:rsid w:val="008463E0"/>
    <w:rsid w:val="00846538"/>
    <w:rsid w:val="00846657"/>
    <w:rsid w:val="00846782"/>
    <w:rsid w:val="00846E46"/>
    <w:rsid w:val="0084724E"/>
    <w:rsid w:val="00847388"/>
    <w:rsid w:val="008479B0"/>
    <w:rsid w:val="00847A29"/>
    <w:rsid w:val="0085130C"/>
    <w:rsid w:val="008517C2"/>
    <w:rsid w:val="00851CA6"/>
    <w:rsid w:val="00851F11"/>
    <w:rsid w:val="00852320"/>
    <w:rsid w:val="00852461"/>
    <w:rsid w:val="008525E2"/>
    <w:rsid w:val="00852D01"/>
    <w:rsid w:val="00853996"/>
    <w:rsid w:val="00853D1D"/>
    <w:rsid w:val="00853D95"/>
    <w:rsid w:val="00854C1A"/>
    <w:rsid w:val="008550E4"/>
    <w:rsid w:val="00855780"/>
    <w:rsid w:val="008557C5"/>
    <w:rsid w:val="008559ED"/>
    <w:rsid w:val="00855C09"/>
    <w:rsid w:val="00856015"/>
    <w:rsid w:val="00856238"/>
    <w:rsid w:val="0085623C"/>
    <w:rsid w:val="0085642F"/>
    <w:rsid w:val="00856CA1"/>
    <w:rsid w:val="0085704D"/>
    <w:rsid w:val="0085721C"/>
    <w:rsid w:val="00857FB1"/>
    <w:rsid w:val="008600D9"/>
    <w:rsid w:val="008601FA"/>
    <w:rsid w:val="008602D4"/>
    <w:rsid w:val="0086043E"/>
    <w:rsid w:val="00860E14"/>
    <w:rsid w:val="008614C2"/>
    <w:rsid w:val="008614D0"/>
    <w:rsid w:val="00861C50"/>
    <w:rsid w:val="00861DA9"/>
    <w:rsid w:val="008622F3"/>
    <w:rsid w:val="0086245C"/>
    <w:rsid w:val="00862A69"/>
    <w:rsid w:val="00862BBA"/>
    <w:rsid w:val="00862C1B"/>
    <w:rsid w:val="008632D8"/>
    <w:rsid w:val="00863535"/>
    <w:rsid w:val="008648E0"/>
    <w:rsid w:val="00864C20"/>
    <w:rsid w:val="00864C75"/>
    <w:rsid w:val="00865468"/>
    <w:rsid w:val="00865D6F"/>
    <w:rsid w:val="00866058"/>
    <w:rsid w:val="008660EB"/>
    <w:rsid w:val="008673DB"/>
    <w:rsid w:val="008677D8"/>
    <w:rsid w:val="00870372"/>
    <w:rsid w:val="00870554"/>
    <w:rsid w:val="00870896"/>
    <w:rsid w:val="0087115F"/>
    <w:rsid w:val="008715FB"/>
    <w:rsid w:val="008716A1"/>
    <w:rsid w:val="00871E5B"/>
    <w:rsid w:val="00871E9F"/>
    <w:rsid w:val="00871F7E"/>
    <w:rsid w:val="00872740"/>
    <w:rsid w:val="00872DF0"/>
    <w:rsid w:val="008737DD"/>
    <w:rsid w:val="00873AC3"/>
    <w:rsid w:val="00873D0A"/>
    <w:rsid w:val="008743E3"/>
    <w:rsid w:val="008749AD"/>
    <w:rsid w:val="00874CEA"/>
    <w:rsid w:val="00874D2C"/>
    <w:rsid w:val="00875314"/>
    <w:rsid w:val="00875523"/>
    <w:rsid w:val="00875685"/>
    <w:rsid w:val="0087578E"/>
    <w:rsid w:val="008758B3"/>
    <w:rsid w:val="00875974"/>
    <w:rsid w:val="00875F3D"/>
    <w:rsid w:val="00876073"/>
    <w:rsid w:val="008767D5"/>
    <w:rsid w:val="0087696B"/>
    <w:rsid w:val="00876F8D"/>
    <w:rsid w:val="00876FD2"/>
    <w:rsid w:val="00877044"/>
    <w:rsid w:val="008770A9"/>
    <w:rsid w:val="00877170"/>
    <w:rsid w:val="008774F3"/>
    <w:rsid w:val="0088071E"/>
    <w:rsid w:val="00880998"/>
    <w:rsid w:val="00880A56"/>
    <w:rsid w:val="00881026"/>
    <w:rsid w:val="00881508"/>
    <w:rsid w:val="008816C3"/>
    <w:rsid w:val="00881992"/>
    <w:rsid w:val="00881A5B"/>
    <w:rsid w:val="008822BF"/>
    <w:rsid w:val="00882E76"/>
    <w:rsid w:val="00883846"/>
    <w:rsid w:val="00883FF7"/>
    <w:rsid w:val="00884290"/>
    <w:rsid w:val="00884B24"/>
    <w:rsid w:val="008850F6"/>
    <w:rsid w:val="0088534E"/>
    <w:rsid w:val="00885641"/>
    <w:rsid w:val="00885E59"/>
    <w:rsid w:val="008860E7"/>
    <w:rsid w:val="00886220"/>
    <w:rsid w:val="008867AD"/>
    <w:rsid w:val="00886A31"/>
    <w:rsid w:val="008870B7"/>
    <w:rsid w:val="008870DC"/>
    <w:rsid w:val="00887341"/>
    <w:rsid w:val="008875D7"/>
    <w:rsid w:val="008876A2"/>
    <w:rsid w:val="008878E9"/>
    <w:rsid w:val="00887939"/>
    <w:rsid w:val="008904F9"/>
    <w:rsid w:val="00890674"/>
    <w:rsid w:val="008909F8"/>
    <w:rsid w:val="00890C08"/>
    <w:rsid w:val="00891468"/>
    <w:rsid w:val="00892016"/>
    <w:rsid w:val="00893372"/>
    <w:rsid w:val="00893BE5"/>
    <w:rsid w:val="00893DD2"/>
    <w:rsid w:val="008943EA"/>
    <w:rsid w:val="008947F6"/>
    <w:rsid w:val="00894AB1"/>
    <w:rsid w:val="00895479"/>
    <w:rsid w:val="00895498"/>
    <w:rsid w:val="0089568A"/>
    <w:rsid w:val="00895EC0"/>
    <w:rsid w:val="00896B5C"/>
    <w:rsid w:val="00897277"/>
    <w:rsid w:val="008A03E3"/>
    <w:rsid w:val="008A062F"/>
    <w:rsid w:val="008A0951"/>
    <w:rsid w:val="008A112B"/>
    <w:rsid w:val="008A15B1"/>
    <w:rsid w:val="008A15E5"/>
    <w:rsid w:val="008A1BB6"/>
    <w:rsid w:val="008A1E62"/>
    <w:rsid w:val="008A1FF6"/>
    <w:rsid w:val="008A22B2"/>
    <w:rsid w:val="008A25DD"/>
    <w:rsid w:val="008A2A7D"/>
    <w:rsid w:val="008A2D14"/>
    <w:rsid w:val="008A2F97"/>
    <w:rsid w:val="008A2FE7"/>
    <w:rsid w:val="008A3609"/>
    <w:rsid w:val="008A391F"/>
    <w:rsid w:val="008A39B6"/>
    <w:rsid w:val="008A3C1C"/>
    <w:rsid w:val="008A3FBF"/>
    <w:rsid w:val="008A43E6"/>
    <w:rsid w:val="008A46EA"/>
    <w:rsid w:val="008A4786"/>
    <w:rsid w:val="008A5338"/>
    <w:rsid w:val="008A57CF"/>
    <w:rsid w:val="008A5984"/>
    <w:rsid w:val="008A5CBC"/>
    <w:rsid w:val="008A5DA6"/>
    <w:rsid w:val="008A6702"/>
    <w:rsid w:val="008A6B74"/>
    <w:rsid w:val="008A6E38"/>
    <w:rsid w:val="008A719A"/>
    <w:rsid w:val="008A7553"/>
    <w:rsid w:val="008A7B1D"/>
    <w:rsid w:val="008A7FEA"/>
    <w:rsid w:val="008B0196"/>
    <w:rsid w:val="008B0DCC"/>
    <w:rsid w:val="008B10A7"/>
    <w:rsid w:val="008B1BD1"/>
    <w:rsid w:val="008B2593"/>
    <w:rsid w:val="008B3075"/>
    <w:rsid w:val="008B31B4"/>
    <w:rsid w:val="008B34A7"/>
    <w:rsid w:val="008B3899"/>
    <w:rsid w:val="008B3ABE"/>
    <w:rsid w:val="008B3F7B"/>
    <w:rsid w:val="008B4107"/>
    <w:rsid w:val="008B44EB"/>
    <w:rsid w:val="008B4807"/>
    <w:rsid w:val="008B4A55"/>
    <w:rsid w:val="008B4B9A"/>
    <w:rsid w:val="008B53DF"/>
    <w:rsid w:val="008B567D"/>
    <w:rsid w:val="008B5FF3"/>
    <w:rsid w:val="008B6681"/>
    <w:rsid w:val="008B6897"/>
    <w:rsid w:val="008B6A29"/>
    <w:rsid w:val="008B6E04"/>
    <w:rsid w:val="008B6F27"/>
    <w:rsid w:val="008B74AC"/>
    <w:rsid w:val="008B75E2"/>
    <w:rsid w:val="008B766B"/>
    <w:rsid w:val="008B7E2C"/>
    <w:rsid w:val="008B7F76"/>
    <w:rsid w:val="008C0405"/>
    <w:rsid w:val="008C0E05"/>
    <w:rsid w:val="008C1514"/>
    <w:rsid w:val="008C1A33"/>
    <w:rsid w:val="008C2DAB"/>
    <w:rsid w:val="008C375E"/>
    <w:rsid w:val="008C415E"/>
    <w:rsid w:val="008C41FE"/>
    <w:rsid w:val="008C436C"/>
    <w:rsid w:val="008C443C"/>
    <w:rsid w:val="008C45D6"/>
    <w:rsid w:val="008C473D"/>
    <w:rsid w:val="008C4E47"/>
    <w:rsid w:val="008C4E8F"/>
    <w:rsid w:val="008C4ECD"/>
    <w:rsid w:val="008C541B"/>
    <w:rsid w:val="008C55F1"/>
    <w:rsid w:val="008C5FE6"/>
    <w:rsid w:val="008C6091"/>
    <w:rsid w:val="008C7BAD"/>
    <w:rsid w:val="008C7E26"/>
    <w:rsid w:val="008D002E"/>
    <w:rsid w:val="008D08DD"/>
    <w:rsid w:val="008D0B76"/>
    <w:rsid w:val="008D115D"/>
    <w:rsid w:val="008D11B5"/>
    <w:rsid w:val="008D12B0"/>
    <w:rsid w:val="008D1FBD"/>
    <w:rsid w:val="008D2051"/>
    <w:rsid w:val="008D2598"/>
    <w:rsid w:val="008D29BD"/>
    <w:rsid w:val="008D2A85"/>
    <w:rsid w:val="008D2E3B"/>
    <w:rsid w:val="008D3E9A"/>
    <w:rsid w:val="008D41BB"/>
    <w:rsid w:val="008D4467"/>
    <w:rsid w:val="008D46C5"/>
    <w:rsid w:val="008D4837"/>
    <w:rsid w:val="008D4D17"/>
    <w:rsid w:val="008D4DB7"/>
    <w:rsid w:val="008D5099"/>
    <w:rsid w:val="008D5159"/>
    <w:rsid w:val="008D53C0"/>
    <w:rsid w:val="008D54EC"/>
    <w:rsid w:val="008D56D0"/>
    <w:rsid w:val="008D577B"/>
    <w:rsid w:val="008D58A7"/>
    <w:rsid w:val="008D5B90"/>
    <w:rsid w:val="008D5D57"/>
    <w:rsid w:val="008D6220"/>
    <w:rsid w:val="008D62C9"/>
    <w:rsid w:val="008D660A"/>
    <w:rsid w:val="008D6DF9"/>
    <w:rsid w:val="008D6F8C"/>
    <w:rsid w:val="008D7276"/>
    <w:rsid w:val="008D7725"/>
    <w:rsid w:val="008D776F"/>
    <w:rsid w:val="008D78CC"/>
    <w:rsid w:val="008D7DFB"/>
    <w:rsid w:val="008E0ADF"/>
    <w:rsid w:val="008E0B24"/>
    <w:rsid w:val="008E0DC1"/>
    <w:rsid w:val="008E18BD"/>
    <w:rsid w:val="008E1FAC"/>
    <w:rsid w:val="008E254E"/>
    <w:rsid w:val="008E2AF0"/>
    <w:rsid w:val="008E2CE0"/>
    <w:rsid w:val="008E3182"/>
    <w:rsid w:val="008E31BC"/>
    <w:rsid w:val="008E3217"/>
    <w:rsid w:val="008E382C"/>
    <w:rsid w:val="008E3AE0"/>
    <w:rsid w:val="008E3C19"/>
    <w:rsid w:val="008E40AC"/>
    <w:rsid w:val="008E44E6"/>
    <w:rsid w:val="008E4BD2"/>
    <w:rsid w:val="008E4E8F"/>
    <w:rsid w:val="008E52D1"/>
    <w:rsid w:val="008E535B"/>
    <w:rsid w:val="008E5FB5"/>
    <w:rsid w:val="008E626B"/>
    <w:rsid w:val="008E64EF"/>
    <w:rsid w:val="008E69B0"/>
    <w:rsid w:val="008E6B59"/>
    <w:rsid w:val="008E6FBC"/>
    <w:rsid w:val="008E723D"/>
    <w:rsid w:val="008E7BE3"/>
    <w:rsid w:val="008F0C15"/>
    <w:rsid w:val="008F109F"/>
    <w:rsid w:val="008F13AC"/>
    <w:rsid w:val="008F19F2"/>
    <w:rsid w:val="008F230F"/>
    <w:rsid w:val="008F2456"/>
    <w:rsid w:val="008F289A"/>
    <w:rsid w:val="008F28E7"/>
    <w:rsid w:val="008F318B"/>
    <w:rsid w:val="008F3E41"/>
    <w:rsid w:val="008F4340"/>
    <w:rsid w:val="008F45C8"/>
    <w:rsid w:val="008F4A1C"/>
    <w:rsid w:val="008F5024"/>
    <w:rsid w:val="008F52C2"/>
    <w:rsid w:val="008F556E"/>
    <w:rsid w:val="008F5696"/>
    <w:rsid w:val="008F5AF7"/>
    <w:rsid w:val="008F5D42"/>
    <w:rsid w:val="008F6852"/>
    <w:rsid w:val="008F6873"/>
    <w:rsid w:val="008F6CB0"/>
    <w:rsid w:val="008F6E26"/>
    <w:rsid w:val="008F7FD4"/>
    <w:rsid w:val="00900172"/>
    <w:rsid w:val="00900804"/>
    <w:rsid w:val="00900AE8"/>
    <w:rsid w:val="00901BFD"/>
    <w:rsid w:val="00901C92"/>
    <w:rsid w:val="009026EC"/>
    <w:rsid w:val="00902A08"/>
    <w:rsid w:val="00902CEE"/>
    <w:rsid w:val="00902F98"/>
    <w:rsid w:val="0090325A"/>
    <w:rsid w:val="009033FD"/>
    <w:rsid w:val="00903DAE"/>
    <w:rsid w:val="00903E15"/>
    <w:rsid w:val="00904DD9"/>
    <w:rsid w:val="00905124"/>
    <w:rsid w:val="009056E7"/>
    <w:rsid w:val="00905800"/>
    <w:rsid w:val="0090581A"/>
    <w:rsid w:val="00905BA0"/>
    <w:rsid w:val="00905E79"/>
    <w:rsid w:val="00906169"/>
    <w:rsid w:val="00906E49"/>
    <w:rsid w:val="00907FA5"/>
    <w:rsid w:val="00910620"/>
    <w:rsid w:val="00911D34"/>
    <w:rsid w:val="0091210E"/>
    <w:rsid w:val="009123AA"/>
    <w:rsid w:val="0091280C"/>
    <w:rsid w:val="00912CD8"/>
    <w:rsid w:val="009130E6"/>
    <w:rsid w:val="0091352B"/>
    <w:rsid w:val="009136A6"/>
    <w:rsid w:val="00914AC1"/>
    <w:rsid w:val="009151D7"/>
    <w:rsid w:val="009153CD"/>
    <w:rsid w:val="00915F6F"/>
    <w:rsid w:val="0091628C"/>
    <w:rsid w:val="00917139"/>
    <w:rsid w:val="009176D7"/>
    <w:rsid w:val="009179F7"/>
    <w:rsid w:val="00917CC4"/>
    <w:rsid w:val="009200BD"/>
    <w:rsid w:val="00920410"/>
    <w:rsid w:val="0092055C"/>
    <w:rsid w:val="00921702"/>
    <w:rsid w:val="00921738"/>
    <w:rsid w:val="00922448"/>
    <w:rsid w:val="009229AE"/>
    <w:rsid w:val="0092329F"/>
    <w:rsid w:val="00924766"/>
    <w:rsid w:val="0092588B"/>
    <w:rsid w:val="00925AD7"/>
    <w:rsid w:val="00925E70"/>
    <w:rsid w:val="009260A9"/>
    <w:rsid w:val="009261A7"/>
    <w:rsid w:val="00926706"/>
    <w:rsid w:val="00926867"/>
    <w:rsid w:val="009269FD"/>
    <w:rsid w:val="009271CF"/>
    <w:rsid w:val="00927225"/>
    <w:rsid w:val="00927D48"/>
    <w:rsid w:val="00927F5C"/>
    <w:rsid w:val="00930A82"/>
    <w:rsid w:val="00930D44"/>
    <w:rsid w:val="009310F1"/>
    <w:rsid w:val="0093164D"/>
    <w:rsid w:val="00931A1E"/>
    <w:rsid w:val="0093263F"/>
    <w:rsid w:val="00932902"/>
    <w:rsid w:val="00932ABF"/>
    <w:rsid w:val="00932B76"/>
    <w:rsid w:val="0093347F"/>
    <w:rsid w:val="0093422A"/>
    <w:rsid w:val="009347A4"/>
    <w:rsid w:val="00934A4B"/>
    <w:rsid w:val="00934B12"/>
    <w:rsid w:val="0093528B"/>
    <w:rsid w:val="00935632"/>
    <w:rsid w:val="009356ED"/>
    <w:rsid w:val="00935AB2"/>
    <w:rsid w:val="0093787D"/>
    <w:rsid w:val="00937A61"/>
    <w:rsid w:val="00937D46"/>
    <w:rsid w:val="009404DE"/>
    <w:rsid w:val="009407FB"/>
    <w:rsid w:val="0094115E"/>
    <w:rsid w:val="00941221"/>
    <w:rsid w:val="00941292"/>
    <w:rsid w:val="00941554"/>
    <w:rsid w:val="0094163D"/>
    <w:rsid w:val="009425B7"/>
    <w:rsid w:val="00942A20"/>
    <w:rsid w:val="00943278"/>
    <w:rsid w:val="009433AB"/>
    <w:rsid w:val="00943C09"/>
    <w:rsid w:val="00943D3C"/>
    <w:rsid w:val="00943F02"/>
    <w:rsid w:val="00943F4D"/>
    <w:rsid w:val="00944085"/>
    <w:rsid w:val="009441AB"/>
    <w:rsid w:val="0094539E"/>
    <w:rsid w:val="00945446"/>
    <w:rsid w:val="009455F8"/>
    <w:rsid w:val="00947429"/>
    <w:rsid w:val="00947CA9"/>
    <w:rsid w:val="0095009C"/>
    <w:rsid w:val="009504C4"/>
    <w:rsid w:val="009505F7"/>
    <w:rsid w:val="00950957"/>
    <w:rsid w:val="00950B4C"/>
    <w:rsid w:val="00951076"/>
    <w:rsid w:val="00951B13"/>
    <w:rsid w:val="00951F88"/>
    <w:rsid w:val="00951FA6"/>
    <w:rsid w:val="0095254C"/>
    <w:rsid w:val="00952EC7"/>
    <w:rsid w:val="009533AC"/>
    <w:rsid w:val="009533D4"/>
    <w:rsid w:val="009533E3"/>
    <w:rsid w:val="00953694"/>
    <w:rsid w:val="009543B4"/>
    <w:rsid w:val="00954621"/>
    <w:rsid w:val="00954725"/>
    <w:rsid w:val="00954C8D"/>
    <w:rsid w:val="00954EE5"/>
    <w:rsid w:val="0095521E"/>
    <w:rsid w:val="0095558C"/>
    <w:rsid w:val="0095578A"/>
    <w:rsid w:val="00956008"/>
    <w:rsid w:val="009561E7"/>
    <w:rsid w:val="009567B4"/>
    <w:rsid w:val="0095705B"/>
    <w:rsid w:val="00957969"/>
    <w:rsid w:val="00957AF1"/>
    <w:rsid w:val="0096051E"/>
    <w:rsid w:val="0096059E"/>
    <w:rsid w:val="00960BA7"/>
    <w:rsid w:val="00960D07"/>
    <w:rsid w:val="0096110B"/>
    <w:rsid w:val="009615D4"/>
    <w:rsid w:val="009617D9"/>
    <w:rsid w:val="009617F8"/>
    <w:rsid w:val="00961BB7"/>
    <w:rsid w:val="00961FBC"/>
    <w:rsid w:val="00962082"/>
    <w:rsid w:val="009626B5"/>
    <w:rsid w:val="00962745"/>
    <w:rsid w:val="00962EF9"/>
    <w:rsid w:val="009630B7"/>
    <w:rsid w:val="00963395"/>
    <w:rsid w:val="009633C6"/>
    <w:rsid w:val="00963876"/>
    <w:rsid w:val="00963E92"/>
    <w:rsid w:val="00964729"/>
    <w:rsid w:val="00965522"/>
    <w:rsid w:val="00965A95"/>
    <w:rsid w:val="00965B62"/>
    <w:rsid w:val="00966B6C"/>
    <w:rsid w:val="009701DD"/>
    <w:rsid w:val="00970824"/>
    <w:rsid w:val="009708BF"/>
    <w:rsid w:val="00970F79"/>
    <w:rsid w:val="00971445"/>
    <w:rsid w:val="00971823"/>
    <w:rsid w:val="00971D95"/>
    <w:rsid w:val="009722FB"/>
    <w:rsid w:val="00972BAC"/>
    <w:rsid w:val="00972D47"/>
    <w:rsid w:val="00973292"/>
    <w:rsid w:val="00973434"/>
    <w:rsid w:val="00973469"/>
    <w:rsid w:val="00974714"/>
    <w:rsid w:val="00974EE5"/>
    <w:rsid w:val="00975186"/>
    <w:rsid w:val="009751EB"/>
    <w:rsid w:val="009752A3"/>
    <w:rsid w:val="00975476"/>
    <w:rsid w:val="009758AC"/>
    <w:rsid w:val="00975B19"/>
    <w:rsid w:val="00975C38"/>
    <w:rsid w:val="00976DCB"/>
    <w:rsid w:val="009772D5"/>
    <w:rsid w:val="0097758B"/>
    <w:rsid w:val="00977812"/>
    <w:rsid w:val="00980034"/>
    <w:rsid w:val="0098017C"/>
    <w:rsid w:val="0098042A"/>
    <w:rsid w:val="00980806"/>
    <w:rsid w:val="00980B24"/>
    <w:rsid w:val="00980D38"/>
    <w:rsid w:val="00981774"/>
    <w:rsid w:val="009820E1"/>
    <w:rsid w:val="009823C2"/>
    <w:rsid w:val="0098263B"/>
    <w:rsid w:val="00983427"/>
    <w:rsid w:val="009834E4"/>
    <w:rsid w:val="00983917"/>
    <w:rsid w:val="00983E96"/>
    <w:rsid w:val="00983FF8"/>
    <w:rsid w:val="009840F9"/>
    <w:rsid w:val="009841C9"/>
    <w:rsid w:val="009843F2"/>
    <w:rsid w:val="009851A3"/>
    <w:rsid w:val="00985479"/>
    <w:rsid w:val="009857D5"/>
    <w:rsid w:val="00985E54"/>
    <w:rsid w:val="009860B1"/>
    <w:rsid w:val="00986387"/>
    <w:rsid w:val="00986EA7"/>
    <w:rsid w:val="0098720A"/>
    <w:rsid w:val="00987217"/>
    <w:rsid w:val="00987228"/>
    <w:rsid w:val="00987622"/>
    <w:rsid w:val="00987B58"/>
    <w:rsid w:val="00987F4E"/>
    <w:rsid w:val="00987FB7"/>
    <w:rsid w:val="0099081F"/>
    <w:rsid w:val="00990B90"/>
    <w:rsid w:val="00991EF8"/>
    <w:rsid w:val="00992095"/>
    <w:rsid w:val="00992AB3"/>
    <w:rsid w:val="00992D95"/>
    <w:rsid w:val="00993097"/>
    <w:rsid w:val="009932D7"/>
    <w:rsid w:val="0099340B"/>
    <w:rsid w:val="009934E0"/>
    <w:rsid w:val="0099356D"/>
    <w:rsid w:val="00993A41"/>
    <w:rsid w:val="00993CB4"/>
    <w:rsid w:val="00993EE6"/>
    <w:rsid w:val="009942F1"/>
    <w:rsid w:val="00994886"/>
    <w:rsid w:val="00994F06"/>
    <w:rsid w:val="00995080"/>
    <w:rsid w:val="009951DB"/>
    <w:rsid w:val="00995607"/>
    <w:rsid w:val="00995F35"/>
    <w:rsid w:val="009960B5"/>
    <w:rsid w:val="00996653"/>
    <w:rsid w:val="0099695B"/>
    <w:rsid w:val="009969C0"/>
    <w:rsid w:val="00996BB8"/>
    <w:rsid w:val="00996D35"/>
    <w:rsid w:val="00997119"/>
    <w:rsid w:val="0099739F"/>
    <w:rsid w:val="0099770A"/>
    <w:rsid w:val="00997D72"/>
    <w:rsid w:val="00997E8F"/>
    <w:rsid w:val="009A0C67"/>
    <w:rsid w:val="009A0D44"/>
    <w:rsid w:val="009A1391"/>
    <w:rsid w:val="009A1DE3"/>
    <w:rsid w:val="009A1FD6"/>
    <w:rsid w:val="009A20D3"/>
    <w:rsid w:val="009A3132"/>
    <w:rsid w:val="009A343E"/>
    <w:rsid w:val="009A3B31"/>
    <w:rsid w:val="009A43B4"/>
    <w:rsid w:val="009A46A0"/>
    <w:rsid w:val="009A4832"/>
    <w:rsid w:val="009A49EE"/>
    <w:rsid w:val="009A56E9"/>
    <w:rsid w:val="009A5739"/>
    <w:rsid w:val="009A57A7"/>
    <w:rsid w:val="009A642C"/>
    <w:rsid w:val="009A71F4"/>
    <w:rsid w:val="009A7269"/>
    <w:rsid w:val="009A732B"/>
    <w:rsid w:val="009A749B"/>
    <w:rsid w:val="009A7938"/>
    <w:rsid w:val="009B01E3"/>
    <w:rsid w:val="009B1273"/>
    <w:rsid w:val="009B1396"/>
    <w:rsid w:val="009B17BB"/>
    <w:rsid w:val="009B1B44"/>
    <w:rsid w:val="009B1BE2"/>
    <w:rsid w:val="009B24F5"/>
    <w:rsid w:val="009B28B5"/>
    <w:rsid w:val="009B2A96"/>
    <w:rsid w:val="009B2D77"/>
    <w:rsid w:val="009B34E4"/>
    <w:rsid w:val="009B365B"/>
    <w:rsid w:val="009B380F"/>
    <w:rsid w:val="009B3D42"/>
    <w:rsid w:val="009B4132"/>
    <w:rsid w:val="009B4483"/>
    <w:rsid w:val="009B49F0"/>
    <w:rsid w:val="009B4AF9"/>
    <w:rsid w:val="009B4E73"/>
    <w:rsid w:val="009B5232"/>
    <w:rsid w:val="009B5341"/>
    <w:rsid w:val="009B5397"/>
    <w:rsid w:val="009B56D4"/>
    <w:rsid w:val="009B5732"/>
    <w:rsid w:val="009B6CB0"/>
    <w:rsid w:val="009B756B"/>
    <w:rsid w:val="009B7ADD"/>
    <w:rsid w:val="009B7D16"/>
    <w:rsid w:val="009C0575"/>
    <w:rsid w:val="009C059C"/>
    <w:rsid w:val="009C0DEB"/>
    <w:rsid w:val="009C110D"/>
    <w:rsid w:val="009C15CD"/>
    <w:rsid w:val="009C17F0"/>
    <w:rsid w:val="009C1B92"/>
    <w:rsid w:val="009C1C2F"/>
    <w:rsid w:val="009C1C54"/>
    <w:rsid w:val="009C2305"/>
    <w:rsid w:val="009C2681"/>
    <w:rsid w:val="009C2F00"/>
    <w:rsid w:val="009C36B1"/>
    <w:rsid w:val="009C37E1"/>
    <w:rsid w:val="009C3B7D"/>
    <w:rsid w:val="009C3FFE"/>
    <w:rsid w:val="009C40C0"/>
    <w:rsid w:val="009C45C7"/>
    <w:rsid w:val="009C48B2"/>
    <w:rsid w:val="009C4BCB"/>
    <w:rsid w:val="009C5222"/>
    <w:rsid w:val="009C540D"/>
    <w:rsid w:val="009C5529"/>
    <w:rsid w:val="009C56F9"/>
    <w:rsid w:val="009C5C69"/>
    <w:rsid w:val="009C5C70"/>
    <w:rsid w:val="009C6061"/>
    <w:rsid w:val="009C7BB9"/>
    <w:rsid w:val="009C7FFA"/>
    <w:rsid w:val="009D029A"/>
    <w:rsid w:val="009D032A"/>
    <w:rsid w:val="009D0542"/>
    <w:rsid w:val="009D09F9"/>
    <w:rsid w:val="009D0CDC"/>
    <w:rsid w:val="009D0F90"/>
    <w:rsid w:val="009D1EFF"/>
    <w:rsid w:val="009D22AD"/>
    <w:rsid w:val="009D25E6"/>
    <w:rsid w:val="009D289A"/>
    <w:rsid w:val="009D2A2F"/>
    <w:rsid w:val="009D2C79"/>
    <w:rsid w:val="009D32B0"/>
    <w:rsid w:val="009D3411"/>
    <w:rsid w:val="009D3FF4"/>
    <w:rsid w:val="009D45A5"/>
    <w:rsid w:val="009D4AB7"/>
    <w:rsid w:val="009D54C4"/>
    <w:rsid w:val="009D61C0"/>
    <w:rsid w:val="009D6534"/>
    <w:rsid w:val="009D6991"/>
    <w:rsid w:val="009D69F9"/>
    <w:rsid w:val="009D6EDC"/>
    <w:rsid w:val="009D72B2"/>
    <w:rsid w:val="009D72FF"/>
    <w:rsid w:val="009E05BE"/>
    <w:rsid w:val="009E0CA7"/>
    <w:rsid w:val="009E1256"/>
    <w:rsid w:val="009E1C9A"/>
    <w:rsid w:val="009E1F92"/>
    <w:rsid w:val="009E2933"/>
    <w:rsid w:val="009E2D00"/>
    <w:rsid w:val="009E2EC9"/>
    <w:rsid w:val="009E3045"/>
    <w:rsid w:val="009E3140"/>
    <w:rsid w:val="009E334D"/>
    <w:rsid w:val="009E3412"/>
    <w:rsid w:val="009E35F3"/>
    <w:rsid w:val="009E372A"/>
    <w:rsid w:val="009E39C3"/>
    <w:rsid w:val="009E3D17"/>
    <w:rsid w:val="009E3D2B"/>
    <w:rsid w:val="009E42B5"/>
    <w:rsid w:val="009E43A3"/>
    <w:rsid w:val="009E4969"/>
    <w:rsid w:val="009E4BD1"/>
    <w:rsid w:val="009E4C13"/>
    <w:rsid w:val="009E53CA"/>
    <w:rsid w:val="009E5D91"/>
    <w:rsid w:val="009E633C"/>
    <w:rsid w:val="009E65E7"/>
    <w:rsid w:val="009E660B"/>
    <w:rsid w:val="009E66C4"/>
    <w:rsid w:val="009E7726"/>
    <w:rsid w:val="009E7860"/>
    <w:rsid w:val="009E78B6"/>
    <w:rsid w:val="009E7992"/>
    <w:rsid w:val="009E7CFE"/>
    <w:rsid w:val="009F01B1"/>
    <w:rsid w:val="009F03DB"/>
    <w:rsid w:val="009F07B4"/>
    <w:rsid w:val="009F083F"/>
    <w:rsid w:val="009F1B7D"/>
    <w:rsid w:val="009F1CB8"/>
    <w:rsid w:val="009F1E80"/>
    <w:rsid w:val="009F2017"/>
    <w:rsid w:val="009F257E"/>
    <w:rsid w:val="009F28EA"/>
    <w:rsid w:val="009F2B0A"/>
    <w:rsid w:val="009F3007"/>
    <w:rsid w:val="009F334E"/>
    <w:rsid w:val="009F3673"/>
    <w:rsid w:val="009F3ABE"/>
    <w:rsid w:val="009F4FA5"/>
    <w:rsid w:val="009F5416"/>
    <w:rsid w:val="009F5490"/>
    <w:rsid w:val="009F550A"/>
    <w:rsid w:val="009F64AE"/>
    <w:rsid w:val="009F67C6"/>
    <w:rsid w:val="009F6CDD"/>
    <w:rsid w:val="009F6DCE"/>
    <w:rsid w:val="009F75D9"/>
    <w:rsid w:val="009F76F5"/>
    <w:rsid w:val="009F78CA"/>
    <w:rsid w:val="009F7DA6"/>
    <w:rsid w:val="00A0045B"/>
    <w:rsid w:val="00A00C06"/>
    <w:rsid w:val="00A00CC2"/>
    <w:rsid w:val="00A00CD9"/>
    <w:rsid w:val="00A010E2"/>
    <w:rsid w:val="00A0280C"/>
    <w:rsid w:val="00A02AB7"/>
    <w:rsid w:val="00A02D30"/>
    <w:rsid w:val="00A03146"/>
    <w:rsid w:val="00A03397"/>
    <w:rsid w:val="00A03570"/>
    <w:rsid w:val="00A036F1"/>
    <w:rsid w:val="00A03A3F"/>
    <w:rsid w:val="00A0535F"/>
    <w:rsid w:val="00A0556C"/>
    <w:rsid w:val="00A05CF1"/>
    <w:rsid w:val="00A060EE"/>
    <w:rsid w:val="00A0611A"/>
    <w:rsid w:val="00A0656D"/>
    <w:rsid w:val="00A06886"/>
    <w:rsid w:val="00A0693F"/>
    <w:rsid w:val="00A07308"/>
    <w:rsid w:val="00A0732C"/>
    <w:rsid w:val="00A074B3"/>
    <w:rsid w:val="00A07BD4"/>
    <w:rsid w:val="00A07FCE"/>
    <w:rsid w:val="00A100DD"/>
    <w:rsid w:val="00A1028E"/>
    <w:rsid w:val="00A10A9C"/>
    <w:rsid w:val="00A10B75"/>
    <w:rsid w:val="00A10D6E"/>
    <w:rsid w:val="00A114A7"/>
    <w:rsid w:val="00A114C0"/>
    <w:rsid w:val="00A11A1F"/>
    <w:rsid w:val="00A121C4"/>
    <w:rsid w:val="00A12714"/>
    <w:rsid w:val="00A1288B"/>
    <w:rsid w:val="00A1293D"/>
    <w:rsid w:val="00A1294A"/>
    <w:rsid w:val="00A133EC"/>
    <w:rsid w:val="00A13496"/>
    <w:rsid w:val="00A1373F"/>
    <w:rsid w:val="00A13C3C"/>
    <w:rsid w:val="00A13D42"/>
    <w:rsid w:val="00A141DF"/>
    <w:rsid w:val="00A144A4"/>
    <w:rsid w:val="00A144C2"/>
    <w:rsid w:val="00A16391"/>
    <w:rsid w:val="00A1640E"/>
    <w:rsid w:val="00A1687E"/>
    <w:rsid w:val="00A169CE"/>
    <w:rsid w:val="00A169F3"/>
    <w:rsid w:val="00A16D48"/>
    <w:rsid w:val="00A17234"/>
    <w:rsid w:val="00A1745C"/>
    <w:rsid w:val="00A17480"/>
    <w:rsid w:val="00A20570"/>
    <w:rsid w:val="00A20613"/>
    <w:rsid w:val="00A21E33"/>
    <w:rsid w:val="00A21E8D"/>
    <w:rsid w:val="00A22442"/>
    <w:rsid w:val="00A23A89"/>
    <w:rsid w:val="00A23E04"/>
    <w:rsid w:val="00A23F2F"/>
    <w:rsid w:val="00A242F0"/>
    <w:rsid w:val="00A246F2"/>
    <w:rsid w:val="00A24839"/>
    <w:rsid w:val="00A25144"/>
    <w:rsid w:val="00A252D1"/>
    <w:rsid w:val="00A2542A"/>
    <w:rsid w:val="00A25925"/>
    <w:rsid w:val="00A260EB"/>
    <w:rsid w:val="00A261C0"/>
    <w:rsid w:val="00A26CFE"/>
    <w:rsid w:val="00A26D05"/>
    <w:rsid w:val="00A26E12"/>
    <w:rsid w:val="00A2740D"/>
    <w:rsid w:val="00A27466"/>
    <w:rsid w:val="00A27A80"/>
    <w:rsid w:val="00A3087D"/>
    <w:rsid w:val="00A30BFD"/>
    <w:rsid w:val="00A3107C"/>
    <w:rsid w:val="00A311B0"/>
    <w:rsid w:val="00A31520"/>
    <w:rsid w:val="00A31A20"/>
    <w:rsid w:val="00A31D71"/>
    <w:rsid w:val="00A31DE5"/>
    <w:rsid w:val="00A31E32"/>
    <w:rsid w:val="00A31F2C"/>
    <w:rsid w:val="00A31FFD"/>
    <w:rsid w:val="00A32138"/>
    <w:rsid w:val="00A32761"/>
    <w:rsid w:val="00A32ABB"/>
    <w:rsid w:val="00A331D7"/>
    <w:rsid w:val="00A332A7"/>
    <w:rsid w:val="00A334F3"/>
    <w:rsid w:val="00A33AE9"/>
    <w:rsid w:val="00A33E29"/>
    <w:rsid w:val="00A33EE7"/>
    <w:rsid w:val="00A348FC"/>
    <w:rsid w:val="00A3526B"/>
    <w:rsid w:val="00A35704"/>
    <w:rsid w:val="00A35742"/>
    <w:rsid w:val="00A36177"/>
    <w:rsid w:val="00A36955"/>
    <w:rsid w:val="00A36E12"/>
    <w:rsid w:val="00A373E4"/>
    <w:rsid w:val="00A37451"/>
    <w:rsid w:val="00A374CF"/>
    <w:rsid w:val="00A40502"/>
    <w:rsid w:val="00A4087E"/>
    <w:rsid w:val="00A40DEA"/>
    <w:rsid w:val="00A40ED0"/>
    <w:rsid w:val="00A40FE3"/>
    <w:rsid w:val="00A411D5"/>
    <w:rsid w:val="00A41246"/>
    <w:rsid w:val="00A4128D"/>
    <w:rsid w:val="00A41556"/>
    <w:rsid w:val="00A4169C"/>
    <w:rsid w:val="00A41F75"/>
    <w:rsid w:val="00A422A3"/>
    <w:rsid w:val="00A422B2"/>
    <w:rsid w:val="00A429BA"/>
    <w:rsid w:val="00A42BED"/>
    <w:rsid w:val="00A43034"/>
    <w:rsid w:val="00A4326E"/>
    <w:rsid w:val="00A43951"/>
    <w:rsid w:val="00A440E2"/>
    <w:rsid w:val="00A44184"/>
    <w:rsid w:val="00A444A9"/>
    <w:rsid w:val="00A44D58"/>
    <w:rsid w:val="00A44DB1"/>
    <w:rsid w:val="00A44F9E"/>
    <w:rsid w:val="00A4570F"/>
    <w:rsid w:val="00A45BAE"/>
    <w:rsid w:val="00A46202"/>
    <w:rsid w:val="00A46395"/>
    <w:rsid w:val="00A463A6"/>
    <w:rsid w:val="00A4710A"/>
    <w:rsid w:val="00A4775B"/>
    <w:rsid w:val="00A508AB"/>
    <w:rsid w:val="00A5092B"/>
    <w:rsid w:val="00A511D2"/>
    <w:rsid w:val="00A513CF"/>
    <w:rsid w:val="00A51667"/>
    <w:rsid w:val="00A5178E"/>
    <w:rsid w:val="00A51CA7"/>
    <w:rsid w:val="00A51CBB"/>
    <w:rsid w:val="00A51F9F"/>
    <w:rsid w:val="00A52120"/>
    <w:rsid w:val="00A52DD9"/>
    <w:rsid w:val="00A52E60"/>
    <w:rsid w:val="00A534B9"/>
    <w:rsid w:val="00A53660"/>
    <w:rsid w:val="00A5390E"/>
    <w:rsid w:val="00A53BA6"/>
    <w:rsid w:val="00A54041"/>
    <w:rsid w:val="00A541D1"/>
    <w:rsid w:val="00A548AE"/>
    <w:rsid w:val="00A5510C"/>
    <w:rsid w:val="00A55268"/>
    <w:rsid w:val="00A55384"/>
    <w:rsid w:val="00A55B29"/>
    <w:rsid w:val="00A55FF6"/>
    <w:rsid w:val="00A56E43"/>
    <w:rsid w:val="00A572A0"/>
    <w:rsid w:val="00A57DC3"/>
    <w:rsid w:val="00A6000D"/>
    <w:rsid w:val="00A60418"/>
    <w:rsid w:val="00A60905"/>
    <w:rsid w:val="00A6138D"/>
    <w:rsid w:val="00A613DC"/>
    <w:rsid w:val="00A615DB"/>
    <w:rsid w:val="00A617B3"/>
    <w:rsid w:val="00A61818"/>
    <w:rsid w:val="00A61922"/>
    <w:rsid w:val="00A6239F"/>
    <w:rsid w:val="00A6284D"/>
    <w:rsid w:val="00A6285C"/>
    <w:rsid w:val="00A62EDD"/>
    <w:rsid w:val="00A6340C"/>
    <w:rsid w:val="00A63D54"/>
    <w:rsid w:val="00A64169"/>
    <w:rsid w:val="00A643EA"/>
    <w:rsid w:val="00A64846"/>
    <w:rsid w:val="00A64A65"/>
    <w:rsid w:val="00A64B80"/>
    <w:rsid w:val="00A6510D"/>
    <w:rsid w:val="00A651C0"/>
    <w:rsid w:val="00A6582D"/>
    <w:rsid w:val="00A65E73"/>
    <w:rsid w:val="00A65EFA"/>
    <w:rsid w:val="00A66617"/>
    <w:rsid w:val="00A66B9F"/>
    <w:rsid w:val="00A67249"/>
    <w:rsid w:val="00A675DD"/>
    <w:rsid w:val="00A67786"/>
    <w:rsid w:val="00A67E7A"/>
    <w:rsid w:val="00A70773"/>
    <w:rsid w:val="00A70C27"/>
    <w:rsid w:val="00A70D87"/>
    <w:rsid w:val="00A71271"/>
    <w:rsid w:val="00A714C6"/>
    <w:rsid w:val="00A71745"/>
    <w:rsid w:val="00A718BD"/>
    <w:rsid w:val="00A71A37"/>
    <w:rsid w:val="00A71BB1"/>
    <w:rsid w:val="00A729ED"/>
    <w:rsid w:val="00A72A41"/>
    <w:rsid w:val="00A72B37"/>
    <w:rsid w:val="00A73259"/>
    <w:rsid w:val="00A7405A"/>
    <w:rsid w:val="00A74A4C"/>
    <w:rsid w:val="00A74B4B"/>
    <w:rsid w:val="00A75850"/>
    <w:rsid w:val="00A75BFC"/>
    <w:rsid w:val="00A75C79"/>
    <w:rsid w:val="00A76613"/>
    <w:rsid w:val="00A766DF"/>
    <w:rsid w:val="00A76C97"/>
    <w:rsid w:val="00A76CB7"/>
    <w:rsid w:val="00A77638"/>
    <w:rsid w:val="00A77C8C"/>
    <w:rsid w:val="00A8023B"/>
    <w:rsid w:val="00A811B3"/>
    <w:rsid w:val="00A8198C"/>
    <w:rsid w:val="00A81D00"/>
    <w:rsid w:val="00A81FD2"/>
    <w:rsid w:val="00A82239"/>
    <w:rsid w:val="00A82670"/>
    <w:rsid w:val="00A82CD7"/>
    <w:rsid w:val="00A82E24"/>
    <w:rsid w:val="00A82E40"/>
    <w:rsid w:val="00A830CE"/>
    <w:rsid w:val="00A8366F"/>
    <w:rsid w:val="00A839B5"/>
    <w:rsid w:val="00A8414A"/>
    <w:rsid w:val="00A84313"/>
    <w:rsid w:val="00A8528B"/>
    <w:rsid w:val="00A85514"/>
    <w:rsid w:val="00A8558B"/>
    <w:rsid w:val="00A85C23"/>
    <w:rsid w:val="00A85D8A"/>
    <w:rsid w:val="00A86256"/>
    <w:rsid w:val="00A86BD2"/>
    <w:rsid w:val="00A86ECB"/>
    <w:rsid w:val="00A87EC0"/>
    <w:rsid w:val="00A90A44"/>
    <w:rsid w:val="00A9116C"/>
    <w:rsid w:val="00A91712"/>
    <w:rsid w:val="00A9177F"/>
    <w:rsid w:val="00A9193C"/>
    <w:rsid w:val="00A91B5C"/>
    <w:rsid w:val="00A91F2D"/>
    <w:rsid w:val="00A92EAD"/>
    <w:rsid w:val="00A92EB3"/>
    <w:rsid w:val="00A94004"/>
    <w:rsid w:val="00A9439A"/>
    <w:rsid w:val="00A94468"/>
    <w:rsid w:val="00A9460E"/>
    <w:rsid w:val="00A947A2"/>
    <w:rsid w:val="00A948D0"/>
    <w:rsid w:val="00A94939"/>
    <w:rsid w:val="00A94CE5"/>
    <w:rsid w:val="00A950EE"/>
    <w:rsid w:val="00A9532D"/>
    <w:rsid w:val="00A96A85"/>
    <w:rsid w:val="00A96ACB"/>
    <w:rsid w:val="00A97525"/>
    <w:rsid w:val="00A9763A"/>
    <w:rsid w:val="00A97815"/>
    <w:rsid w:val="00A97DBE"/>
    <w:rsid w:val="00A97E72"/>
    <w:rsid w:val="00AA0E19"/>
    <w:rsid w:val="00AA10FF"/>
    <w:rsid w:val="00AA1F89"/>
    <w:rsid w:val="00AA2E08"/>
    <w:rsid w:val="00AA2F1A"/>
    <w:rsid w:val="00AA2F45"/>
    <w:rsid w:val="00AA358D"/>
    <w:rsid w:val="00AA39D5"/>
    <w:rsid w:val="00AA3C61"/>
    <w:rsid w:val="00AA4576"/>
    <w:rsid w:val="00AA502C"/>
    <w:rsid w:val="00AA51E4"/>
    <w:rsid w:val="00AA52B6"/>
    <w:rsid w:val="00AA6458"/>
    <w:rsid w:val="00AA6751"/>
    <w:rsid w:val="00AA6C5A"/>
    <w:rsid w:val="00AA755E"/>
    <w:rsid w:val="00AA7965"/>
    <w:rsid w:val="00AA7AC4"/>
    <w:rsid w:val="00AB03DA"/>
    <w:rsid w:val="00AB0702"/>
    <w:rsid w:val="00AB185A"/>
    <w:rsid w:val="00AB221B"/>
    <w:rsid w:val="00AB2C52"/>
    <w:rsid w:val="00AB33D5"/>
    <w:rsid w:val="00AB44C4"/>
    <w:rsid w:val="00AB4726"/>
    <w:rsid w:val="00AB4FB6"/>
    <w:rsid w:val="00AB50D2"/>
    <w:rsid w:val="00AB590F"/>
    <w:rsid w:val="00AB591F"/>
    <w:rsid w:val="00AB62E1"/>
    <w:rsid w:val="00AB6B2F"/>
    <w:rsid w:val="00AB6E7D"/>
    <w:rsid w:val="00AB6E86"/>
    <w:rsid w:val="00AB7052"/>
    <w:rsid w:val="00AB7112"/>
    <w:rsid w:val="00AB756D"/>
    <w:rsid w:val="00AB7777"/>
    <w:rsid w:val="00AB787A"/>
    <w:rsid w:val="00AB7894"/>
    <w:rsid w:val="00AB7ACB"/>
    <w:rsid w:val="00AB7F01"/>
    <w:rsid w:val="00AB7F44"/>
    <w:rsid w:val="00AC01D1"/>
    <w:rsid w:val="00AC0898"/>
    <w:rsid w:val="00AC09DB"/>
    <w:rsid w:val="00AC0DE6"/>
    <w:rsid w:val="00AC144E"/>
    <w:rsid w:val="00AC1C08"/>
    <w:rsid w:val="00AC24C1"/>
    <w:rsid w:val="00AC31C1"/>
    <w:rsid w:val="00AC47AB"/>
    <w:rsid w:val="00AC4F7C"/>
    <w:rsid w:val="00AC540E"/>
    <w:rsid w:val="00AC56FC"/>
    <w:rsid w:val="00AC5F0D"/>
    <w:rsid w:val="00AC6630"/>
    <w:rsid w:val="00AC6975"/>
    <w:rsid w:val="00AC7504"/>
    <w:rsid w:val="00AD0BBD"/>
    <w:rsid w:val="00AD0E78"/>
    <w:rsid w:val="00AD10B7"/>
    <w:rsid w:val="00AD12EF"/>
    <w:rsid w:val="00AD131F"/>
    <w:rsid w:val="00AD1A60"/>
    <w:rsid w:val="00AD1CB9"/>
    <w:rsid w:val="00AD2409"/>
    <w:rsid w:val="00AD28D1"/>
    <w:rsid w:val="00AD2B4C"/>
    <w:rsid w:val="00AD3880"/>
    <w:rsid w:val="00AD3DF7"/>
    <w:rsid w:val="00AD3EC8"/>
    <w:rsid w:val="00AD48F7"/>
    <w:rsid w:val="00AD570A"/>
    <w:rsid w:val="00AD6CDA"/>
    <w:rsid w:val="00AD6D5A"/>
    <w:rsid w:val="00AE0124"/>
    <w:rsid w:val="00AE03BC"/>
    <w:rsid w:val="00AE1004"/>
    <w:rsid w:val="00AE14C6"/>
    <w:rsid w:val="00AE1DA4"/>
    <w:rsid w:val="00AE1E0E"/>
    <w:rsid w:val="00AE29CC"/>
    <w:rsid w:val="00AE2ADD"/>
    <w:rsid w:val="00AE306D"/>
    <w:rsid w:val="00AE3AE4"/>
    <w:rsid w:val="00AE3C49"/>
    <w:rsid w:val="00AE4348"/>
    <w:rsid w:val="00AE4420"/>
    <w:rsid w:val="00AE45E8"/>
    <w:rsid w:val="00AE472D"/>
    <w:rsid w:val="00AE4A67"/>
    <w:rsid w:val="00AE4A81"/>
    <w:rsid w:val="00AE4FF3"/>
    <w:rsid w:val="00AE5116"/>
    <w:rsid w:val="00AE53BA"/>
    <w:rsid w:val="00AE545E"/>
    <w:rsid w:val="00AE6041"/>
    <w:rsid w:val="00AE641E"/>
    <w:rsid w:val="00AE65E9"/>
    <w:rsid w:val="00AE6747"/>
    <w:rsid w:val="00AE6D8B"/>
    <w:rsid w:val="00AE719B"/>
    <w:rsid w:val="00AE76CD"/>
    <w:rsid w:val="00AE7D66"/>
    <w:rsid w:val="00AF0829"/>
    <w:rsid w:val="00AF0C94"/>
    <w:rsid w:val="00AF1314"/>
    <w:rsid w:val="00AF20E5"/>
    <w:rsid w:val="00AF233D"/>
    <w:rsid w:val="00AF2788"/>
    <w:rsid w:val="00AF2809"/>
    <w:rsid w:val="00AF2CAC"/>
    <w:rsid w:val="00AF38D4"/>
    <w:rsid w:val="00AF41F1"/>
    <w:rsid w:val="00AF4218"/>
    <w:rsid w:val="00AF4502"/>
    <w:rsid w:val="00AF4690"/>
    <w:rsid w:val="00AF49FA"/>
    <w:rsid w:val="00AF4CE3"/>
    <w:rsid w:val="00AF4F7C"/>
    <w:rsid w:val="00AF5836"/>
    <w:rsid w:val="00AF6144"/>
    <w:rsid w:val="00AF63AE"/>
    <w:rsid w:val="00AF6603"/>
    <w:rsid w:val="00AF686E"/>
    <w:rsid w:val="00AF6BE1"/>
    <w:rsid w:val="00AF72F5"/>
    <w:rsid w:val="00AF7323"/>
    <w:rsid w:val="00AF7A7A"/>
    <w:rsid w:val="00AF7F1B"/>
    <w:rsid w:val="00B000B7"/>
    <w:rsid w:val="00B00372"/>
    <w:rsid w:val="00B00AA5"/>
    <w:rsid w:val="00B00E8D"/>
    <w:rsid w:val="00B00FBC"/>
    <w:rsid w:val="00B01420"/>
    <w:rsid w:val="00B019DC"/>
    <w:rsid w:val="00B01A43"/>
    <w:rsid w:val="00B01B37"/>
    <w:rsid w:val="00B01F23"/>
    <w:rsid w:val="00B02911"/>
    <w:rsid w:val="00B03DA6"/>
    <w:rsid w:val="00B03ED8"/>
    <w:rsid w:val="00B04029"/>
    <w:rsid w:val="00B05240"/>
    <w:rsid w:val="00B06483"/>
    <w:rsid w:val="00B06FE6"/>
    <w:rsid w:val="00B076B5"/>
    <w:rsid w:val="00B0773C"/>
    <w:rsid w:val="00B0790A"/>
    <w:rsid w:val="00B07A6E"/>
    <w:rsid w:val="00B07B7B"/>
    <w:rsid w:val="00B07CAA"/>
    <w:rsid w:val="00B07DA3"/>
    <w:rsid w:val="00B100E0"/>
    <w:rsid w:val="00B1021A"/>
    <w:rsid w:val="00B102C5"/>
    <w:rsid w:val="00B11042"/>
    <w:rsid w:val="00B11AC4"/>
    <w:rsid w:val="00B11D83"/>
    <w:rsid w:val="00B124B8"/>
    <w:rsid w:val="00B13157"/>
    <w:rsid w:val="00B148A4"/>
    <w:rsid w:val="00B1523B"/>
    <w:rsid w:val="00B152B2"/>
    <w:rsid w:val="00B152B3"/>
    <w:rsid w:val="00B15A8F"/>
    <w:rsid w:val="00B15DFF"/>
    <w:rsid w:val="00B16090"/>
    <w:rsid w:val="00B166AF"/>
    <w:rsid w:val="00B16D12"/>
    <w:rsid w:val="00B1714D"/>
    <w:rsid w:val="00B204FD"/>
    <w:rsid w:val="00B2082F"/>
    <w:rsid w:val="00B20905"/>
    <w:rsid w:val="00B21111"/>
    <w:rsid w:val="00B212A8"/>
    <w:rsid w:val="00B21B1E"/>
    <w:rsid w:val="00B21EE3"/>
    <w:rsid w:val="00B2212A"/>
    <w:rsid w:val="00B22812"/>
    <w:rsid w:val="00B22891"/>
    <w:rsid w:val="00B22DEE"/>
    <w:rsid w:val="00B2355E"/>
    <w:rsid w:val="00B237FF"/>
    <w:rsid w:val="00B23A38"/>
    <w:rsid w:val="00B23ED8"/>
    <w:rsid w:val="00B2456C"/>
    <w:rsid w:val="00B25687"/>
    <w:rsid w:val="00B259DF"/>
    <w:rsid w:val="00B25B61"/>
    <w:rsid w:val="00B25BC1"/>
    <w:rsid w:val="00B25FCA"/>
    <w:rsid w:val="00B25FE3"/>
    <w:rsid w:val="00B260F1"/>
    <w:rsid w:val="00B26F9E"/>
    <w:rsid w:val="00B27229"/>
    <w:rsid w:val="00B2759E"/>
    <w:rsid w:val="00B27728"/>
    <w:rsid w:val="00B27AD5"/>
    <w:rsid w:val="00B30BB9"/>
    <w:rsid w:val="00B31073"/>
    <w:rsid w:val="00B3325B"/>
    <w:rsid w:val="00B33585"/>
    <w:rsid w:val="00B33713"/>
    <w:rsid w:val="00B34C6F"/>
    <w:rsid w:val="00B34D9E"/>
    <w:rsid w:val="00B352B2"/>
    <w:rsid w:val="00B3531D"/>
    <w:rsid w:val="00B35764"/>
    <w:rsid w:val="00B358C8"/>
    <w:rsid w:val="00B35A72"/>
    <w:rsid w:val="00B35E2A"/>
    <w:rsid w:val="00B360EE"/>
    <w:rsid w:val="00B361ED"/>
    <w:rsid w:val="00B36258"/>
    <w:rsid w:val="00B364B6"/>
    <w:rsid w:val="00B3696A"/>
    <w:rsid w:val="00B369AC"/>
    <w:rsid w:val="00B36C89"/>
    <w:rsid w:val="00B36D44"/>
    <w:rsid w:val="00B37696"/>
    <w:rsid w:val="00B37C5A"/>
    <w:rsid w:val="00B40659"/>
    <w:rsid w:val="00B409DA"/>
    <w:rsid w:val="00B40E42"/>
    <w:rsid w:val="00B41714"/>
    <w:rsid w:val="00B41D95"/>
    <w:rsid w:val="00B41DD6"/>
    <w:rsid w:val="00B41F06"/>
    <w:rsid w:val="00B424C0"/>
    <w:rsid w:val="00B424C4"/>
    <w:rsid w:val="00B4300F"/>
    <w:rsid w:val="00B43900"/>
    <w:rsid w:val="00B4396F"/>
    <w:rsid w:val="00B4402F"/>
    <w:rsid w:val="00B451CE"/>
    <w:rsid w:val="00B45616"/>
    <w:rsid w:val="00B45B3D"/>
    <w:rsid w:val="00B46441"/>
    <w:rsid w:val="00B468AF"/>
    <w:rsid w:val="00B46B5C"/>
    <w:rsid w:val="00B46B69"/>
    <w:rsid w:val="00B470F1"/>
    <w:rsid w:val="00B473D9"/>
    <w:rsid w:val="00B47673"/>
    <w:rsid w:val="00B4780C"/>
    <w:rsid w:val="00B47A09"/>
    <w:rsid w:val="00B47BDE"/>
    <w:rsid w:val="00B50087"/>
    <w:rsid w:val="00B50154"/>
    <w:rsid w:val="00B5063C"/>
    <w:rsid w:val="00B508F0"/>
    <w:rsid w:val="00B512F8"/>
    <w:rsid w:val="00B5134C"/>
    <w:rsid w:val="00B51404"/>
    <w:rsid w:val="00B52665"/>
    <w:rsid w:val="00B52693"/>
    <w:rsid w:val="00B5289E"/>
    <w:rsid w:val="00B53515"/>
    <w:rsid w:val="00B538E2"/>
    <w:rsid w:val="00B53EF4"/>
    <w:rsid w:val="00B542B6"/>
    <w:rsid w:val="00B55FA2"/>
    <w:rsid w:val="00B571DB"/>
    <w:rsid w:val="00B5724B"/>
    <w:rsid w:val="00B57CBF"/>
    <w:rsid w:val="00B60ED6"/>
    <w:rsid w:val="00B61C36"/>
    <w:rsid w:val="00B61D8B"/>
    <w:rsid w:val="00B61F46"/>
    <w:rsid w:val="00B62187"/>
    <w:rsid w:val="00B62281"/>
    <w:rsid w:val="00B62301"/>
    <w:rsid w:val="00B62554"/>
    <w:rsid w:val="00B62C95"/>
    <w:rsid w:val="00B62FAE"/>
    <w:rsid w:val="00B634A4"/>
    <w:rsid w:val="00B635F3"/>
    <w:rsid w:val="00B63E2B"/>
    <w:rsid w:val="00B64456"/>
    <w:rsid w:val="00B64546"/>
    <w:rsid w:val="00B6465E"/>
    <w:rsid w:val="00B64810"/>
    <w:rsid w:val="00B64F0A"/>
    <w:rsid w:val="00B651C3"/>
    <w:rsid w:val="00B6527B"/>
    <w:rsid w:val="00B658DD"/>
    <w:rsid w:val="00B662C0"/>
    <w:rsid w:val="00B66459"/>
    <w:rsid w:val="00B6651F"/>
    <w:rsid w:val="00B66FCA"/>
    <w:rsid w:val="00B679B2"/>
    <w:rsid w:val="00B67A34"/>
    <w:rsid w:val="00B67D26"/>
    <w:rsid w:val="00B67FD4"/>
    <w:rsid w:val="00B70449"/>
    <w:rsid w:val="00B718D9"/>
    <w:rsid w:val="00B719AF"/>
    <w:rsid w:val="00B71B27"/>
    <w:rsid w:val="00B72651"/>
    <w:rsid w:val="00B726AC"/>
    <w:rsid w:val="00B729EA"/>
    <w:rsid w:val="00B72B24"/>
    <w:rsid w:val="00B73997"/>
    <w:rsid w:val="00B73E7A"/>
    <w:rsid w:val="00B74A55"/>
    <w:rsid w:val="00B74AE4"/>
    <w:rsid w:val="00B75391"/>
    <w:rsid w:val="00B760F2"/>
    <w:rsid w:val="00B762A7"/>
    <w:rsid w:val="00B762D7"/>
    <w:rsid w:val="00B76526"/>
    <w:rsid w:val="00B767CD"/>
    <w:rsid w:val="00B76A23"/>
    <w:rsid w:val="00B7734A"/>
    <w:rsid w:val="00B77650"/>
    <w:rsid w:val="00B77784"/>
    <w:rsid w:val="00B8001A"/>
    <w:rsid w:val="00B80572"/>
    <w:rsid w:val="00B805C9"/>
    <w:rsid w:val="00B80F0F"/>
    <w:rsid w:val="00B8129A"/>
    <w:rsid w:val="00B81816"/>
    <w:rsid w:val="00B82515"/>
    <w:rsid w:val="00B8283F"/>
    <w:rsid w:val="00B833DD"/>
    <w:rsid w:val="00B83483"/>
    <w:rsid w:val="00B83F9E"/>
    <w:rsid w:val="00B84AAE"/>
    <w:rsid w:val="00B84D99"/>
    <w:rsid w:val="00B85087"/>
    <w:rsid w:val="00B85161"/>
    <w:rsid w:val="00B851EB"/>
    <w:rsid w:val="00B8535F"/>
    <w:rsid w:val="00B857A7"/>
    <w:rsid w:val="00B86505"/>
    <w:rsid w:val="00B867AD"/>
    <w:rsid w:val="00B870E9"/>
    <w:rsid w:val="00B879EA"/>
    <w:rsid w:val="00B87B81"/>
    <w:rsid w:val="00B9053E"/>
    <w:rsid w:val="00B905FB"/>
    <w:rsid w:val="00B9060C"/>
    <w:rsid w:val="00B90615"/>
    <w:rsid w:val="00B91839"/>
    <w:rsid w:val="00B9204D"/>
    <w:rsid w:val="00B921AB"/>
    <w:rsid w:val="00B92B71"/>
    <w:rsid w:val="00B93279"/>
    <w:rsid w:val="00B93A41"/>
    <w:rsid w:val="00B93DA1"/>
    <w:rsid w:val="00B93F4B"/>
    <w:rsid w:val="00B9432A"/>
    <w:rsid w:val="00B944D4"/>
    <w:rsid w:val="00B9527E"/>
    <w:rsid w:val="00B95F7D"/>
    <w:rsid w:val="00B962E0"/>
    <w:rsid w:val="00B968CC"/>
    <w:rsid w:val="00B96E8D"/>
    <w:rsid w:val="00B974FF"/>
    <w:rsid w:val="00B97762"/>
    <w:rsid w:val="00B97850"/>
    <w:rsid w:val="00BA01B1"/>
    <w:rsid w:val="00BA0227"/>
    <w:rsid w:val="00BA0580"/>
    <w:rsid w:val="00BA0C3E"/>
    <w:rsid w:val="00BA1014"/>
    <w:rsid w:val="00BA1599"/>
    <w:rsid w:val="00BA1B51"/>
    <w:rsid w:val="00BA24DA"/>
    <w:rsid w:val="00BA2841"/>
    <w:rsid w:val="00BA2889"/>
    <w:rsid w:val="00BA2AE4"/>
    <w:rsid w:val="00BA2C38"/>
    <w:rsid w:val="00BA2E84"/>
    <w:rsid w:val="00BA3747"/>
    <w:rsid w:val="00BA3A07"/>
    <w:rsid w:val="00BA3BC2"/>
    <w:rsid w:val="00BA4022"/>
    <w:rsid w:val="00BA5188"/>
    <w:rsid w:val="00BA545D"/>
    <w:rsid w:val="00BA6394"/>
    <w:rsid w:val="00BA6954"/>
    <w:rsid w:val="00BA6E45"/>
    <w:rsid w:val="00BA70A3"/>
    <w:rsid w:val="00BA7204"/>
    <w:rsid w:val="00BA78AE"/>
    <w:rsid w:val="00BA7C91"/>
    <w:rsid w:val="00BB01D1"/>
    <w:rsid w:val="00BB01EC"/>
    <w:rsid w:val="00BB03B4"/>
    <w:rsid w:val="00BB08F1"/>
    <w:rsid w:val="00BB0B08"/>
    <w:rsid w:val="00BB0D23"/>
    <w:rsid w:val="00BB1344"/>
    <w:rsid w:val="00BB13F0"/>
    <w:rsid w:val="00BB1B06"/>
    <w:rsid w:val="00BB1E18"/>
    <w:rsid w:val="00BB1FF1"/>
    <w:rsid w:val="00BB2EDA"/>
    <w:rsid w:val="00BB331C"/>
    <w:rsid w:val="00BB33FA"/>
    <w:rsid w:val="00BB449E"/>
    <w:rsid w:val="00BB4785"/>
    <w:rsid w:val="00BB5584"/>
    <w:rsid w:val="00BB591C"/>
    <w:rsid w:val="00BB5A61"/>
    <w:rsid w:val="00BB5F9B"/>
    <w:rsid w:val="00BB6358"/>
    <w:rsid w:val="00BB68DD"/>
    <w:rsid w:val="00BB6912"/>
    <w:rsid w:val="00BB6FB0"/>
    <w:rsid w:val="00BB742F"/>
    <w:rsid w:val="00BB7451"/>
    <w:rsid w:val="00BB7CB9"/>
    <w:rsid w:val="00BB7E00"/>
    <w:rsid w:val="00BC0065"/>
    <w:rsid w:val="00BC02F8"/>
    <w:rsid w:val="00BC13C1"/>
    <w:rsid w:val="00BC16CE"/>
    <w:rsid w:val="00BC17EB"/>
    <w:rsid w:val="00BC1D6C"/>
    <w:rsid w:val="00BC2057"/>
    <w:rsid w:val="00BC2A90"/>
    <w:rsid w:val="00BC2B9C"/>
    <w:rsid w:val="00BC346D"/>
    <w:rsid w:val="00BC35F3"/>
    <w:rsid w:val="00BC36CA"/>
    <w:rsid w:val="00BC38D0"/>
    <w:rsid w:val="00BC45A9"/>
    <w:rsid w:val="00BC4823"/>
    <w:rsid w:val="00BC487B"/>
    <w:rsid w:val="00BC4DA0"/>
    <w:rsid w:val="00BC4E96"/>
    <w:rsid w:val="00BC526E"/>
    <w:rsid w:val="00BC553E"/>
    <w:rsid w:val="00BC59C7"/>
    <w:rsid w:val="00BC5EE4"/>
    <w:rsid w:val="00BC5F46"/>
    <w:rsid w:val="00BC64B2"/>
    <w:rsid w:val="00BC6CD2"/>
    <w:rsid w:val="00BC6FE1"/>
    <w:rsid w:val="00BC72D4"/>
    <w:rsid w:val="00BC7D1B"/>
    <w:rsid w:val="00BD017D"/>
    <w:rsid w:val="00BD01AC"/>
    <w:rsid w:val="00BD05EC"/>
    <w:rsid w:val="00BD0832"/>
    <w:rsid w:val="00BD08FD"/>
    <w:rsid w:val="00BD0973"/>
    <w:rsid w:val="00BD0DC4"/>
    <w:rsid w:val="00BD0DE1"/>
    <w:rsid w:val="00BD1B67"/>
    <w:rsid w:val="00BD1BA1"/>
    <w:rsid w:val="00BD1C87"/>
    <w:rsid w:val="00BD20EA"/>
    <w:rsid w:val="00BD2237"/>
    <w:rsid w:val="00BD2473"/>
    <w:rsid w:val="00BD260D"/>
    <w:rsid w:val="00BD345B"/>
    <w:rsid w:val="00BD3D02"/>
    <w:rsid w:val="00BD4DD6"/>
    <w:rsid w:val="00BD518B"/>
    <w:rsid w:val="00BD54A2"/>
    <w:rsid w:val="00BD55DD"/>
    <w:rsid w:val="00BD5660"/>
    <w:rsid w:val="00BD5BC3"/>
    <w:rsid w:val="00BD5ED3"/>
    <w:rsid w:val="00BD61D2"/>
    <w:rsid w:val="00BD671B"/>
    <w:rsid w:val="00BD67BB"/>
    <w:rsid w:val="00BD694A"/>
    <w:rsid w:val="00BD6C5E"/>
    <w:rsid w:val="00BD75BC"/>
    <w:rsid w:val="00BD76B2"/>
    <w:rsid w:val="00BD7B27"/>
    <w:rsid w:val="00BD7F00"/>
    <w:rsid w:val="00BE0288"/>
    <w:rsid w:val="00BE0293"/>
    <w:rsid w:val="00BE0B2E"/>
    <w:rsid w:val="00BE0BC5"/>
    <w:rsid w:val="00BE1164"/>
    <w:rsid w:val="00BE18DC"/>
    <w:rsid w:val="00BE1C1D"/>
    <w:rsid w:val="00BE27AE"/>
    <w:rsid w:val="00BE2929"/>
    <w:rsid w:val="00BE2E3A"/>
    <w:rsid w:val="00BE34AC"/>
    <w:rsid w:val="00BE35A9"/>
    <w:rsid w:val="00BE38C1"/>
    <w:rsid w:val="00BE39B9"/>
    <w:rsid w:val="00BE3EBB"/>
    <w:rsid w:val="00BE4A13"/>
    <w:rsid w:val="00BE4C08"/>
    <w:rsid w:val="00BE5207"/>
    <w:rsid w:val="00BE5309"/>
    <w:rsid w:val="00BE544F"/>
    <w:rsid w:val="00BE68FC"/>
    <w:rsid w:val="00BE6A4E"/>
    <w:rsid w:val="00BE6F34"/>
    <w:rsid w:val="00BE7677"/>
    <w:rsid w:val="00BE7D7C"/>
    <w:rsid w:val="00BE7FA4"/>
    <w:rsid w:val="00BF04AA"/>
    <w:rsid w:val="00BF0700"/>
    <w:rsid w:val="00BF111E"/>
    <w:rsid w:val="00BF1FEF"/>
    <w:rsid w:val="00BF20D2"/>
    <w:rsid w:val="00BF236D"/>
    <w:rsid w:val="00BF25CF"/>
    <w:rsid w:val="00BF26ED"/>
    <w:rsid w:val="00BF27F5"/>
    <w:rsid w:val="00BF2999"/>
    <w:rsid w:val="00BF2C9A"/>
    <w:rsid w:val="00BF2CEA"/>
    <w:rsid w:val="00BF2ED2"/>
    <w:rsid w:val="00BF3774"/>
    <w:rsid w:val="00BF377E"/>
    <w:rsid w:val="00BF37DD"/>
    <w:rsid w:val="00BF3F47"/>
    <w:rsid w:val="00BF3FA6"/>
    <w:rsid w:val="00BF513B"/>
    <w:rsid w:val="00BF525C"/>
    <w:rsid w:val="00BF5624"/>
    <w:rsid w:val="00BF5804"/>
    <w:rsid w:val="00BF59E0"/>
    <w:rsid w:val="00BF6043"/>
    <w:rsid w:val="00BF63D5"/>
    <w:rsid w:val="00BF76A0"/>
    <w:rsid w:val="00BF7CC2"/>
    <w:rsid w:val="00BF7E1D"/>
    <w:rsid w:val="00C00708"/>
    <w:rsid w:val="00C00739"/>
    <w:rsid w:val="00C008CE"/>
    <w:rsid w:val="00C00A99"/>
    <w:rsid w:val="00C00C28"/>
    <w:rsid w:val="00C00C5C"/>
    <w:rsid w:val="00C00ED6"/>
    <w:rsid w:val="00C01A97"/>
    <w:rsid w:val="00C01B6E"/>
    <w:rsid w:val="00C01FFE"/>
    <w:rsid w:val="00C0202E"/>
    <w:rsid w:val="00C02B10"/>
    <w:rsid w:val="00C02D68"/>
    <w:rsid w:val="00C02E97"/>
    <w:rsid w:val="00C0305A"/>
    <w:rsid w:val="00C03233"/>
    <w:rsid w:val="00C03E69"/>
    <w:rsid w:val="00C048F3"/>
    <w:rsid w:val="00C04AE5"/>
    <w:rsid w:val="00C04F6C"/>
    <w:rsid w:val="00C05392"/>
    <w:rsid w:val="00C0582F"/>
    <w:rsid w:val="00C05AF2"/>
    <w:rsid w:val="00C05C24"/>
    <w:rsid w:val="00C07589"/>
    <w:rsid w:val="00C076F0"/>
    <w:rsid w:val="00C07876"/>
    <w:rsid w:val="00C102B6"/>
    <w:rsid w:val="00C10301"/>
    <w:rsid w:val="00C103D6"/>
    <w:rsid w:val="00C10B92"/>
    <w:rsid w:val="00C10CFA"/>
    <w:rsid w:val="00C10DBB"/>
    <w:rsid w:val="00C11A79"/>
    <w:rsid w:val="00C12030"/>
    <w:rsid w:val="00C12228"/>
    <w:rsid w:val="00C124AA"/>
    <w:rsid w:val="00C127D2"/>
    <w:rsid w:val="00C12BD1"/>
    <w:rsid w:val="00C13803"/>
    <w:rsid w:val="00C13C97"/>
    <w:rsid w:val="00C1434B"/>
    <w:rsid w:val="00C145E8"/>
    <w:rsid w:val="00C148BA"/>
    <w:rsid w:val="00C14BA2"/>
    <w:rsid w:val="00C154C1"/>
    <w:rsid w:val="00C15969"/>
    <w:rsid w:val="00C1626A"/>
    <w:rsid w:val="00C162EC"/>
    <w:rsid w:val="00C16690"/>
    <w:rsid w:val="00C16C29"/>
    <w:rsid w:val="00C1724C"/>
    <w:rsid w:val="00C17DCC"/>
    <w:rsid w:val="00C17EB1"/>
    <w:rsid w:val="00C17FA9"/>
    <w:rsid w:val="00C20109"/>
    <w:rsid w:val="00C202CE"/>
    <w:rsid w:val="00C20CE5"/>
    <w:rsid w:val="00C20F6D"/>
    <w:rsid w:val="00C2170A"/>
    <w:rsid w:val="00C21741"/>
    <w:rsid w:val="00C21E4D"/>
    <w:rsid w:val="00C224C6"/>
    <w:rsid w:val="00C2284E"/>
    <w:rsid w:val="00C22E6A"/>
    <w:rsid w:val="00C233B5"/>
    <w:rsid w:val="00C23529"/>
    <w:rsid w:val="00C2369D"/>
    <w:rsid w:val="00C236D7"/>
    <w:rsid w:val="00C23B48"/>
    <w:rsid w:val="00C23C64"/>
    <w:rsid w:val="00C23CE2"/>
    <w:rsid w:val="00C24014"/>
    <w:rsid w:val="00C24D98"/>
    <w:rsid w:val="00C24F1C"/>
    <w:rsid w:val="00C2535F"/>
    <w:rsid w:val="00C2563A"/>
    <w:rsid w:val="00C2642B"/>
    <w:rsid w:val="00C26574"/>
    <w:rsid w:val="00C2658B"/>
    <w:rsid w:val="00C26BAB"/>
    <w:rsid w:val="00C26BC0"/>
    <w:rsid w:val="00C27446"/>
    <w:rsid w:val="00C2754A"/>
    <w:rsid w:val="00C27B65"/>
    <w:rsid w:val="00C27FF4"/>
    <w:rsid w:val="00C300CF"/>
    <w:rsid w:val="00C32CDB"/>
    <w:rsid w:val="00C33186"/>
    <w:rsid w:val="00C345E2"/>
    <w:rsid w:val="00C34632"/>
    <w:rsid w:val="00C34DD7"/>
    <w:rsid w:val="00C35438"/>
    <w:rsid w:val="00C35662"/>
    <w:rsid w:val="00C3569E"/>
    <w:rsid w:val="00C358F8"/>
    <w:rsid w:val="00C35D3F"/>
    <w:rsid w:val="00C35EDF"/>
    <w:rsid w:val="00C36520"/>
    <w:rsid w:val="00C365F6"/>
    <w:rsid w:val="00C36923"/>
    <w:rsid w:val="00C36A3E"/>
    <w:rsid w:val="00C400F9"/>
    <w:rsid w:val="00C401DF"/>
    <w:rsid w:val="00C418A0"/>
    <w:rsid w:val="00C42C61"/>
    <w:rsid w:val="00C42D0B"/>
    <w:rsid w:val="00C42D1C"/>
    <w:rsid w:val="00C4344C"/>
    <w:rsid w:val="00C43AD3"/>
    <w:rsid w:val="00C43F47"/>
    <w:rsid w:val="00C450CD"/>
    <w:rsid w:val="00C450DE"/>
    <w:rsid w:val="00C453C5"/>
    <w:rsid w:val="00C457A3"/>
    <w:rsid w:val="00C45A16"/>
    <w:rsid w:val="00C45F1E"/>
    <w:rsid w:val="00C4766B"/>
    <w:rsid w:val="00C477CA"/>
    <w:rsid w:val="00C47A9B"/>
    <w:rsid w:val="00C50216"/>
    <w:rsid w:val="00C502DC"/>
    <w:rsid w:val="00C5044A"/>
    <w:rsid w:val="00C5048F"/>
    <w:rsid w:val="00C506A3"/>
    <w:rsid w:val="00C50791"/>
    <w:rsid w:val="00C510A5"/>
    <w:rsid w:val="00C510B2"/>
    <w:rsid w:val="00C513AA"/>
    <w:rsid w:val="00C517E0"/>
    <w:rsid w:val="00C51E36"/>
    <w:rsid w:val="00C525BC"/>
    <w:rsid w:val="00C527CF"/>
    <w:rsid w:val="00C546F7"/>
    <w:rsid w:val="00C553BB"/>
    <w:rsid w:val="00C55538"/>
    <w:rsid w:val="00C55A41"/>
    <w:rsid w:val="00C55D24"/>
    <w:rsid w:val="00C55EF4"/>
    <w:rsid w:val="00C56694"/>
    <w:rsid w:val="00C56ADC"/>
    <w:rsid w:val="00C56F16"/>
    <w:rsid w:val="00C577F5"/>
    <w:rsid w:val="00C57C83"/>
    <w:rsid w:val="00C57F2E"/>
    <w:rsid w:val="00C57FB3"/>
    <w:rsid w:val="00C602F7"/>
    <w:rsid w:val="00C60556"/>
    <w:rsid w:val="00C60837"/>
    <w:rsid w:val="00C60F2C"/>
    <w:rsid w:val="00C61467"/>
    <w:rsid w:val="00C614F1"/>
    <w:rsid w:val="00C61D1C"/>
    <w:rsid w:val="00C61E11"/>
    <w:rsid w:val="00C61FAC"/>
    <w:rsid w:val="00C6224F"/>
    <w:rsid w:val="00C62C11"/>
    <w:rsid w:val="00C632F2"/>
    <w:rsid w:val="00C633DD"/>
    <w:rsid w:val="00C63BF2"/>
    <w:rsid w:val="00C63C07"/>
    <w:rsid w:val="00C63F80"/>
    <w:rsid w:val="00C6444F"/>
    <w:rsid w:val="00C64B96"/>
    <w:rsid w:val="00C6629A"/>
    <w:rsid w:val="00C662AF"/>
    <w:rsid w:val="00C66822"/>
    <w:rsid w:val="00C668CF"/>
    <w:rsid w:val="00C66A16"/>
    <w:rsid w:val="00C66F15"/>
    <w:rsid w:val="00C6708C"/>
    <w:rsid w:val="00C6710D"/>
    <w:rsid w:val="00C6759A"/>
    <w:rsid w:val="00C67975"/>
    <w:rsid w:val="00C7055A"/>
    <w:rsid w:val="00C70751"/>
    <w:rsid w:val="00C707FF"/>
    <w:rsid w:val="00C717AF"/>
    <w:rsid w:val="00C720D7"/>
    <w:rsid w:val="00C72638"/>
    <w:rsid w:val="00C726B4"/>
    <w:rsid w:val="00C73AFC"/>
    <w:rsid w:val="00C73DE6"/>
    <w:rsid w:val="00C7441F"/>
    <w:rsid w:val="00C7442D"/>
    <w:rsid w:val="00C744E8"/>
    <w:rsid w:val="00C75036"/>
    <w:rsid w:val="00C750DB"/>
    <w:rsid w:val="00C76787"/>
    <w:rsid w:val="00C77049"/>
    <w:rsid w:val="00C77FAD"/>
    <w:rsid w:val="00C80162"/>
    <w:rsid w:val="00C8053C"/>
    <w:rsid w:val="00C80C0A"/>
    <w:rsid w:val="00C80DC3"/>
    <w:rsid w:val="00C80E4D"/>
    <w:rsid w:val="00C80ED3"/>
    <w:rsid w:val="00C815E1"/>
    <w:rsid w:val="00C8179C"/>
    <w:rsid w:val="00C823B1"/>
    <w:rsid w:val="00C82B15"/>
    <w:rsid w:val="00C82EB2"/>
    <w:rsid w:val="00C8305F"/>
    <w:rsid w:val="00C83062"/>
    <w:rsid w:val="00C830A0"/>
    <w:rsid w:val="00C83877"/>
    <w:rsid w:val="00C83B6E"/>
    <w:rsid w:val="00C83C56"/>
    <w:rsid w:val="00C83CED"/>
    <w:rsid w:val="00C83E7B"/>
    <w:rsid w:val="00C83F32"/>
    <w:rsid w:val="00C84197"/>
    <w:rsid w:val="00C8422D"/>
    <w:rsid w:val="00C847EE"/>
    <w:rsid w:val="00C84A42"/>
    <w:rsid w:val="00C853F3"/>
    <w:rsid w:val="00C857A6"/>
    <w:rsid w:val="00C85EA5"/>
    <w:rsid w:val="00C86826"/>
    <w:rsid w:val="00C86997"/>
    <w:rsid w:val="00C86DD0"/>
    <w:rsid w:val="00C8750F"/>
    <w:rsid w:val="00C875C6"/>
    <w:rsid w:val="00C8761D"/>
    <w:rsid w:val="00C87624"/>
    <w:rsid w:val="00C8770C"/>
    <w:rsid w:val="00C90936"/>
    <w:rsid w:val="00C90F47"/>
    <w:rsid w:val="00C913C7"/>
    <w:rsid w:val="00C918B1"/>
    <w:rsid w:val="00C91ADC"/>
    <w:rsid w:val="00C91D31"/>
    <w:rsid w:val="00C91E9A"/>
    <w:rsid w:val="00C91FE7"/>
    <w:rsid w:val="00C92060"/>
    <w:rsid w:val="00C922BA"/>
    <w:rsid w:val="00C922DA"/>
    <w:rsid w:val="00C92459"/>
    <w:rsid w:val="00C92E28"/>
    <w:rsid w:val="00C93022"/>
    <w:rsid w:val="00C936E0"/>
    <w:rsid w:val="00C93F0D"/>
    <w:rsid w:val="00C940C8"/>
    <w:rsid w:val="00C94112"/>
    <w:rsid w:val="00C9428E"/>
    <w:rsid w:val="00C94917"/>
    <w:rsid w:val="00C94E47"/>
    <w:rsid w:val="00C9518F"/>
    <w:rsid w:val="00C951A5"/>
    <w:rsid w:val="00C951B0"/>
    <w:rsid w:val="00C953D1"/>
    <w:rsid w:val="00C95B71"/>
    <w:rsid w:val="00C95E6B"/>
    <w:rsid w:val="00C9600A"/>
    <w:rsid w:val="00C960E7"/>
    <w:rsid w:val="00C96D57"/>
    <w:rsid w:val="00C96E2C"/>
    <w:rsid w:val="00C978B0"/>
    <w:rsid w:val="00C978EF"/>
    <w:rsid w:val="00C97A3E"/>
    <w:rsid w:val="00C97CBE"/>
    <w:rsid w:val="00CA0545"/>
    <w:rsid w:val="00CA06D0"/>
    <w:rsid w:val="00CA0A93"/>
    <w:rsid w:val="00CA0BA7"/>
    <w:rsid w:val="00CA0BC4"/>
    <w:rsid w:val="00CA17DF"/>
    <w:rsid w:val="00CA2083"/>
    <w:rsid w:val="00CA2176"/>
    <w:rsid w:val="00CA2C21"/>
    <w:rsid w:val="00CA3141"/>
    <w:rsid w:val="00CA3273"/>
    <w:rsid w:val="00CA4558"/>
    <w:rsid w:val="00CA467D"/>
    <w:rsid w:val="00CA4A7A"/>
    <w:rsid w:val="00CA4A89"/>
    <w:rsid w:val="00CA538A"/>
    <w:rsid w:val="00CA5554"/>
    <w:rsid w:val="00CA5C59"/>
    <w:rsid w:val="00CA5ED2"/>
    <w:rsid w:val="00CA6DB2"/>
    <w:rsid w:val="00CA77C4"/>
    <w:rsid w:val="00CB010B"/>
    <w:rsid w:val="00CB03CE"/>
    <w:rsid w:val="00CB0551"/>
    <w:rsid w:val="00CB07DE"/>
    <w:rsid w:val="00CB0C8E"/>
    <w:rsid w:val="00CB0D01"/>
    <w:rsid w:val="00CB11B7"/>
    <w:rsid w:val="00CB1956"/>
    <w:rsid w:val="00CB19DC"/>
    <w:rsid w:val="00CB2424"/>
    <w:rsid w:val="00CB2B32"/>
    <w:rsid w:val="00CB3757"/>
    <w:rsid w:val="00CB3EC0"/>
    <w:rsid w:val="00CB4795"/>
    <w:rsid w:val="00CB52C4"/>
    <w:rsid w:val="00CB59F6"/>
    <w:rsid w:val="00CB5A42"/>
    <w:rsid w:val="00CB5D63"/>
    <w:rsid w:val="00CB6735"/>
    <w:rsid w:val="00CB78FA"/>
    <w:rsid w:val="00CB7DA1"/>
    <w:rsid w:val="00CB7E14"/>
    <w:rsid w:val="00CB7E51"/>
    <w:rsid w:val="00CC0419"/>
    <w:rsid w:val="00CC0632"/>
    <w:rsid w:val="00CC0701"/>
    <w:rsid w:val="00CC09AE"/>
    <w:rsid w:val="00CC1063"/>
    <w:rsid w:val="00CC1269"/>
    <w:rsid w:val="00CC187A"/>
    <w:rsid w:val="00CC19E6"/>
    <w:rsid w:val="00CC1CA2"/>
    <w:rsid w:val="00CC1D95"/>
    <w:rsid w:val="00CC22E0"/>
    <w:rsid w:val="00CC2734"/>
    <w:rsid w:val="00CC2A24"/>
    <w:rsid w:val="00CC2F56"/>
    <w:rsid w:val="00CC3186"/>
    <w:rsid w:val="00CC3664"/>
    <w:rsid w:val="00CC43A6"/>
    <w:rsid w:val="00CC4BFD"/>
    <w:rsid w:val="00CC4C17"/>
    <w:rsid w:val="00CC5505"/>
    <w:rsid w:val="00CC589E"/>
    <w:rsid w:val="00CC5B32"/>
    <w:rsid w:val="00CC6821"/>
    <w:rsid w:val="00CC6CB7"/>
    <w:rsid w:val="00CC6D0C"/>
    <w:rsid w:val="00CC7439"/>
    <w:rsid w:val="00CC77DA"/>
    <w:rsid w:val="00CC7BF7"/>
    <w:rsid w:val="00CD0042"/>
    <w:rsid w:val="00CD07C5"/>
    <w:rsid w:val="00CD0F42"/>
    <w:rsid w:val="00CD0F8E"/>
    <w:rsid w:val="00CD14F1"/>
    <w:rsid w:val="00CD1C1C"/>
    <w:rsid w:val="00CD1C27"/>
    <w:rsid w:val="00CD2297"/>
    <w:rsid w:val="00CD23CD"/>
    <w:rsid w:val="00CD2995"/>
    <w:rsid w:val="00CD2CDE"/>
    <w:rsid w:val="00CD339A"/>
    <w:rsid w:val="00CD356C"/>
    <w:rsid w:val="00CD38D4"/>
    <w:rsid w:val="00CD394C"/>
    <w:rsid w:val="00CD3995"/>
    <w:rsid w:val="00CD3ADE"/>
    <w:rsid w:val="00CD4BA9"/>
    <w:rsid w:val="00CD50AC"/>
    <w:rsid w:val="00CD64F9"/>
    <w:rsid w:val="00CD6AF7"/>
    <w:rsid w:val="00CD6B69"/>
    <w:rsid w:val="00CD6CE5"/>
    <w:rsid w:val="00CD6F40"/>
    <w:rsid w:val="00CD6F77"/>
    <w:rsid w:val="00CE013D"/>
    <w:rsid w:val="00CE1AF3"/>
    <w:rsid w:val="00CE1EA4"/>
    <w:rsid w:val="00CE1EE0"/>
    <w:rsid w:val="00CE22BF"/>
    <w:rsid w:val="00CE239E"/>
    <w:rsid w:val="00CE2EC9"/>
    <w:rsid w:val="00CE3196"/>
    <w:rsid w:val="00CE33C4"/>
    <w:rsid w:val="00CE3704"/>
    <w:rsid w:val="00CE37F0"/>
    <w:rsid w:val="00CE3C40"/>
    <w:rsid w:val="00CE4171"/>
    <w:rsid w:val="00CE455F"/>
    <w:rsid w:val="00CE4AA7"/>
    <w:rsid w:val="00CE4EE4"/>
    <w:rsid w:val="00CE51C7"/>
    <w:rsid w:val="00CE5466"/>
    <w:rsid w:val="00CE558C"/>
    <w:rsid w:val="00CE55C1"/>
    <w:rsid w:val="00CE580B"/>
    <w:rsid w:val="00CE5822"/>
    <w:rsid w:val="00CE5C7F"/>
    <w:rsid w:val="00CE5C89"/>
    <w:rsid w:val="00CE6342"/>
    <w:rsid w:val="00CE6A46"/>
    <w:rsid w:val="00CE6C0D"/>
    <w:rsid w:val="00CE6D19"/>
    <w:rsid w:val="00CE7653"/>
    <w:rsid w:val="00CE78AE"/>
    <w:rsid w:val="00CE78DC"/>
    <w:rsid w:val="00CE7EF0"/>
    <w:rsid w:val="00CF028B"/>
    <w:rsid w:val="00CF069A"/>
    <w:rsid w:val="00CF1EA3"/>
    <w:rsid w:val="00CF2113"/>
    <w:rsid w:val="00CF22A4"/>
    <w:rsid w:val="00CF232C"/>
    <w:rsid w:val="00CF28EC"/>
    <w:rsid w:val="00CF2D1A"/>
    <w:rsid w:val="00CF2DA6"/>
    <w:rsid w:val="00CF3201"/>
    <w:rsid w:val="00CF390C"/>
    <w:rsid w:val="00CF45EC"/>
    <w:rsid w:val="00CF4A8F"/>
    <w:rsid w:val="00CF4E03"/>
    <w:rsid w:val="00CF5DAE"/>
    <w:rsid w:val="00CF636F"/>
    <w:rsid w:val="00CF6457"/>
    <w:rsid w:val="00CF663D"/>
    <w:rsid w:val="00CF68C5"/>
    <w:rsid w:val="00CF6DCC"/>
    <w:rsid w:val="00CF6E44"/>
    <w:rsid w:val="00CF7464"/>
    <w:rsid w:val="00CF76EC"/>
    <w:rsid w:val="00CF7A1B"/>
    <w:rsid w:val="00CF7A84"/>
    <w:rsid w:val="00CF7E32"/>
    <w:rsid w:val="00D00154"/>
    <w:rsid w:val="00D004D9"/>
    <w:rsid w:val="00D01124"/>
    <w:rsid w:val="00D01644"/>
    <w:rsid w:val="00D0167A"/>
    <w:rsid w:val="00D0236B"/>
    <w:rsid w:val="00D026A7"/>
    <w:rsid w:val="00D033AD"/>
    <w:rsid w:val="00D033F7"/>
    <w:rsid w:val="00D03440"/>
    <w:rsid w:val="00D03938"/>
    <w:rsid w:val="00D04106"/>
    <w:rsid w:val="00D042E6"/>
    <w:rsid w:val="00D04569"/>
    <w:rsid w:val="00D053DF"/>
    <w:rsid w:val="00D05AF6"/>
    <w:rsid w:val="00D06062"/>
    <w:rsid w:val="00D062CF"/>
    <w:rsid w:val="00D066C6"/>
    <w:rsid w:val="00D07408"/>
    <w:rsid w:val="00D07B21"/>
    <w:rsid w:val="00D07C39"/>
    <w:rsid w:val="00D07E9D"/>
    <w:rsid w:val="00D07F3F"/>
    <w:rsid w:val="00D1002D"/>
    <w:rsid w:val="00D108D2"/>
    <w:rsid w:val="00D10C35"/>
    <w:rsid w:val="00D11372"/>
    <w:rsid w:val="00D11935"/>
    <w:rsid w:val="00D119D2"/>
    <w:rsid w:val="00D11BBE"/>
    <w:rsid w:val="00D11ED8"/>
    <w:rsid w:val="00D1284F"/>
    <w:rsid w:val="00D12E63"/>
    <w:rsid w:val="00D13411"/>
    <w:rsid w:val="00D13672"/>
    <w:rsid w:val="00D1404A"/>
    <w:rsid w:val="00D140F6"/>
    <w:rsid w:val="00D141B5"/>
    <w:rsid w:val="00D14EAF"/>
    <w:rsid w:val="00D15229"/>
    <w:rsid w:val="00D1537B"/>
    <w:rsid w:val="00D15D1D"/>
    <w:rsid w:val="00D15F1B"/>
    <w:rsid w:val="00D1609C"/>
    <w:rsid w:val="00D16319"/>
    <w:rsid w:val="00D163EA"/>
    <w:rsid w:val="00D1680D"/>
    <w:rsid w:val="00D16AB5"/>
    <w:rsid w:val="00D16FBA"/>
    <w:rsid w:val="00D17023"/>
    <w:rsid w:val="00D17BE8"/>
    <w:rsid w:val="00D20494"/>
    <w:rsid w:val="00D20AB1"/>
    <w:rsid w:val="00D21091"/>
    <w:rsid w:val="00D21AA7"/>
    <w:rsid w:val="00D22309"/>
    <w:rsid w:val="00D226AA"/>
    <w:rsid w:val="00D22D3F"/>
    <w:rsid w:val="00D22EFE"/>
    <w:rsid w:val="00D23080"/>
    <w:rsid w:val="00D23111"/>
    <w:rsid w:val="00D232EB"/>
    <w:rsid w:val="00D235E2"/>
    <w:rsid w:val="00D2475F"/>
    <w:rsid w:val="00D253B5"/>
    <w:rsid w:val="00D25832"/>
    <w:rsid w:val="00D263F4"/>
    <w:rsid w:val="00D26785"/>
    <w:rsid w:val="00D2679A"/>
    <w:rsid w:val="00D26AD9"/>
    <w:rsid w:val="00D26B11"/>
    <w:rsid w:val="00D27009"/>
    <w:rsid w:val="00D27163"/>
    <w:rsid w:val="00D276DA"/>
    <w:rsid w:val="00D27A6A"/>
    <w:rsid w:val="00D30397"/>
    <w:rsid w:val="00D3113E"/>
    <w:rsid w:val="00D31BC6"/>
    <w:rsid w:val="00D32181"/>
    <w:rsid w:val="00D328FB"/>
    <w:rsid w:val="00D33810"/>
    <w:rsid w:val="00D33F65"/>
    <w:rsid w:val="00D34157"/>
    <w:rsid w:val="00D3438F"/>
    <w:rsid w:val="00D344DB"/>
    <w:rsid w:val="00D356E9"/>
    <w:rsid w:val="00D35A5B"/>
    <w:rsid w:val="00D36568"/>
    <w:rsid w:val="00D36995"/>
    <w:rsid w:val="00D36DBB"/>
    <w:rsid w:val="00D36F15"/>
    <w:rsid w:val="00D37357"/>
    <w:rsid w:val="00D37DFB"/>
    <w:rsid w:val="00D400EB"/>
    <w:rsid w:val="00D402D9"/>
    <w:rsid w:val="00D404BB"/>
    <w:rsid w:val="00D40622"/>
    <w:rsid w:val="00D40D4B"/>
    <w:rsid w:val="00D42290"/>
    <w:rsid w:val="00D4256B"/>
    <w:rsid w:val="00D42E1A"/>
    <w:rsid w:val="00D4302A"/>
    <w:rsid w:val="00D44484"/>
    <w:rsid w:val="00D444F8"/>
    <w:rsid w:val="00D4510E"/>
    <w:rsid w:val="00D45445"/>
    <w:rsid w:val="00D45B00"/>
    <w:rsid w:val="00D45C9B"/>
    <w:rsid w:val="00D45CB7"/>
    <w:rsid w:val="00D45E31"/>
    <w:rsid w:val="00D45F91"/>
    <w:rsid w:val="00D463D3"/>
    <w:rsid w:val="00D46474"/>
    <w:rsid w:val="00D46C06"/>
    <w:rsid w:val="00D46DC1"/>
    <w:rsid w:val="00D46FA7"/>
    <w:rsid w:val="00D474E2"/>
    <w:rsid w:val="00D47777"/>
    <w:rsid w:val="00D501F0"/>
    <w:rsid w:val="00D5081D"/>
    <w:rsid w:val="00D50C09"/>
    <w:rsid w:val="00D5115F"/>
    <w:rsid w:val="00D51852"/>
    <w:rsid w:val="00D519A3"/>
    <w:rsid w:val="00D52CD8"/>
    <w:rsid w:val="00D531D7"/>
    <w:rsid w:val="00D53C48"/>
    <w:rsid w:val="00D5401C"/>
    <w:rsid w:val="00D549C3"/>
    <w:rsid w:val="00D560A8"/>
    <w:rsid w:val="00D56494"/>
    <w:rsid w:val="00D56DAD"/>
    <w:rsid w:val="00D57815"/>
    <w:rsid w:val="00D57CEA"/>
    <w:rsid w:val="00D57DF2"/>
    <w:rsid w:val="00D603E5"/>
    <w:rsid w:val="00D604EC"/>
    <w:rsid w:val="00D605C3"/>
    <w:rsid w:val="00D60638"/>
    <w:rsid w:val="00D60661"/>
    <w:rsid w:val="00D60CB7"/>
    <w:rsid w:val="00D6145E"/>
    <w:rsid w:val="00D61608"/>
    <w:rsid w:val="00D6174A"/>
    <w:rsid w:val="00D61E1D"/>
    <w:rsid w:val="00D61E99"/>
    <w:rsid w:val="00D62A68"/>
    <w:rsid w:val="00D631F7"/>
    <w:rsid w:val="00D632C3"/>
    <w:rsid w:val="00D63DE0"/>
    <w:rsid w:val="00D64582"/>
    <w:rsid w:val="00D6476F"/>
    <w:rsid w:val="00D647B4"/>
    <w:rsid w:val="00D64C12"/>
    <w:rsid w:val="00D65F9A"/>
    <w:rsid w:val="00D66197"/>
    <w:rsid w:val="00D66664"/>
    <w:rsid w:val="00D668A4"/>
    <w:rsid w:val="00D6691B"/>
    <w:rsid w:val="00D669BC"/>
    <w:rsid w:val="00D67281"/>
    <w:rsid w:val="00D675BD"/>
    <w:rsid w:val="00D67C6E"/>
    <w:rsid w:val="00D7038E"/>
    <w:rsid w:val="00D71716"/>
    <w:rsid w:val="00D71B4D"/>
    <w:rsid w:val="00D7205F"/>
    <w:rsid w:val="00D733E9"/>
    <w:rsid w:val="00D7358A"/>
    <w:rsid w:val="00D735FF"/>
    <w:rsid w:val="00D746A7"/>
    <w:rsid w:val="00D74845"/>
    <w:rsid w:val="00D75901"/>
    <w:rsid w:val="00D75DB6"/>
    <w:rsid w:val="00D76033"/>
    <w:rsid w:val="00D76DC4"/>
    <w:rsid w:val="00D77F61"/>
    <w:rsid w:val="00D80215"/>
    <w:rsid w:val="00D808C2"/>
    <w:rsid w:val="00D8093C"/>
    <w:rsid w:val="00D8172A"/>
    <w:rsid w:val="00D81970"/>
    <w:rsid w:val="00D83A34"/>
    <w:rsid w:val="00D84A1A"/>
    <w:rsid w:val="00D853F5"/>
    <w:rsid w:val="00D85858"/>
    <w:rsid w:val="00D85ADA"/>
    <w:rsid w:val="00D86854"/>
    <w:rsid w:val="00D86861"/>
    <w:rsid w:val="00D86E2A"/>
    <w:rsid w:val="00D87055"/>
    <w:rsid w:val="00D8762D"/>
    <w:rsid w:val="00D87761"/>
    <w:rsid w:val="00D8781C"/>
    <w:rsid w:val="00D8791C"/>
    <w:rsid w:val="00D87950"/>
    <w:rsid w:val="00D87D26"/>
    <w:rsid w:val="00D87E76"/>
    <w:rsid w:val="00D90020"/>
    <w:rsid w:val="00D90276"/>
    <w:rsid w:val="00D9096B"/>
    <w:rsid w:val="00D90C8D"/>
    <w:rsid w:val="00D90F86"/>
    <w:rsid w:val="00D91520"/>
    <w:rsid w:val="00D91710"/>
    <w:rsid w:val="00D91B44"/>
    <w:rsid w:val="00D91C46"/>
    <w:rsid w:val="00D91C58"/>
    <w:rsid w:val="00D91EE8"/>
    <w:rsid w:val="00D926F5"/>
    <w:rsid w:val="00D929E9"/>
    <w:rsid w:val="00D938C5"/>
    <w:rsid w:val="00D93938"/>
    <w:rsid w:val="00D94390"/>
    <w:rsid w:val="00D9470D"/>
    <w:rsid w:val="00D94971"/>
    <w:rsid w:val="00D94C7E"/>
    <w:rsid w:val="00D95DB8"/>
    <w:rsid w:val="00D96703"/>
    <w:rsid w:val="00D96929"/>
    <w:rsid w:val="00D96C1B"/>
    <w:rsid w:val="00D96C1E"/>
    <w:rsid w:val="00DA0620"/>
    <w:rsid w:val="00DA0B00"/>
    <w:rsid w:val="00DA196E"/>
    <w:rsid w:val="00DA1BDD"/>
    <w:rsid w:val="00DA23E5"/>
    <w:rsid w:val="00DA263E"/>
    <w:rsid w:val="00DA29E8"/>
    <w:rsid w:val="00DA3B63"/>
    <w:rsid w:val="00DA473A"/>
    <w:rsid w:val="00DA48C9"/>
    <w:rsid w:val="00DA4EDF"/>
    <w:rsid w:val="00DA5515"/>
    <w:rsid w:val="00DA5860"/>
    <w:rsid w:val="00DA5DEF"/>
    <w:rsid w:val="00DA654F"/>
    <w:rsid w:val="00DA66CA"/>
    <w:rsid w:val="00DA6845"/>
    <w:rsid w:val="00DA68FA"/>
    <w:rsid w:val="00DA7612"/>
    <w:rsid w:val="00DB0081"/>
    <w:rsid w:val="00DB05B3"/>
    <w:rsid w:val="00DB0C25"/>
    <w:rsid w:val="00DB0FFF"/>
    <w:rsid w:val="00DB1B54"/>
    <w:rsid w:val="00DB1F3B"/>
    <w:rsid w:val="00DB2B3E"/>
    <w:rsid w:val="00DB36CE"/>
    <w:rsid w:val="00DB4538"/>
    <w:rsid w:val="00DB46F4"/>
    <w:rsid w:val="00DB49A9"/>
    <w:rsid w:val="00DB5C51"/>
    <w:rsid w:val="00DB5FA5"/>
    <w:rsid w:val="00DB67B1"/>
    <w:rsid w:val="00DB6CA7"/>
    <w:rsid w:val="00DB6F6E"/>
    <w:rsid w:val="00DB7413"/>
    <w:rsid w:val="00DC011E"/>
    <w:rsid w:val="00DC06C8"/>
    <w:rsid w:val="00DC080D"/>
    <w:rsid w:val="00DC0AAC"/>
    <w:rsid w:val="00DC1040"/>
    <w:rsid w:val="00DC14A3"/>
    <w:rsid w:val="00DC1E8A"/>
    <w:rsid w:val="00DC2E3E"/>
    <w:rsid w:val="00DC3284"/>
    <w:rsid w:val="00DC4265"/>
    <w:rsid w:val="00DC440B"/>
    <w:rsid w:val="00DC4535"/>
    <w:rsid w:val="00DC4E09"/>
    <w:rsid w:val="00DC530C"/>
    <w:rsid w:val="00DC5433"/>
    <w:rsid w:val="00DC57CD"/>
    <w:rsid w:val="00DC5B1E"/>
    <w:rsid w:val="00DC5EC5"/>
    <w:rsid w:val="00DC6C17"/>
    <w:rsid w:val="00DC6E69"/>
    <w:rsid w:val="00DC6F31"/>
    <w:rsid w:val="00DC7AA5"/>
    <w:rsid w:val="00DC7FD7"/>
    <w:rsid w:val="00DD03F1"/>
    <w:rsid w:val="00DD0DF4"/>
    <w:rsid w:val="00DD10FD"/>
    <w:rsid w:val="00DD126F"/>
    <w:rsid w:val="00DD1548"/>
    <w:rsid w:val="00DD1912"/>
    <w:rsid w:val="00DD1ECE"/>
    <w:rsid w:val="00DD269F"/>
    <w:rsid w:val="00DD28AE"/>
    <w:rsid w:val="00DD33EE"/>
    <w:rsid w:val="00DD3456"/>
    <w:rsid w:val="00DD36DA"/>
    <w:rsid w:val="00DD3CD3"/>
    <w:rsid w:val="00DD3FB0"/>
    <w:rsid w:val="00DD43E2"/>
    <w:rsid w:val="00DD484D"/>
    <w:rsid w:val="00DD485E"/>
    <w:rsid w:val="00DD4E0A"/>
    <w:rsid w:val="00DD5B00"/>
    <w:rsid w:val="00DD5BF5"/>
    <w:rsid w:val="00DD69A9"/>
    <w:rsid w:val="00DD70BA"/>
    <w:rsid w:val="00DE0149"/>
    <w:rsid w:val="00DE02E7"/>
    <w:rsid w:val="00DE050F"/>
    <w:rsid w:val="00DE06F4"/>
    <w:rsid w:val="00DE0742"/>
    <w:rsid w:val="00DE21A6"/>
    <w:rsid w:val="00DE28EE"/>
    <w:rsid w:val="00DE321D"/>
    <w:rsid w:val="00DE33C4"/>
    <w:rsid w:val="00DE384B"/>
    <w:rsid w:val="00DE3B80"/>
    <w:rsid w:val="00DE426E"/>
    <w:rsid w:val="00DE5406"/>
    <w:rsid w:val="00DE643C"/>
    <w:rsid w:val="00DE66E9"/>
    <w:rsid w:val="00DE693B"/>
    <w:rsid w:val="00DE70E5"/>
    <w:rsid w:val="00DF0D15"/>
    <w:rsid w:val="00DF0D21"/>
    <w:rsid w:val="00DF0F28"/>
    <w:rsid w:val="00DF1524"/>
    <w:rsid w:val="00DF1C59"/>
    <w:rsid w:val="00DF1D76"/>
    <w:rsid w:val="00DF2807"/>
    <w:rsid w:val="00DF2FFD"/>
    <w:rsid w:val="00DF3A6B"/>
    <w:rsid w:val="00DF3A80"/>
    <w:rsid w:val="00DF4519"/>
    <w:rsid w:val="00DF4714"/>
    <w:rsid w:val="00DF487E"/>
    <w:rsid w:val="00DF4901"/>
    <w:rsid w:val="00DF4A81"/>
    <w:rsid w:val="00DF4BF4"/>
    <w:rsid w:val="00DF4D04"/>
    <w:rsid w:val="00DF575F"/>
    <w:rsid w:val="00DF5B6F"/>
    <w:rsid w:val="00DF6025"/>
    <w:rsid w:val="00DF6C67"/>
    <w:rsid w:val="00DF6CD1"/>
    <w:rsid w:val="00DF6E67"/>
    <w:rsid w:val="00DF6F85"/>
    <w:rsid w:val="00DF71A1"/>
    <w:rsid w:val="00DF7202"/>
    <w:rsid w:val="00DF7AEF"/>
    <w:rsid w:val="00DF7DBD"/>
    <w:rsid w:val="00E00AF6"/>
    <w:rsid w:val="00E00EA9"/>
    <w:rsid w:val="00E00EE4"/>
    <w:rsid w:val="00E01093"/>
    <w:rsid w:val="00E010DE"/>
    <w:rsid w:val="00E0120D"/>
    <w:rsid w:val="00E01234"/>
    <w:rsid w:val="00E014A2"/>
    <w:rsid w:val="00E01789"/>
    <w:rsid w:val="00E017C0"/>
    <w:rsid w:val="00E02609"/>
    <w:rsid w:val="00E0261E"/>
    <w:rsid w:val="00E02C35"/>
    <w:rsid w:val="00E03075"/>
    <w:rsid w:val="00E036EE"/>
    <w:rsid w:val="00E041A7"/>
    <w:rsid w:val="00E0430C"/>
    <w:rsid w:val="00E0447B"/>
    <w:rsid w:val="00E048C1"/>
    <w:rsid w:val="00E0552D"/>
    <w:rsid w:val="00E05BCC"/>
    <w:rsid w:val="00E074FE"/>
    <w:rsid w:val="00E1009B"/>
    <w:rsid w:val="00E1012C"/>
    <w:rsid w:val="00E1025B"/>
    <w:rsid w:val="00E104C7"/>
    <w:rsid w:val="00E1099F"/>
    <w:rsid w:val="00E111E3"/>
    <w:rsid w:val="00E11462"/>
    <w:rsid w:val="00E12782"/>
    <w:rsid w:val="00E136EA"/>
    <w:rsid w:val="00E13D62"/>
    <w:rsid w:val="00E146A6"/>
    <w:rsid w:val="00E14C1A"/>
    <w:rsid w:val="00E14D68"/>
    <w:rsid w:val="00E14EFF"/>
    <w:rsid w:val="00E15003"/>
    <w:rsid w:val="00E159DC"/>
    <w:rsid w:val="00E15A4A"/>
    <w:rsid w:val="00E164FB"/>
    <w:rsid w:val="00E1709A"/>
    <w:rsid w:val="00E172BF"/>
    <w:rsid w:val="00E176AC"/>
    <w:rsid w:val="00E17760"/>
    <w:rsid w:val="00E17B74"/>
    <w:rsid w:val="00E17EE8"/>
    <w:rsid w:val="00E2060C"/>
    <w:rsid w:val="00E211F5"/>
    <w:rsid w:val="00E213C6"/>
    <w:rsid w:val="00E217EB"/>
    <w:rsid w:val="00E21980"/>
    <w:rsid w:val="00E21B16"/>
    <w:rsid w:val="00E21FE3"/>
    <w:rsid w:val="00E22407"/>
    <w:rsid w:val="00E22AAC"/>
    <w:rsid w:val="00E22B3A"/>
    <w:rsid w:val="00E22C61"/>
    <w:rsid w:val="00E22ED9"/>
    <w:rsid w:val="00E23405"/>
    <w:rsid w:val="00E23478"/>
    <w:rsid w:val="00E235EB"/>
    <w:rsid w:val="00E2391C"/>
    <w:rsid w:val="00E245EB"/>
    <w:rsid w:val="00E24A7D"/>
    <w:rsid w:val="00E25445"/>
    <w:rsid w:val="00E25FEA"/>
    <w:rsid w:val="00E26CBF"/>
    <w:rsid w:val="00E26D12"/>
    <w:rsid w:val="00E26D5F"/>
    <w:rsid w:val="00E2710C"/>
    <w:rsid w:val="00E27BD9"/>
    <w:rsid w:val="00E27D09"/>
    <w:rsid w:val="00E301F7"/>
    <w:rsid w:val="00E31E25"/>
    <w:rsid w:val="00E320EB"/>
    <w:rsid w:val="00E324F0"/>
    <w:rsid w:val="00E3371C"/>
    <w:rsid w:val="00E34437"/>
    <w:rsid w:val="00E3458A"/>
    <w:rsid w:val="00E346A0"/>
    <w:rsid w:val="00E34F4D"/>
    <w:rsid w:val="00E3548E"/>
    <w:rsid w:val="00E365C8"/>
    <w:rsid w:val="00E372A6"/>
    <w:rsid w:val="00E373AF"/>
    <w:rsid w:val="00E37B54"/>
    <w:rsid w:val="00E37BB6"/>
    <w:rsid w:val="00E37C7D"/>
    <w:rsid w:val="00E40EF6"/>
    <w:rsid w:val="00E40F78"/>
    <w:rsid w:val="00E42142"/>
    <w:rsid w:val="00E42BCA"/>
    <w:rsid w:val="00E43666"/>
    <w:rsid w:val="00E43946"/>
    <w:rsid w:val="00E43BF9"/>
    <w:rsid w:val="00E440C8"/>
    <w:rsid w:val="00E4429D"/>
    <w:rsid w:val="00E444C5"/>
    <w:rsid w:val="00E4459B"/>
    <w:rsid w:val="00E44C10"/>
    <w:rsid w:val="00E45457"/>
    <w:rsid w:val="00E45809"/>
    <w:rsid w:val="00E4593D"/>
    <w:rsid w:val="00E45B50"/>
    <w:rsid w:val="00E46132"/>
    <w:rsid w:val="00E461B9"/>
    <w:rsid w:val="00E46868"/>
    <w:rsid w:val="00E4706A"/>
    <w:rsid w:val="00E476BB"/>
    <w:rsid w:val="00E47791"/>
    <w:rsid w:val="00E5046A"/>
    <w:rsid w:val="00E515F0"/>
    <w:rsid w:val="00E5167E"/>
    <w:rsid w:val="00E51E6B"/>
    <w:rsid w:val="00E5247E"/>
    <w:rsid w:val="00E52C85"/>
    <w:rsid w:val="00E5306D"/>
    <w:rsid w:val="00E5400A"/>
    <w:rsid w:val="00E54343"/>
    <w:rsid w:val="00E543C2"/>
    <w:rsid w:val="00E54A45"/>
    <w:rsid w:val="00E54A6B"/>
    <w:rsid w:val="00E5544B"/>
    <w:rsid w:val="00E557F9"/>
    <w:rsid w:val="00E55C5B"/>
    <w:rsid w:val="00E55D50"/>
    <w:rsid w:val="00E56666"/>
    <w:rsid w:val="00E56D19"/>
    <w:rsid w:val="00E572A7"/>
    <w:rsid w:val="00E575BB"/>
    <w:rsid w:val="00E5770D"/>
    <w:rsid w:val="00E577CC"/>
    <w:rsid w:val="00E6098F"/>
    <w:rsid w:val="00E60FCA"/>
    <w:rsid w:val="00E6101B"/>
    <w:rsid w:val="00E614AD"/>
    <w:rsid w:val="00E614E9"/>
    <w:rsid w:val="00E62135"/>
    <w:rsid w:val="00E6242A"/>
    <w:rsid w:val="00E6269E"/>
    <w:rsid w:val="00E62C70"/>
    <w:rsid w:val="00E6365E"/>
    <w:rsid w:val="00E63754"/>
    <w:rsid w:val="00E63864"/>
    <w:rsid w:val="00E639A3"/>
    <w:rsid w:val="00E63D21"/>
    <w:rsid w:val="00E64924"/>
    <w:rsid w:val="00E6498D"/>
    <w:rsid w:val="00E6514F"/>
    <w:rsid w:val="00E652DD"/>
    <w:rsid w:val="00E657E2"/>
    <w:rsid w:val="00E65C9B"/>
    <w:rsid w:val="00E65D18"/>
    <w:rsid w:val="00E663C7"/>
    <w:rsid w:val="00E66ABD"/>
    <w:rsid w:val="00E66FD0"/>
    <w:rsid w:val="00E67510"/>
    <w:rsid w:val="00E700B2"/>
    <w:rsid w:val="00E7029B"/>
    <w:rsid w:val="00E70954"/>
    <w:rsid w:val="00E70990"/>
    <w:rsid w:val="00E70A79"/>
    <w:rsid w:val="00E70FA8"/>
    <w:rsid w:val="00E71264"/>
    <w:rsid w:val="00E7176B"/>
    <w:rsid w:val="00E71847"/>
    <w:rsid w:val="00E7185E"/>
    <w:rsid w:val="00E718E0"/>
    <w:rsid w:val="00E71CB6"/>
    <w:rsid w:val="00E72D80"/>
    <w:rsid w:val="00E73031"/>
    <w:rsid w:val="00E7334C"/>
    <w:rsid w:val="00E73441"/>
    <w:rsid w:val="00E7350A"/>
    <w:rsid w:val="00E73989"/>
    <w:rsid w:val="00E73BC5"/>
    <w:rsid w:val="00E73CFD"/>
    <w:rsid w:val="00E74E53"/>
    <w:rsid w:val="00E75F3F"/>
    <w:rsid w:val="00E763CE"/>
    <w:rsid w:val="00E7641D"/>
    <w:rsid w:val="00E77780"/>
    <w:rsid w:val="00E77DA8"/>
    <w:rsid w:val="00E77E67"/>
    <w:rsid w:val="00E77FD5"/>
    <w:rsid w:val="00E8025A"/>
    <w:rsid w:val="00E8036A"/>
    <w:rsid w:val="00E80605"/>
    <w:rsid w:val="00E80D58"/>
    <w:rsid w:val="00E81BA0"/>
    <w:rsid w:val="00E81F80"/>
    <w:rsid w:val="00E824BB"/>
    <w:rsid w:val="00E83685"/>
    <w:rsid w:val="00E837AD"/>
    <w:rsid w:val="00E839CD"/>
    <w:rsid w:val="00E83D50"/>
    <w:rsid w:val="00E84CDA"/>
    <w:rsid w:val="00E84DC2"/>
    <w:rsid w:val="00E853BD"/>
    <w:rsid w:val="00E856C3"/>
    <w:rsid w:val="00E859D7"/>
    <w:rsid w:val="00E85B8B"/>
    <w:rsid w:val="00E85F58"/>
    <w:rsid w:val="00E86730"/>
    <w:rsid w:val="00E8681C"/>
    <w:rsid w:val="00E86862"/>
    <w:rsid w:val="00E8699A"/>
    <w:rsid w:val="00E876C7"/>
    <w:rsid w:val="00E87C8B"/>
    <w:rsid w:val="00E87D53"/>
    <w:rsid w:val="00E87FE0"/>
    <w:rsid w:val="00E90083"/>
    <w:rsid w:val="00E90514"/>
    <w:rsid w:val="00E90CE9"/>
    <w:rsid w:val="00E918B7"/>
    <w:rsid w:val="00E91CD8"/>
    <w:rsid w:val="00E92012"/>
    <w:rsid w:val="00E92025"/>
    <w:rsid w:val="00E922BD"/>
    <w:rsid w:val="00E924F9"/>
    <w:rsid w:val="00E934A1"/>
    <w:rsid w:val="00E936BA"/>
    <w:rsid w:val="00E936EE"/>
    <w:rsid w:val="00E93968"/>
    <w:rsid w:val="00E93B4C"/>
    <w:rsid w:val="00E946A1"/>
    <w:rsid w:val="00E952BD"/>
    <w:rsid w:val="00E9615F"/>
    <w:rsid w:val="00E96694"/>
    <w:rsid w:val="00E9722D"/>
    <w:rsid w:val="00E9726D"/>
    <w:rsid w:val="00E977CE"/>
    <w:rsid w:val="00E97BE1"/>
    <w:rsid w:val="00E97C6E"/>
    <w:rsid w:val="00E97EDD"/>
    <w:rsid w:val="00EA0A43"/>
    <w:rsid w:val="00EA13C7"/>
    <w:rsid w:val="00EA165B"/>
    <w:rsid w:val="00EA1674"/>
    <w:rsid w:val="00EA1939"/>
    <w:rsid w:val="00EA2837"/>
    <w:rsid w:val="00EA34AA"/>
    <w:rsid w:val="00EA3536"/>
    <w:rsid w:val="00EA354E"/>
    <w:rsid w:val="00EA3861"/>
    <w:rsid w:val="00EA3A9C"/>
    <w:rsid w:val="00EA3B68"/>
    <w:rsid w:val="00EA3B8E"/>
    <w:rsid w:val="00EA3FF5"/>
    <w:rsid w:val="00EA4484"/>
    <w:rsid w:val="00EA4555"/>
    <w:rsid w:val="00EA46EF"/>
    <w:rsid w:val="00EA5152"/>
    <w:rsid w:val="00EA5BDC"/>
    <w:rsid w:val="00EA5CC0"/>
    <w:rsid w:val="00EA61AF"/>
    <w:rsid w:val="00EA6443"/>
    <w:rsid w:val="00EA6469"/>
    <w:rsid w:val="00EA65E0"/>
    <w:rsid w:val="00EA6854"/>
    <w:rsid w:val="00EA6BF2"/>
    <w:rsid w:val="00EA6BF7"/>
    <w:rsid w:val="00EA6D20"/>
    <w:rsid w:val="00EA7622"/>
    <w:rsid w:val="00EA7C90"/>
    <w:rsid w:val="00EB002D"/>
    <w:rsid w:val="00EB078B"/>
    <w:rsid w:val="00EB0B30"/>
    <w:rsid w:val="00EB16D5"/>
    <w:rsid w:val="00EB1CB1"/>
    <w:rsid w:val="00EB210B"/>
    <w:rsid w:val="00EB27C4"/>
    <w:rsid w:val="00EB287F"/>
    <w:rsid w:val="00EB32E0"/>
    <w:rsid w:val="00EB38B8"/>
    <w:rsid w:val="00EB3AEF"/>
    <w:rsid w:val="00EB40C3"/>
    <w:rsid w:val="00EB41ED"/>
    <w:rsid w:val="00EB42B2"/>
    <w:rsid w:val="00EB4F75"/>
    <w:rsid w:val="00EB516D"/>
    <w:rsid w:val="00EB565C"/>
    <w:rsid w:val="00EB596B"/>
    <w:rsid w:val="00EB5C25"/>
    <w:rsid w:val="00EB6068"/>
    <w:rsid w:val="00EB657F"/>
    <w:rsid w:val="00EB65B2"/>
    <w:rsid w:val="00EB6844"/>
    <w:rsid w:val="00EB693D"/>
    <w:rsid w:val="00EB72C2"/>
    <w:rsid w:val="00EB7576"/>
    <w:rsid w:val="00EB7695"/>
    <w:rsid w:val="00EC00B8"/>
    <w:rsid w:val="00EC0CA4"/>
    <w:rsid w:val="00EC0D74"/>
    <w:rsid w:val="00EC0EF8"/>
    <w:rsid w:val="00EC1BA0"/>
    <w:rsid w:val="00EC1BBE"/>
    <w:rsid w:val="00EC2018"/>
    <w:rsid w:val="00EC367D"/>
    <w:rsid w:val="00EC397D"/>
    <w:rsid w:val="00EC3B74"/>
    <w:rsid w:val="00EC3FC7"/>
    <w:rsid w:val="00EC55BD"/>
    <w:rsid w:val="00EC5B10"/>
    <w:rsid w:val="00EC5D52"/>
    <w:rsid w:val="00EC66C0"/>
    <w:rsid w:val="00EC7BDF"/>
    <w:rsid w:val="00EC7F96"/>
    <w:rsid w:val="00ED00FA"/>
    <w:rsid w:val="00ED0607"/>
    <w:rsid w:val="00ED0727"/>
    <w:rsid w:val="00ED0F9F"/>
    <w:rsid w:val="00ED13C9"/>
    <w:rsid w:val="00ED15D6"/>
    <w:rsid w:val="00ED1EB0"/>
    <w:rsid w:val="00ED26B5"/>
    <w:rsid w:val="00ED2F94"/>
    <w:rsid w:val="00ED3914"/>
    <w:rsid w:val="00ED4288"/>
    <w:rsid w:val="00ED4DE8"/>
    <w:rsid w:val="00ED569C"/>
    <w:rsid w:val="00ED5A29"/>
    <w:rsid w:val="00ED5BD3"/>
    <w:rsid w:val="00ED7201"/>
    <w:rsid w:val="00ED7B42"/>
    <w:rsid w:val="00ED7C5B"/>
    <w:rsid w:val="00EE0A09"/>
    <w:rsid w:val="00EE1580"/>
    <w:rsid w:val="00EE1942"/>
    <w:rsid w:val="00EE1E3F"/>
    <w:rsid w:val="00EE1E71"/>
    <w:rsid w:val="00EE1FC0"/>
    <w:rsid w:val="00EE28AD"/>
    <w:rsid w:val="00EE28F8"/>
    <w:rsid w:val="00EE2B44"/>
    <w:rsid w:val="00EE2E1B"/>
    <w:rsid w:val="00EE5144"/>
    <w:rsid w:val="00EE7535"/>
    <w:rsid w:val="00EE75A3"/>
    <w:rsid w:val="00EE7C77"/>
    <w:rsid w:val="00EE7EE0"/>
    <w:rsid w:val="00EE7FB1"/>
    <w:rsid w:val="00EF07BB"/>
    <w:rsid w:val="00EF0A74"/>
    <w:rsid w:val="00EF0AF5"/>
    <w:rsid w:val="00EF0FE7"/>
    <w:rsid w:val="00EF1572"/>
    <w:rsid w:val="00EF174D"/>
    <w:rsid w:val="00EF191C"/>
    <w:rsid w:val="00EF1A05"/>
    <w:rsid w:val="00EF1AB1"/>
    <w:rsid w:val="00EF1B7F"/>
    <w:rsid w:val="00EF1C40"/>
    <w:rsid w:val="00EF1CFF"/>
    <w:rsid w:val="00EF26BC"/>
    <w:rsid w:val="00EF3399"/>
    <w:rsid w:val="00EF3E2D"/>
    <w:rsid w:val="00EF4507"/>
    <w:rsid w:val="00EF4920"/>
    <w:rsid w:val="00EF4B1D"/>
    <w:rsid w:val="00EF4B4B"/>
    <w:rsid w:val="00EF586B"/>
    <w:rsid w:val="00EF5924"/>
    <w:rsid w:val="00EF5CC7"/>
    <w:rsid w:val="00EF618E"/>
    <w:rsid w:val="00EF65F4"/>
    <w:rsid w:val="00EF6F1C"/>
    <w:rsid w:val="00EF6F9F"/>
    <w:rsid w:val="00F0031C"/>
    <w:rsid w:val="00F004DD"/>
    <w:rsid w:val="00F00971"/>
    <w:rsid w:val="00F00992"/>
    <w:rsid w:val="00F00C13"/>
    <w:rsid w:val="00F01465"/>
    <w:rsid w:val="00F014C3"/>
    <w:rsid w:val="00F01A66"/>
    <w:rsid w:val="00F01BD0"/>
    <w:rsid w:val="00F02BE2"/>
    <w:rsid w:val="00F035A2"/>
    <w:rsid w:val="00F03EE1"/>
    <w:rsid w:val="00F04144"/>
    <w:rsid w:val="00F0426C"/>
    <w:rsid w:val="00F044F4"/>
    <w:rsid w:val="00F04765"/>
    <w:rsid w:val="00F0497A"/>
    <w:rsid w:val="00F04BA1"/>
    <w:rsid w:val="00F04CE0"/>
    <w:rsid w:val="00F0523C"/>
    <w:rsid w:val="00F054EF"/>
    <w:rsid w:val="00F057AA"/>
    <w:rsid w:val="00F05BE8"/>
    <w:rsid w:val="00F06201"/>
    <w:rsid w:val="00F06557"/>
    <w:rsid w:val="00F06EB3"/>
    <w:rsid w:val="00F07561"/>
    <w:rsid w:val="00F07BC8"/>
    <w:rsid w:val="00F07D0C"/>
    <w:rsid w:val="00F07D41"/>
    <w:rsid w:val="00F1019A"/>
    <w:rsid w:val="00F10316"/>
    <w:rsid w:val="00F10929"/>
    <w:rsid w:val="00F10D05"/>
    <w:rsid w:val="00F111A5"/>
    <w:rsid w:val="00F1186D"/>
    <w:rsid w:val="00F11CBF"/>
    <w:rsid w:val="00F12035"/>
    <w:rsid w:val="00F12112"/>
    <w:rsid w:val="00F1216A"/>
    <w:rsid w:val="00F129DA"/>
    <w:rsid w:val="00F13C1E"/>
    <w:rsid w:val="00F142D6"/>
    <w:rsid w:val="00F14BF9"/>
    <w:rsid w:val="00F14CDC"/>
    <w:rsid w:val="00F14FA9"/>
    <w:rsid w:val="00F153C4"/>
    <w:rsid w:val="00F15762"/>
    <w:rsid w:val="00F157AE"/>
    <w:rsid w:val="00F15BD0"/>
    <w:rsid w:val="00F165C0"/>
    <w:rsid w:val="00F16704"/>
    <w:rsid w:val="00F168D4"/>
    <w:rsid w:val="00F16BEC"/>
    <w:rsid w:val="00F1759C"/>
    <w:rsid w:val="00F1771C"/>
    <w:rsid w:val="00F17890"/>
    <w:rsid w:val="00F179F7"/>
    <w:rsid w:val="00F17A87"/>
    <w:rsid w:val="00F17A8F"/>
    <w:rsid w:val="00F2242C"/>
    <w:rsid w:val="00F22A45"/>
    <w:rsid w:val="00F23668"/>
    <w:rsid w:val="00F23811"/>
    <w:rsid w:val="00F23C15"/>
    <w:rsid w:val="00F23C7F"/>
    <w:rsid w:val="00F23CD1"/>
    <w:rsid w:val="00F24369"/>
    <w:rsid w:val="00F24390"/>
    <w:rsid w:val="00F248B9"/>
    <w:rsid w:val="00F25F63"/>
    <w:rsid w:val="00F26010"/>
    <w:rsid w:val="00F27A6E"/>
    <w:rsid w:val="00F30C63"/>
    <w:rsid w:val="00F30EA7"/>
    <w:rsid w:val="00F31014"/>
    <w:rsid w:val="00F31485"/>
    <w:rsid w:val="00F31616"/>
    <w:rsid w:val="00F31A74"/>
    <w:rsid w:val="00F32A40"/>
    <w:rsid w:val="00F32FFC"/>
    <w:rsid w:val="00F336DE"/>
    <w:rsid w:val="00F33708"/>
    <w:rsid w:val="00F33F80"/>
    <w:rsid w:val="00F3414B"/>
    <w:rsid w:val="00F34C0C"/>
    <w:rsid w:val="00F34DFA"/>
    <w:rsid w:val="00F35912"/>
    <w:rsid w:val="00F35BB2"/>
    <w:rsid w:val="00F363F7"/>
    <w:rsid w:val="00F36524"/>
    <w:rsid w:val="00F36566"/>
    <w:rsid w:val="00F36B46"/>
    <w:rsid w:val="00F36BBE"/>
    <w:rsid w:val="00F3776B"/>
    <w:rsid w:val="00F37B8B"/>
    <w:rsid w:val="00F37E86"/>
    <w:rsid w:val="00F401C9"/>
    <w:rsid w:val="00F40B42"/>
    <w:rsid w:val="00F40F99"/>
    <w:rsid w:val="00F4100F"/>
    <w:rsid w:val="00F4128E"/>
    <w:rsid w:val="00F41664"/>
    <w:rsid w:val="00F41677"/>
    <w:rsid w:val="00F41846"/>
    <w:rsid w:val="00F41C51"/>
    <w:rsid w:val="00F41CBF"/>
    <w:rsid w:val="00F42056"/>
    <w:rsid w:val="00F420A1"/>
    <w:rsid w:val="00F421A8"/>
    <w:rsid w:val="00F42862"/>
    <w:rsid w:val="00F43798"/>
    <w:rsid w:val="00F43919"/>
    <w:rsid w:val="00F43BC6"/>
    <w:rsid w:val="00F43E52"/>
    <w:rsid w:val="00F4474B"/>
    <w:rsid w:val="00F454DD"/>
    <w:rsid w:val="00F45782"/>
    <w:rsid w:val="00F45A4E"/>
    <w:rsid w:val="00F45E19"/>
    <w:rsid w:val="00F46155"/>
    <w:rsid w:val="00F46ED9"/>
    <w:rsid w:val="00F4734B"/>
    <w:rsid w:val="00F47DBF"/>
    <w:rsid w:val="00F47FC7"/>
    <w:rsid w:val="00F50244"/>
    <w:rsid w:val="00F50F7E"/>
    <w:rsid w:val="00F52747"/>
    <w:rsid w:val="00F52DDF"/>
    <w:rsid w:val="00F52E9C"/>
    <w:rsid w:val="00F530B5"/>
    <w:rsid w:val="00F534D6"/>
    <w:rsid w:val="00F53B9D"/>
    <w:rsid w:val="00F53C97"/>
    <w:rsid w:val="00F53D09"/>
    <w:rsid w:val="00F53D52"/>
    <w:rsid w:val="00F541A0"/>
    <w:rsid w:val="00F543AB"/>
    <w:rsid w:val="00F5514E"/>
    <w:rsid w:val="00F55323"/>
    <w:rsid w:val="00F55458"/>
    <w:rsid w:val="00F556CA"/>
    <w:rsid w:val="00F556CF"/>
    <w:rsid w:val="00F558FA"/>
    <w:rsid w:val="00F5598E"/>
    <w:rsid w:val="00F56293"/>
    <w:rsid w:val="00F56DC6"/>
    <w:rsid w:val="00F56E48"/>
    <w:rsid w:val="00F570D5"/>
    <w:rsid w:val="00F57E17"/>
    <w:rsid w:val="00F602FA"/>
    <w:rsid w:val="00F60348"/>
    <w:rsid w:val="00F60B5E"/>
    <w:rsid w:val="00F60F18"/>
    <w:rsid w:val="00F61468"/>
    <w:rsid w:val="00F61577"/>
    <w:rsid w:val="00F61CB7"/>
    <w:rsid w:val="00F61EF2"/>
    <w:rsid w:val="00F62359"/>
    <w:rsid w:val="00F62441"/>
    <w:rsid w:val="00F62B2A"/>
    <w:rsid w:val="00F63672"/>
    <w:rsid w:val="00F637E7"/>
    <w:rsid w:val="00F6472A"/>
    <w:rsid w:val="00F647FB"/>
    <w:rsid w:val="00F648F7"/>
    <w:rsid w:val="00F6490A"/>
    <w:rsid w:val="00F65120"/>
    <w:rsid w:val="00F6516D"/>
    <w:rsid w:val="00F6599C"/>
    <w:rsid w:val="00F659F1"/>
    <w:rsid w:val="00F65B3B"/>
    <w:rsid w:val="00F65B62"/>
    <w:rsid w:val="00F65F89"/>
    <w:rsid w:val="00F6669D"/>
    <w:rsid w:val="00F66922"/>
    <w:rsid w:val="00F66B6E"/>
    <w:rsid w:val="00F66D5A"/>
    <w:rsid w:val="00F66F57"/>
    <w:rsid w:val="00F6705E"/>
    <w:rsid w:val="00F67869"/>
    <w:rsid w:val="00F67CB3"/>
    <w:rsid w:val="00F67E36"/>
    <w:rsid w:val="00F700B0"/>
    <w:rsid w:val="00F70228"/>
    <w:rsid w:val="00F70C39"/>
    <w:rsid w:val="00F71D76"/>
    <w:rsid w:val="00F71E67"/>
    <w:rsid w:val="00F72C6C"/>
    <w:rsid w:val="00F72CE9"/>
    <w:rsid w:val="00F73882"/>
    <w:rsid w:val="00F73B9A"/>
    <w:rsid w:val="00F74222"/>
    <w:rsid w:val="00F74245"/>
    <w:rsid w:val="00F74357"/>
    <w:rsid w:val="00F74708"/>
    <w:rsid w:val="00F75075"/>
    <w:rsid w:val="00F754A3"/>
    <w:rsid w:val="00F75E98"/>
    <w:rsid w:val="00F75FB8"/>
    <w:rsid w:val="00F773DD"/>
    <w:rsid w:val="00F77457"/>
    <w:rsid w:val="00F77842"/>
    <w:rsid w:val="00F77B51"/>
    <w:rsid w:val="00F77EE2"/>
    <w:rsid w:val="00F77FC3"/>
    <w:rsid w:val="00F80073"/>
    <w:rsid w:val="00F80353"/>
    <w:rsid w:val="00F805B4"/>
    <w:rsid w:val="00F8115F"/>
    <w:rsid w:val="00F81599"/>
    <w:rsid w:val="00F82025"/>
    <w:rsid w:val="00F8207E"/>
    <w:rsid w:val="00F824EB"/>
    <w:rsid w:val="00F8306F"/>
    <w:rsid w:val="00F83A0D"/>
    <w:rsid w:val="00F83F6B"/>
    <w:rsid w:val="00F84888"/>
    <w:rsid w:val="00F84BCF"/>
    <w:rsid w:val="00F84D74"/>
    <w:rsid w:val="00F854E0"/>
    <w:rsid w:val="00F85C9C"/>
    <w:rsid w:val="00F8628A"/>
    <w:rsid w:val="00F862F8"/>
    <w:rsid w:val="00F8630E"/>
    <w:rsid w:val="00F86705"/>
    <w:rsid w:val="00F86A2F"/>
    <w:rsid w:val="00F86E4F"/>
    <w:rsid w:val="00F86E83"/>
    <w:rsid w:val="00F87D8D"/>
    <w:rsid w:val="00F908D3"/>
    <w:rsid w:val="00F91046"/>
    <w:rsid w:val="00F914A1"/>
    <w:rsid w:val="00F91878"/>
    <w:rsid w:val="00F91EB1"/>
    <w:rsid w:val="00F92749"/>
    <w:rsid w:val="00F92D3F"/>
    <w:rsid w:val="00F93346"/>
    <w:rsid w:val="00F93F02"/>
    <w:rsid w:val="00F93F57"/>
    <w:rsid w:val="00F9497E"/>
    <w:rsid w:val="00F952C8"/>
    <w:rsid w:val="00F955F7"/>
    <w:rsid w:val="00F95E2E"/>
    <w:rsid w:val="00F96059"/>
    <w:rsid w:val="00F963DC"/>
    <w:rsid w:val="00F96474"/>
    <w:rsid w:val="00F9679B"/>
    <w:rsid w:val="00F967A1"/>
    <w:rsid w:val="00F967FB"/>
    <w:rsid w:val="00F9732F"/>
    <w:rsid w:val="00F974BB"/>
    <w:rsid w:val="00F97A8C"/>
    <w:rsid w:val="00FA02D9"/>
    <w:rsid w:val="00FA120B"/>
    <w:rsid w:val="00FA18F4"/>
    <w:rsid w:val="00FA1C80"/>
    <w:rsid w:val="00FA1E0E"/>
    <w:rsid w:val="00FA2224"/>
    <w:rsid w:val="00FA2920"/>
    <w:rsid w:val="00FA2937"/>
    <w:rsid w:val="00FA2FC1"/>
    <w:rsid w:val="00FA2FF0"/>
    <w:rsid w:val="00FA392F"/>
    <w:rsid w:val="00FA3A95"/>
    <w:rsid w:val="00FA424B"/>
    <w:rsid w:val="00FA4459"/>
    <w:rsid w:val="00FA52B5"/>
    <w:rsid w:val="00FA58E9"/>
    <w:rsid w:val="00FA5D1D"/>
    <w:rsid w:val="00FA61D7"/>
    <w:rsid w:val="00FA6767"/>
    <w:rsid w:val="00FA6E97"/>
    <w:rsid w:val="00FA6EBF"/>
    <w:rsid w:val="00FA7BAE"/>
    <w:rsid w:val="00FB01D8"/>
    <w:rsid w:val="00FB042D"/>
    <w:rsid w:val="00FB060C"/>
    <w:rsid w:val="00FB078A"/>
    <w:rsid w:val="00FB0EF2"/>
    <w:rsid w:val="00FB1453"/>
    <w:rsid w:val="00FB1CDE"/>
    <w:rsid w:val="00FB28D2"/>
    <w:rsid w:val="00FB2CEF"/>
    <w:rsid w:val="00FB30D9"/>
    <w:rsid w:val="00FB346C"/>
    <w:rsid w:val="00FB464E"/>
    <w:rsid w:val="00FB4B0B"/>
    <w:rsid w:val="00FB5722"/>
    <w:rsid w:val="00FB62AC"/>
    <w:rsid w:val="00FB6578"/>
    <w:rsid w:val="00FB7448"/>
    <w:rsid w:val="00FB77E8"/>
    <w:rsid w:val="00FB790C"/>
    <w:rsid w:val="00FB7A04"/>
    <w:rsid w:val="00FB7A98"/>
    <w:rsid w:val="00FC0406"/>
    <w:rsid w:val="00FC05BC"/>
    <w:rsid w:val="00FC09A1"/>
    <w:rsid w:val="00FC0A4A"/>
    <w:rsid w:val="00FC0EEE"/>
    <w:rsid w:val="00FC12C3"/>
    <w:rsid w:val="00FC26E4"/>
    <w:rsid w:val="00FC27D6"/>
    <w:rsid w:val="00FC4304"/>
    <w:rsid w:val="00FC4325"/>
    <w:rsid w:val="00FC4CEA"/>
    <w:rsid w:val="00FC4E5D"/>
    <w:rsid w:val="00FC557A"/>
    <w:rsid w:val="00FC55BF"/>
    <w:rsid w:val="00FC5966"/>
    <w:rsid w:val="00FC5D33"/>
    <w:rsid w:val="00FC65E1"/>
    <w:rsid w:val="00FC67C2"/>
    <w:rsid w:val="00FC6F72"/>
    <w:rsid w:val="00FC766A"/>
    <w:rsid w:val="00FC78BF"/>
    <w:rsid w:val="00FC79BB"/>
    <w:rsid w:val="00FC79D2"/>
    <w:rsid w:val="00FC7B3C"/>
    <w:rsid w:val="00FD04E5"/>
    <w:rsid w:val="00FD06BA"/>
    <w:rsid w:val="00FD06EC"/>
    <w:rsid w:val="00FD0EF2"/>
    <w:rsid w:val="00FD21E6"/>
    <w:rsid w:val="00FD2427"/>
    <w:rsid w:val="00FD248C"/>
    <w:rsid w:val="00FD2504"/>
    <w:rsid w:val="00FD2C14"/>
    <w:rsid w:val="00FD2ED5"/>
    <w:rsid w:val="00FD3BB7"/>
    <w:rsid w:val="00FD3E1D"/>
    <w:rsid w:val="00FD4788"/>
    <w:rsid w:val="00FD47E8"/>
    <w:rsid w:val="00FD4ADC"/>
    <w:rsid w:val="00FD4EE9"/>
    <w:rsid w:val="00FD5AD0"/>
    <w:rsid w:val="00FD6275"/>
    <w:rsid w:val="00FD64FD"/>
    <w:rsid w:val="00FD6B28"/>
    <w:rsid w:val="00FD6C5B"/>
    <w:rsid w:val="00FD70C2"/>
    <w:rsid w:val="00FD735B"/>
    <w:rsid w:val="00FD745D"/>
    <w:rsid w:val="00FD7AED"/>
    <w:rsid w:val="00FD7CDA"/>
    <w:rsid w:val="00FE038F"/>
    <w:rsid w:val="00FE0DB5"/>
    <w:rsid w:val="00FE101B"/>
    <w:rsid w:val="00FE10BB"/>
    <w:rsid w:val="00FE25B2"/>
    <w:rsid w:val="00FE2607"/>
    <w:rsid w:val="00FE27C9"/>
    <w:rsid w:val="00FE2E25"/>
    <w:rsid w:val="00FE3368"/>
    <w:rsid w:val="00FE37FE"/>
    <w:rsid w:val="00FE3BA2"/>
    <w:rsid w:val="00FE4279"/>
    <w:rsid w:val="00FE4518"/>
    <w:rsid w:val="00FE49BD"/>
    <w:rsid w:val="00FE4C58"/>
    <w:rsid w:val="00FE52B3"/>
    <w:rsid w:val="00FE587E"/>
    <w:rsid w:val="00FE5ECB"/>
    <w:rsid w:val="00FE5F8A"/>
    <w:rsid w:val="00FE6883"/>
    <w:rsid w:val="00FE6C09"/>
    <w:rsid w:val="00FE75A7"/>
    <w:rsid w:val="00FE7725"/>
    <w:rsid w:val="00FE7BC3"/>
    <w:rsid w:val="00FF075D"/>
    <w:rsid w:val="00FF0D75"/>
    <w:rsid w:val="00FF117D"/>
    <w:rsid w:val="00FF129C"/>
    <w:rsid w:val="00FF1B9B"/>
    <w:rsid w:val="00FF23CE"/>
    <w:rsid w:val="00FF3341"/>
    <w:rsid w:val="00FF3611"/>
    <w:rsid w:val="00FF3D69"/>
    <w:rsid w:val="00FF3D75"/>
    <w:rsid w:val="00FF3DD2"/>
    <w:rsid w:val="00FF4732"/>
    <w:rsid w:val="00FF490B"/>
    <w:rsid w:val="00FF4D3B"/>
    <w:rsid w:val="00FF55FD"/>
    <w:rsid w:val="00FF5D4C"/>
    <w:rsid w:val="00FF603C"/>
    <w:rsid w:val="00FF61B8"/>
    <w:rsid w:val="00FF6B0F"/>
    <w:rsid w:val="00FF6FC0"/>
    <w:rsid w:val="00FF71A4"/>
    <w:rsid w:val="00FF71F5"/>
    <w:rsid w:val="00FF73E5"/>
    <w:rsid w:val="00FF7AF0"/>
    <w:rsid w:val="00FF7B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69AE1"/>
  <w15:chartTrackingRefBased/>
  <w15:docId w15:val="{1783A525-BE50-47C2-A88A-24F74B059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8E9"/>
    <w:pPr>
      <w:spacing w:after="0"/>
      <w:jc w:val="both"/>
    </w:pPr>
    <w:rPr>
      <w:rFonts w:ascii="Times New Roman" w:hAnsi="Times New Roman"/>
      <w:sz w:val="24"/>
    </w:rPr>
  </w:style>
  <w:style w:type="paragraph" w:styleId="Ttulo1">
    <w:name w:val="heading 1"/>
    <w:basedOn w:val="Normal"/>
    <w:next w:val="Normal"/>
    <w:link w:val="Ttulo1Char"/>
    <w:uiPriority w:val="9"/>
    <w:qFormat/>
    <w:rsid w:val="00DA4EDF"/>
    <w:pPr>
      <w:keepNext/>
      <w:keepLines/>
      <w:numPr>
        <w:numId w:val="7"/>
      </w:numPr>
      <w:ind w:left="340" w:hanging="340"/>
      <w:jc w:val="left"/>
      <w:outlineLvl w:val="0"/>
    </w:pPr>
    <w:rPr>
      <w:rFonts w:eastAsiaTheme="majorEastAsia" w:cstheme="majorBidi"/>
      <w:b/>
      <w:caps/>
      <w:sz w:val="36"/>
      <w:szCs w:val="32"/>
    </w:rPr>
  </w:style>
  <w:style w:type="paragraph" w:styleId="Ttulo2">
    <w:name w:val="heading 2"/>
    <w:basedOn w:val="Normal"/>
    <w:next w:val="Normal"/>
    <w:link w:val="Ttulo2Char"/>
    <w:uiPriority w:val="9"/>
    <w:unhideWhenUsed/>
    <w:qFormat/>
    <w:rsid w:val="00DA4EDF"/>
    <w:pPr>
      <w:keepNext/>
      <w:keepLines/>
      <w:numPr>
        <w:ilvl w:val="1"/>
        <w:numId w:val="7"/>
      </w:numPr>
      <w:ind w:left="454" w:hanging="454"/>
      <w:outlineLvl w:val="1"/>
    </w:pPr>
    <w:rPr>
      <w:rFonts w:eastAsiaTheme="majorEastAsia" w:cstheme="majorBidi"/>
      <w:b/>
      <w:sz w:val="32"/>
      <w:szCs w:val="26"/>
    </w:rPr>
  </w:style>
  <w:style w:type="paragraph" w:styleId="Ttulo3">
    <w:name w:val="heading 3"/>
    <w:basedOn w:val="Normal"/>
    <w:link w:val="Ttulo3Char"/>
    <w:uiPriority w:val="9"/>
    <w:qFormat/>
    <w:rsid w:val="00DA4EDF"/>
    <w:pPr>
      <w:numPr>
        <w:ilvl w:val="2"/>
        <w:numId w:val="7"/>
      </w:numPr>
      <w:spacing w:line="240" w:lineRule="auto"/>
      <w:ind w:left="567" w:hanging="567"/>
      <w:outlineLvl w:val="2"/>
    </w:pPr>
    <w:rPr>
      <w:rFonts w:eastAsia="Times New Roman" w:cs="Times New Roman"/>
      <w:b/>
      <w:bCs/>
      <w:i/>
      <w:sz w:val="28"/>
      <w:szCs w:val="27"/>
      <w:u w:val="single"/>
      <w:lang w:eastAsia="pt-BR"/>
    </w:rPr>
  </w:style>
  <w:style w:type="paragraph" w:styleId="Ttulo4">
    <w:name w:val="heading 4"/>
    <w:basedOn w:val="Normal"/>
    <w:next w:val="Normal"/>
    <w:link w:val="Ttulo4Char"/>
    <w:uiPriority w:val="9"/>
    <w:unhideWhenUsed/>
    <w:qFormat/>
    <w:rsid w:val="0032175C"/>
    <w:pPr>
      <w:keepNext/>
      <w:keepLines/>
      <w:numPr>
        <w:ilvl w:val="3"/>
        <w:numId w:val="7"/>
      </w:numPr>
      <w:ind w:left="862" w:hanging="862"/>
      <w:outlineLvl w:val="3"/>
    </w:pPr>
    <w:rPr>
      <w:rFonts w:eastAsiaTheme="majorEastAsia" w:cstheme="majorBidi"/>
      <w:i/>
      <w:iCs/>
    </w:rPr>
  </w:style>
  <w:style w:type="paragraph" w:styleId="Ttulo5">
    <w:name w:val="heading 5"/>
    <w:basedOn w:val="Normal"/>
    <w:next w:val="Normal"/>
    <w:link w:val="Ttulo5Char"/>
    <w:uiPriority w:val="9"/>
    <w:semiHidden/>
    <w:unhideWhenUsed/>
    <w:qFormat/>
    <w:rsid w:val="00211765"/>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E577CC"/>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E577CC"/>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E577CC"/>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E577CC"/>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CE51C7"/>
    <w:rPr>
      <w:color w:val="808080"/>
    </w:rPr>
  </w:style>
  <w:style w:type="paragraph" w:customStyle="1" w:styleId="Default">
    <w:name w:val="Default"/>
    <w:rsid w:val="00372E8C"/>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CD0042"/>
    <w:pPr>
      <w:ind w:left="720"/>
      <w:contextualSpacing/>
    </w:pPr>
  </w:style>
  <w:style w:type="character" w:customStyle="1" w:styleId="st">
    <w:name w:val="st"/>
    <w:basedOn w:val="Fontepargpadro"/>
    <w:rsid w:val="001768CC"/>
  </w:style>
  <w:style w:type="character" w:styleId="Hyperlink">
    <w:name w:val="Hyperlink"/>
    <w:basedOn w:val="Fontepargpadro"/>
    <w:uiPriority w:val="99"/>
    <w:unhideWhenUsed/>
    <w:rsid w:val="00954621"/>
    <w:rPr>
      <w:color w:val="0000FF"/>
      <w:u w:val="single"/>
    </w:rPr>
  </w:style>
  <w:style w:type="character" w:customStyle="1" w:styleId="Ttulo3Char">
    <w:name w:val="Título 3 Char"/>
    <w:basedOn w:val="Fontepargpadro"/>
    <w:link w:val="Ttulo3"/>
    <w:uiPriority w:val="9"/>
    <w:rsid w:val="00DA4EDF"/>
    <w:rPr>
      <w:rFonts w:ascii="Times New Roman" w:eastAsia="Times New Roman" w:hAnsi="Times New Roman" w:cs="Times New Roman"/>
      <w:b/>
      <w:bCs/>
      <w:i/>
      <w:sz w:val="28"/>
      <w:szCs w:val="27"/>
      <w:u w:val="single"/>
      <w:lang w:eastAsia="pt-BR"/>
    </w:rPr>
  </w:style>
  <w:style w:type="paragraph" w:styleId="Pr-formataoHTML">
    <w:name w:val="HTML Preformatted"/>
    <w:basedOn w:val="Normal"/>
    <w:link w:val="Pr-formataoHTMLChar"/>
    <w:uiPriority w:val="99"/>
    <w:unhideWhenUsed/>
    <w:rsid w:val="00AF4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AF49FA"/>
    <w:rPr>
      <w:rFonts w:ascii="Courier New" w:eastAsia="Times New Roman" w:hAnsi="Courier New" w:cs="Courier New"/>
      <w:sz w:val="20"/>
      <w:szCs w:val="20"/>
      <w:lang w:eastAsia="pt-BR"/>
    </w:rPr>
  </w:style>
  <w:style w:type="paragraph" w:styleId="Corpodetexto">
    <w:name w:val="Body Text"/>
    <w:basedOn w:val="Normal"/>
    <w:link w:val="CorpodetextoChar"/>
    <w:rsid w:val="00AE4A81"/>
    <w:pPr>
      <w:spacing w:line="240" w:lineRule="auto"/>
    </w:pPr>
    <w:rPr>
      <w:rFonts w:eastAsia="Times New Roman" w:cs="Times New Roman"/>
      <w:szCs w:val="24"/>
      <w:lang w:eastAsia="pt-BR"/>
    </w:rPr>
  </w:style>
  <w:style w:type="character" w:customStyle="1" w:styleId="CorpodetextoChar">
    <w:name w:val="Corpo de texto Char"/>
    <w:basedOn w:val="Fontepargpadro"/>
    <w:link w:val="Corpodetexto"/>
    <w:rsid w:val="00AE4A81"/>
    <w:rPr>
      <w:rFonts w:ascii="Times New Roman" w:eastAsia="Times New Roman" w:hAnsi="Times New Roman" w:cs="Times New Roman"/>
      <w:sz w:val="24"/>
      <w:szCs w:val="24"/>
      <w:lang w:eastAsia="pt-BR"/>
    </w:rPr>
  </w:style>
  <w:style w:type="table" w:styleId="Tabelacomgrade">
    <w:name w:val="Table Grid"/>
    <w:basedOn w:val="Tabelanormal"/>
    <w:uiPriority w:val="39"/>
    <w:rsid w:val="009C1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har">
    <w:name w:val="Título 5 Char"/>
    <w:basedOn w:val="Fontepargpadro"/>
    <w:link w:val="Ttulo5"/>
    <w:uiPriority w:val="9"/>
    <w:semiHidden/>
    <w:rsid w:val="00211765"/>
    <w:rPr>
      <w:rFonts w:asciiTheme="majorHAnsi" w:eastAsiaTheme="majorEastAsia" w:hAnsiTheme="majorHAnsi" w:cstheme="majorBidi"/>
      <w:color w:val="2E74B5" w:themeColor="accent1" w:themeShade="BF"/>
    </w:rPr>
  </w:style>
  <w:style w:type="paragraph" w:styleId="Recuodecorpodetexto">
    <w:name w:val="Body Text Indent"/>
    <w:basedOn w:val="Normal"/>
    <w:link w:val="RecuodecorpodetextoChar"/>
    <w:uiPriority w:val="99"/>
    <w:semiHidden/>
    <w:unhideWhenUsed/>
    <w:rsid w:val="00211765"/>
    <w:pPr>
      <w:spacing w:after="120"/>
      <w:ind w:left="283"/>
    </w:pPr>
  </w:style>
  <w:style w:type="character" w:customStyle="1" w:styleId="RecuodecorpodetextoChar">
    <w:name w:val="Recuo de corpo de texto Char"/>
    <w:basedOn w:val="Fontepargpadro"/>
    <w:link w:val="Recuodecorpodetexto"/>
    <w:uiPriority w:val="99"/>
    <w:semiHidden/>
    <w:rsid w:val="00211765"/>
  </w:style>
  <w:style w:type="paragraph" w:styleId="Textodebalo">
    <w:name w:val="Balloon Text"/>
    <w:basedOn w:val="Normal"/>
    <w:link w:val="TextodebaloChar"/>
    <w:uiPriority w:val="99"/>
    <w:semiHidden/>
    <w:unhideWhenUsed/>
    <w:rsid w:val="00425A3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25A3F"/>
    <w:rPr>
      <w:rFonts w:ascii="Segoe UI" w:hAnsi="Segoe UI" w:cs="Segoe UI"/>
      <w:sz w:val="18"/>
      <w:szCs w:val="18"/>
    </w:rPr>
  </w:style>
  <w:style w:type="character" w:customStyle="1" w:styleId="orcid-id-https">
    <w:name w:val="orcid-id-https"/>
    <w:basedOn w:val="Fontepargpadro"/>
    <w:rsid w:val="0067275D"/>
  </w:style>
  <w:style w:type="paragraph" w:styleId="NormalWeb">
    <w:name w:val="Normal (Web)"/>
    <w:basedOn w:val="Normal"/>
    <w:uiPriority w:val="99"/>
    <w:unhideWhenUsed/>
    <w:rsid w:val="00814AEE"/>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sid w:val="00814AEE"/>
    <w:rPr>
      <w:b/>
      <w:bCs/>
    </w:rPr>
  </w:style>
  <w:style w:type="character" w:styleId="Refdecomentrio">
    <w:name w:val="annotation reference"/>
    <w:basedOn w:val="Fontepargpadro"/>
    <w:uiPriority w:val="99"/>
    <w:semiHidden/>
    <w:unhideWhenUsed/>
    <w:rsid w:val="007F6B4A"/>
    <w:rPr>
      <w:sz w:val="16"/>
      <w:szCs w:val="16"/>
    </w:rPr>
  </w:style>
  <w:style w:type="paragraph" w:styleId="Textodecomentrio">
    <w:name w:val="annotation text"/>
    <w:basedOn w:val="Normal"/>
    <w:link w:val="TextodecomentrioChar"/>
    <w:uiPriority w:val="99"/>
    <w:unhideWhenUsed/>
    <w:rsid w:val="007F6B4A"/>
    <w:pPr>
      <w:spacing w:line="240" w:lineRule="auto"/>
    </w:pPr>
    <w:rPr>
      <w:sz w:val="20"/>
      <w:szCs w:val="20"/>
    </w:rPr>
  </w:style>
  <w:style w:type="character" w:customStyle="1" w:styleId="TextodecomentrioChar">
    <w:name w:val="Texto de comentário Char"/>
    <w:basedOn w:val="Fontepargpadro"/>
    <w:link w:val="Textodecomentrio"/>
    <w:uiPriority w:val="99"/>
    <w:rsid w:val="007F6B4A"/>
    <w:rPr>
      <w:sz w:val="20"/>
      <w:szCs w:val="20"/>
    </w:rPr>
  </w:style>
  <w:style w:type="paragraph" w:styleId="Assuntodocomentrio">
    <w:name w:val="annotation subject"/>
    <w:basedOn w:val="Textodecomentrio"/>
    <w:next w:val="Textodecomentrio"/>
    <w:link w:val="AssuntodocomentrioChar"/>
    <w:uiPriority w:val="99"/>
    <w:semiHidden/>
    <w:unhideWhenUsed/>
    <w:rsid w:val="007F6B4A"/>
    <w:rPr>
      <w:b/>
      <w:bCs/>
    </w:rPr>
  </w:style>
  <w:style w:type="character" w:customStyle="1" w:styleId="AssuntodocomentrioChar">
    <w:name w:val="Assunto do comentário Char"/>
    <w:basedOn w:val="TextodecomentrioChar"/>
    <w:link w:val="Assuntodocomentrio"/>
    <w:uiPriority w:val="99"/>
    <w:semiHidden/>
    <w:rsid w:val="007F6B4A"/>
    <w:rPr>
      <w:b/>
      <w:bCs/>
      <w:sz w:val="20"/>
      <w:szCs w:val="20"/>
    </w:rPr>
  </w:style>
  <w:style w:type="paragraph" w:styleId="Legenda">
    <w:name w:val="caption"/>
    <w:basedOn w:val="Normal"/>
    <w:next w:val="Normal"/>
    <w:uiPriority w:val="35"/>
    <w:unhideWhenUsed/>
    <w:qFormat/>
    <w:rsid w:val="008D4467"/>
    <w:pPr>
      <w:spacing w:after="200" w:line="240" w:lineRule="auto"/>
    </w:pPr>
    <w:rPr>
      <w:iCs/>
      <w:szCs w:val="18"/>
    </w:rPr>
  </w:style>
  <w:style w:type="character" w:customStyle="1" w:styleId="Ttulo2Char">
    <w:name w:val="Título 2 Char"/>
    <w:basedOn w:val="Fontepargpadro"/>
    <w:link w:val="Ttulo2"/>
    <w:uiPriority w:val="9"/>
    <w:rsid w:val="00DA4EDF"/>
    <w:rPr>
      <w:rFonts w:ascii="Times New Roman" w:eastAsiaTheme="majorEastAsia" w:hAnsi="Times New Roman" w:cstheme="majorBidi"/>
      <w:b/>
      <w:sz w:val="32"/>
      <w:szCs w:val="26"/>
    </w:rPr>
  </w:style>
  <w:style w:type="paragraph" w:styleId="SemEspaamento">
    <w:name w:val="No Spacing"/>
    <w:uiPriority w:val="1"/>
    <w:qFormat/>
    <w:rsid w:val="00F04CE0"/>
    <w:pPr>
      <w:spacing w:after="0" w:line="240" w:lineRule="auto"/>
      <w:jc w:val="both"/>
    </w:pPr>
    <w:rPr>
      <w:rFonts w:ascii="Times New Roman" w:hAnsi="Times New Roman"/>
      <w:sz w:val="24"/>
    </w:rPr>
  </w:style>
  <w:style w:type="character" w:customStyle="1" w:styleId="MenoPendente1">
    <w:name w:val="Menção Pendente1"/>
    <w:basedOn w:val="Fontepargpadro"/>
    <w:uiPriority w:val="99"/>
    <w:semiHidden/>
    <w:unhideWhenUsed/>
    <w:rsid w:val="00C24D98"/>
    <w:rPr>
      <w:color w:val="605E5C"/>
      <w:shd w:val="clear" w:color="auto" w:fill="E1DFDD"/>
    </w:rPr>
  </w:style>
  <w:style w:type="paragraph" w:styleId="Reviso">
    <w:name w:val="Revision"/>
    <w:hidden/>
    <w:uiPriority w:val="99"/>
    <w:semiHidden/>
    <w:rsid w:val="00ED0727"/>
    <w:pPr>
      <w:spacing w:after="0" w:line="240" w:lineRule="auto"/>
    </w:pPr>
    <w:rPr>
      <w:rFonts w:ascii="Times New Roman" w:hAnsi="Times New Roman"/>
      <w:sz w:val="24"/>
    </w:rPr>
  </w:style>
  <w:style w:type="character" w:customStyle="1" w:styleId="MenoPendente2">
    <w:name w:val="Menção Pendente2"/>
    <w:basedOn w:val="Fontepargpadro"/>
    <w:uiPriority w:val="99"/>
    <w:semiHidden/>
    <w:unhideWhenUsed/>
    <w:rsid w:val="00C43AD3"/>
    <w:rPr>
      <w:color w:val="605E5C"/>
      <w:shd w:val="clear" w:color="auto" w:fill="E1DFDD"/>
    </w:rPr>
  </w:style>
  <w:style w:type="character" w:customStyle="1" w:styleId="Ttulo1Char">
    <w:name w:val="Título 1 Char"/>
    <w:basedOn w:val="Fontepargpadro"/>
    <w:link w:val="Ttulo1"/>
    <w:uiPriority w:val="9"/>
    <w:rsid w:val="00DA4EDF"/>
    <w:rPr>
      <w:rFonts w:ascii="Times New Roman" w:eastAsiaTheme="majorEastAsia" w:hAnsi="Times New Roman" w:cstheme="majorBidi"/>
      <w:b/>
      <w:caps/>
      <w:sz w:val="36"/>
      <w:szCs w:val="32"/>
    </w:rPr>
  </w:style>
  <w:style w:type="character" w:customStyle="1" w:styleId="jlqj4b">
    <w:name w:val="jlqj4b"/>
    <w:basedOn w:val="Fontepargpadro"/>
    <w:rsid w:val="006B1F5F"/>
  </w:style>
  <w:style w:type="character" w:customStyle="1" w:styleId="MenoPendente3">
    <w:name w:val="Menção Pendente3"/>
    <w:basedOn w:val="Fontepargpadro"/>
    <w:uiPriority w:val="99"/>
    <w:semiHidden/>
    <w:unhideWhenUsed/>
    <w:rsid w:val="00625520"/>
    <w:rPr>
      <w:color w:val="605E5C"/>
      <w:shd w:val="clear" w:color="auto" w:fill="E1DFDD"/>
    </w:rPr>
  </w:style>
  <w:style w:type="character" w:customStyle="1" w:styleId="Ttulo4Char">
    <w:name w:val="Título 4 Char"/>
    <w:basedOn w:val="Fontepargpadro"/>
    <w:link w:val="Ttulo4"/>
    <w:uiPriority w:val="9"/>
    <w:rsid w:val="0032175C"/>
    <w:rPr>
      <w:rFonts w:ascii="Times New Roman" w:eastAsiaTheme="majorEastAsia" w:hAnsi="Times New Roman" w:cstheme="majorBidi"/>
      <w:i/>
      <w:iCs/>
      <w:sz w:val="24"/>
    </w:rPr>
  </w:style>
  <w:style w:type="paragraph" w:styleId="Cabealho">
    <w:name w:val="header"/>
    <w:basedOn w:val="Normal"/>
    <w:link w:val="CabealhoChar"/>
    <w:uiPriority w:val="99"/>
    <w:unhideWhenUsed/>
    <w:rsid w:val="005777BB"/>
    <w:pPr>
      <w:tabs>
        <w:tab w:val="center" w:pos="4252"/>
        <w:tab w:val="right" w:pos="8504"/>
      </w:tabs>
      <w:spacing w:line="240" w:lineRule="auto"/>
    </w:pPr>
  </w:style>
  <w:style w:type="character" w:customStyle="1" w:styleId="CabealhoChar">
    <w:name w:val="Cabeçalho Char"/>
    <w:basedOn w:val="Fontepargpadro"/>
    <w:link w:val="Cabealho"/>
    <w:uiPriority w:val="99"/>
    <w:rsid w:val="005777BB"/>
    <w:rPr>
      <w:rFonts w:ascii="Times New Roman" w:hAnsi="Times New Roman"/>
      <w:sz w:val="24"/>
    </w:rPr>
  </w:style>
  <w:style w:type="paragraph" w:styleId="Rodap">
    <w:name w:val="footer"/>
    <w:basedOn w:val="Normal"/>
    <w:link w:val="RodapChar"/>
    <w:uiPriority w:val="99"/>
    <w:unhideWhenUsed/>
    <w:rsid w:val="005777BB"/>
    <w:pPr>
      <w:tabs>
        <w:tab w:val="center" w:pos="4252"/>
        <w:tab w:val="right" w:pos="8504"/>
      </w:tabs>
      <w:spacing w:line="240" w:lineRule="auto"/>
    </w:pPr>
  </w:style>
  <w:style w:type="character" w:customStyle="1" w:styleId="RodapChar">
    <w:name w:val="Rodapé Char"/>
    <w:basedOn w:val="Fontepargpadro"/>
    <w:link w:val="Rodap"/>
    <w:uiPriority w:val="99"/>
    <w:rsid w:val="005777BB"/>
    <w:rPr>
      <w:rFonts w:ascii="Times New Roman" w:hAnsi="Times New Roman"/>
      <w:sz w:val="24"/>
    </w:rPr>
  </w:style>
  <w:style w:type="table" w:customStyle="1" w:styleId="Tabelacomgrade1">
    <w:name w:val="Tabela com grade1"/>
    <w:basedOn w:val="Tabelanormal"/>
    <w:next w:val="Tabelacomgrade"/>
    <w:uiPriority w:val="39"/>
    <w:rsid w:val="007F1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A13496"/>
    <w:pPr>
      <w:spacing w:after="240" w:line="240" w:lineRule="auto"/>
    </w:pPr>
  </w:style>
  <w:style w:type="character" w:styleId="MenoPendente">
    <w:name w:val="Unresolved Mention"/>
    <w:basedOn w:val="Fontepargpadro"/>
    <w:uiPriority w:val="99"/>
    <w:semiHidden/>
    <w:unhideWhenUsed/>
    <w:rsid w:val="003452C9"/>
    <w:rPr>
      <w:color w:val="605E5C"/>
      <w:shd w:val="clear" w:color="auto" w:fill="E1DFDD"/>
    </w:rPr>
  </w:style>
  <w:style w:type="character" w:customStyle="1" w:styleId="Ttulo6Char">
    <w:name w:val="Título 6 Char"/>
    <w:basedOn w:val="Fontepargpadro"/>
    <w:link w:val="Ttulo6"/>
    <w:uiPriority w:val="9"/>
    <w:semiHidden/>
    <w:rsid w:val="00E577CC"/>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E577CC"/>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E577C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E577CC"/>
    <w:rPr>
      <w:rFonts w:asciiTheme="majorHAnsi" w:eastAsiaTheme="majorEastAsia" w:hAnsiTheme="majorHAnsi" w:cstheme="majorBidi"/>
      <w:i/>
      <w:iCs/>
      <w:color w:val="272727" w:themeColor="text1" w:themeTint="D8"/>
      <w:sz w:val="21"/>
      <w:szCs w:val="21"/>
    </w:rPr>
  </w:style>
  <w:style w:type="paragraph" w:customStyle="1" w:styleId="Tabelan10">
    <w:name w:val="Tabela n10"/>
    <w:basedOn w:val="Normal"/>
    <w:link w:val="Tabelan10Char"/>
    <w:qFormat/>
    <w:rsid w:val="00A8414A"/>
    <w:pPr>
      <w:spacing w:line="240" w:lineRule="auto"/>
    </w:pPr>
    <w:rPr>
      <w:sz w:val="20"/>
      <w:lang w:eastAsia="pt-BR"/>
    </w:rPr>
  </w:style>
  <w:style w:type="character" w:customStyle="1" w:styleId="Tabelan10Char">
    <w:name w:val="Tabela n10 Char"/>
    <w:basedOn w:val="Fontepargpadro"/>
    <w:link w:val="Tabelan10"/>
    <w:rsid w:val="00A8414A"/>
    <w:rPr>
      <w:rFonts w:ascii="Times New Roman" w:hAnsi="Times New Roman"/>
      <w:sz w:val="20"/>
      <w:lang w:eastAsia="pt-BR"/>
    </w:rPr>
  </w:style>
  <w:style w:type="character" w:customStyle="1" w:styleId="rynqvb">
    <w:name w:val="rynqvb"/>
    <w:basedOn w:val="Fontepargpadro"/>
    <w:rsid w:val="00366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0753">
      <w:bodyDiv w:val="1"/>
      <w:marLeft w:val="0"/>
      <w:marRight w:val="0"/>
      <w:marTop w:val="0"/>
      <w:marBottom w:val="0"/>
      <w:divBdr>
        <w:top w:val="none" w:sz="0" w:space="0" w:color="auto"/>
        <w:left w:val="none" w:sz="0" w:space="0" w:color="auto"/>
        <w:bottom w:val="none" w:sz="0" w:space="0" w:color="auto"/>
        <w:right w:val="none" w:sz="0" w:space="0" w:color="auto"/>
      </w:divBdr>
    </w:div>
    <w:div w:id="462966221">
      <w:bodyDiv w:val="1"/>
      <w:marLeft w:val="0"/>
      <w:marRight w:val="0"/>
      <w:marTop w:val="0"/>
      <w:marBottom w:val="0"/>
      <w:divBdr>
        <w:top w:val="none" w:sz="0" w:space="0" w:color="auto"/>
        <w:left w:val="none" w:sz="0" w:space="0" w:color="auto"/>
        <w:bottom w:val="none" w:sz="0" w:space="0" w:color="auto"/>
        <w:right w:val="none" w:sz="0" w:space="0" w:color="auto"/>
      </w:divBdr>
    </w:div>
    <w:div w:id="552085949">
      <w:bodyDiv w:val="1"/>
      <w:marLeft w:val="0"/>
      <w:marRight w:val="0"/>
      <w:marTop w:val="0"/>
      <w:marBottom w:val="0"/>
      <w:divBdr>
        <w:top w:val="none" w:sz="0" w:space="0" w:color="auto"/>
        <w:left w:val="none" w:sz="0" w:space="0" w:color="auto"/>
        <w:bottom w:val="none" w:sz="0" w:space="0" w:color="auto"/>
        <w:right w:val="none" w:sz="0" w:space="0" w:color="auto"/>
      </w:divBdr>
    </w:div>
    <w:div w:id="628097477">
      <w:bodyDiv w:val="1"/>
      <w:marLeft w:val="0"/>
      <w:marRight w:val="0"/>
      <w:marTop w:val="0"/>
      <w:marBottom w:val="0"/>
      <w:divBdr>
        <w:top w:val="none" w:sz="0" w:space="0" w:color="auto"/>
        <w:left w:val="none" w:sz="0" w:space="0" w:color="auto"/>
        <w:bottom w:val="none" w:sz="0" w:space="0" w:color="auto"/>
        <w:right w:val="none" w:sz="0" w:space="0" w:color="auto"/>
      </w:divBdr>
    </w:div>
    <w:div w:id="665406104">
      <w:bodyDiv w:val="1"/>
      <w:marLeft w:val="0"/>
      <w:marRight w:val="0"/>
      <w:marTop w:val="0"/>
      <w:marBottom w:val="0"/>
      <w:divBdr>
        <w:top w:val="none" w:sz="0" w:space="0" w:color="auto"/>
        <w:left w:val="none" w:sz="0" w:space="0" w:color="auto"/>
        <w:bottom w:val="none" w:sz="0" w:space="0" w:color="auto"/>
        <w:right w:val="none" w:sz="0" w:space="0" w:color="auto"/>
      </w:divBdr>
    </w:div>
    <w:div w:id="733819992">
      <w:bodyDiv w:val="1"/>
      <w:marLeft w:val="0"/>
      <w:marRight w:val="0"/>
      <w:marTop w:val="0"/>
      <w:marBottom w:val="0"/>
      <w:divBdr>
        <w:top w:val="none" w:sz="0" w:space="0" w:color="auto"/>
        <w:left w:val="none" w:sz="0" w:space="0" w:color="auto"/>
        <w:bottom w:val="none" w:sz="0" w:space="0" w:color="auto"/>
        <w:right w:val="none" w:sz="0" w:space="0" w:color="auto"/>
      </w:divBdr>
    </w:div>
    <w:div w:id="837963296">
      <w:bodyDiv w:val="1"/>
      <w:marLeft w:val="0"/>
      <w:marRight w:val="0"/>
      <w:marTop w:val="0"/>
      <w:marBottom w:val="0"/>
      <w:divBdr>
        <w:top w:val="none" w:sz="0" w:space="0" w:color="auto"/>
        <w:left w:val="none" w:sz="0" w:space="0" w:color="auto"/>
        <w:bottom w:val="none" w:sz="0" w:space="0" w:color="auto"/>
        <w:right w:val="none" w:sz="0" w:space="0" w:color="auto"/>
      </w:divBdr>
      <w:divsChild>
        <w:div w:id="337121115">
          <w:marLeft w:val="0"/>
          <w:marRight w:val="0"/>
          <w:marTop w:val="0"/>
          <w:marBottom w:val="0"/>
          <w:divBdr>
            <w:top w:val="none" w:sz="0" w:space="0" w:color="auto"/>
            <w:left w:val="none" w:sz="0" w:space="0" w:color="auto"/>
            <w:bottom w:val="none" w:sz="0" w:space="0" w:color="auto"/>
            <w:right w:val="none" w:sz="0" w:space="0" w:color="auto"/>
          </w:divBdr>
        </w:div>
      </w:divsChild>
    </w:div>
    <w:div w:id="873735575">
      <w:bodyDiv w:val="1"/>
      <w:marLeft w:val="0"/>
      <w:marRight w:val="0"/>
      <w:marTop w:val="0"/>
      <w:marBottom w:val="0"/>
      <w:divBdr>
        <w:top w:val="none" w:sz="0" w:space="0" w:color="auto"/>
        <w:left w:val="none" w:sz="0" w:space="0" w:color="auto"/>
        <w:bottom w:val="none" w:sz="0" w:space="0" w:color="auto"/>
        <w:right w:val="none" w:sz="0" w:space="0" w:color="auto"/>
      </w:divBdr>
    </w:div>
    <w:div w:id="940642390">
      <w:bodyDiv w:val="1"/>
      <w:marLeft w:val="0"/>
      <w:marRight w:val="0"/>
      <w:marTop w:val="0"/>
      <w:marBottom w:val="0"/>
      <w:divBdr>
        <w:top w:val="none" w:sz="0" w:space="0" w:color="auto"/>
        <w:left w:val="none" w:sz="0" w:space="0" w:color="auto"/>
        <w:bottom w:val="none" w:sz="0" w:space="0" w:color="auto"/>
        <w:right w:val="none" w:sz="0" w:space="0" w:color="auto"/>
      </w:divBdr>
    </w:div>
    <w:div w:id="998119818">
      <w:bodyDiv w:val="1"/>
      <w:marLeft w:val="0"/>
      <w:marRight w:val="0"/>
      <w:marTop w:val="0"/>
      <w:marBottom w:val="0"/>
      <w:divBdr>
        <w:top w:val="none" w:sz="0" w:space="0" w:color="auto"/>
        <w:left w:val="none" w:sz="0" w:space="0" w:color="auto"/>
        <w:bottom w:val="none" w:sz="0" w:space="0" w:color="auto"/>
        <w:right w:val="none" w:sz="0" w:space="0" w:color="auto"/>
      </w:divBdr>
    </w:div>
    <w:div w:id="1068649130">
      <w:bodyDiv w:val="1"/>
      <w:marLeft w:val="0"/>
      <w:marRight w:val="0"/>
      <w:marTop w:val="0"/>
      <w:marBottom w:val="0"/>
      <w:divBdr>
        <w:top w:val="none" w:sz="0" w:space="0" w:color="auto"/>
        <w:left w:val="none" w:sz="0" w:space="0" w:color="auto"/>
        <w:bottom w:val="none" w:sz="0" w:space="0" w:color="auto"/>
        <w:right w:val="none" w:sz="0" w:space="0" w:color="auto"/>
      </w:divBdr>
    </w:div>
    <w:div w:id="1313410729">
      <w:bodyDiv w:val="1"/>
      <w:marLeft w:val="0"/>
      <w:marRight w:val="0"/>
      <w:marTop w:val="0"/>
      <w:marBottom w:val="0"/>
      <w:divBdr>
        <w:top w:val="none" w:sz="0" w:space="0" w:color="auto"/>
        <w:left w:val="none" w:sz="0" w:space="0" w:color="auto"/>
        <w:bottom w:val="none" w:sz="0" w:space="0" w:color="auto"/>
        <w:right w:val="none" w:sz="0" w:space="0" w:color="auto"/>
      </w:divBdr>
    </w:div>
    <w:div w:id="1369649999">
      <w:bodyDiv w:val="1"/>
      <w:marLeft w:val="0"/>
      <w:marRight w:val="0"/>
      <w:marTop w:val="0"/>
      <w:marBottom w:val="0"/>
      <w:divBdr>
        <w:top w:val="none" w:sz="0" w:space="0" w:color="auto"/>
        <w:left w:val="none" w:sz="0" w:space="0" w:color="auto"/>
        <w:bottom w:val="none" w:sz="0" w:space="0" w:color="auto"/>
        <w:right w:val="none" w:sz="0" w:space="0" w:color="auto"/>
      </w:divBdr>
    </w:div>
    <w:div w:id="1376006419">
      <w:bodyDiv w:val="1"/>
      <w:marLeft w:val="0"/>
      <w:marRight w:val="0"/>
      <w:marTop w:val="0"/>
      <w:marBottom w:val="0"/>
      <w:divBdr>
        <w:top w:val="none" w:sz="0" w:space="0" w:color="auto"/>
        <w:left w:val="none" w:sz="0" w:space="0" w:color="auto"/>
        <w:bottom w:val="none" w:sz="0" w:space="0" w:color="auto"/>
        <w:right w:val="none" w:sz="0" w:space="0" w:color="auto"/>
      </w:divBdr>
    </w:div>
    <w:div w:id="1423256228">
      <w:bodyDiv w:val="1"/>
      <w:marLeft w:val="0"/>
      <w:marRight w:val="0"/>
      <w:marTop w:val="0"/>
      <w:marBottom w:val="0"/>
      <w:divBdr>
        <w:top w:val="none" w:sz="0" w:space="0" w:color="auto"/>
        <w:left w:val="none" w:sz="0" w:space="0" w:color="auto"/>
        <w:bottom w:val="none" w:sz="0" w:space="0" w:color="auto"/>
        <w:right w:val="none" w:sz="0" w:space="0" w:color="auto"/>
      </w:divBdr>
    </w:div>
    <w:div w:id="1453982649">
      <w:bodyDiv w:val="1"/>
      <w:marLeft w:val="0"/>
      <w:marRight w:val="0"/>
      <w:marTop w:val="0"/>
      <w:marBottom w:val="0"/>
      <w:divBdr>
        <w:top w:val="none" w:sz="0" w:space="0" w:color="auto"/>
        <w:left w:val="none" w:sz="0" w:space="0" w:color="auto"/>
        <w:bottom w:val="none" w:sz="0" w:space="0" w:color="auto"/>
        <w:right w:val="none" w:sz="0" w:space="0" w:color="auto"/>
      </w:divBdr>
      <w:divsChild>
        <w:div w:id="1440563290">
          <w:marLeft w:val="0"/>
          <w:marRight w:val="0"/>
          <w:marTop w:val="0"/>
          <w:marBottom w:val="0"/>
          <w:divBdr>
            <w:top w:val="none" w:sz="0" w:space="0" w:color="auto"/>
            <w:left w:val="none" w:sz="0" w:space="0" w:color="auto"/>
            <w:bottom w:val="none" w:sz="0" w:space="0" w:color="auto"/>
            <w:right w:val="none" w:sz="0" w:space="0" w:color="auto"/>
          </w:divBdr>
        </w:div>
      </w:divsChild>
    </w:div>
    <w:div w:id="1455518986">
      <w:bodyDiv w:val="1"/>
      <w:marLeft w:val="0"/>
      <w:marRight w:val="0"/>
      <w:marTop w:val="0"/>
      <w:marBottom w:val="0"/>
      <w:divBdr>
        <w:top w:val="none" w:sz="0" w:space="0" w:color="auto"/>
        <w:left w:val="none" w:sz="0" w:space="0" w:color="auto"/>
        <w:bottom w:val="none" w:sz="0" w:space="0" w:color="auto"/>
        <w:right w:val="none" w:sz="0" w:space="0" w:color="auto"/>
      </w:divBdr>
      <w:divsChild>
        <w:div w:id="902717234">
          <w:marLeft w:val="0"/>
          <w:marRight w:val="0"/>
          <w:marTop w:val="100"/>
          <w:marBottom w:val="0"/>
          <w:divBdr>
            <w:top w:val="none" w:sz="0" w:space="0" w:color="auto"/>
            <w:left w:val="none" w:sz="0" w:space="0" w:color="auto"/>
            <w:bottom w:val="none" w:sz="0" w:space="0" w:color="auto"/>
            <w:right w:val="none" w:sz="0" w:space="0" w:color="auto"/>
          </w:divBdr>
        </w:div>
        <w:div w:id="1122109523">
          <w:marLeft w:val="0"/>
          <w:marRight w:val="0"/>
          <w:marTop w:val="0"/>
          <w:marBottom w:val="0"/>
          <w:divBdr>
            <w:top w:val="none" w:sz="0" w:space="0" w:color="auto"/>
            <w:left w:val="none" w:sz="0" w:space="0" w:color="auto"/>
            <w:bottom w:val="none" w:sz="0" w:space="0" w:color="auto"/>
            <w:right w:val="none" w:sz="0" w:space="0" w:color="auto"/>
          </w:divBdr>
          <w:divsChild>
            <w:div w:id="1198007584">
              <w:marLeft w:val="0"/>
              <w:marRight w:val="0"/>
              <w:marTop w:val="0"/>
              <w:marBottom w:val="0"/>
              <w:divBdr>
                <w:top w:val="none" w:sz="0" w:space="0" w:color="auto"/>
                <w:left w:val="none" w:sz="0" w:space="0" w:color="auto"/>
                <w:bottom w:val="none" w:sz="0" w:space="0" w:color="auto"/>
                <w:right w:val="none" w:sz="0" w:space="0" w:color="auto"/>
              </w:divBdr>
              <w:divsChild>
                <w:div w:id="8649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055346">
      <w:bodyDiv w:val="1"/>
      <w:marLeft w:val="0"/>
      <w:marRight w:val="0"/>
      <w:marTop w:val="0"/>
      <w:marBottom w:val="0"/>
      <w:divBdr>
        <w:top w:val="none" w:sz="0" w:space="0" w:color="auto"/>
        <w:left w:val="none" w:sz="0" w:space="0" w:color="auto"/>
        <w:bottom w:val="none" w:sz="0" w:space="0" w:color="auto"/>
        <w:right w:val="none" w:sz="0" w:space="0" w:color="auto"/>
      </w:divBdr>
    </w:div>
    <w:div w:id="1619020986">
      <w:bodyDiv w:val="1"/>
      <w:marLeft w:val="0"/>
      <w:marRight w:val="0"/>
      <w:marTop w:val="0"/>
      <w:marBottom w:val="0"/>
      <w:divBdr>
        <w:top w:val="none" w:sz="0" w:space="0" w:color="auto"/>
        <w:left w:val="none" w:sz="0" w:space="0" w:color="auto"/>
        <w:bottom w:val="none" w:sz="0" w:space="0" w:color="auto"/>
        <w:right w:val="none" w:sz="0" w:space="0" w:color="auto"/>
      </w:divBdr>
    </w:div>
    <w:div w:id="1707754478">
      <w:bodyDiv w:val="1"/>
      <w:marLeft w:val="0"/>
      <w:marRight w:val="0"/>
      <w:marTop w:val="0"/>
      <w:marBottom w:val="0"/>
      <w:divBdr>
        <w:top w:val="none" w:sz="0" w:space="0" w:color="auto"/>
        <w:left w:val="none" w:sz="0" w:space="0" w:color="auto"/>
        <w:bottom w:val="none" w:sz="0" w:space="0" w:color="auto"/>
        <w:right w:val="none" w:sz="0" w:space="0" w:color="auto"/>
      </w:divBdr>
    </w:div>
    <w:div w:id="1714580112">
      <w:bodyDiv w:val="1"/>
      <w:marLeft w:val="0"/>
      <w:marRight w:val="0"/>
      <w:marTop w:val="0"/>
      <w:marBottom w:val="0"/>
      <w:divBdr>
        <w:top w:val="none" w:sz="0" w:space="0" w:color="auto"/>
        <w:left w:val="none" w:sz="0" w:space="0" w:color="auto"/>
        <w:bottom w:val="none" w:sz="0" w:space="0" w:color="auto"/>
        <w:right w:val="none" w:sz="0" w:space="0" w:color="auto"/>
      </w:divBdr>
    </w:div>
    <w:div w:id="1786726769">
      <w:bodyDiv w:val="1"/>
      <w:marLeft w:val="0"/>
      <w:marRight w:val="0"/>
      <w:marTop w:val="0"/>
      <w:marBottom w:val="0"/>
      <w:divBdr>
        <w:top w:val="none" w:sz="0" w:space="0" w:color="auto"/>
        <w:left w:val="none" w:sz="0" w:space="0" w:color="auto"/>
        <w:bottom w:val="none" w:sz="0" w:space="0" w:color="auto"/>
        <w:right w:val="none" w:sz="0" w:space="0" w:color="auto"/>
      </w:divBdr>
    </w:div>
    <w:div w:id="1825505736">
      <w:bodyDiv w:val="1"/>
      <w:marLeft w:val="0"/>
      <w:marRight w:val="0"/>
      <w:marTop w:val="0"/>
      <w:marBottom w:val="0"/>
      <w:divBdr>
        <w:top w:val="none" w:sz="0" w:space="0" w:color="auto"/>
        <w:left w:val="none" w:sz="0" w:space="0" w:color="auto"/>
        <w:bottom w:val="none" w:sz="0" w:space="0" w:color="auto"/>
        <w:right w:val="none" w:sz="0" w:space="0" w:color="auto"/>
      </w:divBdr>
    </w:div>
    <w:div w:id="1856921108">
      <w:bodyDiv w:val="1"/>
      <w:marLeft w:val="0"/>
      <w:marRight w:val="0"/>
      <w:marTop w:val="0"/>
      <w:marBottom w:val="0"/>
      <w:divBdr>
        <w:top w:val="none" w:sz="0" w:space="0" w:color="auto"/>
        <w:left w:val="none" w:sz="0" w:space="0" w:color="auto"/>
        <w:bottom w:val="none" w:sz="0" w:space="0" w:color="auto"/>
        <w:right w:val="none" w:sz="0" w:space="0" w:color="auto"/>
      </w:divBdr>
    </w:div>
    <w:div w:id="1858079378">
      <w:bodyDiv w:val="1"/>
      <w:marLeft w:val="0"/>
      <w:marRight w:val="0"/>
      <w:marTop w:val="0"/>
      <w:marBottom w:val="0"/>
      <w:divBdr>
        <w:top w:val="none" w:sz="0" w:space="0" w:color="auto"/>
        <w:left w:val="none" w:sz="0" w:space="0" w:color="auto"/>
        <w:bottom w:val="none" w:sz="0" w:space="0" w:color="auto"/>
        <w:right w:val="none" w:sz="0" w:space="0" w:color="auto"/>
      </w:divBdr>
      <w:divsChild>
        <w:div w:id="1001739757">
          <w:marLeft w:val="0"/>
          <w:marRight w:val="0"/>
          <w:marTop w:val="100"/>
          <w:marBottom w:val="0"/>
          <w:divBdr>
            <w:top w:val="none" w:sz="0" w:space="0" w:color="auto"/>
            <w:left w:val="none" w:sz="0" w:space="0" w:color="auto"/>
            <w:bottom w:val="none" w:sz="0" w:space="0" w:color="auto"/>
            <w:right w:val="none" w:sz="0" w:space="0" w:color="auto"/>
          </w:divBdr>
        </w:div>
        <w:div w:id="424886613">
          <w:marLeft w:val="0"/>
          <w:marRight w:val="0"/>
          <w:marTop w:val="0"/>
          <w:marBottom w:val="0"/>
          <w:divBdr>
            <w:top w:val="none" w:sz="0" w:space="0" w:color="auto"/>
            <w:left w:val="none" w:sz="0" w:space="0" w:color="auto"/>
            <w:bottom w:val="none" w:sz="0" w:space="0" w:color="auto"/>
            <w:right w:val="none" w:sz="0" w:space="0" w:color="auto"/>
          </w:divBdr>
          <w:divsChild>
            <w:div w:id="1540895892">
              <w:marLeft w:val="0"/>
              <w:marRight w:val="0"/>
              <w:marTop w:val="0"/>
              <w:marBottom w:val="0"/>
              <w:divBdr>
                <w:top w:val="none" w:sz="0" w:space="0" w:color="auto"/>
                <w:left w:val="none" w:sz="0" w:space="0" w:color="auto"/>
                <w:bottom w:val="none" w:sz="0" w:space="0" w:color="auto"/>
                <w:right w:val="none" w:sz="0" w:space="0" w:color="auto"/>
              </w:divBdr>
              <w:divsChild>
                <w:div w:id="919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8424">
      <w:bodyDiv w:val="1"/>
      <w:marLeft w:val="0"/>
      <w:marRight w:val="0"/>
      <w:marTop w:val="0"/>
      <w:marBottom w:val="0"/>
      <w:divBdr>
        <w:top w:val="none" w:sz="0" w:space="0" w:color="auto"/>
        <w:left w:val="none" w:sz="0" w:space="0" w:color="auto"/>
        <w:bottom w:val="none" w:sz="0" w:space="0" w:color="auto"/>
        <w:right w:val="none" w:sz="0" w:space="0" w:color="auto"/>
      </w:divBdr>
    </w:div>
    <w:div w:id="208741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298A7-4D98-4FDE-9B83-81F62D9CD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16027</TotalTime>
  <Pages>29</Pages>
  <Words>43155</Words>
  <Characters>233038</Characters>
  <Application>Microsoft Office Word</Application>
  <DocSecurity>0</DocSecurity>
  <Lines>1941</Lines>
  <Paragraphs>551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mgreco</dc:creator>
  <cp:keywords/>
  <dc:description/>
  <cp:lastModifiedBy>Daniel Henrique Nunes Peixoto</cp:lastModifiedBy>
  <cp:revision>4048</cp:revision>
  <cp:lastPrinted>2022-09-26T19:19:00Z</cp:lastPrinted>
  <dcterms:created xsi:type="dcterms:W3CDTF">2021-06-02T19:14:00Z</dcterms:created>
  <dcterms:modified xsi:type="dcterms:W3CDTF">2025-06-19T19:36:00Z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id="Frw49hzd"/&gt;&lt;style id="http://www.zotero.org/styles/associacao-brasileira-de-normas-tecnicas" hasBibliography="1" bibliographyStyleHasBeenSet="1"/&gt;&lt;prefs&gt;&lt;pref name="fieldType" value="Field"/&gt;&lt;pre</vt:lpwstr>
  </property>
  <property fmtid="{D5CDD505-2E9C-101B-9397-08002B2CF9AE}" pid="3" name="ZOTERO_PREF_2">
    <vt:lpwstr>f name="dontAskDelayCitationUpdates" value="true"/&gt;&lt;/prefs&gt;&lt;/data&gt;</vt:lpwstr>
  </property>
</Properties>
</file>