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8A23" w14:textId="77777777" w:rsidR="00172FEF" w:rsidRPr="00281FC1" w:rsidRDefault="00172FEF" w:rsidP="00281FC1">
      <w:pPr>
        <w:jc w:val="center"/>
        <w:rPr>
          <w:rFonts w:ascii="Arial" w:hAnsi="Arial" w:cs="Arial"/>
          <w:b/>
          <w:sz w:val="24"/>
          <w:szCs w:val="24"/>
          <w:lang w:val="pt-BR"/>
        </w:rPr>
      </w:pPr>
      <w:bookmarkStart w:id="0" w:name="_Hlk177308825"/>
      <w:bookmarkEnd w:id="0"/>
    </w:p>
    <w:p w14:paraId="7204A4F1" w14:textId="77777777" w:rsidR="00172FEF" w:rsidRPr="00281FC1" w:rsidRDefault="00172FEF" w:rsidP="00281FC1">
      <w:pPr>
        <w:jc w:val="center"/>
        <w:rPr>
          <w:rFonts w:ascii="Arial" w:hAnsi="Arial" w:cs="Arial"/>
          <w:b/>
          <w:sz w:val="24"/>
          <w:szCs w:val="24"/>
          <w:lang w:val="pt-BR"/>
        </w:rPr>
      </w:pPr>
    </w:p>
    <w:p w14:paraId="00EC4A25" w14:textId="1E964C6A" w:rsidR="002D371A" w:rsidRPr="00281FC1" w:rsidRDefault="006145A6" w:rsidP="00281FC1">
      <w:pPr>
        <w:jc w:val="center"/>
        <w:rPr>
          <w:rFonts w:ascii="Arial" w:hAnsi="Arial" w:cs="Arial"/>
          <w:b/>
          <w:sz w:val="24"/>
          <w:szCs w:val="24"/>
          <w:lang w:val="pt-BR"/>
        </w:rPr>
      </w:pPr>
      <w:r>
        <w:rPr>
          <w:rFonts w:ascii="Arial" w:hAnsi="Arial" w:cs="Arial"/>
          <w:b/>
          <w:sz w:val="24"/>
          <w:szCs w:val="24"/>
          <w:lang w:val="pt-BR"/>
        </w:rPr>
        <w:t>ANÁLISE COMPORTAMENTAL</w:t>
      </w:r>
      <w:r w:rsidR="00EE505C">
        <w:rPr>
          <w:rFonts w:ascii="Arial" w:hAnsi="Arial" w:cs="Arial"/>
          <w:b/>
          <w:sz w:val="24"/>
          <w:szCs w:val="24"/>
          <w:lang w:val="pt-BR"/>
        </w:rPr>
        <w:t xml:space="preserve"> EM MULTIPLAS VARIAVES DE PROCESSO </w:t>
      </w:r>
      <w:r w:rsidR="00535CE4">
        <w:rPr>
          <w:rFonts w:ascii="Arial" w:hAnsi="Arial" w:cs="Arial"/>
          <w:b/>
          <w:sz w:val="24"/>
          <w:szCs w:val="24"/>
          <w:lang w:val="pt-BR"/>
        </w:rPr>
        <w:t>DE MÁQUINAS INDUSTRIAIS</w:t>
      </w:r>
    </w:p>
    <w:p w14:paraId="03E50B7E" w14:textId="77777777" w:rsidR="002D371A" w:rsidRPr="00281FC1" w:rsidRDefault="002D371A" w:rsidP="00281FC1">
      <w:pPr>
        <w:jc w:val="center"/>
        <w:rPr>
          <w:rFonts w:ascii="Arial" w:hAnsi="Arial" w:cs="Arial"/>
          <w:b/>
          <w:sz w:val="24"/>
          <w:szCs w:val="24"/>
          <w:lang w:val="pt-BR"/>
        </w:rPr>
      </w:pPr>
    </w:p>
    <w:p w14:paraId="01B3A328" w14:textId="351F0EA7" w:rsidR="002D371A" w:rsidRPr="00F05318" w:rsidRDefault="00B870E1" w:rsidP="00281FC1">
      <w:pPr>
        <w:jc w:val="center"/>
        <w:rPr>
          <w:rFonts w:ascii="Arial" w:hAnsi="Arial" w:cs="Arial"/>
          <w:b/>
          <w:sz w:val="24"/>
          <w:szCs w:val="24"/>
          <w:lang w:val="en-CA"/>
        </w:rPr>
      </w:pPr>
      <w:r w:rsidRPr="00F05318">
        <w:rPr>
          <w:rFonts w:ascii="Arial" w:hAnsi="Arial" w:cs="Arial"/>
          <w:b/>
          <w:i/>
          <w:sz w:val="24"/>
          <w:szCs w:val="24"/>
          <w:lang w:val="en-CA"/>
        </w:rPr>
        <w:t>BEHAVIORAL ANALYSIS IN MULTIPLE PROCESS VARIABLES OF INDUSTRIAL MACHINES</w:t>
      </w:r>
    </w:p>
    <w:p w14:paraId="6386EC5A" w14:textId="77777777" w:rsidR="002D371A" w:rsidRPr="00F05318" w:rsidRDefault="002D371A" w:rsidP="00281FC1">
      <w:pPr>
        <w:jc w:val="center"/>
        <w:rPr>
          <w:rFonts w:ascii="Arial" w:hAnsi="Arial" w:cs="Arial"/>
          <w:b/>
          <w:sz w:val="24"/>
          <w:szCs w:val="24"/>
          <w:lang w:val="en-CA"/>
        </w:rPr>
      </w:pPr>
    </w:p>
    <w:p w14:paraId="12CA3FAA" w14:textId="77777777" w:rsidR="006320A9" w:rsidRPr="00FF7A0A" w:rsidRDefault="006320A9" w:rsidP="006320A9">
      <w:pPr>
        <w:jc w:val="center"/>
        <w:rPr>
          <w:rFonts w:ascii="Arial" w:hAnsi="Arial" w:cs="Arial"/>
          <w:sz w:val="24"/>
          <w:szCs w:val="24"/>
          <w:lang w:val="pt-BR"/>
        </w:rPr>
      </w:pPr>
      <w:proofErr w:type="spellStart"/>
      <w:r w:rsidRPr="00FF7A0A">
        <w:rPr>
          <w:rFonts w:ascii="Arial" w:hAnsi="Arial" w:cs="Arial"/>
          <w:sz w:val="24"/>
          <w:szCs w:val="24"/>
          <w:lang w:val="pt-BR"/>
        </w:rPr>
        <w:t>Denilson</w:t>
      </w:r>
      <w:proofErr w:type="spellEnd"/>
      <w:r w:rsidRPr="00FF7A0A">
        <w:rPr>
          <w:rFonts w:ascii="Arial" w:hAnsi="Arial" w:cs="Arial"/>
          <w:sz w:val="24"/>
          <w:szCs w:val="24"/>
          <w:lang w:val="pt-BR"/>
        </w:rPr>
        <w:t xml:space="preserve"> Rogozinski</w:t>
      </w:r>
    </w:p>
    <w:p w14:paraId="73F91660" w14:textId="18657AF5" w:rsidR="006320A9" w:rsidRPr="00FF7A0A" w:rsidRDefault="006320A9" w:rsidP="006320A9">
      <w:pPr>
        <w:jc w:val="center"/>
        <w:rPr>
          <w:rFonts w:ascii="Arial" w:hAnsi="Arial" w:cs="Arial"/>
          <w:sz w:val="24"/>
          <w:szCs w:val="24"/>
          <w:lang w:val="pt-BR"/>
        </w:rPr>
      </w:pPr>
      <w:r>
        <w:rPr>
          <w:rFonts w:ascii="Arial" w:hAnsi="Arial" w:cs="Arial"/>
          <w:sz w:val="24"/>
          <w:szCs w:val="24"/>
          <w:lang w:val="pt-BR"/>
        </w:rPr>
        <w:t>r</w:t>
      </w:r>
      <w:r w:rsidRPr="00FF7A0A">
        <w:rPr>
          <w:rFonts w:ascii="Arial" w:hAnsi="Arial" w:cs="Arial"/>
          <w:sz w:val="24"/>
          <w:szCs w:val="24"/>
          <w:lang w:val="pt-BR"/>
        </w:rPr>
        <w:t>ogozinskideni@hotmail.com</w:t>
      </w:r>
    </w:p>
    <w:p w14:paraId="69057E46" w14:textId="77777777" w:rsidR="006320A9" w:rsidRPr="00281FC1" w:rsidRDefault="006320A9" w:rsidP="00281FC1">
      <w:pPr>
        <w:jc w:val="center"/>
        <w:rPr>
          <w:rFonts w:ascii="Arial" w:hAnsi="Arial" w:cs="Arial"/>
          <w:b/>
          <w:sz w:val="24"/>
          <w:szCs w:val="24"/>
          <w:lang w:val="pt-BR"/>
        </w:rPr>
      </w:pPr>
    </w:p>
    <w:p w14:paraId="4A26379F" w14:textId="0BDCF0EF" w:rsidR="002D371A" w:rsidRDefault="00535CE4" w:rsidP="00281FC1">
      <w:pPr>
        <w:jc w:val="center"/>
        <w:rPr>
          <w:rFonts w:ascii="Arial" w:hAnsi="Arial" w:cs="Arial"/>
          <w:sz w:val="24"/>
          <w:szCs w:val="24"/>
          <w:lang w:val="pt-BR"/>
        </w:rPr>
      </w:pPr>
      <w:r>
        <w:rPr>
          <w:rFonts w:ascii="Arial" w:hAnsi="Arial" w:cs="Arial"/>
          <w:sz w:val="24"/>
          <w:szCs w:val="24"/>
          <w:lang w:val="pt-BR"/>
        </w:rPr>
        <w:t>Diego Ribeiro Hobold</w:t>
      </w:r>
    </w:p>
    <w:p w14:paraId="2B803096" w14:textId="6CACD3E9" w:rsidR="00535CE4" w:rsidRDefault="00535CE4" w:rsidP="00281FC1">
      <w:pPr>
        <w:jc w:val="center"/>
        <w:rPr>
          <w:rFonts w:ascii="Arial" w:hAnsi="Arial" w:cs="Arial"/>
          <w:sz w:val="24"/>
          <w:szCs w:val="24"/>
          <w:lang w:val="pt-BR"/>
        </w:rPr>
      </w:pPr>
      <w:r w:rsidRPr="006320A9">
        <w:rPr>
          <w:rFonts w:ascii="Arial" w:hAnsi="Arial" w:cs="Arial"/>
          <w:sz w:val="24"/>
          <w:szCs w:val="24"/>
          <w:lang w:val="pt-BR"/>
        </w:rPr>
        <w:t>diego.hobold@hotmail.com</w:t>
      </w:r>
    </w:p>
    <w:p w14:paraId="74048C64" w14:textId="77777777" w:rsidR="00535CE4" w:rsidRDefault="00535CE4" w:rsidP="00281FC1">
      <w:pPr>
        <w:jc w:val="center"/>
        <w:rPr>
          <w:rFonts w:ascii="Arial" w:hAnsi="Arial" w:cs="Arial"/>
          <w:sz w:val="24"/>
          <w:szCs w:val="24"/>
          <w:lang w:val="pt-BR"/>
        </w:rPr>
      </w:pPr>
    </w:p>
    <w:p w14:paraId="75DE772C" w14:textId="77777777" w:rsidR="00535CE4" w:rsidRPr="00281FC1" w:rsidRDefault="00535CE4" w:rsidP="00281FC1">
      <w:pPr>
        <w:jc w:val="center"/>
        <w:rPr>
          <w:rFonts w:ascii="Arial" w:hAnsi="Arial" w:cs="Arial"/>
          <w:sz w:val="24"/>
          <w:szCs w:val="24"/>
          <w:lang w:val="pt-BR"/>
        </w:rPr>
      </w:pPr>
    </w:p>
    <w:p w14:paraId="3730AC6C" w14:textId="77777777" w:rsidR="002D371A" w:rsidRPr="00281FC1" w:rsidRDefault="002D371A" w:rsidP="00281FC1">
      <w:pPr>
        <w:jc w:val="center"/>
        <w:rPr>
          <w:rFonts w:ascii="Arial" w:hAnsi="Arial" w:cs="Arial"/>
          <w:position w:val="6"/>
          <w:sz w:val="24"/>
          <w:szCs w:val="24"/>
          <w:lang w:val="pt-BR"/>
        </w:rPr>
      </w:pPr>
    </w:p>
    <w:p w14:paraId="536809B0" w14:textId="773B2D83" w:rsidR="003966CB" w:rsidRPr="00233306" w:rsidRDefault="00C06681" w:rsidP="00281FC1">
      <w:pPr>
        <w:jc w:val="center"/>
        <w:rPr>
          <w:rFonts w:ascii="Arial" w:hAnsi="Arial" w:cs="Arial"/>
          <w:sz w:val="24"/>
          <w:szCs w:val="24"/>
          <w:lang w:val="pt-BR"/>
        </w:rPr>
      </w:pPr>
      <w:r w:rsidRPr="00233306">
        <w:rPr>
          <w:rFonts w:ascii="Arial" w:hAnsi="Arial" w:cs="Arial"/>
          <w:sz w:val="24"/>
          <w:szCs w:val="24"/>
          <w:lang w:val="pt-BR"/>
        </w:rPr>
        <w:t>Centro Universitário Facens – Sorocaba, SP, Brasil</w:t>
      </w:r>
    </w:p>
    <w:p w14:paraId="3C589405" w14:textId="77777777" w:rsidR="00C06681" w:rsidRPr="00281FC1" w:rsidRDefault="00C06681" w:rsidP="00281FC1">
      <w:pPr>
        <w:jc w:val="center"/>
        <w:rPr>
          <w:rFonts w:ascii="Arial" w:hAnsi="Arial" w:cs="Arial"/>
          <w:sz w:val="24"/>
          <w:szCs w:val="24"/>
          <w:lang w:val="pt-BR"/>
        </w:rPr>
      </w:pPr>
    </w:p>
    <w:p w14:paraId="707EF588" w14:textId="50BF3C10" w:rsidR="0062164D" w:rsidRPr="00281FC1" w:rsidRDefault="004F2AA4" w:rsidP="00281FC1">
      <w:pPr>
        <w:pStyle w:val="Corpodetexto"/>
        <w:spacing w:before="5"/>
        <w:ind w:left="0"/>
        <w:jc w:val="center"/>
        <w:rPr>
          <w:rFonts w:ascii="Arial" w:hAnsi="Arial" w:cs="Arial"/>
          <w:sz w:val="24"/>
          <w:szCs w:val="24"/>
          <w:lang w:val="pt-BR"/>
        </w:rPr>
      </w:pPr>
      <w:r w:rsidRPr="006F3AFE">
        <w:rPr>
          <w:rFonts w:ascii="Arial" w:hAnsi="Arial" w:cs="Arial"/>
          <w:sz w:val="24"/>
          <w:szCs w:val="24"/>
          <w:lang w:val="pt-BR"/>
        </w:rPr>
        <w:t>Submetido em: 2</w:t>
      </w:r>
      <w:r w:rsidR="009801A7" w:rsidRPr="006F3AFE">
        <w:rPr>
          <w:rFonts w:ascii="Arial" w:hAnsi="Arial" w:cs="Arial"/>
          <w:sz w:val="24"/>
          <w:szCs w:val="24"/>
          <w:lang w:val="pt-BR"/>
        </w:rPr>
        <w:t>1</w:t>
      </w:r>
      <w:r w:rsidRPr="006F3AFE">
        <w:rPr>
          <w:rFonts w:ascii="Arial" w:hAnsi="Arial" w:cs="Arial"/>
          <w:sz w:val="24"/>
          <w:szCs w:val="24"/>
          <w:lang w:val="pt-BR"/>
        </w:rPr>
        <w:t xml:space="preserve"> </w:t>
      </w:r>
      <w:r w:rsidR="009801A7" w:rsidRPr="006F3AFE">
        <w:rPr>
          <w:rFonts w:ascii="Arial" w:hAnsi="Arial" w:cs="Arial"/>
          <w:sz w:val="24"/>
          <w:szCs w:val="24"/>
          <w:lang w:val="pt-BR"/>
        </w:rPr>
        <w:t>set</w:t>
      </w:r>
      <w:r w:rsidRPr="006F3AFE">
        <w:rPr>
          <w:rFonts w:ascii="Arial" w:hAnsi="Arial" w:cs="Arial"/>
          <w:sz w:val="24"/>
          <w:szCs w:val="24"/>
          <w:lang w:val="pt-BR"/>
        </w:rPr>
        <w:t>. de 2</w:t>
      </w:r>
      <w:r w:rsidR="00EF2D87" w:rsidRPr="006F3AFE">
        <w:rPr>
          <w:rFonts w:ascii="Arial" w:hAnsi="Arial" w:cs="Arial"/>
          <w:sz w:val="24"/>
          <w:szCs w:val="24"/>
          <w:lang w:val="pt-BR"/>
        </w:rPr>
        <w:t>0</w:t>
      </w:r>
      <w:r w:rsidR="00535CE4" w:rsidRPr="006F3AFE">
        <w:rPr>
          <w:rFonts w:ascii="Arial" w:hAnsi="Arial" w:cs="Arial"/>
          <w:sz w:val="24"/>
          <w:szCs w:val="24"/>
          <w:lang w:val="pt-BR"/>
        </w:rPr>
        <w:t>24</w:t>
      </w:r>
      <w:r w:rsidRPr="006F3AFE">
        <w:rPr>
          <w:rFonts w:ascii="Arial" w:hAnsi="Arial" w:cs="Arial"/>
          <w:sz w:val="24"/>
          <w:szCs w:val="24"/>
          <w:lang w:val="pt-BR"/>
        </w:rPr>
        <w:t xml:space="preserve">. </w:t>
      </w:r>
      <w:r w:rsidR="00EF2D87" w:rsidRPr="006F3AFE">
        <w:rPr>
          <w:rFonts w:ascii="Arial" w:hAnsi="Arial" w:cs="Arial"/>
          <w:sz w:val="24"/>
          <w:szCs w:val="24"/>
          <w:lang w:val="pt-BR"/>
        </w:rPr>
        <w:t xml:space="preserve"> A</w:t>
      </w:r>
      <w:r w:rsidRPr="006F3AFE">
        <w:rPr>
          <w:rFonts w:ascii="Arial" w:hAnsi="Arial" w:cs="Arial"/>
          <w:sz w:val="24"/>
          <w:szCs w:val="24"/>
          <w:lang w:val="pt-BR"/>
        </w:rPr>
        <w:t>ceito</w:t>
      </w:r>
      <w:r w:rsidR="00EF2D87" w:rsidRPr="006F3AFE">
        <w:rPr>
          <w:rFonts w:ascii="Arial" w:hAnsi="Arial" w:cs="Arial"/>
          <w:sz w:val="24"/>
          <w:szCs w:val="24"/>
          <w:lang w:val="pt-BR"/>
        </w:rPr>
        <w:t xml:space="preserve"> em</w:t>
      </w:r>
      <w:r w:rsidRPr="006F3AFE">
        <w:rPr>
          <w:rFonts w:ascii="Arial" w:hAnsi="Arial" w:cs="Arial"/>
          <w:sz w:val="24"/>
          <w:szCs w:val="24"/>
          <w:lang w:val="pt-BR"/>
        </w:rPr>
        <w:t>:</w:t>
      </w:r>
      <w:r w:rsidR="00EF2D87" w:rsidRPr="006F3AFE">
        <w:rPr>
          <w:rFonts w:ascii="Arial" w:hAnsi="Arial" w:cs="Arial"/>
          <w:sz w:val="24"/>
          <w:szCs w:val="24"/>
          <w:lang w:val="pt-BR"/>
        </w:rPr>
        <w:t xml:space="preserve"> 2</w:t>
      </w:r>
      <w:r w:rsidR="006F3AFE">
        <w:rPr>
          <w:rFonts w:ascii="Arial" w:hAnsi="Arial" w:cs="Arial"/>
          <w:sz w:val="24"/>
          <w:szCs w:val="24"/>
          <w:lang w:val="pt-BR"/>
        </w:rPr>
        <w:t>8</w:t>
      </w:r>
      <w:r w:rsidRPr="006F3AFE">
        <w:rPr>
          <w:rFonts w:ascii="Arial" w:hAnsi="Arial" w:cs="Arial"/>
          <w:sz w:val="24"/>
          <w:szCs w:val="24"/>
          <w:lang w:val="pt-BR"/>
        </w:rPr>
        <w:t xml:space="preserve"> </w:t>
      </w:r>
      <w:r w:rsidR="006F3AFE">
        <w:rPr>
          <w:rFonts w:ascii="Arial" w:hAnsi="Arial" w:cs="Arial"/>
          <w:sz w:val="24"/>
          <w:szCs w:val="24"/>
          <w:lang w:val="pt-BR"/>
        </w:rPr>
        <w:t>set</w:t>
      </w:r>
      <w:r w:rsidRPr="006F3AFE">
        <w:rPr>
          <w:rFonts w:ascii="Arial" w:hAnsi="Arial" w:cs="Arial"/>
          <w:sz w:val="24"/>
          <w:szCs w:val="24"/>
          <w:lang w:val="pt-BR"/>
        </w:rPr>
        <w:t xml:space="preserve">. de </w:t>
      </w:r>
      <w:r w:rsidR="00EF2D87" w:rsidRPr="006F3AFE">
        <w:rPr>
          <w:rFonts w:ascii="Arial" w:hAnsi="Arial" w:cs="Arial"/>
          <w:sz w:val="24"/>
          <w:szCs w:val="24"/>
          <w:lang w:val="pt-BR"/>
        </w:rPr>
        <w:t>20</w:t>
      </w:r>
      <w:r w:rsidR="006F3AFE">
        <w:rPr>
          <w:rFonts w:ascii="Arial" w:hAnsi="Arial" w:cs="Arial"/>
          <w:sz w:val="24"/>
          <w:szCs w:val="24"/>
          <w:lang w:val="pt-BR"/>
        </w:rPr>
        <w:t>24</w:t>
      </w:r>
      <w:r w:rsidR="00EF2D87" w:rsidRPr="006F3AFE">
        <w:rPr>
          <w:rFonts w:ascii="Arial" w:hAnsi="Arial" w:cs="Arial"/>
          <w:sz w:val="24"/>
          <w:szCs w:val="24"/>
          <w:lang w:val="pt-BR"/>
        </w:rPr>
        <w:t>.</w:t>
      </w:r>
    </w:p>
    <w:p w14:paraId="6DB4E729" w14:textId="77777777" w:rsidR="002D371A" w:rsidRPr="00281FC1" w:rsidRDefault="002D371A" w:rsidP="00281FC1">
      <w:pPr>
        <w:pStyle w:val="Corpodetexto"/>
        <w:spacing w:before="5"/>
        <w:ind w:left="0"/>
        <w:jc w:val="center"/>
        <w:rPr>
          <w:rFonts w:ascii="Arial" w:hAnsi="Arial" w:cs="Arial"/>
          <w:sz w:val="24"/>
          <w:szCs w:val="24"/>
          <w:lang w:val="pt-BR"/>
        </w:rPr>
      </w:pPr>
      <w:r w:rsidRPr="00281FC1">
        <w:rPr>
          <w:rFonts w:ascii="Arial" w:hAnsi="Arial" w:cs="Arial"/>
          <w:noProof/>
          <w:sz w:val="24"/>
          <w:szCs w:val="24"/>
          <w:lang w:val="pt-BR" w:eastAsia="pt-BR"/>
        </w:rPr>
        <mc:AlternateContent>
          <mc:Choice Requires="wpg">
            <w:drawing>
              <wp:anchor distT="0" distB="0" distL="0" distR="0" simplePos="0" relativeHeight="251658240" behindDoc="1" locked="0" layoutInCell="1" allowOverlap="1" wp14:anchorId="36984B0C" wp14:editId="0B83CC7A">
                <wp:simplePos x="0" y="0"/>
                <wp:positionH relativeFrom="page">
                  <wp:posOffset>539750</wp:posOffset>
                </wp:positionH>
                <wp:positionV relativeFrom="paragraph">
                  <wp:posOffset>196215</wp:posOffset>
                </wp:positionV>
                <wp:extent cx="6475730" cy="51435"/>
                <wp:effectExtent l="15875" t="6350" r="13970" b="0"/>
                <wp:wrapTopAndBottom/>
                <wp:docPr id="1"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730" cy="51435"/>
                          <a:chOff x="850" y="309"/>
                          <a:chExt cx="10198" cy="81"/>
                        </a:xfrm>
                      </wpg:grpSpPr>
                      <wps:wsp>
                        <wps:cNvPr id="2" name="Line 3"/>
                        <wps:cNvCnPr>
                          <a:cxnSpLocks noChangeShapeType="1"/>
                        </wps:cNvCnPr>
                        <wps:spPr bwMode="auto">
                          <a:xfrm>
                            <a:off x="850" y="329"/>
                            <a:ext cx="1019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850" y="379"/>
                            <a:ext cx="101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16="http://schemas.microsoft.com/office/drawing/2014/main" xmlns:arto="http://schemas.microsoft.com/office/word/2006/arto">
            <w:pict w14:anchorId="062FC36F">
              <v:group id="Agrupar 1" style="position:absolute;margin-left:42.5pt;margin-top:15.45pt;width:509.9pt;height:4.05pt;z-index:-251657216;mso-wrap-distance-left:0;mso-wrap-distance-right:0;mso-position-horizontal-relative:page" coordsize="10198,81" coordorigin="850,309" o:spid="_x0000_s1026" w14:anchorId="257EF1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">
                <v:line id="Line 3" style="position:absolute;visibility:visible;mso-wrap-style:square" o:spid="_x0000_s1027" strokeweight="2pt" o:connectortype="straight" from="850,329" to="1104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v:line id="Line 4" style="position:absolute;visibility:visible;mso-wrap-style:square" o:spid="_x0000_s1028" strokeweight="1pt" o:connectortype="straight" from="850,379" to="1104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w10:wrap type="topAndBottom" anchorx="page"/>
              </v:group>
            </w:pict>
          </mc:Fallback>
        </mc:AlternateContent>
      </w:r>
    </w:p>
    <w:p w14:paraId="5014FB1E" w14:textId="77777777" w:rsidR="002D371A" w:rsidRPr="00281FC1" w:rsidRDefault="002D371A" w:rsidP="00281FC1">
      <w:pPr>
        <w:pStyle w:val="Corpodetexto"/>
        <w:spacing w:before="3"/>
        <w:ind w:left="0"/>
        <w:rPr>
          <w:rFonts w:ascii="Arial" w:hAnsi="Arial" w:cs="Arial"/>
          <w:sz w:val="24"/>
          <w:szCs w:val="24"/>
          <w:lang w:val="pt-BR"/>
        </w:rPr>
      </w:pPr>
    </w:p>
    <w:p w14:paraId="4FF2850A" w14:textId="77777777" w:rsidR="002D371A" w:rsidRPr="00281FC1" w:rsidRDefault="002D371A" w:rsidP="00281FC1">
      <w:pPr>
        <w:pStyle w:val="Ttulo1"/>
        <w:jc w:val="center"/>
        <w:rPr>
          <w:rFonts w:ascii="Arial" w:hAnsi="Arial" w:cs="Arial"/>
          <w:sz w:val="24"/>
          <w:szCs w:val="24"/>
          <w:lang w:val="pt-BR"/>
        </w:rPr>
      </w:pPr>
      <w:r w:rsidRPr="00281FC1">
        <w:rPr>
          <w:rFonts w:ascii="Arial" w:hAnsi="Arial" w:cs="Arial"/>
          <w:sz w:val="24"/>
          <w:szCs w:val="24"/>
          <w:lang w:val="pt-BR"/>
        </w:rPr>
        <w:t>RESUMO</w:t>
      </w:r>
    </w:p>
    <w:p w14:paraId="25E6B3FD" w14:textId="77777777" w:rsidR="002D371A" w:rsidRPr="00281FC1" w:rsidRDefault="002D371A" w:rsidP="00281FC1">
      <w:pPr>
        <w:rPr>
          <w:rFonts w:ascii="Arial" w:hAnsi="Arial" w:cs="Arial"/>
          <w:b/>
          <w:snapToGrid w:val="0"/>
          <w:sz w:val="24"/>
          <w:szCs w:val="24"/>
          <w:lang w:val="pt"/>
        </w:rPr>
      </w:pPr>
    </w:p>
    <w:p w14:paraId="1E93C535" w14:textId="2BCC89F3" w:rsidR="002D371A" w:rsidRPr="00FA4504" w:rsidRDefault="004874E1" w:rsidP="02F55E78">
      <w:pPr>
        <w:jc w:val="both"/>
        <w:rPr>
          <w:rFonts w:ascii="Arial" w:hAnsi="Arial" w:cs="Arial"/>
          <w:snapToGrid w:val="0"/>
          <w:sz w:val="24"/>
          <w:szCs w:val="24"/>
          <w:lang w:val="pt-BR"/>
        </w:rPr>
      </w:pPr>
      <w:r w:rsidRPr="02F55E78">
        <w:rPr>
          <w:rFonts w:ascii="Arial" w:hAnsi="Arial" w:cs="Arial"/>
          <w:snapToGrid w:val="0"/>
          <w:sz w:val="24"/>
          <w:szCs w:val="24"/>
          <w:lang w:val="pt-BR"/>
        </w:rPr>
        <w:t xml:space="preserve">Com o advento da indústria 4.0 e os esforços para conectar os equipamentos industriais a rede de dados das empresas, uma infinidade de dados e informações podem e devem ser extraídas de cada equipamento. Assim esses dados são coletados, tratados e analisados caso a caso e com isso podem gerar informações valiosas para a tomada de decisão do processo fabril permitindo uma redução de custo e um aumento </w:t>
      </w:r>
      <w:r w:rsidR="009F78A5" w:rsidRPr="02F55E78">
        <w:rPr>
          <w:rFonts w:ascii="Arial" w:hAnsi="Arial" w:cs="Arial"/>
          <w:snapToGrid w:val="0"/>
          <w:sz w:val="24"/>
          <w:szCs w:val="24"/>
          <w:lang w:val="pt-BR"/>
        </w:rPr>
        <w:t>da produtividade significativa de forma a manter as empresas competitivas no mercado.</w:t>
      </w:r>
      <w:r w:rsidR="00D508D8" w:rsidRPr="02F55E78">
        <w:rPr>
          <w:rFonts w:ascii="Arial" w:hAnsi="Arial" w:cs="Arial"/>
          <w:snapToGrid w:val="0"/>
          <w:sz w:val="24"/>
          <w:szCs w:val="24"/>
          <w:lang w:val="pt-BR"/>
        </w:rPr>
        <w:t xml:space="preserve"> </w:t>
      </w:r>
      <w:r w:rsidR="00955D68" w:rsidRPr="02F55E78">
        <w:rPr>
          <w:rFonts w:ascii="Arial" w:hAnsi="Arial" w:cs="Arial"/>
          <w:snapToGrid w:val="0"/>
          <w:sz w:val="24"/>
          <w:szCs w:val="24"/>
          <w:lang w:val="pt-BR"/>
        </w:rPr>
        <w:t>Por meio da utilização de algumas técnicas de extração, tratamento e avaliação dos dados</w:t>
      </w:r>
      <w:r w:rsidR="00F77A48" w:rsidRPr="02F55E78">
        <w:rPr>
          <w:rFonts w:ascii="Arial" w:hAnsi="Arial" w:cs="Arial"/>
          <w:snapToGrid w:val="0"/>
          <w:sz w:val="24"/>
          <w:szCs w:val="24"/>
          <w:lang w:val="pt-BR"/>
        </w:rPr>
        <w:t xml:space="preserve"> como por exemplo </w:t>
      </w:r>
      <w:r w:rsidR="00FA4504" w:rsidRPr="02F55E78">
        <w:rPr>
          <w:rFonts w:ascii="Arial" w:hAnsi="Arial" w:cs="Arial"/>
          <w:snapToGrid w:val="0"/>
          <w:sz w:val="24"/>
          <w:szCs w:val="24"/>
          <w:lang w:val="pt-BR"/>
        </w:rPr>
        <w:t>análise</w:t>
      </w:r>
      <w:r w:rsidR="00F77A48" w:rsidRPr="02F55E78">
        <w:rPr>
          <w:rFonts w:ascii="Arial" w:hAnsi="Arial" w:cs="Arial"/>
          <w:snapToGrid w:val="0"/>
          <w:sz w:val="24"/>
          <w:szCs w:val="24"/>
          <w:lang w:val="pt-BR"/>
        </w:rPr>
        <w:t xml:space="preserve"> das médias, desvio-padrão, variância, mediana,</w:t>
      </w:r>
      <w:r w:rsidR="00955D68" w:rsidRPr="02F55E78">
        <w:rPr>
          <w:rFonts w:ascii="Arial" w:hAnsi="Arial" w:cs="Arial"/>
          <w:snapToGrid w:val="0"/>
          <w:sz w:val="24"/>
          <w:szCs w:val="24"/>
          <w:lang w:val="pt-BR"/>
        </w:rPr>
        <w:t xml:space="preserve"> foi possível </w:t>
      </w:r>
      <w:r w:rsidR="00C61757" w:rsidRPr="02F55E78">
        <w:rPr>
          <w:rFonts w:ascii="Arial" w:hAnsi="Arial" w:cs="Arial"/>
          <w:snapToGrid w:val="0"/>
          <w:sz w:val="24"/>
          <w:szCs w:val="24"/>
          <w:lang w:val="pt-BR"/>
        </w:rPr>
        <w:t>avaliar</w:t>
      </w:r>
      <w:r w:rsidR="00955D68" w:rsidRPr="02F55E78">
        <w:rPr>
          <w:rFonts w:ascii="Arial" w:hAnsi="Arial" w:cs="Arial"/>
          <w:snapToGrid w:val="0"/>
          <w:sz w:val="24"/>
          <w:szCs w:val="24"/>
          <w:lang w:val="pt-BR"/>
        </w:rPr>
        <w:t xml:space="preserve"> </w:t>
      </w:r>
      <w:r w:rsidR="003070C2" w:rsidRPr="02F55E78">
        <w:rPr>
          <w:rFonts w:ascii="Arial" w:hAnsi="Arial" w:cs="Arial"/>
          <w:snapToGrid w:val="0"/>
          <w:sz w:val="24"/>
          <w:szCs w:val="24"/>
          <w:lang w:val="pt-BR"/>
        </w:rPr>
        <w:t>diversas variáveis</w:t>
      </w:r>
      <w:r w:rsidR="00C61757" w:rsidRPr="02F55E78">
        <w:rPr>
          <w:rFonts w:ascii="Arial" w:hAnsi="Arial" w:cs="Arial"/>
          <w:snapToGrid w:val="0"/>
          <w:sz w:val="24"/>
          <w:szCs w:val="24"/>
          <w:lang w:val="pt-BR"/>
        </w:rPr>
        <w:t xml:space="preserve"> coletadas</w:t>
      </w:r>
      <w:r w:rsidR="003070C2" w:rsidRPr="02F55E78">
        <w:rPr>
          <w:rFonts w:ascii="Arial" w:hAnsi="Arial" w:cs="Arial"/>
          <w:snapToGrid w:val="0"/>
          <w:sz w:val="24"/>
          <w:szCs w:val="24"/>
          <w:lang w:val="pt-BR"/>
        </w:rPr>
        <w:t xml:space="preserve"> do equipamento industrial de maneira rápida </w:t>
      </w:r>
      <w:r w:rsidR="00F469EF" w:rsidRPr="02F55E78">
        <w:rPr>
          <w:rFonts w:ascii="Arial" w:hAnsi="Arial" w:cs="Arial"/>
          <w:snapToGrid w:val="0"/>
          <w:sz w:val="24"/>
          <w:szCs w:val="24"/>
          <w:lang w:val="pt-BR"/>
        </w:rPr>
        <w:t>de forma a evidenciar o comportamento dela ao longo do tempo e com isso permitir que os engenheiros e analistas do setor produtivo possam tomar decisões assertivas de forma a corrigir e manter o processo estável.</w:t>
      </w:r>
    </w:p>
    <w:p w14:paraId="260142FE" w14:textId="77777777" w:rsidR="002D371A" w:rsidRPr="00FA4504" w:rsidRDefault="002D371A" w:rsidP="00281FC1">
      <w:pPr>
        <w:jc w:val="both"/>
        <w:rPr>
          <w:rFonts w:ascii="Arial" w:hAnsi="Arial" w:cs="Arial"/>
          <w:snapToGrid w:val="0"/>
          <w:sz w:val="24"/>
          <w:szCs w:val="24"/>
          <w:lang w:val="pt"/>
        </w:rPr>
      </w:pPr>
    </w:p>
    <w:p w14:paraId="1973E1B8" w14:textId="5D9E0B21" w:rsidR="002D371A" w:rsidRPr="00F05318" w:rsidRDefault="002D371A" w:rsidP="00281FC1">
      <w:pPr>
        <w:jc w:val="both"/>
        <w:rPr>
          <w:rFonts w:ascii="Arial" w:hAnsi="Arial" w:cs="Arial"/>
          <w:snapToGrid w:val="0"/>
          <w:sz w:val="24"/>
          <w:szCs w:val="24"/>
          <w:lang w:val="en-CA"/>
        </w:rPr>
      </w:pPr>
      <w:r w:rsidRPr="00FA4504">
        <w:rPr>
          <w:rFonts w:ascii="Arial" w:hAnsi="Arial" w:cs="Arial"/>
          <w:b/>
          <w:snapToGrid w:val="0"/>
          <w:sz w:val="24"/>
          <w:szCs w:val="24"/>
          <w:lang w:val="pt"/>
        </w:rPr>
        <w:t>Palavras-chave:</w:t>
      </w:r>
      <w:r w:rsidRPr="00FA4504">
        <w:rPr>
          <w:rFonts w:ascii="Arial" w:hAnsi="Arial" w:cs="Arial"/>
          <w:snapToGrid w:val="0"/>
          <w:sz w:val="24"/>
          <w:szCs w:val="24"/>
          <w:lang w:val="pt"/>
        </w:rPr>
        <w:t xml:space="preserve"> </w:t>
      </w:r>
      <w:r w:rsidR="006320A9" w:rsidRPr="00FA4504">
        <w:rPr>
          <w:rFonts w:ascii="Arial" w:hAnsi="Arial" w:cs="Arial"/>
          <w:snapToGrid w:val="0"/>
          <w:sz w:val="24"/>
          <w:szCs w:val="24"/>
          <w:lang w:val="pt"/>
        </w:rPr>
        <w:t>Estatí</w:t>
      </w:r>
      <w:r w:rsidR="00034B6B" w:rsidRPr="00FA4504">
        <w:rPr>
          <w:rFonts w:ascii="Arial" w:hAnsi="Arial" w:cs="Arial"/>
          <w:snapToGrid w:val="0"/>
          <w:sz w:val="24"/>
          <w:szCs w:val="24"/>
          <w:lang w:val="pt"/>
        </w:rPr>
        <w:t>stica</w:t>
      </w:r>
      <w:r w:rsidR="00233306" w:rsidRPr="00FA4504">
        <w:rPr>
          <w:rFonts w:ascii="Arial" w:hAnsi="Arial" w:cs="Arial"/>
          <w:snapToGrid w:val="0"/>
          <w:sz w:val="24"/>
          <w:szCs w:val="24"/>
          <w:lang w:val="pt"/>
        </w:rPr>
        <w:t>.</w:t>
      </w:r>
      <w:r w:rsidR="00034B6B" w:rsidRPr="00FA4504">
        <w:rPr>
          <w:rFonts w:ascii="Arial" w:hAnsi="Arial" w:cs="Arial"/>
          <w:snapToGrid w:val="0"/>
          <w:sz w:val="24"/>
          <w:szCs w:val="24"/>
          <w:lang w:val="pt"/>
        </w:rPr>
        <w:t xml:space="preserve"> indústria 4.0</w:t>
      </w:r>
      <w:r w:rsidR="00233306" w:rsidRPr="00FA4504">
        <w:rPr>
          <w:rFonts w:ascii="Arial" w:hAnsi="Arial" w:cs="Arial"/>
          <w:snapToGrid w:val="0"/>
          <w:sz w:val="24"/>
          <w:szCs w:val="24"/>
          <w:lang w:val="pt"/>
        </w:rPr>
        <w:t>.</w:t>
      </w:r>
      <w:r w:rsidR="00771D63" w:rsidRPr="00FA4504">
        <w:rPr>
          <w:rFonts w:ascii="Arial" w:hAnsi="Arial" w:cs="Arial"/>
          <w:snapToGrid w:val="0"/>
          <w:sz w:val="24"/>
          <w:szCs w:val="24"/>
          <w:lang w:val="pt"/>
        </w:rPr>
        <w:t xml:space="preserve"> Ponto de Mudança</w:t>
      </w:r>
      <w:r w:rsidR="00233306" w:rsidRPr="00FA4504">
        <w:rPr>
          <w:rFonts w:ascii="Arial" w:hAnsi="Arial" w:cs="Arial"/>
          <w:snapToGrid w:val="0"/>
          <w:sz w:val="24"/>
          <w:szCs w:val="24"/>
          <w:lang w:val="pt"/>
        </w:rPr>
        <w:t xml:space="preserve">. </w:t>
      </w:r>
      <w:r w:rsidR="00233306" w:rsidRPr="00F05318">
        <w:rPr>
          <w:rFonts w:ascii="Arial" w:hAnsi="Arial" w:cs="Arial"/>
          <w:snapToGrid w:val="0"/>
          <w:sz w:val="24"/>
          <w:szCs w:val="24"/>
          <w:lang w:val="en-CA"/>
        </w:rPr>
        <w:t>Série Temporal.</w:t>
      </w:r>
    </w:p>
    <w:p w14:paraId="0DA70259" w14:textId="77777777" w:rsidR="002D371A" w:rsidRPr="00F05318" w:rsidRDefault="002D371A" w:rsidP="00281FC1">
      <w:pPr>
        <w:jc w:val="both"/>
        <w:rPr>
          <w:rFonts w:ascii="Arial" w:hAnsi="Arial" w:cs="Arial"/>
          <w:snapToGrid w:val="0"/>
          <w:sz w:val="24"/>
          <w:szCs w:val="24"/>
          <w:lang w:val="en-CA"/>
        </w:rPr>
      </w:pPr>
    </w:p>
    <w:p w14:paraId="5B11D424" w14:textId="77777777" w:rsidR="002D371A" w:rsidRPr="00F05318" w:rsidRDefault="002D371A" w:rsidP="00281FC1">
      <w:pPr>
        <w:pStyle w:val="Ttulo1"/>
        <w:jc w:val="center"/>
        <w:rPr>
          <w:rFonts w:ascii="Arial" w:hAnsi="Arial" w:cs="Arial"/>
          <w:sz w:val="24"/>
          <w:szCs w:val="24"/>
          <w:lang w:val="en-CA"/>
        </w:rPr>
      </w:pPr>
      <w:r w:rsidRPr="00F05318">
        <w:rPr>
          <w:rFonts w:ascii="Arial" w:hAnsi="Arial" w:cs="Arial"/>
          <w:sz w:val="24"/>
          <w:szCs w:val="24"/>
          <w:lang w:val="en-CA"/>
        </w:rPr>
        <w:t>ABSTRACT</w:t>
      </w:r>
    </w:p>
    <w:p w14:paraId="560451AD" w14:textId="77777777" w:rsidR="002D371A" w:rsidRPr="00F05318" w:rsidRDefault="002D371A" w:rsidP="00281FC1">
      <w:pPr>
        <w:rPr>
          <w:rFonts w:ascii="Arial" w:hAnsi="Arial" w:cs="Arial"/>
          <w:b/>
          <w:snapToGrid w:val="0"/>
          <w:sz w:val="24"/>
          <w:szCs w:val="24"/>
          <w:highlight w:val="yellow"/>
          <w:lang w:val="en-CA"/>
        </w:rPr>
      </w:pPr>
    </w:p>
    <w:p w14:paraId="7EBE4990" w14:textId="56889328" w:rsidR="002D371A" w:rsidRPr="00C51B36" w:rsidRDefault="000D0278" w:rsidP="00281FC1">
      <w:pPr>
        <w:jc w:val="both"/>
        <w:rPr>
          <w:rFonts w:ascii="Arial" w:hAnsi="Arial" w:cs="Arial"/>
          <w:snapToGrid w:val="0"/>
          <w:sz w:val="24"/>
          <w:szCs w:val="24"/>
          <w:lang w:val="en-CA"/>
        </w:rPr>
      </w:pPr>
      <w:r w:rsidRPr="00C51B36">
        <w:rPr>
          <w:rFonts w:ascii="Arial" w:hAnsi="Arial" w:cs="Arial"/>
          <w:snapToGrid w:val="0"/>
          <w:sz w:val="24"/>
          <w:szCs w:val="24"/>
          <w:lang w:val="en-CA"/>
        </w:rPr>
        <w:t xml:space="preserve">With the advent of Industry 4.0 and efforts to connect industrial equipment to companies' data networks, a multitude of data and information can and should be extracted from each piece of equipment. This data is then collected, processed and analyzed on a case-by-case basis and can generate valuable information for decision-making in the manufacturing process, allowing for a reduction in costs and a significant increase in productivity </w:t>
      </w:r>
      <w:r w:rsidR="00C51B36" w:rsidRPr="00C51B36">
        <w:rPr>
          <w:rFonts w:ascii="Arial" w:hAnsi="Arial" w:cs="Arial"/>
          <w:snapToGrid w:val="0"/>
          <w:sz w:val="24"/>
          <w:szCs w:val="24"/>
          <w:lang w:val="en-CA"/>
        </w:rPr>
        <w:t>to</w:t>
      </w:r>
      <w:r w:rsidRPr="00C51B36">
        <w:rPr>
          <w:rFonts w:ascii="Arial" w:hAnsi="Arial" w:cs="Arial"/>
          <w:snapToGrid w:val="0"/>
          <w:sz w:val="24"/>
          <w:szCs w:val="24"/>
          <w:lang w:val="en-CA"/>
        </w:rPr>
        <w:t xml:space="preserve"> keep companies competitive in the market. By using some data extraction, processing and evaluation techniques, such as analysis of means, standard deviations, variances and medians, it was possible to quickly evaluate several variables collected from industrial equipment </w:t>
      </w:r>
      <w:r w:rsidR="00FA4504" w:rsidRPr="00C51B36">
        <w:rPr>
          <w:rFonts w:ascii="Arial" w:hAnsi="Arial" w:cs="Arial"/>
          <w:snapToGrid w:val="0"/>
          <w:sz w:val="24"/>
          <w:szCs w:val="24"/>
          <w:lang w:val="en-CA"/>
        </w:rPr>
        <w:lastRenderedPageBreak/>
        <w:t>to</w:t>
      </w:r>
      <w:r w:rsidRPr="00C51B36">
        <w:rPr>
          <w:rFonts w:ascii="Arial" w:hAnsi="Arial" w:cs="Arial"/>
          <w:snapToGrid w:val="0"/>
          <w:sz w:val="24"/>
          <w:szCs w:val="24"/>
          <w:lang w:val="en-CA"/>
        </w:rPr>
        <w:t xml:space="preserve"> demonstrate their behavior over time and thus allow engineers and analysts in the production sector to make assertive decisions </w:t>
      </w:r>
      <w:proofErr w:type="gramStart"/>
      <w:r w:rsidRPr="00C51B36">
        <w:rPr>
          <w:rFonts w:ascii="Arial" w:hAnsi="Arial" w:cs="Arial"/>
          <w:snapToGrid w:val="0"/>
          <w:sz w:val="24"/>
          <w:szCs w:val="24"/>
          <w:lang w:val="en-CA"/>
        </w:rPr>
        <w:t>in order to</w:t>
      </w:r>
      <w:proofErr w:type="gramEnd"/>
      <w:r w:rsidRPr="00C51B36">
        <w:rPr>
          <w:rFonts w:ascii="Arial" w:hAnsi="Arial" w:cs="Arial"/>
          <w:snapToGrid w:val="0"/>
          <w:sz w:val="24"/>
          <w:szCs w:val="24"/>
          <w:lang w:val="en-CA"/>
        </w:rPr>
        <w:t xml:space="preserve"> correct and maintain the process stable</w:t>
      </w:r>
      <w:r w:rsidR="00B42148" w:rsidRPr="00C51B36">
        <w:rPr>
          <w:rFonts w:ascii="Arial" w:hAnsi="Arial" w:cs="Arial"/>
          <w:snapToGrid w:val="0"/>
          <w:sz w:val="24"/>
          <w:szCs w:val="24"/>
          <w:lang w:val="en-CA"/>
        </w:rPr>
        <w:t>.</w:t>
      </w:r>
    </w:p>
    <w:p w14:paraId="651912D8" w14:textId="77777777" w:rsidR="002D371A" w:rsidRPr="00F05318" w:rsidRDefault="002D371A" w:rsidP="00281FC1">
      <w:pPr>
        <w:jc w:val="both"/>
        <w:rPr>
          <w:rFonts w:ascii="Arial" w:hAnsi="Arial" w:cs="Arial"/>
          <w:snapToGrid w:val="0"/>
          <w:sz w:val="24"/>
          <w:szCs w:val="24"/>
          <w:highlight w:val="yellow"/>
          <w:lang w:val="en-CA"/>
        </w:rPr>
      </w:pPr>
    </w:p>
    <w:p w14:paraId="0DF4DA4A" w14:textId="55B794BD" w:rsidR="002D371A" w:rsidRPr="004E33B6" w:rsidRDefault="002D371A" w:rsidP="00281FC1">
      <w:pPr>
        <w:jc w:val="both"/>
        <w:rPr>
          <w:rFonts w:ascii="Arial" w:hAnsi="Arial" w:cs="Arial"/>
          <w:snapToGrid w:val="0"/>
          <w:sz w:val="24"/>
          <w:szCs w:val="24"/>
          <w:lang w:val="en-CA"/>
        </w:rPr>
      </w:pPr>
      <w:r w:rsidRPr="004E33B6">
        <w:rPr>
          <w:rFonts w:ascii="Arial" w:hAnsi="Arial" w:cs="Arial"/>
          <w:b/>
          <w:snapToGrid w:val="0"/>
          <w:sz w:val="24"/>
          <w:szCs w:val="24"/>
          <w:lang w:val="en-CA"/>
        </w:rPr>
        <w:t>Keywords:</w:t>
      </w:r>
      <w:r w:rsidRPr="004E33B6">
        <w:rPr>
          <w:rFonts w:ascii="Arial" w:hAnsi="Arial" w:cs="Arial"/>
          <w:snapToGrid w:val="0"/>
          <w:sz w:val="24"/>
          <w:szCs w:val="24"/>
          <w:lang w:val="en-CA"/>
        </w:rPr>
        <w:t xml:space="preserve"> </w:t>
      </w:r>
      <w:r w:rsidR="004E33B6" w:rsidRPr="004E33B6">
        <w:rPr>
          <w:rFonts w:ascii="Arial" w:hAnsi="Arial" w:cs="Arial"/>
          <w:snapToGrid w:val="0"/>
          <w:sz w:val="24"/>
          <w:szCs w:val="24"/>
          <w:lang w:val="en-CA"/>
        </w:rPr>
        <w:t>statistics</w:t>
      </w:r>
      <w:r w:rsidR="00771D63" w:rsidRPr="004E33B6">
        <w:rPr>
          <w:rFonts w:ascii="Arial" w:hAnsi="Arial" w:cs="Arial"/>
          <w:snapToGrid w:val="0"/>
          <w:sz w:val="24"/>
          <w:szCs w:val="24"/>
          <w:lang w:val="en-CA"/>
        </w:rPr>
        <w:t xml:space="preserve">. </w:t>
      </w:r>
      <w:r w:rsidR="004E33B6" w:rsidRPr="004E33B6">
        <w:rPr>
          <w:rFonts w:ascii="Arial" w:hAnsi="Arial" w:cs="Arial"/>
          <w:snapToGrid w:val="0"/>
          <w:sz w:val="24"/>
          <w:szCs w:val="24"/>
          <w:lang w:val="en-CA"/>
        </w:rPr>
        <w:t>Industry 4.0. changepoint</w:t>
      </w:r>
      <w:r w:rsidR="00233306">
        <w:rPr>
          <w:rFonts w:ascii="Arial" w:hAnsi="Arial" w:cs="Arial"/>
          <w:snapToGrid w:val="0"/>
          <w:sz w:val="24"/>
          <w:szCs w:val="24"/>
          <w:lang w:val="en-CA"/>
        </w:rPr>
        <w:t>. Timeseries.</w:t>
      </w:r>
    </w:p>
    <w:p w14:paraId="0566F8FE" w14:textId="1FCE840C" w:rsidR="002D371A" w:rsidRPr="00F05318" w:rsidRDefault="002D371A" w:rsidP="00281FC1">
      <w:pPr>
        <w:jc w:val="both"/>
        <w:rPr>
          <w:rFonts w:ascii="Arial" w:hAnsi="Arial" w:cs="Arial"/>
          <w:snapToGrid w:val="0"/>
          <w:sz w:val="24"/>
          <w:szCs w:val="24"/>
          <w:lang w:val="en-CA"/>
        </w:rPr>
      </w:pPr>
    </w:p>
    <w:p w14:paraId="5A6ACCE9" w14:textId="77777777" w:rsidR="002D371A" w:rsidRPr="00F05318" w:rsidRDefault="002D371A" w:rsidP="00281FC1">
      <w:pPr>
        <w:jc w:val="both"/>
        <w:rPr>
          <w:rFonts w:ascii="Arial" w:hAnsi="Arial" w:cs="Arial"/>
          <w:snapToGrid w:val="0"/>
          <w:sz w:val="24"/>
          <w:szCs w:val="24"/>
          <w:lang w:val="en-CA"/>
        </w:rPr>
      </w:pPr>
    </w:p>
    <w:p w14:paraId="4E440007" w14:textId="6BF4CB7D" w:rsidR="002D371A" w:rsidRPr="00281FC1" w:rsidRDefault="00281FC1" w:rsidP="00281FC1">
      <w:pPr>
        <w:rPr>
          <w:rFonts w:ascii="Arial" w:hAnsi="Arial" w:cs="Arial"/>
          <w:b/>
          <w:snapToGrid w:val="0"/>
          <w:sz w:val="24"/>
          <w:szCs w:val="24"/>
          <w:lang w:val="pt"/>
        </w:rPr>
      </w:pPr>
      <w:r>
        <w:rPr>
          <w:rFonts w:ascii="Arial" w:hAnsi="Arial" w:cs="Arial"/>
          <w:b/>
          <w:snapToGrid w:val="0"/>
          <w:sz w:val="24"/>
          <w:szCs w:val="24"/>
          <w:lang w:val="pt"/>
        </w:rPr>
        <w:t xml:space="preserve">1 </w:t>
      </w:r>
      <w:r w:rsidR="002D371A" w:rsidRPr="00281FC1">
        <w:rPr>
          <w:rFonts w:ascii="Arial" w:hAnsi="Arial" w:cs="Arial"/>
          <w:b/>
          <w:snapToGrid w:val="0"/>
          <w:sz w:val="24"/>
          <w:szCs w:val="24"/>
          <w:lang w:val="pt"/>
        </w:rPr>
        <w:t>INTRODUÇÃO</w:t>
      </w:r>
    </w:p>
    <w:p w14:paraId="21C1F046" w14:textId="77777777" w:rsidR="002D371A" w:rsidRPr="00281FC1" w:rsidRDefault="002D371A" w:rsidP="00281FC1">
      <w:pPr>
        <w:jc w:val="both"/>
        <w:rPr>
          <w:rFonts w:ascii="Arial" w:hAnsi="Arial" w:cs="Arial"/>
          <w:snapToGrid w:val="0"/>
          <w:sz w:val="24"/>
          <w:szCs w:val="24"/>
          <w:lang w:val="pt"/>
        </w:rPr>
      </w:pPr>
    </w:p>
    <w:p w14:paraId="27956363" w14:textId="3E1FC0A8" w:rsidR="002D371A" w:rsidRDefault="00E7160D" w:rsidP="00281FC1">
      <w:pPr>
        <w:ind w:firstLine="708"/>
        <w:jc w:val="both"/>
        <w:rPr>
          <w:rFonts w:ascii="Arial" w:hAnsi="Arial" w:cs="Arial"/>
          <w:snapToGrid w:val="0"/>
          <w:sz w:val="24"/>
          <w:szCs w:val="24"/>
          <w:lang w:val="pt-BR"/>
        </w:rPr>
      </w:pPr>
      <w:r w:rsidRPr="48B6F237">
        <w:rPr>
          <w:rFonts w:ascii="Arial" w:hAnsi="Arial" w:cs="Arial"/>
          <w:snapToGrid w:val="0"/>
          <w:sz w:val="24"/>
          <w:szCs w:val="24"/>
          <w:lang w:val="pt-BR"/>
        </w:rPr>
        <w:t xml:space="preserve">Desde </w:t>
      </w:r>
      <w:r w:rsidR="007A2C1F" w:rsidRPr="48B6F237">
        <w:rPr>
          <w:rFonts w:ascii="Arial" w:hAnsi="Arial" w:cs="Arial"/>
          <w:snapToGrid w:val="0"/>
          <w:sz w:val="24"/>
          <w:szCs w:val="24"/>
          <w:lang w:val="pt-BR"/>
        </w:rPr>
        <w:t xml:space="preserve">a </w:t>
      </w:r>
      <w:r w:rsidR="00F129AE" w:rsidRPr="48B6F237">
        <w:rPr>
          <w:rFonts w:ascii="Arial" w:hAnsi="Arial" w:cs="Arial"/>
          <w:snapToGrid w:val="0"/>
          <w:sz w:val="24"/>
          <w:szCs w:val="24"/>
          <w:lang w:val="pt-BR"/>
        </w:rPr>
        <w:t>revolução industrial</w:t>
      </w:r>
      <w:r w:rsidR="00D67B73" w:rsidRPr="48B6F237">
        <w:rPr>
          <w:rFonts w:ascii="Arial" w:hAnsi="Arial" w:cs="Arial"/>
          <w:snapToGrid w:val="0"/>
          <w:sz w:val="24"/>
          <w:szCs w:val="24"/>
          <w:lang w:val="pt-BR"/>
        </w:rPr>
        <w:t xml:space="preserve"> a cerca de </w:t>
      </w:r>
      <w:r w:rsidR="00294923" w:rsidRPr="48B6F237">
        <w:rPr>
          <w:rFonts w:ascii="Arial" w:hAnsi="Arial" w:cs="Arial"/>
          <w:snapToGrid w:val="0"/>
          <w:sz w:val="24"/>
          <w:szCs w:val="24"/>
          <w:lang w:val="pt-BR"/>
        </w:rPr>
        <w:t>3</w:t>
      </w:r>
      <w:r w:rsidR="00D67B73" w:rsidRPr="48B6F237">
        <w:rPr>
          <w:rFonts w:ascii="Arial" w:hAnsi="Arial" w:cs="Arial"/>
          <w:snapToGrid w:val="0"/>
          <w:sz w:val="24"/>
          <w:szCs w:val="24"/>
          <w:lang w:val="pt-BR"/>
        </w:rPr>
        <w:t>00 anos atrás</w:t>
      </w:r>
      <w:r w:rsidR="00F129AE" w:rsidRPr="48B6F237">
        <w:rPr>
          <w:rFonts w:ascii="Arial" w:hAnsi="Arial" w:cs="Arial"/>
          <w:snapToGrid w:val="0"/>
          <w:sz w:val="24"/>
          <w:szCs w:val="24"/>
          <w:lang w:val="pt-BR"/>
        </w:rPr>
        <w:t>, a economia mundial vem se desenvolvendo de uma maneira cada vez mais veloz</w:t>
      </w:r>
      <w:r w:rsidR="005009CF">
        <w:rPr>
          <w:rFonts w:ascii="Arial" w:hAnsi="Arial" w:cs="Arial"/>
          <w:snapToGrid w:val="0"/>
          <w:sz w:val="24"/>
          <w:szCs w:val="24"/>
          <w:lang w:val="pt-BR"/>
        </w:rPr>
        <w:t>, b</w:t>
      </w:r>
      <w:r w:rsidR="00977363" w:rsidRPr="48B6F237">
        <w:rPr>
          <w:rFonts w:ascii="Arial" w:hAnsi="Arial" w:cs="Arial"/>
          <w:snapToGrid w:val="0"/>
          <w:sz w:val="24"/>
          <w:szCs w:val="24"/>
          <w:lang w:val="pt-BR"/>
        </w:rPr>
        <w:t xml:space="preserve">uscando alavancar a produtividade das </w:t>
      </w:r>
      <w:r w:rsidR="009278F5" w:rsidRPr="48B6F237">
        <w:rPr>
          <w:rFonts w:ascii="Arial" w:hAnsi="Arial" w:cs="Arial"/>
          <w:snapToGrid w:val="0"/>
          <w:sz w:val="24"/>
          <w:szCs w:val="24"/>
          <w:lang w:val="pt-BR"/>
        </w:rPr>
        <w:t>indústrias</w:t>
      </w:r>
      <w:r w:rsidR="00977363" w:rsidRPr="48B6F237">
        <w:rPr>
          <w:rFonts w:ascii="Arial" w:hAnsi="Arial" w:cs="Arial"/>
          <w:snapToGrid w:val="0"/>
          <w:sz w:val="24"/>
          <w:szCs w:val="24"/>
          <w:lang w:val="pt-BR"/>
        </w:rPr>
        <w:t xml:space="preserve"> de forma a atender </w:t>
      </w:r>
      <w:r w:rsidR="009278F5" w:rsidRPr="48B6F237">
        <w:rPr>
          <w:rFonts w:ascii="Arial" w:hAnsi="Arial" w:cs="Arial"/>
          <w:snapToGrid w:val="0"/>
          <w:sz w:val="24"/>
          <w:szCs w:val="24"/>
          <w:lang w:val="pt-BR"/>
        </w:rPr>
        <w:t>à</w:t>
      </w:r>
      <w:r w:rsidR="00977363" w:rsidRPr="48B6F237">
        <w:rPr>
          <w:rFonts w:ascii="Arial" w:hAnsi="Arial" w:cs="Arial"/>
          <w:snapToGrid w:val="0"/>
          <w:sz w:val="24"/>
          <w:szCs w:val="24"/>
          <w:lang w:val="pt-BR"/>
        </w:rPr>
        <w:t xml:space="preserve"> crescente demanda d</w:t>
      </w:r>
      <w:r w:rsidR="00106D6F" w:rsidRPr="48B6F237">
        <w:rPr>
          <w:rFonts w:ascii="Arial" w:hAnsi="Arial" w:cs="Arial"/>
          <w:snapToGrid w:val="0"/>
          <w:sz w:val="24"/>
          <w:szCs w:val="24"/>
          <w:lang w:val="pt-BR"/>
        </w:rPr>
        <w:t>e consumo de bens materiais. Recentemente com a chegada da 4ª revolução industrial também conhecida com</w:t>
      </w:r>
      <w:r w:rsidR="009278F5" w:rsidRPr="48B6F237">
        <w:rPr>
          <w:rFonts w:ascii="Arial" w:hAnsi="Arial" w:cs="Arial"/>
          <w:snapToGrid w:val="0"/>
          <w:sz w:val="24"/>
          <w:szCs w:val="24"/>
          <w:lang w:val="pt-BR"/>
        </w:rPr>
        <w:t>o</w:t>
      </w:r>
      <w:r w:rsidR="00106D6F" w:rsidRPr="48B6F237">
        <w:rPr>
          <w:rFonts w:ascii="Arial" w:hAnsi="Arial" w:cs="Arial"/>
          <w:snapToGrid w:val="0"/>
          <w:sz w:val="24"/>
          <w:szCs w:val="24"/>
          <w:lang w:val="pt-BR"/>
        </w:rPr>
        <w:t xml:space="preserve"> Indústria 4.0</w:t>
      </w:r>
      <w:r w:rsidR="009278F5" w:rsidRPr="48B6F237">
        <w:rPr>
          <w:rFonts w:ascii="Arial" w:hAnsi="Arial" w:cs="Arial"/>
          <w:snapToGrid w:val="0"/>
          <w:sz w:val="24"/>
          <w:szCs w:val="24"/>
          <w:lang w:val="pt-BR"/>
        </w:rPr>
        <w:t>, está sendo introduzido mais inteligência e integração entre máquinas e sistemas</w:t>
      </w:r>
      <w:r w:rsidR="00366B60" w:rsidRPr="48B6F237">
        <w:rPr>
          <w:rFonts w:ascii="Arial" w:hAnsi="Arial" w:cs="Arial"/>
          <w:snapToGrid w:val="0"/>
          <w:sz w:val="24"/>
          <w:szCs w:val="24"/>
          <w:lang w:val="pt-BR"/>
        </w:rPr>
        <w:t xml:space="preserve"> </w:t>
      </w:r>
      <w:r w:rsidR="00C57829" w:rsidRPr="48B6F237">
        <w:rPr>
          <w:rFonts w:ascii="Arial" w:hAnsi="Arial" w:cs="Arial"/>
          <w:snapToGrid w:val="0"/>
          <w:sz w:val="24"/>
          <w:szCs w:val="24"/>
          <w:lang w:val="pt-BR"/>
        </w:rPr>
        <w:t>computadorizados</w:t>
      </w:r>
      <w:r w:rsidR="00A16B8B" w:rsidRPr="48B6F237">
        <w:rPr>
          <w:rFonts w:ascii="Arial" w:hAnsi="Arial" w:cs="Arial"/>
          <w:snapToGrid w:val="0"/>
          <w:sz w:val="24"/>
          <w:szCs w:val="24"/>
          <w:lang w:val="pt-BR"/>
        </w:rPr>
        <w:t xml:space="preserve"> buscando um ganho de produtividade e consequentemente redução de custos.</w:t>
      </w:r>
      <w:r w:rsidR="00C57829" w:rsidRPr="48B6F237">
        <w:rPr>
          <w:rFonts w:ascii="Arial" w:hAnsi="Arial" w:cs="Arial"/>
          <w:snapToGrid w:val="0"/>
          <w:sz w:val="24"/>
          <w:szCs w:val="24"/>
          <w:lang w:val="pt-BR"/>
        </w:rPr>
        <w:t xml:space="preserve"> Segundo </w:t>
      </w:r>
      <w:r w:rsidR="00E602D2" w:rsidRPr="48B6F237">
        <w:rPr>
          <w:rFonts w:ascii="Arial" w:hAnsi="Arial" w:cs="Arial"/>
          <w:snapToGrid w:val="0"/>
          <w:sz w:val="24"/>
          <w:szCs w:val="24"/>
          <w:lang w:val="pt-BR"/>
        </w:rPr>
        <w:t>CGEE</w:t>
      </w:r>
      <w:r w:rsidR="00C57829" w:rsidRPr="48B6F237">
        <w:rPr>
          <w:rFonts w:ascii="Arial" w:hAnsi="Arial" w:cs="Arial"/>
          <w:snapToGrid w:val="0"/>
          <w:sz w:val="24"/>
          <w:szCs w:val="24"/>
          <w:lang w:val="pt-BR"/>
        </w:rPr>
        <w:t xml:space="preserve">, são exemplos de tecnologias envolvidas na </w:t>
      </w:r>
      <w:r w:rsidR="0060386E" w:rsidRPr="48B6F237">
        <w:rPr>
          <w:rFonts w:ascii="Arial" w:hAnsi="Arial" w:cs="Arial"/>
          <w:snapToGrid w:val="0"/>
          <w:sz w:val="24"/>
          <w:szCs w:val="24"/>
          <w:lang w:val="pt-BR"/>
        </w:rPr>
        <w:t>indústria</w:t>
      </w:r>
      <w:r w:rsidR="00C57829" w:rsidRPr="48B6F237">
        <w:rPr>
          <w:rFonts w:ascii="Arial" w:hAnsi="Arial" w:cs="Arial"/>
          <w:snapToGrid w:val="0"/>
          <w:sz w:val="24"/>
          <w:szCs w:val="24"/>
          <w:lang w:val="pt-BR"/>
        </w:rPr>
        <w:t xml:space="preserve"> 4.0: Inteligência Artificial, Big Data, Internet das Coisas</w:t>
      </w:r>
      <w:r w:rsidR="0060386E" w:rsidRPr="48B6F237">
        <w:rPr>
          <w:rFonts w:ascii="Arial" w:hAnsi="Arial" w:cs="Arial"/>
          <w:snapToGrid w:val="0"/>
          <w:sz w:val="24"/>
          <w:szCs w:val="24"/>
          <w:lang w:val="pt-BR"/>
        </w:rPr>
        <w:t xml:space="preserve"> (IoT)</w:t>
      </w:r>
      <w:r w:rsidR="00C57829" w:rsidRPr="48B6F237">
        <w:rPr>
          <w:rFonts w:ascii="Arial" w:hAnsi="Arial" w:cs="Arial"/>
          <w:snapToGrid w:val="0"/>
          <w:sz w:val="24"/>
          <w:szCs w:val="24"/>
          <w:lang w:val="pt-BR"/>
        </w:rPr>
        <w:t>,</w:t>
      </w:r>
      <w:r w:rsidR="0060386E" w:rsidRPr="48B6F237">
        <w:rPr>
          <w:rFonts w:ascii="Arial" w:hAnsi="Arial" w:cs="Arial"/>
          <w:snapToGrid w:val="0"/>
          <w:sz w:val="24"/>
          <w:szCs w:val="24"/>
          <w:lang w:val="pt-BR"/>
        </w:rPr>
        <w:t xml:space="preserve"> Computação em nuvem, Sistema Ciberfísicos, Manufatura Aditiva, Robótica Avançada, Realidade virtual e aumentada, Sensores </w:t>
      </w:r>
      <w:r w:rsidR="00E602D2" w:rsidRPr="48B6F237">
        <w:rPr>
          <w:rFonts w:ascii="Arial" w:hAnsi="Arial" w:cs="Arial"/>
          <w:snapToGrid w:val="0"/>
          <w:sz w:val="24"/>
          <w:szCs w:val="24"/>
          <w:lang w:val="pt-BR"/>
        </w:rPr>
        <w:t>inteligentes etc.</w:t>
      </w:r>
    </w:p>
    <w:p w14:paraId="0B58BB1A" w14:textId="418B6743" w:rsidR="000E473F" w:rsidRDefault="00D01328" w:rsidP="00281FC1">
      <w:pPr>
        <w:ind w:firstLine="708"/>
        <w:jc w:val="both"/>
        <w:rPr>
          <w:rFonts w:ascii="Arial" w:hAnsi="Arial" w:cs="Arial"/>
          <w:snapToGrid w:val="0"/>
          <w:sz w:val="24"/>
          <w:szCs w:val="24"/>
          <w:lang w:val="pt"/>
        </w:rPr>
      </w:pPr>
      <w:r>
        <w:rPr>
          <w:rFonts w:ascii="Arial" w:hAnsi="Arial" w:cs="Arial"/>
          <w:snapToGrid w:val="0"/>
          <w:sz w:val="24"/>
          <w:szCs w:val="24"/>
          <w:lang w:val="pt"/>
        </w:rPr>
        <w:t xml:space="preserve">Visando </w:t>
      </w:r>
      <w:r w:rsidR="008F3941">
        <w:rPr>
          <w:rFonts w:ascii="Arial" w:hAnsi="Arial" w:cs="Arial"/>
          <w:snapToGrid w:val="0"/>
          <w:sz w:val="24"/>
          <w:szCs w:val="24"/>
          <w:lang w:val="pt"/>
        </w:rPr>
        <w:t xml:space="preserve">estar preparada </w:t>
      </w:r>
      <w:r w:rsidR="001C1027">
        <w:rPr>
          <w:rFonts w:ascii="Arial" w:hAnsi="Arial" w:cs="Arial"/>
          <w:snapToGrid w:val="0"/>
          <w:sz w:val="24"/>
          <w:szCs w:val="24"/>
          <w:lang w:val="pt"/>
        </w:rPr>
        <w:t xml:space="preserve">e colher os frutos dessa nova revolução industrial, </w:t>
      </w:r>
      <w:r w:rsidR="00814B6B">
        <w:rPr>
          <w:rFonts w:ascii="Arial" w:hAnsi="Arial" w:cs="Arial"/>
          <w:snapToGrid w:val="0"/>
          <w:sz w:val="24"/>
          <w:szCs w:val="24"/>
          <w:lang w:val="pt"/>
        </w:rPr>
        <w:t xml:space="preserve">as </w:t>
      </w:r>
      <w:r w:rsidR="00E06933">
        <w:rPr>
          <w:rFonts w:ascii="Arial" w:hAnsi="Arial" w:cs="Arial"/>
          <w:snapToGrid w:val="0"/>
          <w:sz w:val="24"/>
          <w:szCs w:val="24"/>
          <w:lang w:val="pt"/>
        </w:rPr>
        <w:t>empresas</w:t>
      </w:r>
      <w:r w:rsidR="001A2CB8">
        <w:rPr>
          <w:rFonts w:ascii="Arial" w:hAnsi="Arial" w:cs="Arial"/>
          <w:snapToGrid w:val="0"/>
          <w:sz w:val="24"/>
          <w:szCs w:val="24"/>
          <w:lang w:val="pt"/>
        </w:rPr>
        <w:t xml:space="preserve"> v</w:t>
      </w:r>
      <w:r w:rsidR="00814B6B">
        <w:rPr>
          <w:rFonts w:ascii="Arial" w:hAnsi="Arial" w:cs="Arial"/>
          <w:snapToGrid w:val="0"/>
          <w:sz w:val="24"/>
          <w:szCs w:val="24"/>
          <w:lang w:val="pt"/>
        </w:rPr>
        <w:t>e</w:t>
      </w:r>
      <w:r w:rsidR="001A2CB8">
        <w:rPr>
          <w:rFonts w:ascii="Arial" w:hAnsi="Arial" w:cs="Arial"/>
          <w:snapToGrid w:val="0"/>
          <w:sz w:val="24"/>
          <w:szCs w:val="24"/>
          <w:lang w:val="pt"/>
        </w:rPr>
        <w:t xml:space="preserve">em buscando cada vez mais conectar seus equipamentos </w:t>
      </w:r>
      <w:r w:rsidR="00E06933">
        <w:rPr>
          <w:rFonts w:ascii="Arial" w:hAnsi="Arial" w:cs="Arial"/>
          <w:snapToGrid w:val="0"/>
          <w:sz w:val="24"/>
          <w:szCs w:val="24"/>
          <w:lang w:val="pt"/>
        </w:rPr>
        <w:t xml:space="preserve">industriais </w:t>
      </w:r>
      <w:r w:rsidR="001A2CB8">
        <w:rPr>
          <w:rFonts w:ascii="Arial" w:hAnsi="Arial" w:cs="Arial"/>
          <w:snapToGrid w:val="0"/>
          <w:sz w:val="24"/>
          <w:szCs w:val="24"/>
          <w:lang w:val="pt"/>
        </w:rPr>
        <w:t xml:space="preserve">para obter dados de seus </w:t>
      </w:r>
      <w:r w:rsidR="009F33C3">
        <w:rPr>
          <w:rFonts w:ascii="Arial" w:hAnsi="Arial" w:cs="Arial"/>
          <w:snapToGrid w:val="0"/>
          <w:sz w:val="24"/>
          <w:szCs w:val="24"/>
          <w:lang w:val="pt"/>
        </w:rPr>
        <w:t>maquinários</w:t>
      </w:r>
      <w:r w:rsidR="001A2CB8">
        <w:rPr>
          <w:rFonts w:ascii="Arial" w:hAnsi="Arial" w:cs="Arial"/>
          <w:snapToGrid w:val="0"/>
          <w:sz w:val="24"/>
          <w:szCs w:val="24"/>
          <w:lang w:val="pt"/>
        </w:rPr>
        <w:t xml:space="preserve"> </w:t>
      </w:r>
      <w:r w:rsidR="00517117">
        <w:rPr>
          <w:rFonts w:ascii="Arial" w:hAnsi="Arial" w:cs="Arial"/>
          <w:snapToGrid w:val="0"/>
          <w:sz w:val="24"/>
          <w:szCs w:val="24"/>
          <w:lang w:val="pt"/>
        </w:rPr>
        <w:t xml:space="preserve">em tempo real </w:t>
      </w:r>
      <w:r w:rsidR="001A2CB8">
        <w:rPr>
          <w:rFonts w:ascii="Arial" w:hAnsi="Arial" w:cs="Arial"/>
          <w:snapToGrid w:val="0"/>
          <w:sz w:val="24"/>
          <w:szCs w:val="24"/>
          <w:lang w:val="pt"/>
        </w:rPr>
        <w:t xml:space="preserve">e assim </w:t>
      </w:r>
      <w:r w:rsidR="00B804B4">
        <w:rPr>
          <w:rFonts w:ascii="Arial" w:hAnsi="Arial" w:cs="Arial"/>
          <w:snapToGrid w:val="0"/>
          <w:sz w:val="24"/>
          <w:szCs w:val="24"/>
          <w:lang w:val="pt"/>
        </w:rPr>
        <w:t xml:space="preserve">garantir uma produção </w:t>
      </w:r>
      <w:r w:rsidR="00517117">
        <w:rPr>
          <w:rFonts w:ascii="Arial" w:hAnsi="Arial" w:cs="Arial"/>
          <w:snapToGrid w:val="0"/>
          <w:sz w:val="24"/>
          <w:szCs w:val="24"/>
          <w:lang w:val="pt"/>
        </w:rPr>
        <w:t xml:space="preserve">eficiente de seus produtos. </w:t>
      </w:r>
      <w:r w:rsidR="00404BF4">
        <w:rPr>
          <w:rFonts w:ascii="Arial" w:hAnsi="Arial" w:cs="Arial"/>
          <w:snapToGrid w:val="0"/>
          <w:sz w:val="24"/>
          <w:szCs w:val="24"/>
          <w:lang w:val="pt"/>
        </w:rPr>
        <w:t>Segundo a ABDI</w:t>
      </w:r>
      <w:r w:rsidR="00205C28">
        <w:rPr>
          <w:rFonts w:ascii="Arial" w:hAnsi="Arial" w:cs="Arial"/>
          <w:snapToGrid w:val="0"/>
          <w:sz w:val="24"/>
          <w:szCs w:val="24"/>
          <w:lang w:val="pt"/>
        </w:rPr>
        <w:t xml:space="preserve">, Agência Brasileira de Desenvolvimento Industrial, a adoção de conceitos da </w:t>
      </w:r>
      <w:r w:rsidR="009F33C3">
        <w:rPr>
          <w:rFonts w:ascii="Arial" w:hAnsi="Arial" w:cs="Arial"/>
          <w:snapToGrid w:val="0"/>
          <w:sz w:val="24"/>
          <w:szCs w:val="24"/>
          <w:lang w:val="pt"/>
        </w:rPr>
        <w:t>indústria</w:t>
      </w:r>
      <w:r w:rsidR="00205C28">
        <w:rPr>
          <w:rFonts w:ascii="Arial" w:hAnsi="Arial" w:cs="Arial"/>
          <w:snapToGrid w:val="0"/>
          <w:sz w:val="24"/>
          <w:szCs w:val="24"/>
          <w:lang w:val="pt"/>
        </w:rPr>
        <w:t xml:space="preserve"> 4.0 na matriz produtiva brasileira pode gerar uma economia de R$73 bilhões de reais ao ano. Essa economia </w:t>
      </w:r>
      <w:r w:rsidR="007133F5">
        <w:rPr>
          <w:rFonts w:ascii="Arial" w:hAnsi="Arial" w:cs="Arial"/>
          <w:snapToGrid w:val="0"/>
          <w:sz w:val="24"/>
          <w:szCs w:val="24"/>
          <w:lang w:val="pt"/>
        </w:rPr>
        <w:t>se deve a redução dos custos de reparos dos equipamentos e do ganho de eficiência produtiva.</w:t>
      </w:r>
    </w:p>
    <w:p w14:paraId="10A1E192" w14:textId="65B37753" w:rsidR="007133F5" w:rsidRDefault="0070724C" w:rsidP="00281FC1">
      <w:pPr>
        <w:ind w:firstLine="708"/>
        <w:jc w:val="both"/>
        <w:rPr>
          <w:rFonts w:ascii="Arial" w:hAnsi="Arial" w:cs="Arial"/>
          <w:snapToGrid w:val="0"/>
          <w:sz w:val="24"/>
          <w:szCs w:val="24"/>
          <w:lang w:val="pt"/>
        </w:rPr>
      </w:pPr>
      <w:r>
        <w:rPr>
          <w:rFonts w:ascii="Arial" w:hAnsi="Arial" w:cs="Arial"/>
          <w:snapToGrid w:val="0"/>
          <w:sz w:val="24"/>
          <w:szCs w:val="24"/>
          <w:lang w:val="pt"/>
        </w:rPr>
        <w:t>Diante desse cenário desafiador, u</w:t>
      </w:r>
      <w:r w:rsidR="00F433E0">
        <w:rPr>
          <w:rFonts w:ascii="Arial" w:hAnsi="Arial" w:cs="Arial"/>
          <w:snapToGrid w:val="0"/>
          <w:sz w:val="24"/>
          <w:szCs w:val="24"/>
          <w:lang w:val="pt"/>
        </w:rPr>
        <w:t xml:space="preserve">ma </w:t>
      </w:r>
      <w:r w:rsidR="00B17E3C">
        <w:rPr>
          <w:rFonts w:ascii="Arial" w:hAnsi="Arial" w:cs="Arial"/>
          <w:snapToGrid w:val="0"/>
          <w:sz w:val="24"/>
          <w:szCs w:val="24"/>
          <w:lang w:val="pt"/>
        </w:rPr>
        <w:t>indústria</w:t>
      </w:r>
      <w:r w:rsidR="00F433E0">
        <w:rPr>
          <w:rFonts w:ascii="Arial" w:hAnsi="Arial" w:cs="Arial"/>
          <w:snapToGrid w:val="0"/>
          <w:sz w:val="24"/>
          <w:szCs w:val="24"/>
          <w:lang w:val="pt"/>
        </w:rPr>
        <w:t xml:space="preserve"> da região de Sorocaba</w:t>
      </w:r>
      <w:r w:rsidR="00B17E3C">
        <w:rPr>
          <w:rFonts w:ascii="Arial" w:hAnsi="Arial" w:cs="Arial"/>
          <w:snapToGrid w:val="0"/>
          <w:sz w:val="24"/>
          <w:szCs w:val="24"/>
          <w:lang w:val="pt"/>
        </w:rPr>
        <w:t xml:space="preserve">-SP vem </w:t>
      </w:r>
      <w:r w:rsidR="00AD49C6">
        <w:rPr>
          <w:rFonts w:ascii="Arial" w:hAnsi="Arial" w:cs="Arial"/>
          <w:snapToGrid w:val="0"/>
          <w:sz w:val="24"/>
          <w:szCs w:val="24"/>
          <w:lang w:val="pt"/>
        </w:rPr>
        <w:t xml:space="preserve">investindo em diversos projetos </w:t>
      </w:r>
      <w:r w:rsidR="000C32BD">
        <w:rPr>
          <w:rFonts w:ascii="Arial" w:hAnsi="Arial" w:cs="Arial"/>
          <w:snapToGrid w:val="0"/>
          <w:sz w:val="24"/>
          <w:szCs w:val="24"/>
          <w:lang w:val="pt"/>
        </w:rPr>
        <w:t>alinhado</w:t>
      </w:r>
      <w:r w:rsidR="00062FC0">
        <w:rPr>
          <w:rFonts w:ascii="Arial" w:hAnsi="Arial" w:cs="Arial"/>
          <w:snapToGrid w:val="0"/>
          <w:sz w:val="24"/>
          <w:szCs w:val="24"/>
          <w:lang w:val="pt"/>
        </w:rPr>
        <w:t>s</w:t>
      </w:r>
      <w:r w:rsidR="000C32BD">
        <w:rPr>
          <w:rFonts w:ascii="Arial" w:hAnsi="Arial" w:cs="Arial"/>
          <w:snapToGrid w:val="0"/>
          <w:sz w:val="24"/>
          <w:szCs w:val="24"/>
          <w:lang w:val="pt"/>
        </w:rPr>
        <w:t xml:space="preserve"> com os conceitos da indústria 4.0, uma das frentes de investimento está em </w:t>
      </w:r>
      <w:r w:rsidR="00B17E3C">
        <w:rPr>
          <w:rFonts w:ascii="Arial" w:hAnsi="Arial" w:cs="Arial"/>
          <w:snapToGrid w:val="0"/>
          <w:sz w:val="24"/>
          <w:szCs w:val="24"/>
          <w:lang w:val="pt"/>
        </w:rPr>
        <w:t>conecta</w:t>
      </w:r>
      <w:r w:rsidR="000C32BD">
        <w:rPr>
          <w:rFonts w:ascii="Arial" w:hAnsi="Arial" w:cs="Arial"/>
          <w:snapToGrid w:val="0"/>
          <w:sz w:val="24"/>
          <w:szCs w:val="24"/>
          <w:lang w:val="pt"/>
        </w:rPr>
        <w:t>r</w:t>
      </w:r>
      <w:r w:rsidR="00B17E3C">
        <w:rPr>
          <w:rFonts w:ascii="Arial" w:hAnsi="Arial" w:cs="Arial"/>
          <w:snapToGrid w:val="0"/>
          <w:sz w:val="24"/>
          <w:szCs w:val="24"/>
          <w:lang w:val="pt"/>
        </w:rPr>
        <w:t xml:space="preserve"> seus </w:t>
      </w:r>
      <w:r w:rsidR="003A7A26">
        <w:rPr>
          <w:rFonts w:ascii="Arial" w:hAnsi="Arial" w:cs="Arial"/>
          <w:snapToGrid w:val="0"/>
          <w:sz w:val="24"/>
          <w:szCs w:val="24"/>
          <w:lang w:val="pt"/>
        </w:rPr>
        <w:t>maquinários</w:t>
      </w:r>
      <w:r w:rsidR="00B17E3C">
        <w:rPr>
          <w:rFonts w:ascii="Arial" w:hAnsi="Arial" w:cs="Arial"/>
          <w:snapToGrid w:val="0"/>
          <w:sz w:val="24"/>
          <w:szCs w:val="24"/>
          <w:lang w:val="pt"/>
        </w:rPr>
        <w:t xml:space="preserve"> </w:t>
      </w:r>
      <w:r w:rsidR="003A7A26">
        <w:rPr>
          <w:rFonts w:ascii="Arial" w:hAnsi="Arial" w:cs="Arial"/>
          <w:snapToGrid w:val="0"/>
          <w:sz w:val="24"/>
          <w:szCs w:val="24"/>
          <w:lang w:val="pt"/>
        </w:rPr>
        <w:t>a sua rede de dados</w:t>
      </w:r>
      <w:r w:rsidR="00324173">
        <w:rPr>
          <w:rFonts w:ascii="Arial" w:hAnsi="Arial" w:cs="Arial"/>
          <w:snapToGrid w:val="0"/>
          <w:sz w:val="24"/>
          <w:szCs w:val="24"/>
          <w:lang w:val="pt"/>
        </w:rPr>
        <w:t xml:space="preserve"> e que vem realizando</w:t>
      </w:r>
      <w:r w:rsidR="000C32BD">
        <w:rPr>
          <w:rFonts w:ascii="Arial" w:hAnsi="Arial" w:cs="Arial"/>
          <w:snapToGrid w:val="0"/>
          <w:sz w:val="24"/>
          <w:szCs w:val="24"/>
          <w:lang w:val="pt"/>
        </w:rPr>
        <w:t xml:space="preserve"> </w:t>
      </w:r>
      <w:r w:rsidR="00B17E3C">
        <w:rPr>
          <w:rFonts w:ascii="Arial" w:hAnsi="Arial" w:cs="Arial"/>
          <w:snapToGrid w:val="0"/>
          <w:sz w:val="24"/>
          <w:szCs w:val="24"/>
          <w:lang w:val="pt"/>
        </w:rPr>
        <w:t xml:space="preserve">desde </w:t>
      </w:r>
      <w:r w:rsidR="003A7A26">
        <w:rPr>
          <w:rFonts w:ascii="Arial" w:hAnsi="Arial" w:cs="Arial"/>
          <w:snapToGrid w:val="0"/>
          <w:sz w:val="24"/>
          <w:szCs w:val="24"/>
          <w:lang w:val="pt"/>
        </w:rPr>
        <w:t>2016</w:t>
      </w:r>
      <w:r w:rsidR="000C32BD">
        <w:rPr>
          <w:rFonts w:ascii="Arial" w:hAnsi="Arial" w:cs="Arial"/>
          <w:snapToGrid w:val="0"/>
          <w:sz w:val="24"/>
          <w:szCs w:val="24"/>
          <w:lang w:val="pt"/>
        </w:rPr>
        <w:t>. R</w:t>
      </w:r>
      <w:r w:rsidR="00D508CC">
        <w:rPr>
          <w:rFonts w:ascii="Arial" w:hAnsi="Arial" w:cs="Arial"/>
          <w:snapToGrid w:val="0"/>
          <w:sz w:val="24"/>
          <w:szCs w:val="24"/>
          <w:lang w:val="pt"/>
        </w:rPr>
        <w:t xml:space="preserve">ecentemente </w:t>
      </w:r>
      <w:r w:rsidR="000C32BD">
        <w:rPr>
          <w:rFonts w:ascii="Arial" w:hAnsi="Arial" w:cs="Arial"/>
          <w:snapToGrid w:val="0"/>
          <w:sz w:val="24"/>
          <w:szCs w:val="24"/>
          <w:lang w:val="pt"/>
        </w:rPr>
        <w:t>tem</w:t>
      </w:r>
      <w:r w:rsidR="00D508CC">
        <w:rPr>
          <w:rFonts w:ascii="Arial" w:hAnsi="Arial" w:cs="Arial"/>
          <w:snapToGrid w:val="0"/>
          <w:sz w:val="24"/>
          <w:szCs w:val="24"/>
          <w:lang w:val="pt"/>
        </w:rPr>
        <w:t xml:space="preserve"> acelerado esses investimentos visando obter o máximo de proveito da </w:t>
      </w:r>
      <w:r w:rsidR="005C77A5">
        <w:rPr>
          <w:rFonts w:ascii="Arial" w:hAnsi="Arial" w:cs="Arial"/>
          <w:snapToGrid w:val="0"/>
          <w:sz w:val="24"/>
          <w:szCs w:val="24"/>
          <w:lang w:val="pt"/>
        </w:rPr>
        <w:t>indústria</w:t>
      </w:r>
      <w:r w:rsidR="00D508CC">
        <w:rPr>
          <w:rFonts w:ascii="Arial" w:hAnsi="Arial" w:cs="Arial"/>
          <w:snapToGrid w:val="0"/>
          <w:sz w:val="24"/>
          <w:szCs w:val="24"/>
          <w:lang w:val="pt"/>
        </w:rPr>
        <w:t xml:space="preserve"> 4.0 para com seu parque fabril.</w:t>
      </w:r>
      <w:r w:rsidR="005C77A5">
        <w:rPr>
          <w:rFonts w:ascii="Arial" w:hAnsi="Arial" w:cs="Arial"/>
          <w:snapToGrid w:val="0"/>
          <w:sz w:val="24"/>
          <w:szCs w:val="24"/>
          <w:lang w:val="pt"/>
        </w:rPr>
        <w:t xml:space="preserve"> Conforme gráfico abaixo nota-se que </w:t>
      </w:r>
      <w:r w:rsidR="00D12F1C">
        <w:rPr>
          <w:rFonts w:ascii="Arial" w:hAnsi="Arial" w:cs="Arial"/>
          <w:snapToGrid w:val="0"/>
          <w:sz w:val="24"/>
          <w:szCs w:val="24"/>
          <w:lang w:val="pt"/>
        </w:rPr>
        <w:t>os equipamentos conectados praticamente quadruplicaram</w:t>
      </w:r>
      <w:r w:rsidR="00E703CF">
        <w:rPr>
          <w:rFonts w:ascii="Arial" w:hAnsi="Arial" w:cs="Arial"/>
          <w:snapToGrid w:val="0"/>
          <w:sz w:val="24"/>
          <w:szCs w:val="24"/>
          <w:lang w:val="pt"/>
        </w:rPr>
        <w:t xml:space="preserve"> desde 2019</w:t>
      </w:r>
      <w:r w:rsidR="00BB49B5">
        <w:rPr>
          <w:rFonts w:ascii="Arial" w:hAnsi="Arial" w:cs="Arial"/>
          <w:snapToGrid w:val="0"/>
          <w:sz w:val="24"/>
          <w:szCs w:val="24"/>
          <w:lang w:val="pt"/>
        </w:rPr>
        <w:t xml:space="preserve"> e que a tendencia é de possuir todos equipamento conectados no ano de 20</w:t>
      </w:r>
      <w:r w:rsidR="00D12F1C">
        <w:rPr>
          <w:rFonts w:ascii="Arial" w:hAnsi="Arial" w:cs="Arial"/>
          <w:snapToGrid w:val="0"/>
          <w:sz w:val="24"/>
          <w:szCs w:val="24"/>
          <w:lang w:val="pt"/>
        </w:rPr>
        <w:t>27</w:t>
      </w:r>
      <w:r w:rsidR="00BB49B5">
        <w:rPr>
          <w:rFonts w:ascii="Arial" w:hAnsi="Arial" w:cs="Arial"/>
          <w:snapToGrid w:val="0"/>
          <w:sz w:val="24"/>
          <w:szCs w:val="24"/>
          <w:lang w:val="pt"/>
        </w:rPr>
        <w:t>.</w:t>
      </w:r>
    </w:p>
    <w:p w14:paraId="45CF4ECB" w14:textId="77777777" w:rsidR="003A7A26" w:rsidRDefault="003A7A26" w:rsidP="00281FC1">
      <w:pPr>
        <w:ind w:firstLine="708"/>
        <w:jc w:val="both"/>
        <w:rPr>
          <w:rFonts w:ascii="Arial" w:hAnsi="Arial" w:cs="Arial"/>
          <w:snapToGrid w:val="0"/>
          <w:sz w:val="24"/>
          <w:szCs w:val="24"/>
          <w:lang w:val="pt"/>
        </w:rPr>
      </w:pPr>
    </w:p>
    <w:p w14:paraId="4CC52301" w14:textId="09EE268C" w:rsidR="002E4B84" w:rsidRPr="00F03120" w:rsidRDefault="002E4B84" w:rsidP="00281FC1">
      <w:pPr>
        <w:ind w:firstLine="708"/>
        <w:jc w:val="both"/>
        <w:rPr>
          <w:rFonts w:ascii="Arial" w:hAnsi="Arial" w:cs="Arial"/>
          <w:snapToGrid w:val="0"/>
          <w:lang w:val="pt"/>
        </w:rPr>
      </w:pPr>
      <w:r w:rsidRPr="00F03120">
        <w:rPr>
          <w:rFonts w:ascii="Arial" w:hAnsi="Arial" w:cs="Arial"/>
          <w:snapToGrid w:val="0"/>
          <w:lang w:val="pt"/>
        </w:rPr>
        <w:t xml:space="preserve">Gráfico 1: Equipamento conectados </w:t>
      </w:r>
      <w:r w:rsidR="00F03120" w:rsidRPr="00F03120">
        <w:rPr>
          <w:rFonts w:ascii="Arial" w:hAnsi="Arial" w:cs="Arial"/>
          <w:snapToGrid w:val="0"/>
          <w:lang w:val="pt"/>
        </w:rPr>
        <w:t>à</w:t>
      </w:r>
      <w:r w:rsidRPr="00F03120">
        <w:rPr>
          <w:rFonts w:ascii="Arial" w:hAnsi="Arial" w:cs="Arial"/>
          <w:snapToGrid w:val="0"/>
          <w:lang w:val="pt"/>
        </w:rPr>
        <w:t xml:space="preserve"> rede industrial</w:t>
      </w:r>
    </w:p>
    <w:p w14:paraId="76F49E52" w14:textId="52AD0A22" w:rsidR="003A7A26" w:rsidRDefault="003A7A26" w:rsidP="009D3430">
      <w:pPr>
        <w:ind w:firstLine="708"/>
        <w:rPr>
          <w:rFonts w:ascii="Arial" w:hAnsi="Arial" w:cs="Arial"/>
          <w:snapToGrid w:val="0"/>
          <w:sz w:val="24"/>
          <w:szCs w:val="24"/>
          <w:lang w:val="pt"/>
        </w:rPr>
      </w:pPr>
      <w:r>
        <w:rPr>
          <w:rFonts w:ascii="Arial" w:hAnsi="Arial" w:cs="Arial"/>
          <w:noProof/>
          <w:snapToGrid w:val="0"/>
          <w:sz w:val="24"/>
          <w:szCs w:val="24"/>
          <w:lang w:val="pt"/>
        </w:rPr>
        <w:drawing>
          <wp:inline distT="0" distB="0" distL="0" distR="0" wp14:anchorId="08004177" wp14:editId="65D31092">
            <wp:extent cx="3852000" cy="2088269"/>
            <wp:effectExtent l="0" t="0" r="0" b="7620"/>
            <wp:docPr id="86853468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2000" cy="2088269"/>
                    </a:xfrm>
                    <a:prstGeom prst="rect">
                      <a:avLst/>
                    </a:prstGeom>
                    <a:noFill/>
                  </pic:spPr>
                </pic:pic>
              </a:graphicData>
            </a:graphic>
          </wp:inline>
        </w:drawing>
      </w:r>
    </w:p>
    <w:p w14:paraId="349F8C23" w14:textId="2C56822D" w:rsidR="00BB49B5" w:rsidRDefault="00BB49B5" w:rsidP="009D3430">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745C5E47" w14:textId="77777777" w:rsidR="0014310C" w:rsidRPr="00BB49B5" w:rsidRDefault="0014310C" w:rsidP="003A7A26">
      <w:pPr>
        <w:ind w:firstLine="708"/>
        <w:jc w:val="center"/>
        <w:rPr>
          <w:rFonts w:ascii="Arial" w:hAnsi="Arial" w:cs="Arial"/>
          <w:snapToGrid w:val="0"/>
          <w:sz w:val="20"/>
          <w:szCs w:val="20"/>
          <w:lang w:val="pt"/>
        </w:rPr>
      </w:pPr>
    </w:p>
    <w:p w14:paraId="2912A648" w14:textId="4DF31A7C" w:rsidR="002D371A" w:rsidRDefault="0014310C" w:rsidP="002C3565">
      <w:pPr>
        <w:ind w:left="126" w:firstLine="582"/>
        <w:jc w:val="both"/>
        <w:rPr>
          <w:rFonts w:ascii="Arial" w:hAnsi="Arial" w:cs="Arial"/>
          <w:snapToGrid w:val="0"/>
          <w:sz w:val="24"/>
          <w:szCs w:val="24"/>
          <w:lang w:val="pt-BR"/>
        </w:rPr>
      </w:pPr>
      <w:r w:rsidRPr="704287D5">
        <w:rPr>
          <w:rFonts w:ascii="Arial" w:hAnsi="Arial" w:cs="Arial"/>
          <w:snapToGrid w:val="0"/>
          <w:sz w:val="24"/>
          <w:szCs w:val="24"/>
          <w:lang w:val="pt-BR"/>
        </w:rPr>
        <w:t xml:space="preserve">Com a ascensão dos equipamentos conectados </w:t>
      </w:r>
      <w:r w:rsidR="00D12F1C" w:rsidRPr="704287D5">
        <w:rPr>
          <w:rFonts w:ascii="Arial" w:hAnsi="Arial" w:cs="Arial"/>
          <w:snapToGrid w:val="0"/>
          <w:sz w:val="24"/>
          <w:szCs w:val="24"/>
          <w:lang w:val="pt-BR"/>
        </w:rPr>
        <w:t>à</w:t>
      </w:r>
      <w:r w:rsidRPr="704287D5">
        <w:rPr>
          <w:rFonts w:ascii="Arial" w:hAnsi="Arial" w:cs="Arial"/>
          <w:snapToGrid w:val="0"/>
          <w:sz w:val="24"/>
          <w:szCs w:val="24"/>
          <w:lang w:val="pt-BR"/>
        </w:rPr>
        <w:t xml:space="preserve"> rede industrial, diversos dados antes desconhecidos podem agora ser estudados e compreendidos de uma maneira melhor. </w:t>
      </w:r>
      <w:r w:rsidR="00FD39D0" w:rsidRPr="704287D5">
        <w:rPr>
          <w:rFonts w:ascii="Arial" w:hAnsi="Arial" w:cs="Arial"/>
          <w:snapToGrid w:val="0"/>
          <w:sz w:val="24"/>
          <w:szCs w:val="24"/>
          <w:lang w:val="pt-BR"/>
        </w:rPr>
        <w:t xml:space="preserve">Cada equipamento conectado possui uma variedade de </w:t>
      </w:r>
      <w:r w:rsidR="00ED156D" w:rsidRPr="704287D5">
        <w:rPr>
          <w:rFonts w:ascii="Arial" w:hAnsi="Arial" w:cs="Arial"/>
          <w:snapToGrid w:val="0"/>
          <w:sz w:val="24"/>
          <w:szCs w:val="24"/>
          <w:lang w:val="pt-BR"/>
        </w:rPr>
        <w:t>parâmetros</w:t>
      </w:r>
      <w:r w:rsidR="00EC0230" w:rsidRPr="704287D5">
        <w:rPr>
          <w:rFonts w:ascii="Arial" w:hAnsi="Arial" w:cs="Arial"/>
          <w:snapToGrid w:val="0"/>
          <w:sz w:val="24"/>
          <w:szCs w:val="24"/>
          <w:lang w:val="pt-BR"/>
        </w:rPr>
        <w:t xml:space="preserve"> e </w:t>
      </w:r>
      <w:r w:rsidR="00ED156D" w:rsidRPr="704287D5">
        <w:rPr>
          <w:rFonts w:ascii="Arial" w:hAnsi="Arial" w:cs="Arial"/>
          <w:snapToGrid w:val="0"/>
          <w:sz w:val="24"/>
          <w:szCs w:val="24"/>
          <w:lang w:val="pt-BR"/>
        </w:rPr>
        <w:t>variáveis</w:t>
      </w:r>
      <w:r w:rsidR="00EC0230" w:rsidRPr="704287D5">
        <w:rPr>
          <w:rFonts w:ascii="Arial" w:hAnsi="Arial" w:cs="Arial"/>
          <w:snapToGrid w:val="0"/>
          <w:sz w:val="24"/>
          <w:szCs w:val="24"/>
          <w:lang w:val="pt-BR"/>
        </w:rPr>
        <w:t xml:space="preserve"> de processo que podem ser analisados</w:t>
      </w:r>
      <w:r w:rsidR="007B3FFC">
        <w:rPr>
          <w:rFonts w:ascii="Arial" w:hAnsi="Arial" w:cs="Arial"/>
          <w:snapToGrid w:val="0"/>
          <w:sz w:val="24"/>
          <w:szCs w:val="24"/>
          <w:lang w:val="pt-BR"/>
        </w:rPr>
        <w:t xml:space="preserve">, alguns equipamentos podem possuir mais de 1.000 </w:t>
      </w:r>
      <w:r w:rsidR="000A3CAC">
        <w:rPr>
          <w:rFonts w:ascii="Arial" w:hAnsi="Arial" w:cs="Arial"/>
          <w:snapToGrid w:val="0"/>
          <w:sz w:val="24"/>
          <w:szCs w:val="24"/>
          <w:lang w:val="pt-BR"/>
        </w:rPr>
        <w:t>parâmetros</w:t>
      </w:r>
      <w:r w:rsidR="00EC0230" w:rsidRPr="704287D5">
        <w:rPr>
          <w:rFonts w:ascii="Arial" w:hAnsi="Arial" w:cs="Arial"/>
          <w:snapToGrid w:val="0"/>
          <w:sz w:val="24"/>
          <w:szCs w:val="24"/>
          <w:lang w:val="pt-BR"/>
        </w:rPr>
        <w:t xml:space="preserve">, porém a forma de </w:t>
      </w:r>
      <w:r w:rsidR="002C3565" w:rsidRPr="704287D5">
        <w:rPr>
          <w:rFonts w:ascii="Arial" w:hAnsi="Arial" w:cs="Arial"/>
          <w:snapToGrid w:val="0"/>
          <w:sz w:val="24"/>
          <w:szCs w:val="24"/>
          <w:lang w:val="pt-BR"/>
        </w:rPr>
        <w:t>análise</w:t>
      </w:r>
      <w:r w:rsidR="00EC0230" w:rsidRPr="704287D5">
        <w:rPr>
          <w:rFonts w:ascii="Arial" w:hAnsi="Arial" w:cs="Arial"/>
          <w:snapToGrid w:val="0"/>
          <w:sz w:val="24"/>
          <w:szCs w:val="24"/>
          <w:lang w:val="pt-BR"/>
        </w:rPr>
        <w:t xml:space="preserve"> utilizada até então se torna </w:t>
      </w:r>
      <w:r w:rsidR="002C3565" w:rsidRPr="704287D5">
        <w:rPr>
          <w:rFonts w:ascii="Arial" w:hAnsi="Arial" w:cs="Arial"/>
          <w:snapToGrid w:val="0"/>
          <w:sz w:val="24"/>
          <w:szCs w:val="24"/>
          <w:lang w:val="pt-BR"/>
        </w:rPr>
        <w:t>inviável</w:t>
      </w:r>
      <w:r w:rsidR="00EC0230" w:rsidRPr="704287D5">
        <w:rPr>
          <w:rFonts w:ascii="Arial" w:hAnsi="Arial" w:cs="Arial"/>
          <w:snapToGrid w:val="0"/>
          <w:sz w:val="24"/>
          <w:szCs w:val="24"/>
          <w:lang w:val="pt-BR"/>
        </w:rPr>
        <w:t>, visto que a</w:t>
      </w:r>
      <w:r w:rsidR="001073F0" w:rsidRPr="704287D5">
        <w:rPr>
          <w:rFonts w:ascii="Arial" w:hAnsi="Arial" w:cs="Arial"/>
          <w:snapToGrid w:val="0"/>
          <w:sz w:val="24"/>
          <w:szCs w:val="24"/>
          <w:lang w:val="pt-BR"/>
        </w:rPr>
        <w:t xml:space="preserve"> </w:t>
      </w:r>
      <w:r w:rsidR="00EC0230" w:rsidRPr="704287D5">
        <w:rPr>
          <w:rFonts w:ascii="Arial" w:hAnsi="Arial" w:cs="Arial"/>
          <w:snapToGrid w:val="0"/>
          <w:sz w:val="24"/>
          <w:szCs w:val="24"/>
          <w:lang w:val="pt-BR"/>
        </w:rPr>
        <w:t xml:space="preserve">empresa não </w:t>
      </w:r>
      <w:r w:rsidR="002C3565" w:rsidRPr="704287D5">
        <w:rPr>
          <w:rFonts w:ascii="Arial" w:hAnsi="Arial" w:cs="Arial"/>
          <w:snapToGrid w:val="0"/>
          <w:sz w:val="24"/>
          <w:szCs w:val="24"/>
          <w:lang w:val="pt-BR"/>
        </w:rPr>
        <w:t>dispõe</w:t>
      </w:r>
      <w:r w:rsidR="001073F0" w:rsidRPr="704287D5">
        <w:rPr>
          <w:rFonts w:ascii="Arial" w:hAnsi="Arial" w:cs="Arial"/>
          <w:snapToGrid w:val="0"/>
          <w:sz w:val="24"/>
          <w:szCs w:val="24"/>
          <w:lang w:val="pt-BR"/>
        </w:rPr>
        <w:t xml:space="preserve"> de uma infinidade de engenheiros e técnicos que possam acompanhar</w:t>
      </w:r>
      <w:r w:rsidR="006B0E6F" w:rsidRPr="704287D5">
        <w:rPr>
          <w:rFonts w:ascii="Arial" w:hAnsi="Arial" w:cs="Arial"/>
          <w:snapToGrid w:val="0"/>
          <w:sz w:val="24"/>
          <w:szCs w:val="24"/>
          <w:lang w:val="pt-BR"/>
        </w:rPr>
        <w:t xml:space="preserve"> todos esses dados em tempo real. </w:t>
      </w:r>
      <w:r w:rsidR="000A3CAC">
        <w:rPr>
          <w:rFonts w:ascii="Arial" w:hAnsi="Arial" w:cs="Arial"/>
          <w:snapToGrid w:val="0"/>
          <w:sz w:val="24"/>
          <w:szCs w:val="24"/>
          <w:lang w:val="pt-BR"/>
        </w:rPr>
        <w:t xml:space="preserve">Cada equipamento conectado </w:t>
      </w:r>
      <w:r w:rsidR="000C6737">
        <w:rPr>
          <w:rFonts w:ascii="Arial" w:hAnsi="Arial" w:cs="Arial"/>
          <w:snapToGrid w:val="0"/>
          <w:sz w:val="24"/>
          <w:szCs w:val="24"/>
          <w:lang w:val="pt-BR"/>
        </w:rPr>
        <w:t>à</w:t>
      </w:r>
      <w:r w:rsidR="000A3CAC">
        <w:rPr>
          <w:rFonts w:ascii="Arial" w:hAnsi="Arial" w:cs="Arial"/>
          <w:snapToGrid w:val="0"/>
          <w:sz w:val="24"/>
          <w:szCs w:val="24"/>
          <w:lang w:val="pt-BR"/>
        </w:rPr>
        <w:t xml:space="preserve"> rede, também está interligado a um sistema </w:t>
      </w:r>
      <w:r w:rsidR="00E44DC1">
        <w:rPr>
          <w:rFonts w:ascii="Arial" w:hAnsi="Arial" w:cs="Arial"/>
          <w:snapToGrid w:val="0"/>
          <w:sz w:val="24"/>
          <w:szCs w:val="24"/>
          <w:lang w:val="pt-BR"/>
        </w:rPr>
        <w:t>supervisório</w:t>
      </w:r>
      <w:r w:rsidR="00B92D17">
        <w:rPr>
          <w:rFonts w:ascii="Arial" w:hAnsi="Arial" w:cs="Arial"/>
          <w:snapToGrid w:val="0"/>
          <w:sz w:val="24"/>
          <w:szCs w:val="24"/>
          <w:lang w:val="pt-BR"/>
        </w:rPr>
        <w:t xml:space="preserve"> que já coleta e armazena os </w:t>
      </w:r>
      <w:r w:rsidR="00782F5F">
        <w:rPr>
          <w:rFonts w:ascii="Arial" w:hAnsi="Arial" w:cs="Arial"/>
          <w:snapToGrid w:val="0"/>
          <w:sz w:val="24"/>
          <w:szCs w:val="24"/>
          <w:lang w:val="pt-BR"/>
        </w:rPr>
        <w:t>dados em um banco de dados relacional.</w:t>
      </w:r>
    </w:p>
    <w:p w14:paraId="2328614A" w14:textId="43C644DA" w:rsidR="007F399B" w:rsidRDefault="002C3565" w:rsidP="006145A6">
      <w:pPr>
        <w:ind w:left="126" w:firstLine="16"/>
        <w:jc w:val="both"/>
        <w:rPr>
          <w:rFonts w:ascii="Arial" w:hAnsi="Arial" w:cs="Arial"/>
          <w:snapToGrid w:val="0"/>
          <w:sz w:val="24"/>
          <w:szCs w:val="24"/>
          <w:lang w:val="pt"/>
        </w:rPr>
      </w:pPr>
      <w:r>
        <w:rPr>
          <w:rFonts w:ascii="Arial" w:hAnsi="Arial" w:cs="Arial"/>
          <w:snapToGrid w:val="0"/>
          <w:sz w:val="24"/>
          <w:szCs w:val="24"/>
          <w:lang w:val="pt"/>
        </w:rPr>
        <w:tab/>
      </w:r>
      <w:r w:rsidR="00934C3E">
        <w:rPr>
          <w:rFonts w:ascii="Arial" w:hAnsi="Arial" w:cs="Arial"/>
          <w:snapToGrid w:val="0"/>
          <w:sz w:val="24"/>
          <w:szCs w:val="24"/>
          <w:lang w:val="pt"/>
        </w:rPr>
        <w:t xml:space="preserve">Com isto, este trabalho tem por objetivo desenvolver uma ferramenta </w:t>
      </w:r>
      <w:r w:rsidR="000F30EF">
        <w:rPr>
          <w:rFonts w:ascii="Arial" w:hAnsi="Arial" w:cs="Arial"/>
          <w:snapToGrid w:val="0"/>
          <w:sz w:val="24"/>
          <w:szCs w:val="24"/>
          <w:lang w:val="pt"/>
        </w:rPr>
        <w:t xml:space="preserve">para </w:t>
      </w:r>
      <w:r w:rsidR="00782EC1">
        <w:rPr>
          <w:rFonts w:ascii="Arial" w:hAnsi="Arial" w:cs="Arial"/>
          <w:snapToGrid w:val="0"/>
          <w:sz w:val="24"/>
          <w:szCs w:val="24"/>
          <w:lang w:val="pt"/>
        </w:rPr>
        <w:t>extrair os dados</w:t>
      </w:r>
      <w:r w:rsidR="0044322B">
        <w:rPr>
          <w:rFonts w:ascii="Arial" w:hAnsi="Arial" w:cs="Arial"/>
          <w:snapToGrid w:val="0"/>
          <w:sz w:val="24"/>
          <w:szCs w:val="24"/>
          <w:lang w:val="pt"/>
        </w:rPr>
        <w:t xml:space="preserve"> d</w:t>
      </w:r>
      <w:r w:rsidR="00183EC4">
        <w:rPr>
          <w:rFonts w:ascii="Arial" w:hAnsi="Arial" w:cs="Arial"/>
          <w:snapToGrid w:val="0"/>
          <w:sz w:val="24"/>
          <w:szCs w:val="24"/>
          <w:lang w:val="pt"/>
        </w:rPr>
        <w:t>o banco de dados</w:t>
      </w:r>
      <w:r w:rsidR="0044322B">
        <w:rPr>
          <w:rFonts w:ascii="Arial" w:hAnsi="Arial" w:cs="Arial"/>
          <w:snapToGrid w:val="0"/>
          <w:sz w:val="24"/>
          <w:szCs w:val="24"/>
          <w:lang w:val="pt"/>
        </w:rPr>
        <w:t>, analisar</w:t>
      </w:r>
      <w:r w:rsidR="00183EC4">
        <w:rPr>
          <w:rFonts w:ascii="Arial" w:hAnsi="Arial" w:cs="Arial"/>
          <w:snapToGrid w:val="0"/>
          <w:sz w:val="24"/>
          <w:szCs w:val="24"/>
          <w:lang w:val="pt"/>
        </w:rPr>
        <w:t xml:space="preserve">, aplicar técnicas </w:t>
      </w:r>
      <w:r w:rsidR="007D2E1F">
        <w:rPr>
          <w:rFonts w:ascii="Arial" w:hAnsi="Arial" w:cs="Arial"/>
          <w:snapToGrid w:val="0"/>
          <w:sz w:val="24"/>
          <w:szCs w:val="24"/>
          <w:lang w:val="pt"/>
        </w:rPr>
        <w:t>estatísticas</w:t>
      </w:r>
      <w:r w:rsidR="00183EC4">
        <w:rPr>
          <w:rFonts w:ascii="Arial" w:hAnsi="Arial" w:cs="Arial"/>
          <w:snapToGrid w:val="0"/>
          <w:sz w:val="24"/>
          <w:szCs w:val="24"/>
          <w:lang w:val="pt"/>
        </w:rPr>
        <w:t xml:space="preserve"> e de inteligência artificial e gerar relatórios qu</w:t>
      </w:r>
      <w:r w:rsidR="0044322B">
        <w:rPr>
          <w:rFonts w:ascii="Arial" w:hAnsi="Arial" w:cs="Arial"/>
          <w:snapToGrid w:val="0"/>
          <w:sz w:val="24"/>
          <w:szCs w:val="24"/>
          <w:lang w:val="pt"/>
        </w:rPr>
        <w:t>e</w:t>
      </w:r>
      <w:r w:rsidR="00934C3E">
        <w:rPr>
          <w:rFonts w:ascii="Arial" w:hAnsi="Arial" w:cs="Arial"/>
          <w:snapToGrid w:val="0"/>
          <w:sz w:val="24"/>
          <w:szCs w:val="24"/>
          <w:lang w:val="pt"/>
        </w:rPr>
        <w:t xml:space="preserve"> possa</w:t>
      </w:r>
      <w:r w:rsidR="00D26FEE">
        <w:rPr>
          <w:rFonts w:ascii="Arial" w:hAnsi="Arial" w:cs="Arial"/>
          <w:snapToGrid w:val="0"/>
          <w:sz w:val="24"/>
          <w:szCs w:val="24"/>
          <w:lang w:val="pt"/>
        </w:rPr>
        <w:t>m</w:t>
      </w:r>
      <w:r w:rsidR="00934C3E">
        <w:rPr>
          <w:rFonts w:ascii="Arial" w:hAnsi="Arial" w:cs="Arial"/>
          <w:snapToGrid w:val="0"/>
          <w:sz w:val="24"/>
          <w:szCs w:val="24"/>
          <w:lang w:val="pt"/>
        </w:rPr>
        <w:t xml:space="preserve"> auxiliar os engenheiro</w:t>
      </w:r>
      <w:r w:rsidR="00994FC9">
        <w:rPr>
          <w:rFonts w:ascii="Arial" w:hAnsi="Arial" w:cs="Arial"/>
          <w:snapToGrid w:val="0"/>
          <w:sz w:val="24"/>
          <w:szCs w:val="24"/>
          <w:lang w:val="pt"/>
        </w:rPr>
        <w:t>s</w:t>
      </w:r>
      <w:r w:rsidR="00934C3E">
        <w:rPr>
          <w:rFonts w:ascii="Arial" w:hAnsi="Arial" w:cs="Arial"/>
          <w:snapToGrid w:val="0"/>
          <w:sz w:val="24"/>
          <w:szCs w:val="24"/>
          <w:lang w:val="pt"/>
        </w:rPr>
        <w:t xml:space="preserve"> e técnicos</w:t>
      </w:r>
      <w:r w:rsidR="00994FC9">
        <w:rPr>
          <w:rFonts w:ascii="Arial" w:hAnsi="Arial" w:cs="Arial"/>
          <w:snapToGrid w:val="0"/>
          <w:sz w:val="24"/>
          <w:szCs w:val="24"/>
          <w:lang w:val="pt"/>
        </w:rPr>
        <w:t xml:space="preserve"> </w:t>
      </w:r>
      <w:r w:rsidR="00D26FEE">
        <w:rPr>
          <w:rFonts w:ascii="Arial" w:hAnsi="Arial" w:cs="Arial"/>
          <w:snapToGrid w:val="0"/>
          <w:sz w:val="24"/>
          <w:szCs w:val="24"/>
          <w:lang w:val="pt"/>
        </w:rPr>
        <w:t>na tomada de decisão</w:t>
      </w:r>
      <w:r w:rsidR="00994FC9">
        <w:rPr>
          <w:rFonts w:ascii="Arial" w:hAnsi="Arial" w:cs="Arial"/>
          <w:snapToGrid w:val="0"/>
          <w:sz w:val="24"/>
          <w:szCs w:val="24"/>
          <w:lang w:val="pt"/>
        </w:rPr>
        <w:t xml:space="preserve">, analisando </w:t>
      </w:r>
      <w:r w:rsidR="00176ED8">
        <w:rPr>
          <w:rFonts w:ascii="Arial" w:hAnsi="Arial" w:cs="Arial"/>
          <w:snapToGrid w:val="0"/>
          <w:sz w:val="24"/>
          <w:szCs w:val="24"/>
          <w:lang w:val="pt"/>
        </w:rPr>
        <w:t xml:space="preserve">o comportamento das </w:t>
      </w:r>
      <w:r w:rsidR="00787E8C">
        <w:rPr>
          <w:rFonts w:ascii="Arial" w:hAnsi="Arial" w:cs="Arial"/>
          <w:snapToGrid w:val="0"/>
          <w:sz w:val="24"/>
          <w:szCs w:val="24"/>
          <w:lang w:val="pt"/>
        </w:rPr>
        <w:t>variáveis</w:t>
      </w:r>
      <w:r w:rsidR="00176ED8">
        <w:rPr>
          <w:rFonts w:ascii="Arial" w:hAnsi="Arial" w:cs="Arial"/>
          <w:snapToGrid w:val="0"/>
          <w:sz w:val="24"/>
          <w:szCs w:val="24"/>
          <w:lang w:val="pt"/>
        </w:rPr>
        <w:t xml:space="preserve"> e segmentando-</w:t>
      </w:r>
      <w:r w:rsidR="00A11DAC">
        <w:rPr>
          <w:rFonts w:ascii="Arial" w:hAnsi="Arial" w:cs="Arial"/>
          <w:snapToGrid w:val="0"/>
          <w:sz w:val="24"/>
          <w:szCs w:val="24"/>
          <w:lang w:val="pt"/>
        </w:rPr>
        <w:t>as</w:t>
      </w:r>
      <w:r w:rsidR="00664B70">
        <w:rPr>
          <w:rFonts w:ascii="Arial" w:hAnsi="Arial" w:cs="Arial"/>
          <w:snapToGrid w:val="0"/>
          <w:sz w:val="24"/>
          <w:szCs w:val="24"/>
          <w:lang w:val="pt"/>
        </w:rPr>
        <w:t xml:space="preserve"> para que os responsáveis possam avaliar e corrigir o processo produtivo de maneira </w:t>
      </w:r>
      <w:r w:rsidR="00A11DAC">
        <w:rPr>
          <w:rFonts w:ascii="Arial" w:hAnsi="Arial" w:cs="Arial"/>
          <w:snapToGrid w:val="0"/>
          <w:sz w:val="24"/>
          <w:szCs w:val="24"/>
          <w:lang w:val="pt"/>
        </w:rPr>
        <w:t>rápida</w:t>
      </w:r>
      <w:r w:rsidR="00664B70">
        <w:rPr>
          <w:rFonts w:ascii="Arial" w:hAnsi="Arial" w:cs="Arial"/>
          <w:snapToGrid w:val="0"/>
          <w:sz w:val="24"/>
          <w:szCs w:val="24"/>
          <w:lang w:val="pt"/>
        </w:rPr>
        <w:t xml:space="preserve"> </w:t>
      </w:r>
      <w:r w:rsidR="0007146D">
        <w:rPr>
          <w:rFonts w:ascii="Arial" w:hAnsi="Arial" w:cs="Arial"/>
          <w:snapToGrid w:val="0"/>
          <w:sz w:val="24"/>
          <w:szCs w:val="24"/>
          <w:lang w:val="pt"/>
        </w:rPr>
        <w:t xml:space="preserve">e </w:t>
      </w:r>
      <w:r w:rsidR="00A11DAC">
        <w:rPr>
          <w:rFonts w:ascii="Arial" w:hAnsi="Arial" w:cs="Arial"/>
          <w:snapToGrid w:val="0"/>
          <w:sz w:val="24"/>
          <w:szCs w:val="24"/>
          <w:lang w:val="pt"/>
        </w:rPr>
        <w:t>eficiente</w:t>
      </w:r>
      <w:r w:rsidR="0007146D">
        <w:rPr>
          <w:rFonts w:ascii="Arial" w:hAnsi="Arial" w:cs="Arial"/>
          <w:snapToGrid w:val="0"/>
          <w:sz w:val="24"/>
          <w:szCs w:val="24"/>
          <w:lang w:val="pt"/>
        </w:rPr>
        <w:t>.</w:t>
      </w:r>
    </w:p>
    <w:p w14:paraId="544BA745" w14:textId="77777777" w:rsidR="00FA4504" w:rsidRPr="006145A6" w:rsidRDefault="00FA4504" w:rsidP="006145A6">
      <w:pPr>
        <w:ind w:left="126" w:firstLine="16"/>
        <w:jc w:val="both"/>
        <w:rPr>
          <w:rFonts w:ascii="Arial" w:hAnsi="Arial" w:cs="Arial"/>
          <w:snapToGrid w:val="0"/>
          <w:sz w:val="24"/>
          <w:szCs w:val="24"/>
          <w:lang w:val="pt"/>
        </w:rPr>
      </w:pPr>
    </w:p>
    <w:p w14:paraId="6EC4AF9A" w14:textId="28E83FCC" w:rsidR="00127B85" w:rsidRPr="00281FC1" w:rsidRDefault="00281FC1" w:rsidP="00281FC1">
      <w:pPr>
        <w:jc w:val="both"/>
        <w:rPr>
          <w:rFonts w:ascii="Arial" w:hAnsi="Arial" w:cs="Arial"/>
          <w:b/>
          <w:snapToGrid w:val="0"/>
          <w:sz w:val="24"/>
          <w:szCs w:val="24"/>
          <w:lang w:val="pt"/>
        </w:rPr>
      </w:pPr>
      <w:r>
        <w:rPr>
          <w:rFonts w:ascii="Arial" w:hAnsi="Arial" w:cs="Arial"/>
          <w:b/>
          <w:snapToGrid w:val="0"/>
          <w:sz w:val="24"/>
          <w:szCs w:val="24"/>
          <w:lang w:val="pt"/>
        </w:rPr>
        <w:t xml:space="preserve">2 </w:t>
      </w:r>
      <w:r w:rsidR="00DB1E3E">
        <w:rPr>
          <w:rFonts w:ascii="Arial" w:hAnsi="Arial" w:cs="Arial"/>
          <w:b/>
          <w:snapToGrid w:val="0"/>
          <w:sz w:val="24"/>
          <w:szCs w:val="24"/>
          <w:lang w:val="pt"/>
        </w:rPr>
        <w:t>MÉTODO</w:t>
      </w:r>
      <w:r w:rsidR="004F260E">
        <w:rPr>
          <w:rFonts w:ascii="Arial" w:hAnsi="Arial" w:cs="Arial"/>
          <w:b/>
          <w:snapToGrid w:val="0"/>
          <w:sz w:val="24"/>
          <w:szCs w:val="24"/>
          <w:lang w:val="pt"/>
        </w:rPr>
        <w:t xml:space="preserve"> </w:t>
      </w:r>
    </w:p>
    <w:p w14:paraId="79F74A0A" w14:textId="1EE049C9" w:rsidR="00D56D9E" w:rsidRPr="00281FC1" w:rsidRDefault="00D56D9E" w:rsidP="00281FC1">
      <w:pPr>
        <w:jc w:val="both"/>
        <w:rPr>
          <w:rFonts w:ascii="Arial" w:hAnsi="Arial" w:cs="Arial"/>
          <w:b/>
          <w:snapToGrid w:val="0"/>
          <w:sz w:val="24"/>
          <w:szCs w:val="24"/>
          <w:lang w:val="pt"/>
        </w:rPr>
      </w:pPr>
    </w:p>
    <w:p w14:paraId="04314C4D" w14:textId="044FCBAE" w:rsidR="00F42F5F" w:rsidRDefault="00AE0E28" w:rsidP="00281FC1">
      <w:pPr>
        <w:ind w:firstLine="708"/>
        <w:jc w:val="both"/>
        <w:rPr>
          <w:rFonts w:ascii="Arial" w:hAnsi="Arial" w:cs="Arial"/>
          <w:snapToGrid w:val="0"/>
          <w:sz w:val="24"/>
          <w:szCs w:val="24"/>
          <w:lang w:val="pt-BR"/>
        </w:rPr>
      </w:pPr>
      <w:r w:rsidRPr="704287D5">
        <w:rPr>
          <w:rFonts w:ascii="Arial" w:hAnsi="Arial" w:cs="Arial"/>
          <w:snapToGrid w:val="0"/>
          <w:sz w:val="24"/>
          <w:szCs w:val="24"/>
          <w:lang w:val="pt-BR"/>
        </w:rPr>
        <w:t xml:space="preserve">A </w:t>
      </w:r>
      <w:r w:rsidR="00B95C82" w:rsidRPr="704287D5">
        <w:rPr>
          <w:rFonts w:ascii="Arial" w:hAnsi="Arial" w:cs="Arial"/>
          <w:snapToGrid w:val="0"/>
          <w:sz w:val="24"/>
          <w:szCs w:val="24"/>
          <w:lang w:val="pt-BR"/>
        </w:rPr>
        <w:t>metodologia</w:t>
      </w:r>
      <w:r w:rsidRPr="704287D5">
        <w:rPr>
          <w:rFonts w:ascii="Arial" w:hAnsi="Arial" w:cs="Arial"/>
          <w:snapToGrid w:val="0"/>
          <w:sz w:val="24"/>
          <w:szCs w:val="24"/>
          <w:lang w:val="pt-BR"/>
        </w:rPr>
        <w:t xml:space="preserve"> do projeto se baseia em algumas técnicas já conhecidas para </w:t>
      </w:r>
      <w:r w:rsidR="00431F78" w:rsidRPr="00F42F5F">
        <w:rPr>
          <w:rFonts w:ascii="Arial" w:hAnsi="Arial" w:cs="Arial"/>
          <w:snapToGrid w:val="0"/>
          <w:sz w:val="24"/>
          <w:szCs w:val="24"/>
          <w:lang w:val="pt-BR"/>
        </w:rPr>
        <w:t>consumo e análise</w:t>
      </w:r>
      <w:r w:rsidRPr="00F42F5F">
        <w:rPr>
          <w:rFonts w:ascii="Arial" w:hAnsi="Arial" w:cs="Arial"/>
          <w:snapToGrid w:val="0"/>
          <w:sz w:val="24"/>
          <w:szCs w:val="24"/>
          <w:lang w:val="pt-BR"/>
        </w:rPr>
        <w:t xml:space="preserve"> de dados, como ETL (</w:t>
      </w:r>
      <w:proofErr w:type="spellStart"/>
      <w:r w:rsidR="00B95C82" w:rsidRPr="00F05318">
        <w:rPr>
          <w:rFonts w:ascii="Arial" w:hAnsi="Arial" w:cs="Arial"/>
          <w:i/>
          <w:snapToGrid w:val="0"/>
          <w:sz w:val="24"/>
          <w:szCs w:val="24"/>
          <w:lang w:val="pt-BR"/>
        </w:rPr>
        <w:t>extract</w:t>
      </w:r>
      <w:proofErr w:type="spellEnd"/>
      <w:r w:rsidR="00B95C82" w:rsidRPr="00F05318">
        <w:rPr>
          <w:rFonts w:ascii="Arial" w:hAnsi="Arial" w:cs="Arial"/>
          <w:i/>
          <w:snapToGrid w:val="0"/>
          <w:sz w:val="24"/>
          <w:szCs w:val="24"/>
          <w:lang w:val="pt-BR"/>
        </w:rPr>
        <w:t xml:space="preserve">, </w:t>
      </w:r>
      <w:proofErr w:type="spellStart"/>
      <w:r w:rsidR="00B95C82" w:rsidRPr="00F05318">
        <w:rPr>
          <w:rFonts w:ascii="Arial" w:hAnsi="Arial" w:cs="Arial"/>
          <w:i/>
          <w:snapToGrid w:val="0"/>
          <w:sz w:val="24"/>
          <w:szCs w:val="24"/>
          <w:lang w:val="pt-BR"/>
        </w:rPr>
        <w:t>transform</w:t>
      </w:r>
      <w:proofErr w:type="spellEnd"/>
      <w:r w:rsidR="00B95C82" w:rsidRPr="00F05318">
        <w:rPr>
          <w:rFonts w:ascii="Arial" w:hAnsi="Arial" w:cs="Arial"/>
          <w:i/>
          <w:snapToGrid w:val="0"/>
          <w:sz w:val="24"/>
          <w:szCs w:val="24"/>
          <w:lang w:val="pt-BR"/>
        </w:rPr>
        <w:t xml:space="preserve"> </w:t>
      </w:r>
      <w:proofErr w:type="spellStart"/>
      <w:r w:rsidR="00B95C82" w:rsidRPr="00F05318">
        <w:rPr>
          <w:rFonts w:ascii="Arial" w:hAnsi="Arial" w:cs="Arial"/>
          <w:i/>
          <w:snapToGrid w:val="0"/>
          <w:sz w:val="24"/>
          <w:szCs w:val="24"/>
          <w:lang w:val="pt-BR"/>
        </w:rPr>
        <w:t>and</w:t>
      </w:r>
      <w:proofErr w:type="spellEnd"/>
      <w:r w:rsidR="00B95C82" w:rsidRPr="00F05318">
        <w:rPr>
          <w:rFonts w:ascii="Arial" w:hAnsi="Arial" w:cs="Arial"/>
          <w:i/>
          <w:snapToGrid w:val="0"/>
          <w:sz w:val="24"/>
          <w:szCs w:val="24"/>
          <w:lang w:val="pt-BR"/>
        </w:rPr>
        <w:t xml:space="preserve"> </w:t>
      </w:r>
      <w:proofErr w:type="spellStart"/>
      <w:r w:rsidR="00B95C82" w:rsidRPr="00F05318">
        <w:rPr>
          <w:rFonts w:ascii="Arial" w:hAnsi="Arial" w:cs="Arial"/>
          <w:i/>
          <w:snapToGrid w:val="0"/>
          <w:sz w:val="24"/>
          <w:szCs w:val="24"/>
          <w:lang w:val="pt-BR"/>
        </w:rPr>
        <w:t>load</w:t>
      </w:r>
      <w:proofErr w:type="spellEnd"/>
      <w:r w:rsidR="00B95C82" w:rsidRPr="00F42F5F">
        <w:rPr>
          <w:rFonts w:ascii="Arial" w:hAnsi="Arial" w:cs="Arial"/>
          <w:i/>
          <w:snapToGrid w:val="0"/>
          <w:sz w:val="24"/>
          <w:szCs w:val="24"/>
          <w:lang w:val="pt-BR"/>
        </w:rPr>
        <w:t>)</w:t>
      </w:r>
      <w:r w:rsidR="00B95C82" w:rsidRPr="00F42F5F">
        <w:rPr>
          <w:rFonts w:ascii="Arial" w:hAnsi="Arial" w:cs="Arial"/>
          <w:snapToGrid w:val="0"/>
          <w:sz w:val="24"/>
          <w:szCs w:val="24"/>
          <w:lang w:val="pt-BR"/>
        </w:rPr>
        <w:t>, em portug</w:t>
      </w:r>
      <w:r w:rsidR="00600502" w:rsidRPr="00F42F5F">
        <w:rPr>
          <w:rFonts w:ascii="Arial" w:hAnsi="Arial" w:cs="Arial"/>
          <w:snapToGrid w:val="0"/>
          <w:sz w:val="24"/>
          <w:szCs w:val="24"/>
          <w:lang w:val="pt-BR"/>
        </w:rPr>
        <w:t>u</w:t>
      </w:r>
      <w:r w:rsidR="00B95C82" w:rsidRPr="00F42F5F">
        <w:rPr>
          <w:rFonts w:ascii="Arial" w:hAnsi="Arial" w:cs="Arial"/>
          <w:snapToGrid w:val="0"/>
          <w:sz w:val="24"/>
          <w:szCs w:val="24"/>
          <w:lang w:val="pt-BR"/>
        </w:rPr>
        <w:t>ês: Extrair, Transformar e Carregar</w:t>
      </w:r>
      <w:r w:rsidR="00782F5F" w:rsidRPr="00F42F5F">
        <w:rPr>
          <w:rFonts w:ascii="Arial" w:hAnsi="Arial" w:cs="Arial"/>
          <w:snapToGrid w:val="0"/>
          <w:sz w:val="24"/>
          <w:szCs w:val="24"/>
          <w:lang w:val="pt-BR"/>
        </w:rPr>
        <w:t xml:space="preserve">, </w:t>
      </w:r>
      <w:r w:rsidR="00486C9C" w:rsidRPr="00F42F5F">
        <w:rPr>
          <w:rFonts w:ascii="Arial" w:hAnsi="Arial" w:cs="Arial"/>
          <w:snapToGrid w:val="0"/>
          <w:sz w:val="24"/>
          <w:szCs w:val="24"/>
          <w:lang w:val="pt-BR"/>
        </w:rPr>
        <w:t>Análise</w:t>
      </w:r>
      <w:r w:rsidR="005B3E12" w:rsidRPr="00F42F5F">
        <w:rPr>
          <w:rFonts w:ascii="Arial" w:hAnsi="Arial" w:cs="Arial"/>
          <w:snapToGrid w:val="0"/>
          <w:sz w:val="24"/>
          <w:szCs w:val="24"/>
          <w:lang w:val="pt-BR"/>
        </w:rPr>
        <w:t xml:space="preserve"> descritiva</w:t>
      </w:r>
      <w:r w:rsidR="00882981">
        <w:rPr>
          <w:rFonts w:ascii="Arial" w:hAnsi="Arial" w:cs="Arial"/>
          <w:snapToGrid w:val="0"/>
          <w:sz w:val="24"/>
          <w:szCs w:val="24"/>
          <w:lang w:val="pt-BR"/>
        </w:rPr>
        <w:t xml:space="preserve"> dos dados</w:t>
      </w:r>
      <w:r w:rsidR="005B3E12" w:rsidRPr="00F42F5F">
        <w:rPr>
          <w:rFonts w:ascii="Arial" w:hAnsi="Arial" w:cs="Arial"/>
          <w:snapToGrid w:val="0"/>
          <w:sz w:val="24"/>
          <w:szCs w:val="24"/>
          <w:lang w:val="pt-BR"/>
        </w:rPr>
        <w:t xml:space="preserve">, </w:t>
      </w:r>
      <w:r w:rsidR="00790825" w:rsidRPr="00F42F5F">
        <w:rPr>
          <w:rFonts w:ascii="Arial" w:hAnsi="Arial" w:cs="Arial"/>
          <w:snapToGrid w:val="0"/>
          <w:sz w:val="24"/>
          <w:szCs w:val="24"/>
          <w:lang w:val="pt-BR"/>
        </w:rPr>
        <w:t>Análise</w:t>
      </w:r>
      <w:r w:rsidR="00BD1EB6" w:rsidRPr="00F42F5F">
        <w:rPr>
          <w:rFonts w:ascii="Arial" w:hAnsi="Arial" w:cs="Arial"/>
          <w:snapToGrid w:val="0"/>
          <w:sz w:val="24"/>
          <w:szCs w:val="24"/>
          <w:lang w:val="pt-BR"/>
        </w:rPr>
        <w:t xml:space="preserve"> de séries temporais</w:t>
      </w:r>
      <w:r w:rsidR="00BF2CD1" w:rsidRPr="00F42F5F">
        <w:rPr>
          <w:rFonts w:ascii="Arial" w:hAnsi="Arial" w:cs="Arial"/>
          <w:snapToGrid w:val="0"/>
          <w:sz w:val="24"/>
          <w:szCs w:val="24"/>
          <w:lang w:val="pt-BR"/>
        </w:rPr>
        <w:t xml:space="preserve"> e cálculos </w:t>
      </w:r>
      <w:r w:rsidR="00F42F5F" w:rsidRPr="00F42F5F">
        <w:rPr>
          <w:rFonts w:ascii="Arial" w:hAnsi="Arial" w:cs="Arial"/>
          <w:snapToGrid w:val="0"/>
          <w:sz w:val="24"/>
          <w:szCs w:val="24"/>
          <w:lang w:val="pt-BR"/>
        </w:rPr>
        <w:t>estatísticos</w:t>
      </w:r>
      <w:r w:rsidR="00B95C82" w:rsidRPr="00F42F5F">
        <w:rPr>
          <w:rFonts w:ascii="Arial" w:hAnsi="Arial" w:cs="Arial"/>
          <w:snapToGrid w:val="0"/>
          <w:sz w:val="24"/>
          <w:szCs w:val="24"/>
          <w:lang w:val="pt-BR"/>
        </w:rPr>
        <w:t>.</w:t>
      </w:r>
      <w:r w:rsidR="00600502" w:rsidRPr="00F42F5F">
        <w:rPr>
          <w:rFonts w:ascii="Arial" w:hAnsi="Arial" w:cs="Arial"/>
          <w:snapToGrid w:val="0"/>
          <w:sz w:val="24"/>
          <w:szCs w:val="24"/>
          <w:lang w:val="pt-BR"/>
        </w:rPr>
        <w:t xml:space="preserve"> </w:t>
      </w:r>
    </w:p>
    <w:p w14:paraId="4AE0EDA5" w14:textId="1381A345" w:rsidR="007555B8" w:rsidRDefault="00B1164E" w:rsidP="00281FC1">
      <w:pPr>
        <w:ind w:firstLine="708"/>
        <w:jc w:val="both"/>
        <w:rPr>
          <w:rFonts w:ascii="Arial" w:hAnsi="Arial" w:cs="Arial"/>
          <w:sz w:val="24"/>
          <w:szCs w:val="24"/>
          <w:lang w:val="pt-BR"/>
        </w:rPr>
      </w:pPr>
      <w:r>
        <w:rPr>
          <w:rFonts w:ascii="Arial" w:hAnsi="Arial" w:cs="Arial"/>
          <w:snapToGrid w:val="0"/>
          <w:sz w:val="24"/>
          <w:szCs w:val="24"/>
          <w:lang w:val="pt-BR"/>
        </w:rPr>
        <w:t xml:space="preserve">Primeiramente </w:t>
      </w:r>
      <w:r w:rsidR="00A762C4">
        <w:rPr>
          <w:rFonts w:ascii="Arial" w:hAnsi="Arial" w:cs="Arial"/>
          <w:snapToGrid w:val="0"/>
          <w:sz w:val="24"/>
          <w:szCs w:val="24"/>
          <w:lang w:val="pt-BR"/>
        </w:rPr>
        <w:t>será realizada a ingestão dos dados</w:t>
      </w:r>
      <w:r w:rsidR="007E5273">
        <w:rPr>
          <w:rFonts w:ascii="Arial" w:hAnsi="Arial" w:cs="Arial"/>
          <w:snapToGrid w:val="0"/>
          <w:sz w:val="24"/>
          <w:szCs w:val="24"/>
          <w:lang w:val="pt-BR"/>
        </w:rPr>
        <w:t>, para efeito de estudos os dados já foram extraídos do banco de dados relacional e</w:t>
      </w:r>
      <w:r w:rsidR="00F701A3">
        <w:rPr>
          <w:rFonts w:ascii="Arial" w:hAnsi="Arial" w:cs="Arial"/>
          <w:snapToGrid w:val="0"/>
          <w:sz w:val="24"/>
          <w:szCs w:val="24"/>
          <w:lang w:val="pt-BR"/>
        </w:rPr>
        <w:t xml:space="preserve"> foram salvos em diversos a</w:t>
      </w:r>
      <w:r w:rsidR="00376FF6">
        <w:rPr>
          <w:rFonts w:ascii="Arial" w:hAnsi="Arial" w:cs="Arial"/>
          <w:snapToGrid w:val="0"/>
          <w:sz w:val="24"/>
          <w:szCs w:val="24"/>
          <w:lang w:val="pt-BR"/>
        </w:rPr>
        <w:t xml:space="preserve">rquivos no formato CSV. </w:t>
      </w:r>
      <w:r w:rsidR="00600502" w:rsidRPr="00F42F5F">
        <w:rPr>
          <w:rFonts w:ascii="Arial" w:hAnsi="Arial" w:cs="Arial"/>
          <w:snapToGrid w:val="0"/>
          <w:sz w:val="24"/>
          <w:szCs w:val="24"/>
          <w:lang w:val="pt-BR"/>
        </w:rPr>
        <w:t xml:space="preserve">Após </w:t>
      </w:r>
      <w:r w:rsidR="00486C9C">
        <w:rPr>
          <w:rFonts w:ascii="Arial" w:hAnsi="Arial" w:cs="Arial"/>
          <w:snapToGrid w:val="0"/>
          <w:sz w:val="24"/>
          <w:szCs w:val="24"/>
          <w:lang w:val="pt-BR"/>
        </w:rPr>
        <w:t>o</w:t>
      </w:r>
      <w:r w:rsidR="00600502" w:rsidRPr="704287D5">
        <w:rPr>
          <w:rFonts w:ascii="Arial" w:hAnsi="Arial" w:cs="Arial"/>
          <w:snapToGrid w:val="0"/>
          <w:sz w:val="24"/>
          <w:szCs w:val="24"/>
          <w:lang w:val="pt-BR"/>
        </w:rPr>
        <w:t xml:space="preserve"> </w:t>
      </w:r>
      <w:r w:rsidR="00486C9C">
        <w:rPr>
          <w:rFonts w:ascii="Arial" w:hAnsi="Arial" w:cs="Arial"/>
          <w:snapToGrid w:val="0"/>
          <w:sz w:val="24"/>
          <w:szCs w:val="24"/>
          <w:lang w:val="pt-BR"/>
        </w:rPr>
        <w:t xml:space="preserve">processo </w:t>
      </w:r>
      <w:r w:rsidR="00600502" w:rsidRPr="704287D5">
        <w:rPr>
          <w:rFonts w:ascii="Arial" w:hAnsi="Arial" w:cs="Arial"/>
          <w:snapToGrid w:val="0"/>
          <w:sz w:val="24"/>
          <w:szCs w:val="24"/>
          <w:lang w:val="pt-BR"/>
        </w:rPr>
        <w:t xml:space="preserve">de carga dos dados, </w:t>
      </w:r>
      <w:r w:rsidR="002F4A76">
        <w:rPr>
          <w:rFonts w:ascii="Arial" w:hAnsi="Arial" w:cs="Arial"/>
          <w:snapToGrid w:val="0"/>
          <w:sz w:val="24"/>
          <w:szCs w:val="24"/>
          <w:lang w:val="pt-BR"/>
        </w:rPr>
        <w:t>será realizad</w:t>
      </w:r>
      <w:r w:rsidR="00C415F7">
        <w:rPr>
          <w:rFonts w:ascii="Arial" w:hAnsi="Arial" w:cs="Arial"/>
          <w:snapToGrid w:val="0"/>
          <w:sz w:val="24"/>
          <w:szCs w:val="24"/>
          <w:lang w:val="pt-BR"/>
        </w:rPr>
        <w:t>a</w:t>
      </w:r>
      <w:r w:rsidR="002F4A76">
        <w:rPr>
          <w:rFonts w:ascii="Arial" w:hAnsi="Arial" w:cs="Arial"/>
          <w:snapToGrid w:val="0"/>
          <w:sz w:val="24"/>
          <w:szCs w:val="24"/>
          <w:lang w:val="pt-BR"/>
        </w:rPr>
        <w:t xml:space="preserve"> </w:t>
      </w:r>
      <w:r w:rsidR="00BE6A3C" w:rsidRPr="704287D5">
        <w:rPr>
          <w:rFonts w:ascii="Arial" w:hAnsi="Arial" w:cs="Arial"/>
          <w:snapToGrid w:val="0"/>
          <w:sz w:val="24"/>
          <w:szCs w:val="24"/>
          <w:lang w:val="pt-BR"/>
        </w:rPr>
        <w:t xml:space="preserve">uma </w:t>
      </w:r>
      <w:r w:rsidR="00F4457F" w:rsidRPr="704287D5">
        <w:rPr>
          <w:rFonts w:ascii="Arial" w:hAnsi="Arial" w:cs="Arial"/>
          <w:snapToGrid w:val="0"/>
          <w:sz w:val="24"/>
          <w:szCs w:val="24"/>
          <w:lang w:val="pt-BR"/>
        </w:rPr>
        <w:t>análise</w:t>
      </w:r>
      <w:r w:rsidR="00BE6A3C" w:rsidRPr="704287D5">
        <w:rPr>
          <w:rFonts w:ascii="Arial" w:hAnsi="Arial" w:cs="Arial"/>
          <w:snapToGrid w:val="0"/>
          <w:sz w:val="24"/>
          <w:szCs w:val="24"/>
          <w:lang w:val="pt-BR"/>
        </w:rPr>
        <w:t xml:space="preserve"> descritiva para que se possa entender como os </w:t>
      </w:r>
      <w:r w:rsidR="00B817A5" w:rsidRPr="704287D5">
        <w:rPr>
          <w:rFonts w:ascii="Arial" w:hAnsi="Arial" w:cs="Arial"/>
          <w:snapToGrid w:val="0"/>
          <w:sz w:val="24"/>
          <w:szCs w:val="24"/>
          <w:lang w:val="pt-BR"/>
        </w:rPr>
        <w:t>dados são dispostos</w:t>
      </w:r>
      <w:r w:rsidR="00C922DB">
        <w:rPr>
          <w:rFonts w:ascii="Arial" w:hAnsi="Arial" w:cs="Arial"/>
          <w:snapToGrid w:val="0"/>
          <w:sz w:val="24"/>
          <w:szCs w:val="24"/>
          <w:lang w:val="pt-BR"/>
        </w:rPr>
        <w:t xml:space="preserve"> e</w:t>
      </w:r>
      <w:r w:rsidR="00B817A5" w:rsidRPr="704287D5">
        <w:rPr>
          <w:rFonts w:ascii="Arial" w:hAnsi="Arial" w:cs="Arial"/>
          <w:snapToGrid w:val="0"/>
          <w:sz w:val="24"/>
          <w:szCs w:val="24"/>
          <w:lang w:val="pt-BR"/>
        </w:rPr>
        <w:t xml:space="preserve"> quais suas </w:t>
      </w:r>
      <w:r w:rsidR="00F4457F" w:rsidRPr="704287D5">
        <w:rPr>
          <w:rFonts w:ascii="Arial" w:hAnsi="Arial" w:cs="Arial"/>
          <w:snapToGrid w:val="0"/>
          <w:sz w:val="24"/>
          <w:szCs w:val="24"/>
          <w:lang w:val="pt-BR"/>
        </w:rPr>
        <w:t xml:space="preserve">características. A seguir será então </w:t>
      </w:r>
      <w:r w:rsidR="003270F4" w:rsidRPr="704287D5">
        <w:rPr>
          <w:rFonts w:ascii="Arial" w:hAnsi="Arial" w:cs="Arial"/>
          <w:snapToGrid w:val="0"/>
          <w:sz w:val="24"/>
          <w:szCs w:val="24"/>
          <w:lang w:val="pt-BR"/>
        </w:rPr>
        <w:t>implementado</w:t>
      </w:r>
      <w:r w:rsidR="00F4457F" w:rsidRPr="704287D5">
        <w:rPr>
          <w:rFonts w:ascii="Arial" w:hAnsi="Arial" w:cs="Arial"/>
          <w:snapToGrid w:val="0"/>
          <w:sz w:val="24"/>
          <w:szCs w:val="24"/>
          <w:lang w:val="pt-BR"/>
        </w:rPr>
        <w:t xml:space="preserve"> técnicas </w:t>
      </w:r>
      <w:r w:rsidR="00652AD4">
        <w:rPr>
          <w:rFonts w:ascii="Arial" w:hAnsi="Arial" w:cs="Arial"/>
          <w:snapToGrid w:val="0"/>
          <w:sz w:val="24"/>
          <w:szCs w:val="24"/>
          <w:lang w:val="pt-BR"/>
        </w:rPr>
        <w:t xml:space="preserve">para tratar esses dados e depois realizar as </w:t>
      </w:r>
      <w:r w:rsidR="00790825">
        <w:rPr>
          <w:rFonts w:ascii="Arial" w:hAnsi="Arial" w:cs="Arial"/>
          <w:snapToGrid w:val="0"/>
          <w:sz w:val="24"/>
          <w:szCs w:val="24"/>
          <w:lang w:val="pt-BR"/>
        </w:rPr>
        <w:t>análises</w:t>
      </w:r>
      <w:r w:rsidR="00652AD4">
        <w:rPr>
          <w:rFonts w:ascii="Arial" w:hAnsi="Arial" w:cs="Arial"/>
          <w:snapToGrid w:val="0"/>
          <w:sz w:val="24"/>
          <w:szCs w:val="24"/>
          <w:lang w:val="pt-BR"/>
        </w:rPr>
        <w:t xml:space="preserve"> </w:t>
      </w:r>
      <w:r w:rsidR="00F4457F" w:rsidRPr="704287D5">
        <w:rPr>
          <w:rFonts w:ascii="Arial" w:hAnsi="Arial" w:cs="Arial"/>
          <w:snapToGrid w:val="0"/>
          <w:sz w:val="24"/>
          <w:szCs w:val="24"/>
          <w:lang w:val="pt-BR"/>
        </w:rPr>
        <w:t>estatísticas e</w:t>
      </w:r>
      <w:r w:rsidR="00652AD4">
        <w:rPr>
          <w:rFonts w:ascii="Arial" w:hAnsi="Arial" w:cs="Arial"/>
          <w:snapToGrid w:val="0"/>
          <w:sz w:val="24"/>
          <w:szCs w:val="24"/>
          <w:lang w:val="pt-BR"/>
        </w:rPr>
        <w:t xml:space="preserve"> aplicação de </w:t>
      </w:r>
      <w:r w:rsidR="005B6E83" w:rsidRPr="704287D5">
        <w:rPr>
          <w:rFonts w:ascii="Arial" w:hAnsi="Arial" w:cs="Arial"/>
          <w:snapToGrid w:val="0"/>
          <w:sz w:val="24"/>
          <w:szCs w:val="24"/>
          <w:lang w:val="pt-BR"/>
        </w:rPr>
        <w:t>algoritmos para classificar</w:t>
      </w:r>
      <w:r w:rsidR="00333862" w:rsidRPr="704287D5">
        <w:rPr>
          <w:rFonts w:ascii="Arial" w:hAnsi="Arial" w:cs="Arial"/>
          <w:snapToGrid w:val="0"/>
          <w:sz w:val="24"/>
          <w:szCs w:val="24"/>
          <w:lang w:val="pt-BR"/>
        </w:rPr>
        <w:t xml:space="preserve"> os dados em </w:t>
      </w:r>
      <w:r w:rsidR="001F6CAA">
        <w:rPr>
          <w:rFonts w:ascii="Arial" w:hAnsi="Arial" w:cs="Arial"/>
          <w:snapToGrid w:val="0"/>
          <w:sz w:val="24"/>
          <w:szCs w:val="24"/>
          <w:lang w:val="pt-BR"/>
        </w:rPr>
        <w:t>normais</w:t>
      </w:r>
      <w:r w:rsidR="00333862" w:rsidRPr="704287D5">
        <w:rPr>
          <w:rFonts w:ascii="Arial" w:hAnsi="Arial" w:cs="Arial"/>
          <w:snapToGrid w:val="0"/>
          <w:sz w:val="24"/>
          <w:szCs w:val="24"/>
          <w:lang w:val="pt-BR"/>
        </w:rPr>
        <w:t xml:space="preserve"> ou suspeitos </w:t>
      </w:r>
      <w:r w:rsidR="001F6CAA">
        <w:rPr>
          <w:rFonts w:ascii="Arial" w:hAnsi="Arial" w:cs="Arial"/>
          <w:snapToGrid w:val="0"/>
          <w:sz w:val="24"/>
          <w:szCs w:val="24"/>
          <w:lang w:val="pt-BR"/>
        </w:rPr>
        <w:t xml:space="preserve">(dados que possuem pontos de anormalidades) </w:t>
      </w:r>
      <w:r w:rsidR="00333862" w:rsidRPr="704287D5">
        <w:rPr>
          <w:rFonts w:ascii="Arial" w:hAnsi="Arial" w:cs="Arial"/>
          <w:snapToGrid w:val="0"/>
          <w:sz w:val="24"/>
          <w:szCs w:val="24"/>
          <w:lang w:val="pt-BR"/>
        </w:rPr>
        <w:t>gerando assim um relatório</w:t>
      </w:r>
      <w:r w:rsidR="003270F4" w:rsidRPr="704287D5">
        <w:rPr>
          <w:rFonts w:ascii="Arial" w:hAnsi="Arial" w:cs="Arial"/>
          <w:sz w:val="24"/>
          <w:szCs w:val="24"/>
          <w:lang w:val="pt-BR"/>
        </w:rPr>
        <w:t xml:space="preserve"> para que os engenheiros e técnicos possam atuar nos equipamentos.</w:t>
      </w:r>
    </w:p>
    <w:p w14:paraId="0E732940" w14:textId="77777777" w:rsidR="00127B85" w:rsidRPr="00281FC1" w:rsidRDefault="00127B85" w:rsidP="00281FC1">
      <w:pPr>
        <w:jc w:val="both"/>
        <w:rPr>
          <w:rFonts w:ascii="Arial" w:hAnsi="Arial" w:cs="Arial"/>
          <w:b/>
          <w:snapToGrid w:val="0"/>
          <w:sz w:val="24"/>
          <w:szCs w:val="24"/>
          <w:lang w:val="pt"/>
        </w:rPr>
      </w:pPr>
    </w:p>
    <w:p w14:paraId="74D9A6F7" w14:textId="23829A0F" w:rsidR="00CB6857" w:rsidRPr="00F42CE8" w:rsidRDefault="00084827" w:rsidP="00281FC1">
      <w:pPr>
        <w:jc w:val="both"/>
        <w:rPr>
          <w:rFonts w:ascii="Arial" w:hAnsi="Arial" w:cs="Arial"/>
          <w:snapToGrid w:val="0"/>
          <w:sz w:val="24"/>
          <w:szCs w:val="24"/>
          <w:lang w:val="pt-BR"/>
        </w:rPr>
      </w:pPr>
      <w:r>
        <w:rPr>
          <w:rFonts w:ascii="Arial" w:hAnsi="Arial" w:cs="Arial"/>
          <w:snapToGrid w:val="0"/>
          <w:sz w:val="24"/>
          <w:szCs w:val="24"/>
          <w:lang w:val="pt-BR"/>
        </w:rPr>
        <w:t>2</w:t>
      </w:r>
      <w:r w:rsidR="00F42CE8" w:rsidRPr="5677B155">
        <w:rPr>
          <w:rFonts w:ascii="Arial" w:hAnsi="Arial" w:cs="Arial"/>
          <w:snapToGrid w:val="0"/>
          <w:sz w:val="24"/>
          <w:szCs w:val="24"/>
          <w:lang w:val="pt-BR"/>
        </w:rPr>
        <w:t>.1</w:t>
      </w:r>
      <w:r w:rsidR="00281FC1" w:rsidRPr="5677B155">
        <w:rPr>
          <w:rFonts w:ascii="Arial" w:hAnsi="Arial" w:cs="Arial"/>
          <w:snapToGrid w:val="0"/>
          <w:sz w:val="24"/>
          <w:szCs w:val="24"/>
          <w:lang w:val="pt-BR"/>
        </w:rPr>
        <w:t xml:space="preserve"> </w:t>
      </w:r>
      <w:r w:rsidR="001474DD">
        <w:rPr>
          <w:rFonts w:ascii="Arial" w:hAnsi="Arial" w:cs="Arial"/>
          <w:snapToGrid w:val="0"/>
          <w:sz w:val="24"/>
          <w:szCs w:val="24"/>
          <w:lang w:val="pt-BR"/>
        </w:rPr>
        <w:t>COLETA DE DADOS</w:t>
      </w:r>
    </w:p>
    <w:p w14:paraId="5CE7511B" w14:textId="77777777" w:rsidR="00CB6857" w:rsidRPr="00281FC1" w:rsidRDefault="00CB6857" w:rsidP="00281FC1">
      <w:pPr>
        <w:ind w:firstLine="708"/>
        <w:jc w:val="both"/>
        <w:rPr>
          <w:rFonts w:ascii="Arial" w:hAnsi="Arial" w:cs="Arial"/>
          <w:snapToGrid w:val="0"/>
          <w:sz w:val="24"/>
          <w:szCs w:val="24"/>
          <w:lang w:val="pt"/>
        </w:rPr>
      </w:pPr>
    </w:p>
    <w:p w14:paraId="311F70EB" w14:textId="7BEFDB3E" w:rsidR="00CB6857" w:rsidRPr="00281FC1" w:rsidRDefault="005C6AC6" w:rsidP="00281FC1">
      <w:pPr>
        <w:ind w:firstLine="708"/>
        <w:jc w:val="both"/>
        <w:rPr>
          <w:rFonts w:ascii="Arial" w:hAnsi="Arial" w:cs="Arial"/>
          <w:snapToGrid w:val="0"/>
          <w:sz w:val="24"/>
          <w:szCs w:val="24"/>
          <w:lang w:val="pt-BR"/>
        </w:rPr>
      </w:pPr>
      <w:r w:rsidRPr="7B7331BB">
        <w:rPr>
          <w:rFonts w:ascii="Arial" w:hAnsi="Arial" w:cs="Arial"/>
          <w:snapToGrid w:val="0"/>
          <w:sz w:val="24"/>
          <w:szCs w:val="24"/>
          <w:lang w:val="pt-BR"/>
        </w:rPr>
        <w:t xml:space="preserve">Como mencionado </w:t>
      </w:r>
      <w:r w:rsidR="00D1479E" w:rsidRPr="7B7331BB">
        <w:rPr>
          <w:rFonts w:ascii="Arial" w:hAnsi="Arial" w:cs="Arial"/>
          <w:snapToGrid w:val="0"/>
          <w:sz w:val="24"/>
          <w:szCs w:val="24"/>
          <w:lang w:val="pt-BR"/>
        </w:rPr>
        <w:t>anteriormente</w:t>
      </w:r>
      <w:r w:rsidRPr="7B7331BB">
        <w:rPr>
          <w:rFonts w:ascii="Arial" w:hAnsi="Arial" w:cs="Arial"/>
          <w:snapToGrid w:val="0"/>
          <w:sz w:val="24"/>
          <w:szCs w:val="24"/>
          <w:lang w:val="pt-BR"/>
        </w:rPr>
        <w:t xml:space="preserve">, os dados </w:t>
      </w:r>
      <w:r w:rsidR="001474DD" w:rsidRPr="7B7331BB">
        <w:rPr>
          <w:rFonts w:ascii="Arial" w:hAnsi="Arial" w:cs="Arial"/>
          <w:snapToGrid w:val="0"/>
          <w:sz w:val="24"/>
          <w:szCs w:val="24"/>
          <w:lang w:val="pt-BR"/>
        </w:rPr>
        <w:t>já são coletados automaticamente por um sistema supervisório que a empresa possui</w:t>
      </w:r>
      <w:r w:rsidR="00733857" w:rsidRPr="7B7331BB">
        <w:rPr>
          <w:rFonts w:ascii="Arial" w:hAnsi="Arial" w:cs="Arial"/>
          <w:snapToGrid w:val="0"/>
          <w:sz w:val="24"/>
          <w:szCs w:val="24"/>
          <w:lang w:val="pt-BR"/>
        </w:rPr>
        <w:t xml:space="preserve">. </w:t>
      </w:r>
      <w:r w:rsidR="00B52F31">
        <w:rPr>
          <w:rFonts w:ascii="Arial" w:hAnsi="Arial" w:cs="Arial"/>
          <w:snapToGrid w:val="0"/>
          <w:sz w:val="24"/>
          <w:szCs w:val="24"/>
          <w:lang w:val="pt-BR"/>
        </w:rPr>
        <w:t xml:space="preserve">A </w:t>
      </w:r>
      <w:r w:rsidR="00733857" w:rsidRPr="7B7331BB">
        <w:rPr>
          <w:rFonts w:ascii="Arial" w:hAnsi="Arial" w:cs="Arial"/>
          <w:snapToGrid w:val="0"/>
          <w:sz w:val="24"/>
          <w:szCs w:val="24"/>
          <w:lang w:val="pt-BR"/>
        </w:rPr>
        <w:t>cada 1 minuto</w:t>
      </w:r>
      <w:r w:rsidR="00770F43">
        <w:rPr>
          <w:rFonts w:ascii="Arial" w:hAnsi="Arial" w:cs="Arial"/>
          <w:snapToGrid w:val="0"/>
          <w:sz w:val="24"/>
          <w:szCs w:val="24"/>
          <w:lang w:val="pt-BR"/>
        </w:rPr>
        <w:t xml:space="preserve"> o sistema</w:t>
      </w:r>
      <w:r w:rsidR="008C524A">
        <w:rPr>
          <w:rFonts w:ascii="Arial" w:hAnsi="Arial" w:cs="Arial"/>
          <w:snapToGrid w:val="0"/>
          <w:sz w:val="24"/>
          <w:szCs w:val="24"/>
          <w:lang w:val="pt-BR"/>
        </w:rPr>
        <w:t xml:space="preserve"> supervisório</w:t>
      </w:r>
      <w:r w:rsidR="00D256FA">
        <w:rPr>
          <w:rFonts w:ascii="Arial" w:hAnsi="Arial" w:cs="Arial"/>
          <w:snapToGrid w:val="0"/>
          <w:sz w:val="24"/>
          <w:szCs w:val="24"/>
          <w:lang w:val="pt-BR"/>
        </w:rPr>
        <w:t xml:space="preserve"> acessa os controladora lógicos programáveis, CLP e</w:t>
      </w:r>
      <w:r w:rsidR="00770F43">
        <w:rPr>
          <w:rFonts w:ascii="Arial" w:hAnsi="Arial" w:cs="Arial"/>
          <w:snapToGrid w:val="0"/>
          <w:sz w:val="24"/>
          <w:szCs w:val="24"/>
          <w:lang w:val="pt-BR"/>
        </w:rPr>
        <w:t xml:space="preserve"> salva esses dados no banco de dados relacional</w:t>
      </w:r>
      <w:r w:rsidR="00733857" w:rsidRPr="7B7331BB">
        <w:rPr>
          <w:rFonts w:ascii="Arial" w:hAnsi="Arial" w:cs="Arial"/>
          <w:snapToGrid w:val="0"/>
          <w:sz w:val="24"/>
          <w:szCs w:val="24"/>
          <w:lang w:val="pt-BR"/>
        </w:rPr>
        <w:t xml:space="preserve">, </w:t>
      </w:r>
      <w:r w:rsidR="00686122" w:rsidRPr="7B7331BB">
        <w:rPr>
          <w:rFonts w:ascii="Arial" w:hAnsi="Arial" w:cs="Arial"/>
          <w:snapToGrid w:val="0"/>
          <w:sz w:val="24"/>
          <w:szCs w:val="24"/>
          <w:lang w:val="pt-BR"/>
        </w:rPr>
        <w:t>ou seja,</w:t>
      </w:r>
      <w:r w:rsidR="00733857" w:rsidRPr="7B7331BB">
        <w:rPr>
          <w:rFonts w:ascii="Arial" w:hAnsi="Arial" w:cs="Arial"/>
          <w:snapToGrid w:val="0"/>
          <w:sz w:val="24"/>
          <w:szCs w:val="24"/>
          <w:lang w:val="pt-BR"/>
        </w:rPr>
        <w:t xml:space="preserve"> </w:t>
      </w:r>
      <w:r w:rsidR="00AA4896" w:rsidRPr="7B7331BB">
        <w:rPr>
          <w:rFonts w:ascii="Arial" w:hAnsi="Arial" w:cs="Arial"/>
          <w:snapToGrid w:val="0"/>
          <w:sz w:val="24"/>
          <w:szCs w:val="24"/>
          <w:lang w:val="pt-BR"/>
        </w:rPr>
        <w:t xml:space="preserve">são </w:t>
      </w:r>
      <w:r w:rsidR="005E0C2A" w:rsidRPr="7B7331BB">
        <w:rPr>
          <w:rFonts w:ascii="Arial" w:hAnsi="Arial" w:cs="Arial"/>
          <w:snapToGrid w:val="0"/>
          <w:sz w:val="24"/>
          <w:szCs w:val="24"/>
          <w:lang w:val="pt-BR"/>
        </w:rPr>
        <w:t>armazenadas</w:t>
      </w:r>
      <w:r w:rsidR="00AA4896" w:rsidRPr="7B7331BB">
        <w:rPr>
          <w:rFonts w:ascii="Arial" w:hAnsi="Arial" w:cs="Arial"/>
          <w:snapToGrid w:val="0"/>
          <w:sz w:val="24"/>
          <w:szCs w:val="24"/>
          <w:lang w:val="pt-BR"/>
        </w:rPr>
        <w:t xml:space="preserve"> cerca de 1.440</w:t>
      </w:r>
      <w:r w:rsidR="00D44C92">
        <w:rPr>
          <w:rFonts w:ascii="Arial" w:hAnsi="Arial" w:cs="Arial"/>
          <w:snapToGrid w:val="0"/>
          <w:sz w:val="24"/>
          <w:szCs w:val="24"/>
          <w:lang w:val="pt"/>
        </w:rPr>
        <w:t xml:space="preserve"> informações por dia</w:t>
      </w:r>
      <w:r w:rsidR="00716A83">
        <w:rPr>
          <w:rFonts w:ascii="Arial" w:hAnsi="Arial" w:cs="Arial"/>
          <w:snapToGrid w:val="0"/>
          <w:sz w:val="24"/>
          <w:szCs w:val="24"/>
          <w:lang w:val="pt"/>
        </w:rPr>
        <w:t xml:space="preserve"> para cada </w:t>
      </w:r>
      <w:r w:rsidR="00B512DF">
        <w:rPr>
          <w:rFonts w:ascii="Arial" w:hAnsi="Arial" w:cs="Arial"/>
          <w:snapToGrid w:val="0"/>
          <w:sz w:val="24"/>
          <w:szCs w:val="24"/>
          <w:lang w:val="pt"/>
        </w:rPr>
        <w:t>variável e parâmetro da máquina.</w:t>
      </w:r>
    </w:p>
    <w:p w14:paraId="1E3BC7BB" w14:textId="77777777" w:rsidR="00CB6857" w:rsidRDefault="00CB6857" w:rsidP="001474DD">
      <w:pPr>
        <w:jc w:val="both"/>
        <w:rPr>
          <w:rFonts w:ascii="Arial" w:hAnsi="Arial" w:cs="Arial"/>
          <w:snapToGrid w:val="0"/>
          <w:sz w:val="24"/>
          <w:szCs w:val="24"/>
          <w:lang w:val="pt"/>
        </w:rPr>
      </w:pPr>
    </w:p>
    <w:p w14:paraId="11145F75" w14:textId="52C17A1E" w:rsidR="001474DD" w:rsidRPr="00F42CE8" w:rsidRDefault="001474DD" w:rsidP="001474DD">
      <w:pPr>
        <w:jc w:val="both"/>
        <w:rPr>
          <w:rFonts w:ascii="Arial" w:hAnsi="Arial" w:cs="Arial"/>
          <w:snapToGrid w:val="0"/>
          <w:sz w:val="24"/>
          <w:szCs w:val="24"/>
          <w:lang w:val="pt-BR"/>
        </w:rPr>
      </w:pPr>
      <w:r>
        <w:rPr>
          <w:rFonts w:ascii="Arial" w:hAnsi="Arial" w:cs="Arial"/>
          <w:snapToGrid w:val="0"/>
          <w:sz w:val="24"/>
          <w:szCs w:val="24"/>
          <w:lang w:val="pt-BR"/>
        </w:rPr>
        <w:t>2</w:t>
      </w:r>
      <w:r w:rsidRPr="5677B155">
        <w:rPr>
          <w:rFonts w:ascii="Arial" w:hAnsi="Arial" w:cs="Arial"/>
          <w:snapToGrid w:val="0"/>
          <w:sz w:val="24"/>
          <w:szCs w:val="24"/>
          <w:lang w:val="pt-BR"/>
        </w:rPr>
        <w:t>.</w:t>
      </w:r>
      <w:r>
        <w:rPr>
          <w:rFonts w:ascii="Arial" w:hAnsi="Arial" w:cs="Arial"/>
          <w:snapToGrid w:val="0"/>
          <w:sz w:val="24"/>
          <w:szCs w:val="24"/>
          <w:lang w:val="pt-BR"/>
        </w:rPr>
        <w:t>2</w:t>
      </w:r>
      <w:r w:rsidRPr="5677B155">
        <w:rPr>
          <w:rFonts w:ascii="Arial" w:hAnsi="Arial" w:cs="Arial"/>
          <w:snapToGrid w:val="0"/>
          <w:sz w:val="24"/>
          <w:szCs w:val="24"/>
          <w:lang w:val="pt-BR"/>
        </w:rPr>
        <w:t xml:space="preserve"> </w:t>
      </w:r>
      <w:r w:rsidR="005E0C2A">
        <w:rPr>
          <w:rFonts w:ascii="Arial" w:hAnsi="Arial" w:cs="Arial"/>
          <w:snapToGrid w:val="0"/>
          <w:sz w:val="24"/>
          <w:szCs w:val="24"/>
          <w:lang w:val="pt-BR"/>
        </w:rPr>
        <w:t>DADOS DE ENTRADA</w:t>
      </w:r>
    </w:p>
    <w:p w14:paraId="559EC666" w14:textId="77777777" w:rsidR="001474DD" w:rsidRPr="00281FC1" w:rsidRDefault="001474DD" w:rsidP="001474DD">
      <w:pPr>
        <w:ind w:firstLine="708"/>
        <w:jc w:val="both"/>
        <w:rPr>
          <w:rFonts w:ascii="Arial" w:hAnsi="Arial" w:cs="Arial"/>
          <w:snapToGrid w:val="0"/>
          <w:sz w:val="24"/>
          <w:szCs w:val="24"/>
          <w:lang w:val="pt"/>
        </w:rPr>
      </w:pPr>
    </w:p>
    <w:p w14:paraId="472E080D" w14:textId="7598466F" w:rsidR="001474DD" w:rsidRPr="00E50D61" w:rsidRDefault="00574F8C" w:rsidP="3479424C">
      <w:pPr>
        <w:ind w:firstLine="708"/>
        <w:jc w:val="both"/>
        <w:rPr>
          <w:rFonts w:ascii="Arial" w:hAnsi="Arial" w:cs="Arial"/>
          <w:snapToGrid w:val="0"/>
          <w:sz w:val="24"/>
          <w:szCs w:val="24"/>
          <w:lang w:val="pt-BR"/>
        </w:rPr>
      </w:pPr>
      <w:r>
        <w:rPr>
          <w:rFonts w:ascii="Arial" w:hAnsi="Arial" w:cs="Arial"/>
          <w:snapToGrid w:val="0"/>
          <w:sz w:val="24"/>
          <w:szCs w:val="24"/>
          <w:lang w:val="pt-BR"/>
        </w:rPr>
        <w:t>Como</w:t>
      </w:r>
      <w:r w:rsidR="001474DD" w:rsidRPr="3479424C">
        <w:rPr>
          <w:rFonts w:ascii="Arial" w:hAnsi="Arial" w:cs="Arial"/>
          <w:snapToGrid w:val="0"/>
          <w:sz w:val="24"/>
          <w:szCs w:val="24"/>
          <w:lang w:val="pt-BR"/>
        </w:rPr>
        <w:t xml:space="preserve"> os dados já foram extraídos do banco de dados relacional e está armazenado no formato CSV</w:t>
      </w:r>
      <w:r>
        <w:rPr>
          <w:rFonts w:ascii="Arial" w:hAnsi="Arial" w:cs="Arial"/>
          <w:snapToGrid w:val="0"/>
          <w:sz w:val="24"/>
          <w:szCs w:val="24"/>
          <w:lang w:val="pt-BR"/>
        </w:rPr>
        <w:t>,</w:t>
      </w:r>
      <w:r w:rsidR="00C338E1" w:rsidRPr="3479424C">
        <w:rPr>
          <w:rFonts w:ascii="Arial" w:hAnsi="Arial" w:cs="Arial"/>
          <w:snapToGrid w:val="0"/>
          <w:sz w:val="24"/>
          <w:szCs w:val="24"/>
          <w:lang w:val="pt-BR"/>
        </w:rPr>
        <w:t xml:space="preserve"> </w:t>
      </w:r>
      <w:r>
        <w:rPr>
          <w:rFonts w:ascii="Arial" w:hAnsi="Arial" w:cs="Arial"/>
          <w:snapToGrid w:val="0"/>
          <w:sz w:val="24"/>
          <w:szCs w:val="24"/>
          <w:lang w:val="pt-BR"/>
        </w:rPr>
        <w:t>p</w:t>
      </w:r>
      <w:r w:rsidR="00E17EA7" w:rsidRPr="3479424C">
        <w:rPr>
          <w:rFonts w:ascii="Arial" w:hAnsi="Arial" w:cs="Arial"/>
          <w:snapToGrid w:val="0"/>
          <w:sz w:val="24"/>
          <w:szCs w:val="24"/>
          <w:lang w:val="pt-BR"/>
        </w:rPr>
        <w:t xml:space="preserve">ara ler esses dados foi utilizado </w:t>
      </w:r>
      <w:r w:rsidR="00B67454" w:rsidRPr="3479424C">
        <w:rPr>
          <w:rFonts w:ascii="Arial" w:hAnsi="Arial" w:cs="Arial"/>
          <w:snapToGrid w:val="0"/>
          <w:sz w:val="24"/>
          <w:szCs w:val="24"/>
          <w:lang w:val="pt-BR"/>
        </w:rPr>
        <w:t>a biblioteca Pandas para importação do</w:t>
      </w:r>
      <w:r w:rsidR="0043631F" w:rsidRPr="3479424C">
        <w:rPr>
          <w:rFonts w:ascii="Arial" w:hAnsi="Arial" w:cs="Arial"/>
          <w:snapToGrid w:val="0"/>
          <w:sz w:val="24"/>
          <w:szCs w:val="24"/>
          <w:lang w:val="pt-BR"/>
        </w:rPr>
        <w:t xml:space="preserve"> arquivo.</w:t>
      </w:r>
      <w:r w:rsidR="006F3BA1" w:rsidRPr="3479424C">
        <w:rPr>
          <w:rFonts w:ascii="Arial" w:hAnsi="Arial" w:cs="Arial"/>
          <w:snapToGrid w:val="0"/>
          <w:sz w:val="24"/>
          <w:szCs w:val="24"/>
          <w:lang w:val="pt-BR"/>
        </w:rPr>
        <w:t xml:space="preserve"> Na figura 1 </w:t>
      </w:r>
      <w:r w:rsidR="00937D8C" w:rsidRPr="3479424C">
        <w:rPr>
          <w:rFonts w:ascii="Arial" w:hAnsi="Arial" w:cs="Arial"/>
          <w:snapToGrid w:val="0"/>
          <w:sz w:val="24"/>
          <w:szCs w:val="24"/>
          <w:lang w:val="pt-BR"/>
        </w:rPr>
        <w:t>podemos visualizar rapidamente como os dados estão armazenados.</w:t>
      </w:r>
      <w:r w:rsidR="00CA53BB" w:rsidRPr="3479424C">
        <w:rPr>
          <w:rFonts w:ascii="Arial" w:hAnsi="Arial" w:cs="Arial"/>
          <w:snapToGrid w:val="0"/>
          <w:sz w:val="24"/>
          <w:szCs w:val="24"/>
          <w:lang w:val="pt-BR"/>
        </w:rPr>
        <w:t xml:space="preserve"> Já na figura 2, foi realizado u</w:t>
      </w:r>
      <w:r w:rsidR="007901AE" w:rsidRPr="3479424C">
        <w:rPr>
          <w:rFonts w:ascii="Arial" w:hAnsi="Arial" w:cs="Arial"/>
          <w:snapToGrid w:val="0"/>
          <w:sz w:val="24"/>
          <w:szCs w:val="24"/>
          <w:lang w:val="pt-BR"/>
        </w:rPr>
        <w:t xml:space="preserve">m breve tratamento dos dados para junta-los com base na </w:t>
      </w:r>
      <w:r w:rsidR="00810777" w:rsidRPr="3479424C">
        <w:rPr>
          <w:rFonts w:ascii="Arial" w:hAnsi="Arial" w:cs="Arial"/>
          <w:snapToGrid w:val="0"/>
          <w:sz w:val="24"/>
          <w:szCs w:val="24"/>
          <w:lang w:val="pt-BR"/>
        </w:rPr>
        <w:t>variável</w:t>
      </w:r>
      <w:r w:rsidR="007901AE" w:rsidRPr="3479424C">
        <w:rPr>
          <w:rFonts w:ascii="Arial" w:hAnsi="Arial" w:cs="Arial"/>
          <w:snapToGrid w:val="0"/>
          <w:sz w:val="24"/>
          <w:szCs w:val="24"/>
          <w:lang w:val="pt-BR"/>
        </w:rPr>
        <w:t xml:space="preserve"> de processo</w:t>
      </w:r>
      <w:r w:rsidR="00810777" w:rsidRPr="3479424C">
        <w:rPr>
          <w:rFonts w:ascii="Arial" w:hAnsi="Arial" w:cs="Arial"/>
          <w:snapToGrid w:val="0"/>
          <w:sz w:val="24"/>
          <w:szCs w:val="24"/>
          <w:lang w:val="pt-BR"/>
        </w:rPr>
        <w:t xml:space="preserve"> coletada</w:t>
      </w:r>
      <w:r w:rsidR="00241B53">
        <w:rPr>
          <w:rFonts w:ascii="Arial" w:hAnsi="Arial" w:cs="Arial"/>
          <w:snapToGrid w:val="0"/>
          <w:sz w:val="24"/>
          <w:szCs w:val="24"/>
          <w:lang w:val="pt-BR"/>
        </w:rPr>
        <w:t>,</w:t>
      </w:r>
      <w:r w:rsidR="00810777" w:rsidRPr="3479424C">
        <w:rPr>
          <w:rFonts w:ascii="Arial" w:hAnsi="Arial" w:cs="Arial"/>
          <w:snapToGrid w:val="0"/>
          <w:sz w:val="24"/>
          <w:szCs w:val="24"/>
          <w:lang w:val="pt-BR"/>
        </w:rPr>
        <w:t xml:space="preserve"> </w:t>
      </w:r>
      <w:r w:rsidR="00810777" w:rsidRPr="3479424C">
        <w:rPr>
          <w:rFonts w:ascii="Arial" w:hAnsi="Arial" w:cs="Arial"/>
          <w:snapToGrid w:val="0"/>
          <w:sz w:val="24"/>
          <w:szCs w:val="24"/>
          <w:lang w:val="pt-BR"/>
        </w:rPr>
        <w:lastRenderedPageBreak/>
        <w:t>isso foi feito</w:t>
      </w:r>
      <w:r w:rsidR="007901AE" w:rsidRPr="3479424C">
        <w:rPr>
          <w:rFonts w:ascii="Arial" w:hAnsi="Arial" w:cs="Arial"/>
          <w:snapToGrid w:val="0"/>
          <w:sz w:val="24"/>
          <w:szCs w:val="24"/>
          <w:lang w:val="pt-BR"/>
        </w:rPr>
        <w:t xml:space="preserve"> através da </w:t>
      </w:r>
      <w:r w:rsidR="00810777" w:rsidRPr="3479424C">
        <w:rPr>
          <w:rFonts w:ascii="Arial" w:hAnsi="Arial" w:cs="Arial"/>
          <w:snapToGrid w:val="0"/>
          <w:sz w:val="24"/>
          <w:szCs w:val="24"/>
          <w:lang w:val="pt-BR"/>
        </w:rPr>
        <w:t>concatenação</w:t>
      </w:r>
      <w:r w:rsidR="007901AE" w:rsidRPr="3479424C">
        <w:rPr>
          <w:rFonts w:ascii="Arial" w:hAnsi="Arial" w:cs="Arial"/>
          <w:snapToGrid w:val="0"/>
          <w:sz w:val="24"/>
          <w:szCs w:val="24"/>
          <w:lang w:val="pt-BR"/>
        </w:rPr>
        <w:t xml:space="preserve"> dos campos nivel_1, nivel_2,nivel_3,nivel_4</w:t>
      </w:r>
      <w:r w:rsidR="00810777" w:rsidRPr="3479424C">
        <w:rPr>
          <w:rFonts w:ascii="Arial" w:hAnsi="Arial" w:cs="Arial"/>
          <w:snapToGrid w:val="0"/>
          <w:sz w:val="24"/>
          <w:szCs w:val="24"/>
          <w:lang w:val="pt-BR"/>
        </w:rPr>
        <w:t xml:space="preserve">,tipo,unidade, e em </w:t>
      </w:r>
      <w:r w:rsidR="00A64307" w:rsidRPr="3479424C">
        <w:rPr>
          <w:rFonts w:ascii="Arial" w:hAnsi="Arial" w:cs="Arial"/>
          <w:snapToGrid w:val="0"/>
          <w:sz w:val="24"/>
          <w:szCs w:val="24"/>
          <w:lang w:val="pt-BR"/>
        </w:rPr>
        <w:t>seguida</w:t>
      </w:r>
      <w:r w:rsidR="00810777" w:rsidRPr="3479424C">
        <w:rPr>
          <w:rFonts w:ascii="Arial" w:hAnsi="Arial" w:cs="Arial"/>
          <w:snapToGrid w:val="0"/>
          <w:sz w:val="24"/>
          <w:szCs w:val="24"/>
          <w:lang w:val="pt-BR"/>
        </w:rPr>
        <w:t xml:space="preserve"> </w:t>
      </w:r>
      <w:r w:rsidR="00E50D61" w:rsidRPr="3479424C">
        <w:rPr>
          <w:rFonts w:ascii="Arial" w:hAnsi="Arial" w:cs="Arial"/>
          <w:snapToGrid w:val="0"/>
          <w:sz w:val="24"/>
          <w:szCs w:val="24"/>
          <w:lang w:val="pt-BR"/>
        </w:rPr>
        <w:t xml:space="preserve">os valores foram </w:t>
      </w:r>
      <w:r w:rsidR="002D701D" w:rsidRPr="3479424C">
        <w:rPr>
          <w:rFonts w:ascii="Arial" w:hAnsi="Arial" w:cs="Arial"/>
          <w:snapToGrid w:val="0"/>
          <w:sz w:val="24"/>
          <w:szCs w:val="24"/>
          <w:lang w:val="pt-BR"/>
        </w:rPr>
        <w:t>substituídos</w:t>
      </w:r>
      <w:r w:rsidR="00E50D61" w:rsidRPr="3479424C">
        <w:rPr>
          <w:rFonts w:ascii="Arial" w:hAnsi="Arial" w:cs="Arial"/>
          <w:snapToGrid w:val="0"/>
          <w:sz w:val="24"/>
          <w:szCs w:val="24"/>
          <w:lang w:val="pt-BR"/>
        </w:rPr>
        <w:t xml:space="preserve"> por um nome </w:t>
      </w:r>
      <w:r w:rsidR="002D701D" w:rsidRPr="3479424C">
        <w:rPr>
          <w:rFonts w:ascii="Arial" w:hAnsi="Arial" w:cs="Arial"/>
          <w:snapToGrid w:val="0"/>
          <w:sz w:val="24"/>
          <w:szCs w:val="24"/>
          <w:lang w:val="pt-BR"/>
        </w:rPr>
        <w:t>genérico</w:t>
      </w:r>
      <w:r w:rsidR="00E50D61" w:rsidRPr="3479424C">
        <w:rPr>
          <w:rFonts w:ascii="Arial" w:hAnsi="Arial" w:cs="Arial"/>
          <w:snapToGrid w:val="0"/>
          <w:sz w:val="24"/>
          <w:szCs w:val="24"/>
          <w:lang w:val="pt-BR"/>
        </w:rPr>
        <w:t xml:space="preserve"> (</w:t>
      </w:r>
      <w:r w:rsidR="002D701D" w:rsidRPr="3479424C">
        <w:rPr>
          <w:rFonts w:ascii="Arial" w:hAnsi="Arial" w:cs="Arial"/>
          <w:snapToGrid w:val="0"/>
          <w:sz w:val="24"/>
          <w:szCs w:val="24"/>
          <w:lang w:val="pt-BR"/>
        </w:rPr>
        <w:t xml:space="preserve">de </w:t>
      </w:r>
      <w:r w:rsidR="00E50D61" w:rsidRPr="3479424C">
        <w:rPr>
          <w:rFonts w:ascii="Arial" w:hAnsi="Arial" w:cs="Arial"/>
          <w:snapToGrid w:val="0"/>
          <w:sz w:val="24"/>
          <w:szCs w:val="24"/>
          <w:lang w:val="pt-BR"/>
        </w:rPr>
        <w:t xml:space="preserve">X0 até X240) e logo </w:t>
      </w:r>
      <w:r w:rsidR="00810777" w:rsidRPr="3479424C">
        <w:rPr>
          <w:rFonts w:ascii="Arial" w:hAnsi="Arial" w:cs="Arial"/>
          <w:snapToGrid w:val="0"/>
          <w:sz w:val="24"/>
          <w:szCs w:val="24"/>
          <w:lang w:val="pt-BR"/>
        </w:rPr>
        <w:t>foi realizad</w:t>
      </w:r>
      <w:r w:rsidR="002D701D" w:rsidRPr="3479424C">
        <w:rPr>
          <w:rFonts w:ascii="Arial" w:hAnsi="Arial" w:cs="Arial"/>
          <w:snapToGrid w:val="0"/>
          <w:sz w:val="24"/>
          <w:szCs w:val="24"/>
          <w:lang w:val="pt-BR"/>
        </w:rPr>
        <w:t>o</w:t>
      </w:r>
      <w:r w:rsidR="00810777" w:rsidRPr="3479424C">
        <w:rPr>
          <w:rFonts w:ascii="Arial" w:hAnsi="Arial" w:cs="Arial"/>
          <w:snapToGrid w:val="0"/>
          <w:sz w:val="24"/>
          <w:szCs w:val="24"/>
          <w:lang w:val="pt-BR"/>
        </w:rPr>
        <w:t xml:space="preserve"> </w:t>
      </w:r>
      <w:r w:rsidR="00E50D61" w:rsidRPr="3479424C">
        <w:rPr>
          <w:rFonts w:ascii="Arial" w:hAnsi="Arial" w:cs="Arial"/>
          <w:snapToGrid w:val="0"/>
          <w:sz w:val="24"/>
          <w:szCs w:val="24"/>
          <w:lang w:val="pt-BR"/>
        </w:rPr>
        <w:t xml:space="preserve">o processo de </w:t>
      </w:r>
      <w:proofErr w:type="spellStart"/>
      <w:r w:rsidR="00E50D61" w:rsidRPr="3479424C">
        <w:rPr>
          <w:rFonts w:ascii="Arial" w:hAnsi="Arial" w:cs="Arial"/>
          <w:i/>
          <w:iCs/>
          <w:snapToGrid w:val="0"/>
          <w:sz w:val="24"/>
          <w:szCs w:val="24"/>
          <w:lang w:val="pt-BR"/>
        </w:rPr>
        <w:t>pivot</w:t>
      </w:r>
      <w:proofErr w:type="spellEnd"/>
      <w:r w:rsidR="00E50D61" w:rsidRPr="3479424C">
        <w:rPr>
          <w:rFonts w:ascii="Arial" w:hAnsi="Arial" w:cs="Arial"/>
          <w:i/>
          <w:iCs/>
          <w:snapToGrid w:val="0"/>
          <w:sz w:val="24"/>
          <w:szCs w:val="24"/>
          <w:lang w:val="pt-BR"/>
        </w:rPr>
        <w:t xml:space="preserve"> </w:t>
      </w:r>
      <w:proofErr w:type="spellStart"/>
      <w:r w:rsidR="00E50D61" w:rsidRPr="3479424C">
        <w:rPr>
          <w:rFonts w:ascii="Arial" w:hAnsi="Arial" w:cs="Arial"/>
          <w:i/>
          <w:iCs/>
          <w:snapToGrid w:val="0"/>
          <w:sz w:val="24"/>
          <w:szCs w:val="24"/>
          <w:lang w:val="pt-BR"/>
        </w:rPr>
        <w:t>table</w:t>
      </w:r>
      <w:proofErr w:type="spellEnd"/>
      <w:r w:rsidR="00E50D61" w:rsidRPr="3479424C">
        <w:rPr>
          <w:rFonts w:ascii="Arial" w:hAnsi="Arial" w:cs="Arial"/>
          <w:snapToGrid w:val="0"/>
          <w:sz w:val="24"/>
          <w:szCs w:val="24"/>
          <w:lang w:val="pt-BR"/>
        </w:rPr>
        <w:t xml:space="preserve"> onde os dados </w:t>
      </w:r>
      <w:r w:rsidR="002D701D" w:rsidRPr="3479424C">
        <w:rPr>
          <w:rFonts w:ascii="Arial" w:hAnsi="Arial" w:cs="Arial"/>
          <w:snapToGrid w:val="0"/>
          <w:sz w:val="24"/>
          <w:szCs w:val="24"/>
          <w:lang w:val="pt-BR"/>
        </w:rPr>
        <w:t xml:space="preserve">das linhas viraram novas colunas </w:t>
      </w:r>
      <w:r w:rsidR="00E50D61" w:rsidRPr="3479424C">
        <w:rPr>
          <w:rFonts w:ascii="Arial" w:hAnsi="Arial" w:cs="Arial"/>
          <w:snapToGrid w:val="0"/>
          <w:sz w:val="24"/>
          <w:szCs w:val="24"/>
          <w:lang w:val="pt-BR"/>
        </w:rPr>
        <w:t>e assim pode-se</w:t>
      </w:r>
      <w:r w:rsidR="002D701D" w:rsidRPr="3479424C">
        <w:rPr>
          <w:rFonts w:ascii="Arial" w:hAnsi="Arial" w:cs="Arial"/>
          <w:snapToGrid w:val="0"/>
          <w:sz w:val="24"/>
          <w:szCs w:val="24"/>
          <w:lang w:val="pt-BR"/>
        </w:rPr>
        <w:t xml:space="preserve"> ser aplicada </w:t>
      </w:r>
      <w:r w:rsidR="00C555CE" w:rsidRPr="3479424C">
        <w:rPr>
          <w:rFonts w:ascii="Arial" w:hAnsi="Arial" w:cs="Arial"/>
          <w:snapToGrid w:val="0"/>
          <w:sz w:val="24"/>
          <w:szCs w:val="24"/>
          <w:lang w:val="pt-BR"/>
        </w:rPr>
        <w:t xml:space="preserve">a função </w:t>
      </w:r>
      <w:proofErr w:type="spellStart"/>
      <w:r w:rsidR="00C555CE" w:rsidRPr="3479424C">
        <w:rPr>
          <w:rFonts w:ascii="Arial" w:hAnsi="Arial" w:cs="Arial"/>
          <w:i/>
          <w:iCs/>
          <w:snapToGrid w:val="0"/>
          <w:sz w:val="24"/>
          <w:szCs w:val="24"/>
          <w:lang w:val="pt-BR"/>
        </w:rPr>
        <w:t>describe</w:t>
      </w:r>
      <w:proofErr w:type="spellEnd"/>
      <w:r w:rsidR="00C555CE" w:rsidRPr="3479424C">
        <w:rPr>
          <w:rFonts w:ascii="Arial" w:hAnsi="Arial" w:cs="Arial"/>
          <w:snapToGrid w:val="0"/>
          <w:sz w:val="24"/>
          <w:szCs w:val="24"/>
          <w:lang w:val="pt-BR"/>
        </w:rPr>
        <w:t xml:space="preserve"> da</w:t>
      </w:r>
      <w:r w:rsidR="00D229AE" w:rsidRPr="3479424C">
        <w:rPr>
          <w:rFonts w:ascii="Arial" w:hAnsi="Arial" w:cs="Arial"/>
          <w:snapToGrid w:val="0"/>
          <w:sz w:val="24"/>
          <w:szCs w:val="24"/>
          <w:lang w:val="pt-BR"/>
        </w:rPr>
        <w:t xml:space="preserve"> biblioteca pandas</w:t>
      </w:r>
      <w:r w:rsidR="00A64307" w:rsidRPr="3479424C">
        <w:rPr>
          <w:rFonts w:ascii="Arial" w:hAnsi="Arial" w:cs="Arial"/>
          <w:snapToGrid w:val="0"/>
          <w:sz w:val="24"/>
          <w:szCs w:val="24"/>
          <w:lang w:val="pt-BR"/>
        </w:rPr>
        <w:t xml:space="preserve"> em que retorna as principais estatísticas dos dados.</w:t>
      </w:r>
      <w:r w:rsidR="00E50D61" w:rsidRPr="3479424C">
        <w:rPr>
          <w:rFonts w:ascii="Arial" w:hAnsi="Arial" w:cs="Arial"/>
          <w:snapToGrid w:val="0"/>
          <w:sz w:val="24"/>
          <w:szCs w:val="24"/>
          <w:lang w:val="pt-BR"/>
        </w:rPr>
        <w:t xml:space="preserve"> </w:t>
      </w:r>
    </w:p>
    <w:p w14:paraId="34672A6C" w14:textId="77777777" w:rsidR="000B487A" w:rsidRDefault="000B487A" w:rsidP="001474DD">
      <w:pPr>
        <w:ind w:firstLine="708"/>
        <w:jc w:val="both"/>
        <w:rPr>
          <w:rFonts w:ascii="Arial" w:hAnsi="Arial" w:cs="Arial"/>
          <w:snapToGrid w:val="0"/>
          <w:sz w:val="24"/>
          <w:szCs w:val="24"/>
          <w:lang w:val="pt"/>
        </w:rPr>
      </w:pPr>
    </w:p>
    <w:p w14:paraId="1BB36A5C" w14:textId="77777777" w:rsidR="00FA4504" w:rsidRDefault="00FA4504" w:rsidP="001474DD">
      <w:pPr>
        <w:ind w:firstLine="708"/>
        <w:jc w:val="both"/>
        <w:rPr>
          <w:rFonts w:ascii="Arial" w:hAnsi="Arial" w:cs="Arial"/>
          <w:snapToGrid w:val="0"/>
          <w:sz w:val="24"/>
          <w:szCs w:val="24"/>
          <w:lang w:val="pt"/>
        </w:rPr>
      </w:pPr>
    </w:p>
    <w:p w14:paraId="2F54C846" w14:textId="77777777" w:rsidR="00FA4504" w:rsidRDefault="00FA4504" w:rsidP="001474DD">
      <w:pPr>
        <w:ind w:firstLine="708"/>
        <w:jc w:val="both"/>
        <w:rPr>
          <w:rFonts w:ascii="Arial" w:hAnsi="Arial" w:cs="Arial"/>
          <w:snapToGrid w:val="0"/>
          <w:sz w:val="24"/>
          <w:szCs w:val="24"/>
          <w:lang w:val="pt"/>
        </w:rPr>
      </w:pPr>
    </w:p>
    <w:p w14:paraId="473DEAC9" w14:textId="6E5414D8" w:rsidR="00C87CCB" w:rsidRPr="00792746" w:rsidRDefault="00C87CCB" w:rsidP="001474DD">
      <w:pPr>
        <w:ind w:firstLine="708"/>
        <w:jc w:val="both"/>
        <w:rPr>
          <w:rFonts w:ascii="Arial" w:hAnsi="Arial" w:cs="Arial"/>
          <w:snapToGrid w:val="0"/>
          <w:lang w:val="pt"/>
        </w:rPr>
      </w:pPr>
      <w:r w:rsidRPr="00792746">
        <w:rPr>
          <w:rFonts w:ascii="Arial" w:hAnsi="Arial" w:cs="Arial"/>
          <w:snapToGrid w:val="0"/>
          <w:lang w:val="pt"/>
        </w:rPr>
        <w:t xml:space="preserve">Figura 1: </w:t>
      </w:r>
      <w:r w:rsidR="00792746" w:rsidRPr="00792746">
        <w:rPr>
          <w:rFonts w:ascii="Arial" w:hAnsi="Arial" w:cs="Arial"/>
          <w:snapToGrid w:val="0"/>
          <w:lang w:val="pt"/>
        </w:rPr>
        <w:t>Dados de entrada</w:t>
      </w:r>
    </w:p>
    <w:p w14:paraId="6647C85A" w14:textId="32C3A5FF" w:rsidR="000B487A" w:rsidRDefault="00423078" w:rsidP="3479424C">
      <w:pPr>
        <w:jc w:val="center"/>
        <w:rPr>
          <w:rFonts w:ascii="Arial" w:hAnsi="Arial" w:cs="Arial"/>
          <w:snapToGrid w:val="0"/>
          <w:sz w:val="24"/>
          <w:szCs w:val="24"/>
          <w:lang w:val="pt"/>
        </w:rPr>
      </w:pPr>
      <w:r>
        <w:rPr>
          <w:noProof/>
        </w:rPr>
        <w:drawing>
          <wp:inline distT="0" distB="0" distL="0" distR="0" wp14:anchorId="16C3FA49" wp14:editId="427A2779">
            <wp:extent cx="4572000" cy="1103754"/>
            <wp:effectExtent l="0" t="0" r="0" b="1270"/>
            <wp:docPr id="13" name="Espaço Reservado para Conteúdo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aço Reservado para Conteúdo 12"/>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7C208428-4799-F127-04F1-3C9121B241FD}"/>
                        </a:ext>
                      </a:extLst>
                    </a:blip>
                    <a:stretch>
                      <a:fillRect/>
                    </a:stretch>
                  </pic:blipFill>
                  <pic:spPr>
                    <a:xfrm>
                      <a:off x="0" y="0"/>
                      <a:ext cx="4572000" cy="1103754"/>
                    </a:xfrm>
                    <a:prstGeom prst="rect">
                      <a:avLst/>
                    </a:prstGeom>
                  </pic:spPr>
                </pic:pic>
              </a:graphicData>
            </a:graphic>
          </wp:inline>
        </w:drawing>
      </w:r>
    </w:p>
    <w:p w14:paraId="3D15D588" w14:textId="77777777" w:rsidR="00792746" w:rsidRDefault="00792746" w:rsidP="00792746">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5B9C2A6C" w14:textId="77777777" w:rsidR="001474DD" w:rsidRDefault="001474DD" w:rsidP="001474DD">
      <w:pPr>
        <w:jc w:val="both"/>
        <w:rPr>
          <w:rFonts w:ascii="Arial" w:hAnsi="Arial" w:cs="Arial"/>
          <w:snapToGrid w:val="0"/>
          <w:sz w:val="24"/>
          <w:szCs w:val="24"/>
          <w:lang w:val="pt"/>
        </w:rPr>
      </w:pPr>
    </w:p>
    <w:p w14:paraId="733041AA" w14:textId="77777777" w:rsidR="00A64307" w:rsidRDefault="00A64307" w:rsidP="001474DD">
      <w:pPr>
        <w:jc w:val="both"/>
        <w:rPr>
          <w:rFonts w:ascii="Arial" w:hAnsi="Arial" w:cs="Arial"/>
          <w:snapToGrid w:val="0"/>
          <w:sz w:val="24"/>
          <w:szCs w:val="24"/>
          <w:lang w:val="pt"/>
        </w:rPr>
      </w:pPr>
    </w:p>
    <w:p w14:paraId="55EB9441" w14:textId="77777777" w:rsidR="00241B53" w:rsidRDefault="00241B53" w:rsidP="001474DD">
      <w:pPr>
        <w:jc w:val="both"/>
        <w:rPr>
          <w:rFonts w:ascii="Arial" w:hAnsi="Arial" w:cs="Arial"/>
          <w:snapToGrid w:val="0"/>
          <w:sz w:val="24"/>
          <w:szCs w:val="24"/>
          <w:lang w:val="pt"/>
        </w:rPr>
      </w:pPr>
    </w:p>
    <w:p w14:paraId="2B810531" w14:textId="6DD31578" w:rsidR="001E5562" w:rsidRDefault="001E5562" w:rsidP="001474DD">
      <w:pPr>
        <w:jc w:val="both"/>
        <w:rPr>
          <w:rFonts w:ascii="Arial" w:hAnsi="Arial" w:cs="Arial"/>
          <w:snapToGrid w:val="0"/>
          <w:lang w:val="pt"/>
        </w:rPr>
      </w:pPr>
      <w:r>
        <w:rPr>
          <w:rFonts w:ascii="Arial" w:hAnsi="Arial" w:cs="Arial"/>
          <w:snapToGrid w:val="0"/>
          <w:sz w:val="24"/>
          <w:szCs w:val="24"/>
          <w:lang w:val="pt"/>
        </w:rPr>
        <w:tab/>
      </w:r>
      <w:r w:rsidRPr="00DE7BD4">
        <w:rPr>
          <w:rFonts w:ascii="Arial" w:hAnsi="Arial" w:cs="Arial"/>
          <w:snapToGrid w:val="0"/>
          <w:lang w:val="pt"/>
        </w:rPr>
        <w:t xml:space="preserve">Figura 2: </w:t>
      </w:r>
      <w:r w:rsidR="00DE7BD4" w:rsidRPr="00DE7BD4">
        <w:rPr>
          <w:rFonts w:ascii="Arial" w:hAnsi="Arial" w:cs="Arial"/>
          <w:snapToGrid w:val="0"/>
          <w:lang w:val="pt"/>
        </w:rPr>
        <w:t>Quantidade de parâmetros armazenados</w:t>
      </w:r>
    </w:p>
    <w:p w14:paraId="4A6DE558" w14:textId="6A106F44" w:rsidR="00DE7BD4" w:rsidRDefault="00E41DBB" w:rsidP="00CA53BB">
      <w:pPr>
        <w:jc w:val="center"/>
        <w:rPr>
          <w:rFonts w:ascii="Arial" w:hAnsi="Arial" w:cs="Arial"/>
          <w:snapToGrid w:val="0"/>
          <w:lang w:val="pt"/>
        </w:rPr>
      </w:pPr>
      <w:r w:rsidRPr="00E41DBB">
        <w:rPr>
          <w:rFonts w:ascii="Arial" w:hAnsi="Arial" w:cs="Arial"/>
          <w:noProof/>
          <w:snapToGrid w:val="0"/>
          <w:lang w:val="pt"/>
        </w:rPr>
        <w:drawing>
          <wp:inline distT="0" distB="0" distL="0" distR="0" wp14:anchorId="138969FC" wp14:editId="43B9D2C9">
            <wp:extent cx="4536000" cy="817692"/>
            <wp:effectExtent l="0" t="0" r="0" b="1905"/>
            <wp:docPr id="98231477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14777" name="Imagem 1" descr="Texto&#10;&#10;Descrição gerada automaticamente"/>
                    <pic:cNvPicPr/>
                  </pic:nvPicPr>
                  <pic:blipFill>
                    <a:blip r:embed="rId11"/>
                    <a:stretch>
                      <a:fillRect/>
                    </a:stretch>
                  </pic:blipFill>
                  <pic:spPr>
                    <a:xfrm>
                      <a:off x="0" y="0"/>
                      <a:ext cx="4536000" cy="817692"/>
                    </a:xfrm>
                    <a:prstGeom prst="rect">
                      <a:avLst/>
                    </a:prstGeom>
                  </pic:spPr>
                </pic:pic>
              </a:graphicData>
            </a:graphic>
          </wp:inline>
        </w:drawing>
      </w:r>
    </w:p>
    <w:p w14:paraId="169950DF" w14:textId="77777777" w:rsidR="00E41DBB" w:rsidRDefault="00E41DBB" w:rsidP="00E41DBB">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287B2078" w14:textId="77777777" w:rsidR="00E41DBB" w:rsidRDefault="00E41DBB" w:rsidP="001474DD">
      <w:pPr>
        <w:jc w:val="both"/>
        <w:rPr>
          <w:rFonts w:ascii="Arial" w:hAnsi="Arial" w:cs="Arial"/>
          <w:snapToGrid w:val="0"/>
          <w:lang w:val="pt"/>
        </w:rPr>
      </w:pPr>
    </w:p>
    <w:p w14:paraId="75B18075" w14:textId="77777777" w:rsidR="00FA4504" w:rsidRPr="00281FC1" w:rsidRDefault="00FA4504" w:rsidP="00281FC1">
      <w:pPr>
        <w:ind w:firstLine="708"/>
        <w:jc w:val="center"/>
        <w:rPr>
          <w:rFonts w:ascii="Arial" w:hAnsi="Arial" w:cs="Arial"/>
          <w:snapToGrid w:val="0"/>
          <w:sz w:val="24"/>
          <w:szCs w:val="24"/>
          <w:lang w:val="pt"/>
        </w:rPr>
      </w:pPr>
    </w:p>
    <w:p w14:paraId="23F0EC17" w14:textId="0279FCB3" w:rsidR="008D003A" w:rsidRDefault="00C87CCB" w:rsidP="00F03120">
      <w:pPr>
        <w:jc w:val="both"/>
        <w:rPr>
          <w:rFonts w:ascii="Arial" w:hAnsi="Arial" w:cs="Arial"/>
          <w:snapToGrid w:val="0"/>
          <w:sz w:val="24"/>
          <w:szCs w:val="24"/>
          <w:lang w:val="pt"/>
        </w:rPr>
      </w:pPr>
      <w:r>
        <w:rPr>
          <w:rFonts w:ascii="Arial" w:hAnsi="Arial" w:cs="Arial"/>
          <w:snapToGrid w:val="0"/>
          <w:sz w:val="24"/>
          <w:szCs w:val="24"/>
          <w:lang w:val="pt"/>
        </w:rPr>
        <w:t>2</w:t>
      </w:r>
      <w:r w:rsidR="00F42CE8">
        <w:rPr>
          <w:rFonts w:ascii="Arial" w:hAnsi="Arial" w:cs="Arial"/>
          <w:snapToGrid w:val="0"/>
          <w:sz w:val="24"/>
          <w:szCs w:val="24"/>
          <w:lang w:val="pt"/>
        </w:rPr>
        <w:t>.3</w:t>
      </w:r>
      <w:r w:rsidR="00915048">
        <w:rPr>
          <w:rFonts w:ascii="Arial" w:hAnsi="Arial" w:cs="Arial"/>
          <w:snapToGrid w:val="0"/>
          <w:sz w:val="24"/>
          <w:szCs w:val="24"/>
          <w:lang w:val="pt"/>
        </w:rPr>
        <w:t xml:space="preserve"> </w:t>
      </w:r>
      <w:r w:rsidR="008D003A">
        <w:rPr>
          <w:rFonts w:ascii="Arial" w:hAnsi="Arial" w:cs="Arial"/>
          <w:snapToGrid w:val="0"/>
          <w:sz w:val="24"/>
          <w:szCs w:val="24"/>
          <w:lang w:val="pt"/>
        </w:rPr>
        <w:t>ANÁLISE DESCRITIVA DOS DADOS</w:t>
      </w:r>
    </w:p>
    <w:p w14:paraId="4C804EFA" w14:textId="77777777" w:rsidR="00990B3C" w:rsidRDefault="00990B3C" w:rsidP="00F03120">
      <w:pPr>
        <w:jc w:val="both"/>
        <w:rPr>
          <w:rFonts w:ascii="Arial" w:hAnsi="Arial" w:cs="Arial"/>
          <w:snapToGrid w:val="0"/>
          <w:sz w:val="24"/>
          <w:szCs w:val="24"/>
          <w:lang w:val="pt"/>
        </w:rPr>
      </w:pPr>
    </w:p>
    <w:p w14:paraId="6028338F" w14:textId="6898048D" w:rsidR="0036723B" w:rsidRDefault="00915048" w:rsidP="00F03120">
      <w:pPr>
        <w:jc w:val="both"/>
        <w:rPr>
          <w:rFonts w:ascii="Arial" w:hAnsi="Arial" w:cs="Arial"/>
          <w:snapToGrid w:val="0"/>
          <w:sz w:val="24"/>
          <w:szCs w:val="24"/>
          <w:lang w:val="pt"/>
        </w:rPr>
      </w:pPr>
      <w:r>
        <w:rPr>
          <w:rFonts w:ascii="Arial" w:hAnsi="Arial" w:cs="Arial"/>
          <w:snapToGrid w:val="0"/>
          <w:sz w:val="24"/>
          <w:szCs w:val="24"/>
          <w:lang w:val="pt"/>
        </w:rPr>
        <w:t xml:space="preserve"> </w:t>
      </w:r>
      <w:r w:rsidR="00F27413">
        <w:rPr>
          <w:rFonts w:ascii="Arial" w:hAnsi="Arial" w:cs="Arial"/>
          <w:snapToGrid w:val="0"/>
          <w:sz w:val="24"/>
          <w:szCs w:val="24"/>
          <w:lang w:val="pt"/>
        </w:rPr>
        <w:tab/>
        <w:t>Como observado na Figura 2,</w:t>
      </w:r>
      <w:r w:rsidR="00CE330D">
        <w:rPr>
          <w:rFonts w:ascii="Arial" w:hAnsi="Arial" w:cs="Arial"/>
          <w:snapToGrid w:val="0"/>
          <w:sz w:val="24"/>
          <w:szCs w:val="24"/>
          <w:lang w:val="pt"/>
        </w:rPr>
        <w:t xml:space="preserve"> as colunas iniciam em X0 e vão até X240, ou seja,</w:t>
      </w:r>
      <w:r w:rsidR="00F27413">
        <w:rPr>
          <w:rFonts w:ascii="Arial" w:hAnsi="Arial" w:cs="Arial"/>
          <w:snapToGrid w:val="0"/>
          <w:sz w:val="24"/>
          <w:szCs w:val="24"/>
          <w:lang w:val="pt"/>
        </w:rPr>
        <w:t xml:space="preserve"> </w:t>
      </w:r>
      <w:r w:rsidR="003E542B">
        <w:rPr>
          <w:rFonts w:ascii="Arial" w:hAnsi="Arial" w:cs="Arial"/>
          <w:snapToGrid w:val="0"/>
          <w:sz w:val="24"/>
          <w:szCs w:val="24"/>
          <w:lang w:val="pt"/>
        </w:rPr>
        <w:t xml:space="preserve">a base de dados possui 241 </w:t>
      </w:r>
      <w:r w:rsidR="00244D04">
        <w:rPr>
          <w:rFonts w:ascii="Arial" w:hAnsi="Arial" w:cs="Arial"/>
          <w:snapToGrid w:val="0"/>
          <w:sz w:val="24"/>
          <w:szCs w:val="24"/>
          <w:lang w:val="pt"/>
        </w:rPr>
        <w:t>variáveis</w:t>
      </w:r>
      <w:r w:rsidR="003E542B">
        <w:rPr>
          <w:rFonts w:ascii="Arial" w:hAnsi="Arial" w:cs="Arial"/>
          <w:snapToGrid w:val="0"/>
          <w:sz w:val="24"/>
          <w:szCs w:val="24"/>
          <w:lang w:val="pt"/>
        </w:rPr>
        <w:t xml:space="preserve"> e </w:t>
      </w:r>
      <w:r w:rsidR="00244D04">
        <w:rPr>
          <w:rFonts w:ascii="Arial" w:hAnsi="Arial" w:cs="Arial"/>
          <w:snapToGrid w:val="0"/>
          <w:sz w:val="24"/>
          <w:szCs w:val="24"/>
          <w:lang w:val="pt"/>
        </w:rPr>
        <w:t>parâmetros</w:t>
      </w:r>
      <w:r w:rsidR="003E542B">
        <w:rPr>
          <w:rFonts w:ascii="Arial" w:hAnsi="Arial" w:cs="Arial"/>
          <w:snapToGrid w:val="0"/>
          <w:sz w:val="24"/>
          <w:szCs w:val="24"/>
          <w:lang w:val="pt"/>
        </w:rPr>
        <w:t xml:space="preserve"> armazenados.</w:t>
      </w:r>
      <w:r w:rsidR="00244D04">
        <w:rPr>
          <w:rFonts w:ascii="Arial" w:hAnsi="Arial" w:cs="Arial"/>
          <w:snapToGrid w:val="0"/>
          <w:sz w:val="24"/>
          <w:szCs w:val="24"/>
          <w:lang w:val="pt"/>
        </w:rPr>
        <w:t xml:space="preserve"> Sendo que são distribuídos </w:t>
      </w:r>
      <w:r w:rsidR="006F5177">
        <w:rPr>
          <w:rFonts w:ascii="Arial" w:hAnsi="Arial" w:cs="Arial"/>
          <w:snapToGrid w:val="0"/>
          <w:sz w:val="24"/>
          <w:szCs w:val="24"/>
          <w:lang w:val="pt"/>
        </w:rPr>
        <w:t>nos grupos</w:t>
      </w:r>
      <w:r w:rsidR="006E7EF0">
        <w:rPr>
          <w:rFonts w:ascii="Arial" w:hAnsi="Arial" w:cs="Arial"/>
          <w:snapToGrid w:val="0"/>
          <w:sz w:val="24"/>
          <w:szCs w:val="24"/>
          <w:lang w:val="pt"/>
        </w:rPr>
        <w:t xml:space="preserve"> de variáveis de processos do tipo</w:t>
      </w:r>
      <w:r w:rsidR="0014383A">
        <w:rPr>
          <w:rFonts w:ascii="Arial" w:hAnsi="Arial" w:cs="Arial"/>
          <w:snapToGrid w:val="0"/>
          <w:sz w:val="24"/>
          <w:szCs w:val="24"/>
          <w:lang w:val="pt"/>
        </w:rPr>
        <w:t xml:space="preserve">: </w:t>
      </w:r>
      <w:r w:rsidR="00B37A17" w:rsidRPr="006F5177">
        <w:rPr>
          <w:rFonts w:ascii="Arial" w:hAnsi="Arial" w:cs="Arial"/>
          <w:snapToGrid w:val="0"/>
          <w:sz w:val="24"/>
          <w:szCs w:val="24"/>
          <w:lang w:val="pt"/>
        </w:rPr>
        <w:t>temperatura</w:t>
      </w:r>
      <w:r w:rsidR="00B37A17">
        <w:rPr>
          <w:rFonts w:ascii="Arial" w:hAnsi="Arial" w:cs="Arial"/>
          <w:snapToGrid w:val="0"/>
          <w:sz w:val="24"/>
          <w:szCs w:val="24"/>
          <w:lang w:val="pt"/>
        </w:rPr>
        <w:t xml:space="preserve">, </w:t>
      </w:r>
      <w:r w:rsidR="00B37A17" w:rsidRPr="006F5177">
        <w:rPr>
          <w:rFonts w:ascii="Arial" w:hAnsi="Arial" w:cs="Arial"/>
          <w:snapToGrid w:val="0"/>
          <w:sz w:val="24"/>
          <w:szCs w:val="24"/>
          <w:lang w:val="pt"/>
        </w:rPr>
        <w:t>tempo</w:t>
      </w:r>
      <w:r w:rsidR="00B37A17">
        <w:rPr>
          <w:rFonts w:ascii="Arial" w:hAnsi="Arial" w:cs="Arial"/>
          <w:snapToGrid w:val="0"/>
          <w:sz w:val="24"/>
          <w:szCs w:val="24"/>
          <w:lang w:val="pt"/>
        </w:rPr>
        <w:t xml:space="preserve">, </w:t>
      </w:r>
      <w:r w:rsidR="00B37A17" w:rsidRPr="006F5177">
        <w:rPr>
          <w:rFonts w:ascii="Arial" w:hAnsi="Arial" w:cs="Arial"/>
          <w:snapToGrid w:val="0"/>
          <w:sz w:val="24"/>
          <w:szCs w:val="24"/>
          <w:lang w:val="pt"/>
        </w:rPr>
        <w:t>frequência</w:t>
      </w:r>
      <w:r w:rsidR="00B37A17">
        <w:rPr>
          <w:rFonts w:ascii="Arial" w:hAnsi="Arial" w:cs="Arial"/>
          <w:snapToGrid w:val="0"/>
          <w:sz w:val="24"/>
          <w:szCs w:val="24"/>
          <w:lang w:val="pt"/>
        </w:rPr>
        <w:t xml:space="preserve">, </w:t>
      </w:r>
      <w:r w:rsidR="00B37A17" w:rsidRPr="006F5177">
        <w:rPr>
          <w:rFonts w:ascii="Arial" w:hAnsi="Arial" w:cs="Arial"/>
          <w:snapToGrid w:val="0"/>
          <w:sz w:val="24"/>
          <w:szCs w:val="24"/>
          <w:lang w:val="pt"/>
        </w:rPr>
        <w:t>rotação</w:t>
      </w:r>
      <w:r w:rsidR="00B37A17">
        <w:rPr>
          <w:rFonts w:ascii="Arial" w:hAnsi="Arial" w:cs="Arial"/>
          <w:snapToGrid w:val="0"/>
          <w:sz w:val="24"/>
          <w:szCs w:val="24"/>
          <w:lang w:val="pt"/>
        </w:rPr>
        <w:t xml:space="preserve">, </w:t>
      </w:r>
      <w:r w:rsidR="00B37A17" w:rsidRPr="006F5177">
        <w:rPr>
          <w:rFonts w:ascii="Arial" w:hAnsi="Arial" w:cs="Arial"/>
          <w:snapToGrid w:val="0"/>
          <w:sz w:val="24"/>
          <w:szCs w:val="24"/>
          <w:lang w:val="pt"/>
        </w:rPr>
        <w:t>posição</w:t>
      </w:r>
      <w:r w:rsidR="00B37A17">
        <w:rPr>
          <w:rFonts w:ascii="Arial" w:hAnsi="Arial" w:cs="Arial"/>
          <w:snapToGrid w:val="0"/>
          <w:sz w:val="24"/>
          <w:szCs w:val="24"/>
          <w:lang w:val="pt"/>
        </w:rPr>
        <w:t xml:space="preserve">, </w:t>
      </w:r>
      <w:r w:rsidR="00B37A17" w:rsidRPr="006F5177">
        <w:rPr>
          <w:rFonts w:ascii="Arial" w:hAnsi="Arial" w:cs="Arial"/>
          <w:snapToGrid w:val="0"/>
          <w:sz w:val="24"/>
          <w:szCs w:val="24"/>
          <w:lang w:val="pt"/>
        </w:rPr>
        <w:t>batidas</w:t>
      </w:r>
      <w:r w:rsidR="00B37A17">
        <w:rPr>
          <w:rFonts w:ascii="Arial" w:hAnsi="Arial" w:cs="Arial"/>
          <w:snapToGrid w:val="0"/>
          <w:sz w:val="24"/>
          <w:szCs w:val="24"/>
          <w:lang w:val="pt"/>
        </w:rPr>
        <w:t xml:space="preserve">. </w:t>
      </w:r>
      <w:r w:rsidR="003E542B">
        <w:rPr>
          <w:rFonts w:ascii="Arial" w:hAnsi="Arial" w:cs="Arial"/>
          <w:snapToGrid w:val="0"/>
          <w:sz w:val="24"/>
          <w:szCs w:val="24"/>
          <w:lang w:val="pt"/>
        </w:rPr>
        <w:t xml:space="preserve">Para efeito de estudos iremos focar </w:t>
      </w:r>
      <w:r w:rsidR="00B0611B">
        <w:rPr>
          <w:rFonts w:ascii="Arial" w:hAnsi="Arial" w:cs="Arial"/>
          <w:snapToGrid w:val="0"/>
          <w:sz w:val="24"/>
          <w:szCs w:val="24"/>
          <w:lang w:val="pt"/>
        </w:rPr>
        <w:t>nos dados armazenados do tipo Temperatura</w:t>
      </w:r>
      <w:r w:rsidR="00FE38D5">
        <w:rPr>
          <w:rFonts w:ascii="Arial" w:hAnsi="Arial" w:cs="Arial"/>
          <w:snapToGrid w:val="0"/>
          <w:sz w:val="24"/>
          <w:szCs w:val="24"/>
          <w:lang w:val="pt"/>
        </w:rPr>
        <w:t xml:space="preserve"> que no processo produtivo não deveria variar ao longo do tempo a menos que algum problema ou ajuste operacional tenha acontecido</w:t>
      </w:r>
      <w:r w:rsidR="007D52D4">
        <w:rPr>
          <w:rFonts w:ascii="Arial" w:hAnsi="Arial" w:cs="Arial"/>
          <w:snapToGrid w:val="0"/>
          <w:sz w:val="24"/>
          <w:szCs w:val="24"/>
          <w:lang w:val="pt"/>
        </w:rPr>
        <w:t>.</w:t>
      </w:r>
    </w:p>
    <w:p w14:paraId="698B831B" w14:textId="0E7B0A1E" w:rsidR="00964B75" w:rsidRDefault="007D5328" w:rsidP="000B72C9">
      <w:pPr>
        <w:ind w:firstLine="708"/>
        <w:jc w:val="both"/>
        <w:rPr>
          <w:rFonts w:ascii="Arial" w:hAnsi="Arial" w:cs="Arial"/>
          <w:snapToGrid w:val="0"/>
          <w:sz w:val="24"/>
          <w:szCs w:val="24"/>
          <w:lang w:val="pt-BR"/>
        </w:rPr>
      </w:pPr>
      <w:r>
        <w:rPr>
          <w:rFonts w:ascii="Arial" w:hAnsi="Arial" w:cs="Arial"/>
          <w:snapToGrid w:val="0"/>
          <w:sz w:val="24"/>
          <w:szCs w:val="24"/>
          <w:lang w:val="pt-BR"/>
        </w:rPr>
        <w:t xml:space="preserve">Nas figuras 3 e 4 apresentadas abaixo, podemos observar exatamente o ponto focal desse estudo, detectar uma variação dos dados </w:t>
      </w:r>
      <w:r w:rsidR="006C4C77">
        <w:rPr>
          <w:rFonts w:ascii="Arial" w:hAnsi="Arial" w:cs="Arial"/>
          <w:snapToGrid w:val="0"/>
          <w:sz w:val="24"/>
          <w:szCs w:val="24"/>
          <w:lang w:val="pt-BR"/>
        </w:rPr>
        <w:t>ao longo do tempo</w:t>
      </w:r>
      <w:r w:rsidR="00752F18">
        <w:rPr>
          <w:rFonts w:ascii="Arial" w:hAnsi="Arial" w:cs="Arial"/>
          <w:snapToGrid w:val="0"/>
          <w:sz w:val="24"/>
          <w:szCs w:val="24"/>
          <w:lang w:val="pt-BR"/>
        </w:rPr>
        <w:t xml:space="preserve">. Note que a figura </w:t>
      </w:r>
      <w:r w:rsidR="00D05BAC">
        <w:rPr>
          <w:rFonts w:ascii="Arial" w:hAnsi="Arial" w:cs="Arial"/>
          <w:snapToGrid w:val="0"/>
          <w:sz w:val="24"/>
          <w:szCs w:val="24"/>
          <w:lang w:val="pt-BR"/>
        </w:rPr>
        <w:t>3</w:t>
      </w:r>
      <w:r w:rsidR="00752F18">
        <w:rPr>
          <w:rFonts w:ascii="Arial" w:hAnsi="Arial" w:cs="Arial"/>
          <w:snapToGrid w:val="0"/>
          <w:sz w:val="24"/>
          <w:szCs w:val="24"/>
          <w:lang w:val="pt-BR"/>
        </w:rPr>
        <w:t xml:space="preserve"> apresenta um comportamento</w:t>
      </w:r>
      <w:r w:rsidR="00D720C9">
        <w:rPr>
          <w:rFonts w:ascii="Arial" w:hAnsi="Arial" w:cs="Arial"/>
          <w:snapToGrid w:val="0"/>
          <w:sz w:val="24"/>
          <w:szCs w:val="24"/>
          <w:lang w:val="pt-BR"/>
        </w:rPr>
        <w:t xml:space="preserve"> estável </w:t>
      </w:r>
      <w:r w:rsidR="00D05BAC">
        <w:rPr>
          <w:rFonts w:ascii="Arial" w:hAnsi="Arial" w:cs="Arial"/>
          <w:snapToGrid w:val="0"/>
          <w:sz w:val="24"/>
          <w:szCs w:val="24"/>
          <w:lang w:val="pt-BR"/>
        </w:rPr>
        <w:t>durante toda a janela de tempo, já a figura 4 apresenta uma oscilação dos valores de temperatura</w:t>
      </w:r>
      <w:r w:rsidR="00AC2A3E">
        <w:rPr>
          <w:rFonts w:ascii="Arial" w:hAnsi="Arial" w:cs="Arial"/>
          <w:snapToGrid w:val="0"/>
          <w:sz w:val="24"/>
          <w:szCs w:val="24"/>
          <w:lang w:val="pt-BR"/>
        </w:rPr>
        <w:t>, permanece assim, e depois retorna aos valores iniciais.</w:t>
      </w:r>
    </w:p>
    <w:p w14:paraId="6D92846F" w14:textId="77777777" w:rsidR="00FA4504" w:rsidRDefault="00FA4504" w:rsidP="000B72C9">
      <w:pPr>
        <w:ind w:firstLine="708"/>
        <w:jc w:val="both"/>
        <w:rPr>
          <w:rFonts w:ascii="Arial" w:hAnsi="Arial" w:cs="Arial"/>
          <w:snapToGrid w:val="0"/>
          <w:sz w:val="24"/>
          <w:szCs w:val="24"/>
          <w:lang w:val="pt-BR"/>
        </w:rPr>
      </w:pPr>
    </w:p>
    <w:p w14:paraId="097A35DC" w14:textId="77777777" w:rsidR="00FA4504" w:rsidRDefault="00FA4504" w:rsidP="000B72C9">
      <w:pPr>
        <w:ind w:firstLine="708"/>
        <w:jc w:val="both"/>
        <w:rPr>
          <w:rFonts w:ascii="Arial" w:hAnsi="Arial" w:cs="Arial"/>
          <w:snapToGrid w:val="0"/>
          <w:sz w:val="24"/>
          <w:szCs w:val="24"/>
          <w:lang w:val="pt-BR"/>
        </w:rPr>
      </w:pPr>
    </w:p>
    <w:p w14:paraId="79EFD6C8" w14:textId="77777777" w:rsidR="00FA4504" w:rsidRDefault="00FA4504" w:rsidP="000B72C9">
      <w:pPr>
        <w:ind w:firstLine="708"/>
        <w:jc w:val="both"/>
        <w:rPr>
          <w:rFonts w:ascii="Arial" w:hAnsi="Arial" w:cs="Arial"/>
          <w:snapToGrid w:val="0"/>
          <w:sz w:val="24"/>
          <w:szCs w:val="24"/>
          <w:lang w:val="pt-BR"/>
        </w:rPr>
      </w:pPr>
    </w:p>
    <w:p w14:paraId="4FC4EBAD" w14:textId="77777777" w:rsidR="00FA4504" w:rsidRDefault="00FA4504" w:rsidP="000B72C9">
      <w:pPr>
        <w:ind w:firstLine="708"/>
        <w:jc w:val="both"/>
        <w:rPr>
          <w:rFonts w:ascii="Arial" w:hAnsi="Arial" w:cs="Arial"/>
          <w:snapToGrid w:val="0"/>
          <w:sz w:val="24"/>
          <w:szCs w:val="24"/>
          <w:lang w:val="pt-BR"/>
        </w:rPr>
      </w:pPr>
    </w:p>
    <w:p w14:paraId="118050CB" w14:textId="77777777" w:rsidR="00FA4504" w:rsidRDefault="00FA4504" w:rsidP="000B72C9">
      <w:pPr>
        <w:ind w:firstLine="708"/>
        <w:jc w:val="both"/>
        <w:rPr>
          <w:rFonts w:ascii="Arial" w:hAnsi="Arial" w:cs="Arial"/>
          <w:snapToGrid w:val="0"/>
          <w:sz w:val="24"/>
          <w:szCs w:val="24"/>
          <w:lang w:val="pt-BR"/>
        </w:rPr>
      </w:pPr>
    </w:p>
    <w:p w14:paraId="095C2D0E" w14:textId="77777777" w:rsidR="00FA4504" w:rsidRDefault="00FA4504" w:rsidP="000B72C9">
      <w:pPr>
        <w:ind w:firstLine="708"/>
        <w:jc w:val="both"/>
        <w:rPr>
          <w:rFonts w:ascii="Arial" w:hAnsi="Arial" w:cs="Arial"/>
          <w:snapToGrid w:val="0"/>
          <w:sz w:val="24"/>
          <w:szCs w:val="24"/>
          <w:lang w:val="pt-BR"/>
        </w:rPr>
      </w:pPr>
    </w:p>
    <w:p w14:paraId="362DAAC7" w14:textId="77777777" w:rsidR="00FA4504" w:rsidRDefault="00FA4504" w:rsidP="000B72C9">
      <w:pPr>
        <w:ind w:firstLine="708"/>
        <w:jc w:val="both"/>
        <w:rPr>
          <w:rFonts w:ascii="Arial" w:hAnsi="Arial" w:cs="Arial"/>
          <w:snapToGrid w:val="0"/>
          <w:sz w:val="24"/>
          <w:szCs w:val="24"/>
          <w:lang w:val="pt-BR"/>
        </w:rPr>
      </w:pPr>
    </w:p>
    <w:p w14:paraId="520E4958" w14:textId="77777777" w:rsidR="00E25934" w:rsidRDefault="00E25934" w:rsidP="000B72C9">
      <w:pPr>
        <w:ind w:firstLine="708"/>
        <w:jc w:val="both"/>
        <w:rPr>
          <w:rFonts w:ascii="Arial" w:hAnsi="Arial" w:cs="Arial"/>
          <w:snapToGrid w:val="0"/>
          <w:sz w:val="24"/>
          <w:szCs w:val="24"/>
          <w:lang w:val="pt"/>
        </w:rPr>
      </w:pPr>
    </w:p>
    <w:p w14:paraId="7065F328" w14:textId="740180ED" w:rsidR="00965FED" w:rsidRPr="00053A26" w:rsidRDefault="00965FED" w:rsidP="000B72C9">
      <w:pPr>
        <w:ind w:firstLine="708"/>
        <w:jc w:val="both"/>
        <w:rPr>
          <w:rFonts w:ascii="Arial" w:hAnsi="Arial" w:cs="Arial"/>
          <w:snapToGrid w:val="0"/>
          <w:lang w:val="pt"/>
        </w:rPr>
      </w:pPr>
      <w:r w:rsidRPr="00053A26">
        <w:rPr>
          <w:rFonts w:ascii="Arial" w:hAnsi="Arial" w:cs="Arial"/>
          <w:snapToGrid w:val="0"/>
          <w:lang w:val="pt"/>
        </w:rPr>
        <w:lastRenderedPageBreak/>
        <w:t xml:space="preserve">Figura 3: </w:t>
      </w:r>
      <w:r w:rsidR="001645EA">
        <w:rPr>
          <w:rFonts w:ascii="Arial" w:hAnsi="Arial" w:cs="Arial"/>
          <w:snapToGrid w:val="0"/>
          <w:lang w:val="pt"/>
        </w:rPr>
        <w:t>Variável sem desvio no comportamento</w:t>
      </w:r>
    </w:p>
    <w:p w14:paraId="0E01CFDF" w14:textId="5199EC8B" w:rsidR="00053A26" w:rsidRDefault="00053A26" w:rsidP="00053A26">
      <w:pPr>
        <w:ind w:firstLine="708"/>
        <w:jc w:val="center"/>
        <w:rPr>
          <w:rFonts w:ascii="Arial" w:hAnsi="Arial" w:cs="Arial"/>
          <w:snapToGrid w:val="0"/>
          <w:sz w:val="24"/>
          <w:szCs w:val="24"/>
          <w:lang w:val="pt-BR"/>
        </w:rPr>
      </w:pPr>
      <w:r w:rsidRPr="00053A26">
        <w:rPr>
          <w:rFonts w:ascii="Arial" w:hAnsi="Arial" w:cs="Arial"/>
          <w:noProof/>
          <w:snapToGrid w:val="0"/>
          <w:sz w:val="24"/>
          <w:szCs w:val="24"/>
          <w:lang w:val="pt-BR"/>
        </w:rPr>
        <w:drawing>
          <wp:inline distT="0" distB="0" distL="0" distR="0" wp14:anchorId="5F1043B1" wp14:editId="71ADF3CE">
            <wp:extent cx="4320000" cy="3240000"/>
            <wp:effectExtent l="0" t="0" r="4445" b="0"/>
            <wp:docPr id="1050224439" name="Imagem 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4439" name="Imagem 9" descr="Gráfic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5D7A85C2" w14:textId="77777777" w:rsidR="00053A26" w:rsidRDefault="00053A26" w:rsidP="00053A26">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6636C042" w14:textId="77777777" w:rsidR="00053A26" w:rsidRDefault="00053A26" w:rsidP="00053A26">
      <w:pPr>
        <w:ind w:firstLine="708"/>
        <w:jc w:val="center"/>
        <w:rPr>
          <w:rFonts w:ascii="Arial" w:hAnsi="Arial" w:cs="Arial"/>
          <w:snapToGrid w:val="0"/>
          <w:sz w:val="24"/>
          <w:szCs w:val="24"/>
          <w:lang w:val="pt-BR"/>
        </w:rPr>
      </w:pPr>
    </w:p>
    <w:p w14:paraId="70A632CE" w14:textId="77777777" w:rsidR="00990B3C" w:rsidRDefault="00990B3C" w:rsidP="00053A26">
      <w:pPr>
        <w:ind w:firstLine="708"/>
        <w:jc w:val="center"/>
        <w:rPr>
          <w:rFonts w:ascii="Arial" w:hAnsi="Arial" w:cs="Arial"/>
          <w:snapToGrid w:val="0"/>
          <w:sz w:val="24"/>
          <w:szCs w:val="24"/>
          <w:lang w:val="pt-BR"/>
        </w:rPr>
      </w:pPr>
    </w:p>
    <w:p w14:paraId="6F322561" w14:textId="77777777" w:rsidR="00990B3C" w:rsidRDefault="00990B3C" w:rsidP="00053A26">
      <w:pPr>
        <w:ind w:firstLine="708"/>
        <w:jc w:val="center"/>
        <w:rPr>
          <w:rFonts w:ascii="Arial" w:hAnsi="Arial" w:cs="Arial"/>
          <w:snapToGrid w:val="0"/>
          <w:sz w:val="24"/>
          <w:szCs w:val="24"/>
          <w:lang w:val="pt-BR"/>
        </w:rPr>
      </w:pPr>
    </w:p>
    <w:p w14:paraId="77054B50" w14:textId="77777777" w:rsidR="00990B3C" w:rsidRDefault="00990B3C" w:rsidP="00053A26">
      <w:pPr>
        <w:ind w:firstLine="708"/>
        <w:jc w:val="center"/>
        <w:rPr>
          <w:rFonts w:ascii="Arial" w:hAnsi="Arial" w:cs="Arial"/>
          <w:snapToGrid w:val="0"/>
          <w:sz w:val="24"/>
          <w:szCs w:val="24"/>
          <w:lang w:val="pt-BR"/>
        </w:rPr>
      </w:pPr>
    </w:p>
    <w:p w14:paraId="7745E535" w14:textId="77777777" w:rsidR="00990B3C" w:rsidRDefault="00990B3C" w:rsidP="00053A26">
      <w:pPr>
        <w:ind w:firstLine="708"/>
        <w:jc w:val="center"/>
        <w:rPr>
          <w:rFonts w:ascii="Arial" w:hAnsi="Arial" w:cs="Arial"/>
          <w:snapToGrid w:val="0"/>
          <w:sz w:val="24"/>
          <w:szCs w:val="24"/>
          <w:lang w:val="pt-BR"/>
        </w:rPr>
      </w:pPr>
    </w:p>
    <w:p w14:paraId="28E1CF49" w14:textId="77777777" w:rsidR="00990B3C" w:rsidRPr="00053A26" w:rsidRDefault="00990B3C" w:rsidP="00053A26">
      <w:pPr>
        <w:ind w:firstLine="708"/>
        <w:jc w:val="center"/>
        <w:rPr>
          <w:rFonts w:ascii="Arial" w:hAnsi="Arial" w:cs="Arial"/>
          <w:snapToGrid w:val="0"/>
          <w:sz w:val="24"/>
          <w:szCs w:val="24"/>
          <w:lang w:val="pt-BR"/>
        </w:rPr>
      </w:pPr>
    </w:p>
    <w:p w14:paraId="0A18F136" w14:textId="77777777" w:rsidR="00053A26" w:rsidRDefault="00053A26" w:rsidP="000B72C9">
      <w:pPr>
        <w:ind w:firstLine="708"/>
        <w:jc w:val="both"/>
        <w:rPr>
          <w:rFonts w:ascii="Arial" w:hAnsi="Arial" w:cs="Arial"/>
          <w:snapToGrid w:val="0"/>
          <w:sz w:val="24"/>
          <w:szCs w:val="24"/>
          <w:lang w:val="pt"/>
        </w:rPr>
      </w:pPr>
    </w:p>
    <w:p w14:paraId="0A647BBA" w14:textId="29607CA5" w:rsidR="00C22522" w:rsidRPr="00F16B71" w:rsidRDefault="00C22522" w:rsidP="000B72C9">
      <w:pPr>
        <w:ind w:firstLine="708"/>
        <w:jc w:val="both"/>
        <w:rPr>
          <w:rFonts w:ascii="Arial" w:hAnsi="Arial" w:cs="Arial"/>
          <w:snapToGrid w:val="0"/>
          <w:lang w:val="pt"/>
        </w:rPr>
      </w:pPr>
      <w:r w:rsidRPr="00F16B71">
        <w:rPr>
          <w:rFonts w:ascii="Arial" w:hAnsi="Arial" w:cs="Arial"/>
          <w:snapToGrid w:val="0"/>
          <w:lang w:val="pt"/>
        </w:rPr>
        <w:t xml:space="preserve">Figura </w:t>
      </w:r>
      <w:r w:rsidR="00053A26">
        <w:rPr>
          <w:rFonts w:ascii="Arial" w:hAnsi="Arial" w:cs="Arial"/>
          <w:snapToGrid w:val="0"/>
          <w:lang w:val="pt"/>
        </w:rPr>
        <w:t>4</w:t>
      </w:r>
      <w:r w:rsidRPr="00F16B71">
        <w:rPr>
          <w:rFonts w:ascii="Arial" w:hAnsi="Arial" w:cs="Arial"/>
          <w:snapToGrid w:val="0"/>
          <w:lang w:val="pt"/>
        </w:rPr>
        <w:t xml:space="preserve">: </w:t>
      </w:r>
      <w:r w:rsidR="001645EA">
        <w:rPr>
          <w:rFonts w:ascii="Arial" w:hAnsi="Arial" w:cs="Arial"/>
          <w:snapToGrid w:val="0"/>
          <w:lang w:val="pt"/>
        </w:rPr>
        <w:t>Variável com desvio no comportamento</w:t>
      </w:r>
    </w:p>
    <w:p w14:paraId="7944378A" w14:textId="41AE8138" w:rsidR="00C22522" w:rsidRDefault="00C22522" w:rsidP="00053A26">
      <w:pPr>
        <w:jc w:val="center"/>
        <w:rPr>
          <w:rFonts w:ascii="Arial" w:hAnsi="Arial" w:cs="Arial"/>
          <w:snapToGrid w:val="0"/>
          <w:lang w:val="pt-BR"/>
        </w:rPr>
      </w:pPr>
      <w:r w:rsidRPr="00C22522">
        <w:rPr>
          <w:rFonts w:ascii="Arial" w:hAnsi="Arial" w:cs="Arial"/>
          <w:noProof/>
          <w:snapToGrid w:val="0"/>
          <w:lang w:val="pt-BR"/>
        </w:rPr>
        <w:drawing>
          <wp:inline distT="0" distB="0" distL="0" distR="0" wp14:anchorId="136A8A31" wp14:editId="4FD077CD">
            <wp:extent cx="4320000" cy="3240000"/>
            <wp:effectExtent l="0" t="0" r="4445" b="0"/>
            <wp:docPr id="373418292"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18292" name="Imagem 7" descr="Gráfic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70357FE2" w14:textId="77777777" w:rsidR="00F16B71" w:rsidRDefault="00F16B71" w:rsidP="00F16B71">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17E09A07" w14:textId="77777777" w:rsidR="00F16B71" w:rsidRPr="00C22522" w:rsidRDefault="00F16B71" w:rsidP="00C22522">
      <w:pPr>
        <w:jc w:val="both"/>
        <w:rPr>
          <w:rFonts w:ascii="Arial" w:hAnsi="Arial" w:cs="Arial"/>
          <w:snapToGrid w:val="0"/>
          <w:lang w:val="pt-BR"/>
        </w:rPr>
      </w:pPr>
    </w:p>
    <w:p w14:paraId="7C43D3D9" w14:textId="36441A3E" w:rsidR="00653F22" w:rsidRPr="00281FC1" w:rsidRDefault="00653F22" w:rsidP="00F03120">
      <w:pPr>
        <w:jc w:val="both"/>
        <w:rPr>
          <w:rFonts w:ascii="Arial" w:hAnsi="Arial" w:cs="Arial"/>
          <w:snapToGrid w:val="0"/>
          <w:lang w:val="pt-BR"/>
        </w:rPr>
      </w:pPr>
    </w:p>
    <w:p w14:paraId="0CE6B82E" w14:textId="77777777" w:rsidR="0036723B" w:rsidRPr="00281FC1" w:rsidRDefault="0036723B" w:rsidP="00281FC1">
      <w:pPr>
        <w:widowControl/>
        <w:shd w:val="clear" w:color="auto" w:fill="FFFFFF"/>
        <w:autoSpaceDE/>
        <w:autoSpaceDN/>
        <w:rPr>
          <w:rFonts w:ascii="Arial" w:hAnsi="Arial" w:cs="Arial"/>
          <w:color w:val="000000"/>
          <w:sz w:val="24"/>
          <w:szCs w:val="24"/>
          <w:lang w:val="pt-BR" w:eastAsia="pt-BR"/>
        </w:rPr>
      </w:pPr>
    </w:p>
    <w:p w14:paraId="756A93E9" w14:textId="3AF1FC20" w:rsidR="00543306" w:rsidRDefault="00543306" w:rsidP="00543306">
      <w:pPr>
        <w:jc w:val="both"/>
        <w:rPr>
          <w:rFonts w:ascii="Arial" w:hAnsi="Arial" w:cs="Arial"/>
          <w:snapToGrid w:val="0"/>
          <w:sz w:val="24"/>
          <w:szCs w:val="24"/>
          <w:lang w:val="pt"/>
        </w:rPr>
      </w:pPr>
      <w:r>
        <w:rPr>
          <w:rFonts w:ascii="Arial" w:hAnsi="Arial" w:cs="Arial"/>
          <w:snapToGrid w:val="0"/>
          <w:sz w:val="24"/>
          <w:szCs w:val="24"/>
          <w:lang w:val="pt"/>
        </w:rPr>
        <w:lastRenderedPageBreak/>
        <w:t>2.</w:t>
      </w:r>
      <w:r w:rsidR="00BF26E9">
        <w:rPr>
          <w:rFonts w:ascii="Arial" w:hAnsi="Arial" w:cs="Arial"/>
          <w:snapToGrid w:val="0"/>
          <w:sz w:val="24"/>
          <w:szCs w:val="24"/>
          <w:lang w:val="pt"/>
        </w:rPr>
        <w:t>4</w:t>
      </w:r>
      <w:r>
        <w:rPr>
          <w:rFonts w:ascii="Arial" w:hAnsi="Arial" w:cs="Arial"/>
          <w:snapToGrid w:val="0"/>
          <w:sz w:val="24"/>
          <w:szCs w:val="24"/>
          <w:lang w:val="pt"/>
        </w:rPr>
        <w:t xml:space="preserve"> </w:t>
      </w:r>
      <w:r w:rsidR="00BF26E9">
        <w:rPr>
          <w:rFonts w:ascii="Arial" w:hAnsi="Arial" w:cs="Arial"/>
          <w:snapToGrid w:val="0"/>
          <w:sz w:val="24"/>
          <w:szCs w:val="24"/>
          <w:lang w:val="pt"/>
        </w:rPr>
        <w:t>MODELO</w:t>
      </w:r>
      <w:r w:rsidR="009D11E6">
        <w:rPr>
          <w:rFonts w:ascii="Arial" w:hAnsi="Arial" w:cs="Arial"/>
          <w:snapToGrid w:val="0"/>
          <w:sz w:val="24"/>
          <w:szCs w:val="24"/>
          <w:lang w:val="pt"/>
        </w:rPr>
        <w:t xml:space="preserve"> DE ANÁLISE</w:t>
      </w:r>
    </w:p>
    <w:p w14:paraId="77A2448C" w14:textId="272CB62F" w:rsidR="00BF26E9" w:rsidRDefault="00BF26E9" w:rsidP="00543306">
      <w:pPr>
        <w:jc w:val="both"/>
        <w:rPr>
          <w:rFonts w:ascii="Arial" w:hAnsi="Arial" w:cs="Arial"/>
          <w:snapToGrid w:val="0"/>
          <w:sz w:val="24"/>
          <w:szCs w:val="24"/>
          <w:lang w:val="pt"/>
        </w:rPr>
      </w:pPr>
      <w:r>
        <w:rPr>
          <w:rFonts w:ascii="Arial" w:hAnsi="Arial" w:cs="Arial"/>
          <w:snapToGrid w:val="0"/>
          <w:sz w:val="24"/>
          <w:szCs w:val="24"/>
          <w:lang w:val="pt"/>
        </w:rPr>
        <w:tab/>
      </w:r>
    </w:p>
    <w:p w14:paraId="5D78D711" w14:textId="0F22B73A" w:rsidR="00FF2868" w:rsidRDefault="009B3BA3" w:rsidP="006C4C77">
      <w:pPr>
        <w:ind w:firstLine="708"/>
        <w:jc w:val="both"/>
        <w:rPr>
          <w:rFonts w:ascii="Arial" w:hAnsi="Arial" w:cs="Arial"/>
          <w:snapToGrid w:val="0"/>
          <w:sz w:val="24"/>
          <w:szCs w:val="24"/>
          <w:lang w:val="pt"/>
        </w:rPr>
      </w:pPr>
      <w:r>
        <w:rPr>
          <w:rFonts w:ascii="Arial" w:hAnsi="Arial" w:cs="Arial"/>
          <w:snapToGrid w:val="0"/>
          <w:sz w:val="24"/>
          <w:szCs w:val="24"/>
          <w:lang w:val="pt"/>
        </w:rPr>
        <w:t>De forma resumida, o</w:t>
      </w:r>
      <w:r w:rsidR="009D11E6">
        <w:rPr>
          <w:rFonts w:ascii="Arial" w:hAnsi="Arial" w:cs="Arial"/>
          <w:snapToGrid w:val="0"/>
          <w:sz w:val="24"/>
          <w:szCs w:val="24"/>
          <w:lang w:val="pt"/>
        </w:rPr>
        <w:t xml:space="preserve"> </w:t>
      </w:r>
      <w:r w:rsidR="00421741">
        <w:rPr>
          <w:rFonts w:ascii="Arial" w:hAnsi="Arial" w:cs="Arial"/>
          <w:snapToGrid w:val="0"/>
          <w:sz w:val="24"/>
          <w:szCs w:val="24"/>
          <w:lang w:val="pt"/>
        </w:rPr>
        <w:t xml:space="preserve">modelo </w:t>
      </w:r>
      <w:r w:rsidR="009D11E6">
        <w:rPr>
          <w:rFonts w:ascii="Arial" w:hAnsi="Arial" w:cs="Arial"/>
          <w:snapToGrid w:val="0"/>
          <w:sz w:val="24"/>
          <w:szCs w:val="24"/>
          <w:lang w:val="pt"/>
        </w:rPr>
        <w:t xml:space="preserve">de análise e classificação dos dados </w:t>
      </w:r>
      <w:r w:rsidR="006656A8">
        <w:rPr>
          <w:rFonts w:ascii="Arial" w:hAnsi="Arial" w:cs="Arial"/>
          <w:snapToGrid w:val="0"/>
          <w:sz w:val="24"/>
          <w:szCs w:val="24"/>
          <w:lang w:val="pt"/>
        </w:rPr>
        <w:t xml:space="preserve">se baseia em </w:t>
      </w:r>
      <w:r w:rsidR="00603DD2">
        <w:rPr>
          <w:rFonts w:ascii="Arial" w:hAnsi="Arial" w:cs="Arial"/>
          <w:snapToGrid w:val="0"/>
          <w:sz w:val="24"/>
          <w:szCs w:val="24"/>
          <w:lang w:val="pt"/>
        </w:rPr>
        <w:t>segregar</w:t>
      </w:r>
      <w:r w:rsidR="006656A8">
        <w:rPr>
          <w:rFonts w:ascii="Arial" w:hAnsi="Arial" w:cs="Arial"/>
          <w:snapToGrid w:val="0"/>
          <w:sz w:val="24"/>
          <w:szCs w:val="24"/>
          <w:lang w:val="pt"/>
        </w:rPr>
        <w:t xml:space="preserve"> os dados de entrada em diversos seguimentos menores</w:t>
      </w:r>
      <w:r w:rsidR="00CC0425">
        <w:rPr>
          <w:rFonts w:ascii="Arial" w:hAnsi="Arial" w:cs="Arial"/>
          <w:snapToGrid w:val="0"/>
          <w:sz w:val="24"/>
          <w:szCs w:val="24"/>
          <w:lang w:val="pt"/>
        </w:rPr>
        <w:t xml:space="preserve">, então </w:t>
      </w:r>
      <w:r w:rsidR="009D11E6">
        <w:rPr>
          <w:rFonts w:ascii="Arial" w:hAnsi="Arial" w:cs="Arial"/>
          <w:snapToGrid w:val="0"/>
          <w:sz w:val="24"/>
          <w:szCs w:val="24"/>
          <w:lang w:val="pt"/>
        </w:rPr>
        <w:t>compará-los</w:t>
      </w:r>
      <w:r w:rsidR="00CC0425">
        <w:rPr>
          <w:rFonts w:ascii="Arial" w:hAnsi="Arial" w:cs="Arial"/>
          <w:snapToGrid w:val="0"/>
          <w:sz w:val="24"/>
          <w:szCs w:val="24"/>
          <w:lang w:val="pt"/>
        </w:rPr>
        <w:t xml:space="preserve"> um a um e verificar se há evidências </w:t>
      </w:r>
      <w:r w:rsidR="009D11E6">
        <w:rPr>
          <w:rFonts w:ascii="Arial" w:hAnsi="Arial" w:cs="Arial"/>
          <w:snapToGrid w:val="0"/>
          <w:sz w:val="24"/>
          <w:szCs w:val="24"/>
          <w:lang w:val="pt"/>
        </w:rPr>
        <w:t>estatísticas</w:t>
      </w:r>
      <w:r w:rsidR="00CC0425">
        <w:rPr>
          <w:rFonts w:ascii="Arial" w:hAnsi="Arial" w:cs="Arial"/>
          <w:snapToGrid w:val="0"/>
          <w:sz w:val="24"/>
          <w:szCs w:val="24"/>
          <w:lang w:val="pt"/>
        </w:rPr>
        <w:t xml:space="preserve"> para afirmar que os dois seguimentos são iguais</w:t>
      </w:r>
      <w:r w:rsidR="005E0B31">
        <w:rPr>
          <w:rFonts w:ascii="Arial" w:hAnsi="Arial" w:cs="Arial"/>
          <w:snapToGrid w:val="0"/>
          <w:sz w:val="24"/>
          <w:szCs w:val="24"/>
          <w:lang w:val="pt"/>
        </w:rPr>
        <w:t>.</w:t>
      </w:r>
      <w:r w:rsidR="00933275">
        <w:rPr>
          <w:rFonts w:ascii="Arial" w:hAnsi="Arial" w:cs="Arial"/>
          <w:snapToGrid w:val="0"/>
          <w:sz w:val="24"/>
          <w:szCs w:val="24"/>
          <w:lang w:val="pt"/>
        </w:rPr>
        <w:t xml:space="preserve"> Ao fim desse processo espera-se obter uma lista com todos os pontos de ruptura, ou seja, pontos em que o comportamento dos dados é diferente entre um seguimento e outro.</w:t>
      </w:r>
      <w:r w:rsidR="005E0B31">
        <w:rPr>
          <w:rFonts w:ascii="Arial" w:hAnsi="Arial" w:cs="Arial"/>
          <w:snapToGrid w:val="0"/>
          <w:sz w:val="24"/>
          <w:szCs w:val="24"/>
          <w:lang w:val="pt"/>
        </w:rPr>
        <w:t xml:space="preserve"> </w:t>
      </w:r>
      <w:r w:rsidR="005B2695">
        <w:rPr>
          <w:rFonts w:ascii="Arial" w:hAnsi="Arial" w:cs="Arial"/>
          <w:snapToGrid w:val="0"/>
          <w:sz w:val="24"/>
          <w:szCs w:val="24"/>
          <w:lang w:val="pt"/>
        </w:rPr>
        <w:t>A seguir é apresentado todas as etapas do processo.</w:t>
      </w:r>
    </w:p>
    <w:p w14:paraId="3FB821D8" w14:textId="77777777" w:rsidR="00FF2868" w:rsidRDefault="00FF2868" w:rsidP="006C4C77">
      <w:pPr>
        <w:ind w:firstLine="708"/>
        <w:jc w:val="both"/>
        <w:rPr>
          <w:rFonts w:ascii="Arial" w:hAnsi="Arial" w:cs="Arial"/>
          <w:snapToGrid w:val="0"/>
          <w:sz w:val="24"/>
          <w:szCs w:val="24"/>
          <w:lang w:val="pt"/>
        </w:rPr>
      </w:pPr>
    </w:p>
    <w:p w14:paraId="48E45C70" w14:textId="2A2DA39A" w:rsidR="00FF2868" w:rsidRDefault="00603DD2" w:rsidP="006C4C77">
      <w:pPr>
        <w:ind w:firstLine="708"/>
        <w:jc w:val="both"/>
        <w:rPr>
          <w:rFonts w:ascii="Arial" w:hAnsi="Arial" w:cs="Arial"/>
          <w:snapToGrid w:val="0"/>
          <w:sz w:val="24"/>
          <w:szCs w:val="24"/>
          <w:lang w:val="pt"/>
        </w:rPr>
      </w:pPr>
      <w:r>
        <w:rPr>
          <w:rFonts w:ascii="Arial" w:hAnsi="Arial" w:cs="Arial"/>
          <w:snapToGrid w:val="0"/>
          <w:sz w:val="24"/>
          <w:szCs w:val="24"/>
          <w:lang w:val="pt"/>
        </w:rPr>
        <w:t>Etapa 1: Segregação dos dados de entrada</w:t>
      </w:r>
    </w:p>
    <w:p w14:paraId="034A415B" w14:textId="77777777" w:rsidR="00D84879" w:rsidRDefault="00D84879" w:rsidP="006C4C77">
      <w:pPr>
        <w:ind w:firstLine="708"/>
        <w:jc w:val="both"/>
        <w:rPr>
          <w:rFonts w:ascii="Arial" w:hAnsi="Arial" w:cs="Arial"/>
          <w:snapToGrid w:val="0"/>
          <w:sz w:val="24"/>
          <w:szCs w:val="24"/>
          <w:lang w:val="pt"/>
        </w:rPr>
      </w:pPr>
    </w:p>
    <w:p w14:paraId="1503E936" w14:textId="5D1A285D" w:rsidR="00F12BE9" w:rsidRDefault="003A6522" w:rsidP="006C4C77">
      <w:pPr>
        <w:ind w:firstLine="708"/>
        <w:jc w:val="both"/>
        <w:rPr>
          <w:rFonts w:ascii="Arial" w:hAnsi="Arial" w:cs="Arial"/>
          <w:snapToGrid w:val="0"/>
          <w:sz w:val="24"/>
          <w:szCs w:val="24"/>
          <w:lang w:val="pt"/>
        </w:rPr>
      </w:pPr>
      <w:r>
        <w:rPr>
          <w:rFonts w:ascii="Arial" w:hAnsi="Arial" w:cs="Arial"/>
          <w:snapToGrid w:val="0"/>
          <w:sz w:val="24"/>
          <w:szCs w:val="24"/>
          <w:lang w:val="pt"/>
        </w:rPr>
        <w:t xml:space="preserve">Na etapa de segregação dos dados foi </w:t>
      </w:r>
      <w:r w:rsidR="00794F1B">
        <w:rPr>
          <w:rFonts w:ascii="Arial" w:hAnsi="Arial" w:cs="Arial"/>
          <w:snapToGrid w:val="0"/>
          <w:sz w:val="24"/>
          <w:szCs w:val="24"/>
          <w:lang w:val="pt"/>
        </w:rPr>
        <w:t xml:space="preserve">aplicada a técnica da </w:t>
      </w:r>
      <w:r w:rsidR="00BA3FFA">
        <w:rPr>
          <w:rFonts w:ascii="Arial" w:hAnsi="Arial" w:cs="Arial"/>
          <w:snapToGrid w:val="0"/>
          <w:sz w:val="24"/>
          <w:szCs w:val="24"/>
          <w:lang w:val="pt"/>
        </w:rPr>
        <w:t>análise</w:t>
      </w:r>
      <w:r>
        <w:rPr>
          <w:rFonts w:ascii="Arial" w:hAnsi="Arial" w:cs="Arial"/>
          <w:snapToGrid w:val="0"/>
          <w:sz w:val="24"/>
          <w:szCs w:val="24"/>
          <w:lang w:val="pt"/>
        </w:rPr>
        <w:t xml:space="preserve"> da </w:t>
      </w:r>
      <w:r w:rsidR="00794F1B">
        <w:rPr>
          <w:rFonts w:ascii="Arial" w:hAnsi="Arial" w:cs="Arial"/>
          <w:snapToGrid w:val="0"/>
          <w:sz w:val="24"/>
          <w:szCs w:val="24"/>
          <w:lang w:val="pt"/>
        </w:rPr>
        <w:t xml:space="preserve">variação da </w:t>
      </w:r>
      <w:r>
        <w:rPr>
          <w:rFonts w:ascii="Arial" w:hAnsi="Arial" w:cs="Arial"/>
          <w:snapToGrid w:val="0"/>
          <w:sz w:val="24"/>
          <w:szCs w:val="24"/>
          <w:lang w:val="pt"/>
        </w:rPr>
        <w:t>média móvel</w:t>
      </w:r>
      <w:r w:rsidR="00144F1F">
        <w:rPr>
          <w:rFonts w:ascii="Arial" w:hAnsi="Arial" w:cs="Arial"/>
          <w:snapToGrid w:val="0"/>
          <w:sz w:val="24"/>
          <w:szCs w:val="24"/>
          <w:lang w:val="pt"/>
        </w:rPr>
        <w:t xml:space="preserve"> e do desvio padrão móvel</w:t>
      </w:r>
      <w:r w:rsidR="00F05F80">
        <w:rPr>
          <w:rFonts w:ascii="Arial" w:hAnsi="Arial" w:cs="Arial"/>
          <w:snapToGrid w:val="0"/>
          <w:sz w:val="24"/>
          <w:szCs w:val="24"/>
          <w:lang w:val="pt"/>
        </w:rPr>
        <w:t xml:space="preserve"> a cada janela de tempo</w:t>
      </w:r>
      <w:r w:rsidR="003B0952">
        <w:rPr>
          <w:rFonts w:ascii="Arial" w:hAnsi="Arial" w:cs="Arial"/>
          <w:snapToGrid w:val="0"/>
          <w:sz w:val="24"/>
          <w:szCs w:val="24"/>
          <w:lang w:val="pt"/>
        </w:rPr>
        <w:t>. Dess</w:t>
      </w:r>
      <w:r w:rsidR="00944C90">
        <w:rPr>
          <w:rFonts w:ascii="Arial" w:hAnsi="Arial" w:cs="Arial"/>
          <w:snapToGrid w:val="0"/>
          <w:sz w:val="24"/>
          <w:szCs w:val="24"/>
          <w:lang w:val="pt"/>
        </w:rPr>
        <w:t>a</w:t>
      </w:r>
      <w:r w:rsidR="003B0952">
        <w:rPr>
          <w:rFonts w:ascii="Arial" w:hAnsi="Arial" w:cs="Arial"/>
          <w:snapToGrid w:val="0"/>
          <w:sz w:val="24"/>
          <w:szCs w:val="24"/>
          <w:lang w:val="pt"/>
        </w:rPr>
        <w:t xml:space="preserve"> forma é </w:t>
      </w:r>
      <w:r w:rsidR="00944C90">
        <w:rPr>
          <w:rFonts w:ascii="Arial" w:hAnsi="Arial" w:cs="Arial"/>
          <w:snapToGrid w:val="0"/>
          <w:sz w:val="24"/>
          <w:szCs w:val="24"/>
          <w:lang w:val="pt"/>
        </w:rPr>
        <w:t>possível</w:t>
      </w:r>
      <w:r w:rsidR="003B0952">
        <w:rPr>
          <w:rFonts w:ascii="Arial" w:hAnsi="Arial" w:cs="Arial"/>
          <w:snapToGrid w:val="0"/>
          <w:sz w:val="24"/>
          <w:szCs w:val="24"/>
          <w:lang w:val="pt"/>
        </w:rPr>
        <w:t xml:space="preserve"> observar quando há alguma grande oscilação no comportamento dos dados, tanto do ponto de vista da </w:t>
      </w:r>
      <w:r w:rsidR="00751262">
        <w:rPr>
          <w:rFonts w:ascii="Arial" w:hAnsi="Arial" w:cs="Arial"/>
          <w:snapToGrid w:val="0"/>
          <w:sz w:val="24"/>
          <w:szCs w:val="24"/>
          <w:lang w:val="pt"/>
        </w:rPr>
        <w:t>média</w:t>
      </w:r>
      <w:r w:rsidR="003B0952">
        <w:rPr>
          <w:rFonts w:ascii="Arial" w:hAnsi="Arial" w:cs="Arial"/>
          <w:snapToGrid w:val="0"/>
          <w:sz w:val="24"/>
          <w:szCs w:val="24"/>
          <w:lang w:val="pt"/>
        </w:rPr>
        <w:t>, como d</w:t>
      </w:r>
      <w:r w:rsidR="001F5079">
        <w:rPr>
          <w:rFonts w:ascii="Arial" w:hAnsi="Arial" w:cs="Arial"/>
          <w:snapToGrid w:val="0"/>
          <w:sz w:val="24"/>
          <w:szCs w:val="24"/>
          <w:lang w:val="pt"/>
        </w:rPr>
        <w:t>o desvio-padrão</w:t>
      </w:r>
      <w:r w:rsidR="003B0952">
        <w:rPr>
          <w:rFonts w:ascii="Arial" w:hAnsi="Arial" w:cs="Arial"/>
          <w:snapToGrid w:val="0"/>
          <w:sz w:val="24"/>
          <w:szCs w:val="24"/>
          <w:lang w:val="pt"/>
        </w:rPr>
        <w:t>.</w:t>
      </w:r>
      <w:r w:rsidR="009640C2">
        <w:rPr>
          <w:rFonts w:ascii="Arial" w:hAnsi="Arial" w:cs="Arial"/>
          <w:snapToGrid w:val="0"/>
          <w:sz w:val="24"/>
          <w:szCs w:val="24"/>
          <w:lang w:val="pt"/>
        </w:rPr>
        <w:t xml:space="preserve"> Os passos abaixo foram aplicados </w:t>
      </w:r>
      <w:r w:rsidR="00691DE3">
        <w:rPr>
          <w:rFonts w:ascii="Arial" w:hAnsi="Arial" w:cs="Arial"/>
          <w:snapToGrid w:val="0"/>
          <w:sz w:val="24"/>
          <w:szCs w:val="24"/>
          <w:lang w:val="pt"/>
        </w:rPr>
        <w:t>para chegar aos resultados:</w:t>
      </w:r>
    </w:p>
    <w:p w14:paraId="1CAD6144" w14:textId="7E6B9634" w:rsidR="00691DE3" w:rsidRDefault="00691DE3" w:rsidP="00691DE3">
      <w:pPr>
        <w:pStyle w:val="PargrafodaLista"/>
        <w:numPr>
          <w:ilvl w:val="0"/>
          <w:numId w:val="6"/>
        </w:numPr>
        <w:jc w:val="both"/>
        <w:rPr>
          <w:rFonts w:ascii="Arial" w:hAnsi="Arial" w:cs="Arial"/>
          <w:snapToGrid w:val="0"/>
          <w:sz w:val="24"/>
          <w:szCs w:val="24"/>
          <w:lang w:val="pt"/>
        </w:rPr>
      </w:pPr>
      <w:r>
        <w:rPr>
          <w:rFonts w:ascii="Arial" w:hAnsi="Arial" w:cs="Arial"/>
          <w:snapToGrid w:val="0"/>
          <w:sz w:val="24"/>
          <w:szCs w:val="24"/>
          <w:lang w:val="pt"/>
        </w:rPr>
        <w:t>Define-se uma janela de tempo para analisar os dados</w:t>
      </w:r>
      <w:r w:rsidR="000F3220">
        <w:rPr>
          <w:rFonts w:ascii="Arial" w:hAnsi="Arial" w:cs="Arial"/>
          <w:snapToGrid w:val="0"/>
          <w:sz w:val="24"/>
          <w:szCs w:val="24"/>
          <w:lang w:val="pt"/>
        </w:rPr>
        <w:t>, nesse caso foi definido como 15 pontos de análise.</w:t>
      </w:r>
    </w:p>
    <w:p w14:paraId="670DECA8" w14:textId="557BC689" w:rsidR="009640C2" w:rsidRDefault="009640C2" w:rsidP="00691DE3">
      <w:pPr>
        <w:pStyle w:val="PargrafodaLista"/>
        <w:numPr>
          <w:ilvl w:val="0"/>
          <w:numId w:val="6"/>
        </w:numPr>
        <w:jc w:val="both"/>
        <w:rPr>
          <w:rFonts w:ascii="Arial" w:hAnsi="Arial" w:cs="Arial"/>
          <w:snapToGrid w:val="0"/>
          <w:sz w:val="24"/>
          <w:szCs w:val="24"/>
          <w:lang w:val="pt"/>
        </w:rPr>
      </w:pPr>
      <w:r w:rsidRPr="00691DE3">
        <w:rPr>
          <w:rFonts w:ascii="Arial" w:hAnsi="Arial" w:cs="Arial"/>
          <w:snapToGrid w:val="0"/>
          <w:sz w:val="24"/>
          <w:szCs w:val="24"/>
          <w:lang w:val="pt"/>
        </w:rPr>
        <w:t>Calcula-se o des</w:t>
      </w:r>
      <w:r w:rsidR="00691DE3" w:rsidRPr="00691DE3">
        <w:rPr>
          <w:rFonts w:ascii="Arial" w:hAnsi="Arial" w:cs="Arial"/>
          <w:snapToGrid w:val="0"/>
          <w:sz w:val="24"/>
          <w:szCs w:val="24"/>
          <w:lang w:val="pt"/>
        </w:rPr>
        <w:t>vio-padrão</w:t>
      </w:r>
      <w:r w:rsidR="00C53887">
        <w:rPr>
          <w:rFonts w:ascii="Arial" w:hAnsi="Arial" w:cs="Arial"/>
          <w:snapToGrid w:val="0"/>
          <w:sz w:val="24"/>
          <w:szCs w:val="24"/>
          <w:lang w:val="pt"/>
        </w:rPr>
        <w:t xml:space="preserve"> e a média</w:t>
      </w:r>
      <w:r w:rsidR="00691DE3" w:rsidRPr="00691DE3">
        <w:rPr>
          <w:rFonts w:ascii="Arial" w:hAnsi="Arial" w:cs="Arial"/>
          <w:snapToGrid w:val="0"/>
          <w:sz w:val="24"/>
          <w:szCs w:val="24"/>
          <w:lang w:val="pt"/>
        </w:rPr>
        <w:t xml:space="preserve"> móvel com base</w:t>
      </w:r>
      <w:r w:rsidR="00691DE3">
        <w:rPr>
          <w:rFonts w:ascii="Arial" w:hAnsi="Arial" w:cs="Arial"/>
          <w:snapToGrid w:val="0"/>
          <w:sz w:val="24"/>
          <w:szCs w:val="24"/>
          <w:lang w:val="pt"/>
        </w:rPr>
        <w:t xml:space="preserve"> nessa janela</w:t>
      </w:r>
      <w:r w:rsidR="00691DE3" w:rsidRPr="00691DE3">
        <w:rPr>
          <w:rFonts w:ascii="Arial" w:hAnsi="Arial" w:cs="Arial"/>
          <w:snapToGrid w:val="0"/>
          <w:sz w:val="24"/>
          <w:szCs w:val="24"/>
          <w:lang w:val="pt"/>
        </w:rPr>
        <w:t>.</w:t>
      </w:r>
    </w:p>
    <w:p w14:paraId="4894B8FA" w14:textId="2CB46A12" w:rsidR="007E4EB2" w:rsidRDefault="007E4EB2" w:rsidP="00691DE3">
      <w:pPr>
        <w:pStyle w:val="PargrafodaLista"/>
        <w:numPr>
          <w:ilvl w:val="0"/>
          <w:numId w:val="6"/>
        </w:numPr>
        <w:jc w:val="both"/>
        <w:rPr>
          <w:rFonts w:ascii="Arial" w:hAnsi="Arial" w:cs="Arial"/>
          <w:snapToGrid w:val="0"/>
          <w:sz w:val="24"/>
          <w:szCs w:val="24"/>
          <w:lang w:val="pt"/>
        </w:rPr>
      </w:pPr>
      <w:r>
        <w:rPr>
          <w:rFonts w:ascii="Arial" w:hAnsi="Arial" w:cs="Arial"/>
          <w:snapToGrid w:val="0"/>
          <w:sz w:val="24"/>
          <w:szCs w:val="24"/>
          <w:lang w:val="pt"/>
        </w:rPr>
        <w:t xml:space="preserve">Utilizando a função </w:t>
      </w:r>
      <w:proofErr w:type="gramStart"/>
      <w:r>
        <w:rPr>
          <w:rFonts w:ascii="Arial" w:hAnsi="Arial" w:cs="Arial"/>
          <w:snapToGrid w:val="0"/>
          <w:sz w:val="24"/>
          <w:szCs w:val="24"/>
          <w:lang w:val="pt"/>
        </w:rPr>
        <w:t>DIFF(</w:t>
      </w:r>
      <w:proofErr w:type="gramEnd"/>
      <w:r>
        <w:rPr>
          <w:rFonts w:ascii="Arial" w:hAnsi="Arial" w:cs="Arial"/>
          <w:snapToGrid w:val="0"/>
          <w:sz w:val="24"/>
          <w:szCs w:val="24"/>
          <w:lang w:val="pt"/>
        </w:rPr>
        <w:t>)</w:t>
      </w:r>
      <w:r w:rsidR="000F3002">
        <w:rPr>
          <w:rFonts w:ascii="Arial" w:hAnsi="Arial" w:cs="Arial"/>
          <w:snapToGrid w:val="0"/>
          <w:sz w:val="24"/>
          <w:szCs w:val="24"/>
          <w:lang w:val="pt"/>
        </w:rPr>
        <w:t xml:space="preserve"> </w:t>
      </w:r>
      <w:r w:rsidR="00E5666E">
        <w:rPr>
          <w:rFonts w:ascii="Arial" w:hAnsi="Arial" w:cs="Arial"/>
          <w:snapToGrid w:val="0"/>
          <w:sz w:val="24"/>
          <w:szCs w:val="24"/>
          <w:lang w:val="pt"/>
        </w:rPr>
        <w:t xml:space="preserve">e ABS() </w:t>
      </w:r>
      <w:r w:rsidR="000F3002">
        <w:rPr>
          <w:rFonts w:ascii="Arial" w:hAnsi="Arial" w:cs="Arial"/>
          <w:snapToGrid w:val="0"/>
          <w:sz w:val="24"/>
          <w:szCs w:val="24"/>
          <w:lang w:val="pt"/>
        </w:rPr>
        <w:t xml:space="preserve">da biblioteca pandas, é calculada a diferença </w:t>
      </w:r>
      <w:r w:rsidR="00E5666E">
        <w:rPr>
          <w:rFonts w:ascii="Arial" w:hAnsi="Arial" w:cs="Arial"/>
          <w:snapToGrid w:val="0"/>
          <w:sz w:val="24"/>
          <w:szCs w:val="24"/>
          <w:lang w:val="pt"/>
        </w:rPr>
        <w:t xml:space="preserve">absoluta </w:t>
      </w:r>
      <w:r w:rsidR="000F3002">
        <w:rPr>
          <w:rFonts w:ascii="Arial" w:hAnsi="Arial" w:cs="Arial"/>
          <w:snapToGrid w:val="0"/>
          <w:sz w:val="24"/>
          <w:szCs w:val="24"/>
          <w:lang w:val="pt"/>
        </w:rPr>
        <w:t>da média e do desvio-padrão móvel da linha anterior com a linha atual.</w:t>
      </w:r>
      <w:r w:rsidR="00BF30D6">
        <w:rPr>
          <w:rFonts w:ascii="Arial" w:hAnsi="Arial" w:cs="Arial"/>
          <w:snapToGrid w:val="0"/>
          <w:sz w:val="24"/>
          <w:szCs w:val="24"/>
          <w:lang w:val="pt"/>
        </w:rPr>
        <w:t xml:space="preserve"> Esses dados são armazenados em duas novas colunas: </w:t>
      </w:r>
      <w:r w:rsidR="005268A7">
        <w:rPr>
          <w:rFonts w:ascii="Arial" w:hAnsi="Arial" w:cs="Arial"/>
          <w:snapToGrid w:val="0"/>
          <w:sz w:val="24"/>
          <w:szCs w:val="24"/>
          <w:lang w:val="pt"/>
        </w:rPr>
        <w:t>DIFF</w:t>
      </w:r>
      <w:r w:rsidR="00BF30D6">
        <w:rPr>
          <w:rFonts w:ascii="Arial" w:hAnsi="Arial" w:cs="Arial"/>
          <w:snapToGrid w:val="0"/>
          <w:sz w:val="24"/>
          <w:szCs w:val="24"/>
          <w:lang w:val="pt"/>
        </w:rPr>
        <w:t>_AVG</w:t>
      </w:r>
      <w:r w:rsidR="005268A7">
        <w:rPr>
          <w:rFonts w:ascii="Arial" w:hAnsi="Arial" w:cs="Arial"/>
          <w:snapToGrid w:val="0"/>
          <w:sz w:val="24"/>
          <w:szCs w:val="24"/>
          <w:lang w:val="pt"/>
        </w:rPr>
        <w:t xml:space="preserve"> e DIFF_STD</w:t>
      </w:r>
    </w:p>
    <w:p w14:paraId="50A0FA00" w14:textId="22B2C80A" w:rsidR="00E5666E" w:rsidRDefault="005268A7" w:rsidP="00691DE3">
      <w:pPr>
        <w:pStyle w:val="PargrafodaLista"/>
        <w:numPr>
          <w:ilvl w:val="0"/>
          <w:numId w:val="6"/>
        </w:numPr>
        <w:jc w:val="both"/>
        <w:rPr>
          <w:rFonts w:ascii="Arial" w:hAnsi="Arial" w:cs="Arial"/>
          <w:snapToGrid w:val="0"/>
          <w:sz w:val="24"/>
          <w:szCs w:val="24"/>
          <w:lang w:val="pt"/>
        </w:rPr>
      </w:pPr>
      <w:r>
        <w:rPr>
          <w:rFonts w:ascii="Arial" w:hAnsi="Arial" w:cs="Arial"/>
          <w:snapToGrid w:val="0"/>
          <w:sz w:val="24"/>
          <w:szCs w:val="24"/>
          <w:lang w:val="pt"/>
        </w:rPr>
        <w:t>Tomando por base essas novas colunas, foram então calcula</w:t>
      </w:r>
      <w:r w:rsidR="000973CB">
        <w:rPr>
          <w:rFonts w:ascii="Arial" w:hAnsi="Arial" w:cs="Arial"/>
          <w:snapToGrid w:val="0"/>
          <w:sz w:val="24"/>
          <w:szCs w:val="24"/>
          <w:lang w:val="pt"/>
        </w:rPr>
        <w:t>da</w:t>
      </w:r>
      <w:r>
        <w:rPr>
          <w:rFonts w:ascii="Arial" w:hAnsi="Arial" w:cs="Arial"/>
          <w:snapToGrid w:val="0"/>
          <w:sz w:val="24"/>
          <w:szCs w:val="24"/>
          <w:lang w:val="pt"/>
        </w:rPr>
        <w:t>s as médias e desvio-padrão</w:t>
      </w:r>
      <w:r w:rsidR="000973CB">
        <w:rPr>
          <w:rFonts w:ascii="Arial" w:hAnsi="Arial" w:cs="Arial"/>
          <w:snapToGrid w:val="0"/>
          <w:sz w:val="24"/>
          <w:szCs w:val="24"/>
          <w:lang w:val="pt"/>
        </w:rPr>
        <w:t xml:space="preserve"> de cada uma delas</w:t>
      </w:r>
      <w:r>
        <w:rPr>
          <w:rFonts w:ascii="Arial" w:hAnsi="Arial" w:cs="Arial"/>
          <w:snapToGrid w:val="0"/>
          <w:sz w:val="24"/>
          <w:szCs w:val="24"/>
          <w:lang w:val="pt"/>
        </w:rPr>
        <w:t>, dessa forma</w:t>
      </w:r>
      <w:r w:rsidR="00B9139A">
        <w:rPr>
          <w:rFonts w:ascii="Arial" w:hAnsi="Arial" w:cs="Arial"/>
          <w:snapToGrid w:val="0"/>
          <w:sz w:val="24"/>
          <w:szCs w:val="24"/>
          <w:lang w:val="pt"/>
        </w:rPr>
        <w:t xml:space="preserve"> foram obtidos os comportamentos das variações das médias moveis e desvio-padrão ao longo do tempo.</w:t>
      </w:r>
      <w:r w:rsidR="00225AF3">
        <w:rPr>
          <w:rFonts w:ascii="Arial" w:hAnsi="Arial" w:cs="Arial"/>
          <w:snapToGrid w:val="0"/>
          <w:sz w:val="24"/>
          <w:szCs w:val="24"/>
          <w:lang w:val="pt"/>
        </w:rPr>
        <w:t xml:space="preserve"> </w:t>
      </w:r>
      <w:r w:rsidR="00900F41">
        <w:rPr>
          <w:rFonts w:ascii="Arial" w:hAnsi="Arial" w:cs="Arial"/>
          <w:snapToGrid w:val="0"/>
          <w:sz w:val="24"/>
          <w:szCs w:val="24"/>
          <w:lang w:val="pt"/>
        </w:rPr>
        <w:t>Esses dados foram salvos nas variáveis FATOR_AVG e FATOR_STD</w:t>
      </w:r>
    </w:p>
    <w:p w14:paraId="05151E38" w14:textId="086D2A94" w:rsidR="00B9139A" w:rsidRDefault="00B9139A" w:rsidP="00691DE3">
      <w:pPr>
        <w:pStyle w:val="PargrafodaLista"/>
        <w:numPr>
          <w:ilvl w:val="0"/>
          <w:numId w:val="6"/>
        </w:numPr>
        <w:jc w:val="both"/>
        <w:rPr>
          <w:rFonts w:ascii="Arial" w:hAnsi="Arial" w:cs="Arial"/>
          <w:snapToGrid w:val="0"/>
          <w:sz w:val="24"/>
          <w:szCs w:val="24"/>
          <w:lang w:val="pt"/>
        </w:rPr>
      </w:pPr>
      <w:r>
        <w:rPr>
          <w:rFonts w:ascii="Arial" w:hAnsi="Arial" w:cs="Arial"/>
          <w:snapToGrid w:val="0"/>
          <w:sz w:val="24"/>
          <w:szCs w:val="24"/>
          <w:lang w:val="pt"/>
        </w:rPr>
        <w:t xml:space="preserve">Agora cada </w:t>
      </w:r>
      <w:r w:rsidR="00225AF3">
        <w:rPr>
          <w:rFonts w:ascii="Arial" w:hAnsi="Arial" w:cs="Arial"/>
          <w:snapToGrid w:val="0"/>
          <w:sz w:val="24"/>
          <w:szCs w:val="24"/>
          <w:lang w:val="pt"/>
        </w:rPr>
        <w:t xml:space="preserve">ponto </w:t>
      </w:r>
      <w:r w:rsidR="00870257">
        <w:rPr>
          <w:rFonts w:ascii="Arial" w:hAnsi="Arial" w:cs="Arial"/>
          <w:snapToGrid w:val="0"/>
          <w:sz w:val="24"/>
          <w:szCs w:val="24"/>
          <w:lang w:val="pt"/>
        </w:rPr>
        <w:t xml:space="preserve">da média e do desvio-padrão móvel é dividido por esses dois fatores e então armazenados nas colunas: </w:t>
      </w:r>
      <w:r w:rsidR="00E33EE2">
        <w:rPr>
          <w:rFonts w:ascii="Arial" w:hAnsi="Arial" w:cs="Arial"/>
          <w:snapToGrid w:val="0"/>
          <w:sz w:val="24"/>
          <w:szCs w:val="24"/>
          <w:lang w:val="pt"/>
        </w:rPr>
        <w:t>CHANGE</w:t>
      </w:r>
      <w:r w:rsidR="00870257">
        <w:rPr>
          <w:rFonts w:ascii="Arial" w:hAnsi="Arial" w:cs="Arial"/>
          <w:snapToGrid w:val="0"/>
          <w:sz w:val="24"/>
          <w:szCs w:val="24"/>
          <w:lang w:val="pt"/>
        </w:rPr>
        <w:t>_STD e CHANGE_AVG</w:t>
      </w:r>
    </w:p>
    <w:p w14:paraId="52D5AC54" w14:textId="66675F02" w:rsidR="00870257" w:rsidRDefault="009724F8" w:rsidP="00691DE3">
      <w:pPr>
        <w:pStyle w:val="PargrafodaLista"/>
        <w:numPr>
          <w:ilvl w:val="0"/>
          <w:numId w:val="6"/>
        </w:numPr>
        <w:jc w:val="both"/>
        <w:rPr>
          <w:rFonts w:ascii="Arial" w:hAnsi="Arial" w:cs="Arial"/>
          <w:snapToGrid w:val="0"/>
          <w:sz w:val="24"/>
          <w:szCs w:val="24"/>
          <w:lang w:val="pt"/>
        </w:rPr>
      </w:pPr>
      <w:r>
        <w:rPr>
          <w:rFonts w:ascii="Arial" w:hAnsi="Arial" w:cs="Arial"/>
          <w:snapToGrid w:val="0"/>
          <w:sz w:val="24"/>
          <w:szCs w:val="24"/>
          <w:lang w:val="pt"/>
        </w:rPr>
        <w:t>Onde o valor da coluna CHANGE_STD ou CHANGE_AVG for maior que um (1), entende-se que é um ponto de ruptura inicial.</w:t>
      </w:r>
    </w:p>
    <w:p w14:paraId="4C17992F" w14:textId="77777777" w:rsidR="000F3002" w:rsidRDefault="000F3002" w:rsidP="00E5666E">
      <w:pPr>
        <w:jc w:val="both"/>
        <w:rPr>
          <w:rFonts w:ascii="Arial" w:hAnsi="Arial" w:cs="Arial"/>
          <w:snapToGrid w:val="0"/>
          <w:sz w:val="24"/>
          <w:szCs w:val="24"/>
          <w:lang w:val="pt"/>
        </w:rPr>
      </w:pPr>
    </w:p>
    <w:p w14:paraId="272CD0CC" w14:textId="5961CCB8" w:rsidR="00E5666E" w:rsidRDefault="002308C3" w:rsidP="004A3070">
      <w:pPr>
        <w:ind w:firstLine="708"/>
        <w:jc w:val="both"/>
        <w:rPr>
          <w:rFonts w:ascii="Arial" w:hAnsi="Arial" w:cs="Arial"/>
          <w:snapToGrid w:val="0"/>
          <w:sz w:val="24"/>
          <w:szCs w:val="24"/>
          <w:lang w:val="pt"/>
        </w:rPr>
      </w:pPr>
      <w:r>
        <w:rPr>
          <w:rFonts w:ascii="Arial" w:hAnsi="Arial" w:cs="Arial"/>
          <w:snapToGrid w:val="0"/>
          <w:sz w:val="24"/>
          <w:szCs w:val="24"/>
          <w:lang w:val="pt"/>
        </w:rPr>
        <w:t>A</w:t>
      </w:r>
      <w:r w:rsidR="006252C8">
        <w:rPr>
          <w:rFonts w:ascii="Arial" w:hAnsi="Arial" w:cs="Arial"/>
          <w:snapToGrid w:val="0"/>
          <w:sz w:val="24"/>
          <w:szCs w:val="24"/>
          <w:lang w:val="pt"/>
        </w:rPr>
        <w:t xml:space="preserve"> figura 5 </w:t>
      </w:r>
      <w:r>
        <w:rPr>
          <w:rFonts w:ascii="Arial" w:hAnsi="Arial" w:cs="Arial"/>
          <w:snapToGrid w:val="0"/>
          <w:sz w:val="24"/>
          <w:szCs w:val="24"/>
          <w:lang w:val="pt"/>
        </w:rPr>
        <w:t>mostra exatamente esse processo</w:t>
      </w:r>
      <w:r w:rsidR="00B10C2D">
        <w:rPr>
          <w:rFonts w:ascii="Arial" w:hAnsi="Arial" w:cs="Arial"/>
          <w:snapToGrid w:val="0"/>
          <w:sz w:val="24"/>
          <w:szCs w:val="24"/>
          <w:lang w:val="pt"/>
        </w:rPr>
        <w:t xml:space="preserve"> dos </w:t>
      </w:r>
      <w:r w:rsidR="004A3070">
        <w:rPr>
          <w:rFonts w:ascii="Arial" w:hAnsi="Arial" w:cs="Arial"/>
          <w:snapToGrid w:val="0"/>
          <w:sz w:val="24"/>
          <w:szCs w:val="24"/>
          <w:lang w:val="pt"/>
        </w:rPr>
        <w:t>cálculos</w:t>
      </w:r>
      <w:r w:rsidR="00B10C2D">
        <w:rPr>
          <w:rFonts w:ascii="Arial" w:hAnsi="Arial" w:cs="Arial"/>
          <w:snapToGrid w:val="0"/>
          <w:sz w:val="24"/>
          <w:szCs w:val="24"/>
          <w:lang w:val="pt"/>
        </w:rPr>
        <w:t xml:space="preserve"> dos pontos de rupturas e na figura </w:t>
      </w:r>
      <w:r w:rsidR="006252C8">
        <w:rPr>
          <w:rFonts w:ascii="Arial" w:hAnsi="Arial" w:cs="Arial"/>
          <w:snapToGrid w:val="0"/>
          <w:sz w:val="24"/>
          <w:szCs w:val="24"/>
          <w:lang w:val="pt"/>
        </w:rPr>
        <w:t>6</w:t>
      </w:r>
      <w:r w:rsidR="00B10C2D">
        <w:rPr>
          <w:rFonts w:ascii="Arial" w:hAnsi="Arial" w:cs="Arial"/>
          <w:snapToGrid w:val="0"/>
          <w:sz w:val="24"/>
          <w:szCs w:val="24"/>
          <w:lang w:val="pt"/>
        </w:rPr>
        <w:t xml:space="preserve"> podemos observar os pontos de ruptura aplicados </w:t>
      </w:r>
      <w:r w:rsidR="004A3070">
        <w:rPr>
          <w:rFonts w:ascii="Arial" w:hAnsi="Arial" w:cs="Arial"/>
          <w:snapToGrid w:val="0"/>
          <w:sz w:val="24"/>
          <w:szCs w:val="24"/>
          <w:lang w:val="pt"/>
        </w:rPr>
        <w:t>aos dados originais e a criação dos seguimentos de dados identificados na coluna CLUSTER.</w:t>
      </w:r>
    </w:p>
    <w:p w14:paraId="6371A5D8" w14:textId="77777777" w:rsidR="004A3070" w:rsidRDefault="004A3070" w:rsidP="00E5666E">
      <w:pPr>
        <w:jc w:val="both"/>
        <w:rPr>
          <w:rFonts w:ascii="Arial" w:hAnsi="Arial" w:cs="Arial"/>
          <w:snapToGrid w:val="0"/>
          <w:sz w:val="24"/>
          <w:szCs w:val="24"/>
          <w:lang w:val="pt"/>
        </w:rPr>
      </w:pPr>
    </w:p>
    <w:p w14:paraId="51C47356" w14:textId="77777777" w:rsidR="000301D5" w:rsidRDefault="000301D5" w:rsidP="00E5666E">
      <w:pPr>
        <w:jc w:val="both"/>
        <w:rPr>
          <w:rFonts w:ascii="Arial" w:hAnsi="Arial" w:cs="Arial"/>
          <w:snapToGrid w:val="0"/>
          <w:sz w:val="24"/>
          <w:szCs w:val="24"/>
          <w:lang w:val="pt"/>
        </w:rPr>
      </w:pPr>
    </w:p>
    <w:p w14:paraId="4E18B140" w14:textId="77777777" w:rsidR="000301D5" w:rsidRDefault="000301D5" w:rsidP="00E5666E">
      <w:pPr>
        <w:jc w:val="both"/>
        <w:rPr>
          <w:rFonts w:ascii="Arial" w:hAnsi="Arial" w:cs="Arial"/>
          <w:snapToGrid w:val="0"/>
          <w:sz w:val="24"/>
          <w:szCs w:val="24"/>
          <w:lang w:val="pt"/>
        </w:rPr>
      </w:pPr>
    </w:p>
    <w:p w14:paraId="61A5CEAE" w14:textId="77777777" w:rsidR="000301D5" w:rsidRDefault="000301D5" w:rsidP="00E5666E">
      <w:pPr>
        <w:jc w:val="both"/>
        <w:rPr>
          <w:rFonts w:ascii="Arial" w:hAnsi="Arial" w:cs="Arial"/>
          <w:snapToGrid w:val="0"/>
          <w:sz w:val="24"/>
          <w:szCs w:val="24"/>
          <w:lang w:val="pt"/>
        </w:rPr>
      </w:pPr>
    </w:p>
    <w:p w14:paraId="0A90A2C1" w14:textId="77777777" w:rsidR="000301D5" w:rsidRDefault="000301D5" w:rsidP="00E5666E">
      <w:pPr>
        <w:jc w:val="both"/>
        <w:rPr>
          <w:rFonts w:ascii="Arial" w:hAnsi="Arial" w:cs="Arial"/>
          <w:snapToGrid w:val="0"/>
          <w:sz w:val="24"/>
          <w:szCs w:val="24"/>
          <w:lang w:val="pt"/>
        </w:rPr>
      </w:pPr>
    </w:p>
    <w:p w14:paraId="17A96BAB" w14:textId="77777777" w:rsidR="000301D5" w:rsidRDefault="000301D5" w:rsidP="00E5666E">
      <w:pPr>
        <w:jc w:val="both"/>
        <w:rPr>
          <w:rFonts w:ascii="Arial" w:hAnsi="Arial" w:cs="Arial"/>
          <w:snapToGrid w:val="0"/>
          <w:sz w:val="24"/>
          <w:szCs w:val="24"/>
          <w:lang w:val="pt"/>
        </w:rPr>
      </w:pPr>
    </w:p>
    <w:p w14:paraId="27D88D10" w14:textId="77777777" w:rsidR="000301D5" w:rsidRDefault="000301D5" w:rsidP="00E5666E">
      <w:pPr>
        <w:jc w:val="both"/>
        <w:rPr>
          <w:rFonts w:ascii="Arial" w:hAnsi="Arial" w:cs="Arial"/>
          <w:snapToGrid w:val="0"/>
          <w:sz w:val="24"/>
          <w:szCs w:val="24"/>
          <w:lang w:val="pt"/>
        </w:rPr>
      </w:pPr>
    </w:p>
    <w:p w14:paraId="0CB10CCC" w14:textId="77777777" w:rsidR="000301D5" w:rsidRDefault="000301D5" w:rsidP="00E5666E">
      <w:pPr>
        <w:jc w:val="both"/>
        <w:rPr>
          <w:rFonts w:ascii="Arial" w:hAnsi="Arial" w:cs="Arial"/>
          <w:snapToGrid w:val="0"/>
          <w:sz w:val="24"/>
          <w:szCs w:val="24"/>
          <w:lang w:val="pt"/>
        </w:rPr>
      </w:pPr>
    </w:p>
    <w:p w14:paraId="04CA2242" w14:textId="77777777" w:rsidR="000301D5" w:rsidRDefault="000301D5" w:rsidP="00E5666E">
      <w:pPr>
        <w:jc w:val="both"/>
        <w:rPr>
          <w:rFonts w:ascii="Arial" w:hAnsi="Arial" w:cs="Arial"/>
          <w:snapToGrid w:val="0"/>
          <w:sz w:val="24"/>
          <w:szCs w:val="24"/>
          <w:lang w:val="pt"/>
        </w:rPr>
      </w:pPr>
    </w:p>
    <w:p w14:paraId="679213DD" w14:textId="77777777" w:rsidR="0034486A" w:rsidRDefault="0034486A" w:rsidP="00E5666E">
      <w:pPr>
        <w:jc w:val="both"/>
        <w:rPr>
          <w:rFonts w:ascii="Arial" w:hAnsi="Arial" w:cs="Arial"/>
          <w:snapToGrid w:val="0"/>
          <w:sz w:val="24"/>
          <w:szCs w:val="24"/>
          <w:lang w:val="pt"/>
        </w:rPr>
      </w:pPr>
    </w:p>
    <w:p w14:paraId="361DBC90" w14:textId="1D7AA1DA" w:rsidR="0034486A" w:rsidRPr="0034486A" w:rsidRDefault="0034486A" w:rsidP="004A3070">
      <w:pPr>
        <w:ind w:firstLine="708"/>
        <w:jc w:val="both"/>
        <w:rPr>
          <w:rFonts w:ascii="Arial" w:hAnsi="Arial" w:cs="Arial"/>
          <w:snapToGrid w:val="0"/>
          <w:lang w:val="pt"/>
        </w:rPr>
      </w:pPr>
      <w:r w:rsidRPr="0034486A">
        <w:rPr>
          <w:rFonts w:ascii="Arial" w:hAnsi="Arial" w:cs="Arial"/>
          <w:snapToGrid w:val="0"/>
          <w:lang w:val="pt"/>
        </w:rPr>
        <w:lastRenderedPageBreak/>
        <w:t>Figura 5: Detecção de rupturas na média móvel</w:t>
      </w:r>
      <w:r w:rsidR="006252C8">
        <w:rPr>
          <w:rFonts w:ascii="Arial" w:hAnsi="Arial" w:cs="Arial"/>
          <w:snapToGrid w:val="0"/>
          <w:lang w:val="pt"/>
        </w:rPr>
        <w:t xml:space="preserve"> e no desvio padrão móvel</w:t>
      </w:r>
    </w:p>
    <w:p w14:paraId="2CD577E2" w14:textId="0CDD8730" w:rsidR="0034486A" w:rsidRDefault="00951F50" w:rsidP="00951F50">
      <w:pPr>
        <w:jc w:val="center"/>
        <w:rPr>
          <w:rFonts w:ascii="Arial" w:hAnsi="Arial" w:cs="Arial"/>
          <w:snapToGrid w:val="0"/>
          <w:sz w:val="24"/>
          <w:szCs w:val="24"/>
          <w:lang w:val="pt"/>
        </w:rPr>
      </w:pPr>
      <w:r>
        <w:rPr>
          <w:rFonts w:ascii="Arial" w:hAnsi="Arial" w:cs="Arial"/>
          <w:noProof/>
          <w:snapToGrid w:val="0"/>
          <w:lang w:val="pt"/>
        </w:rPr>
        <w:drawing>
          <wp:inline distT="0" distB="0" distL="0" distR="0" wp14:anchorId="740B1315" wp14:editId="507C804E">
            <wp:extent cx="2520000" cy="1892226"/>
            <wp:effectExtent l="0" t="0" r="0" b="0"/>
            <wp:docPr id="2122204798" name="Imagem 5" descr="Interface gráfica do usuário, Aplicativ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04798" name="Imagem 5" descr="Interface gráfica do usuário, Aplicativo, Linha do temp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892226"/>
                    </a:xfrm>
                    <a:prstGeom prst="rect">
                      <a:avLst/>
                    </a:prstGeom>
                    <a:noFill/>
                    <a:ln>
                      <a:noFill/>
                    </a:ln>
                  </pic:spPr>
                </pic:pic>
              </a:graphicData>
            </a:graphic>
          </wp:inline>
        </w:drawing>
      </w:r>
      <w:r w:rsidR="004D3734" w:rsidRPr="004D3734">
        <w:rPr>
          <w:rFonts w:ascii="Arial" w:hAnsi="Arial" w:cs="Arial"/>
          <w:noProof/>
          <w:snapToGrid w:val="0"/>
          <w:sz w:val="24"/>
          <w:szCs w:val="24"/>
          <w:lang w:val="pt"/>
        </w:rPr>
        <w:t xml:space="preserve"> </w:t>
      </w:r>
      <w:r w:rsidR="004D3734">
        <w:rPr>
          <w:rFonts w:ascii="Arial" w:hAnsi="Arial" w:cs="Arial"/>
          <w:noProof/>
          <w:snapToGrid w:val="0"/>
          <w:sz w:val="24"/>
          <w:szCs w:val="24"/>
          <w:lang w:val="pt"/>
        </w:rPr>
        <w:drawing>
          <wp:inline distT="0" distB="0" distL="0" distR="0" wp14:anchorId="7168C403" wp14:editId="74FE07C1">
            <wp:extent cx="2520000" cy="1892226"/>
            <wp:effectExtent l="0" t="0" r="0" b="0"/>
            <wp:docPr id="742872028"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72028" name="Imagem 6" descr="Interface gráfica do usuário, Aplicativ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892226"/>
                    </a:xfrm>
                    <a:prstGeom prst="rect">
                      <a:avLst/>
                    </a:prstGeom>
                    <a:noFill/>
                    <a:ln>
                      <a:noFill/>
                    </a:ln>
                  </pic:spPr>
                </pic:pic>
              </a:graphicData>
            </a:graphic>
          </wp:inline>
        </w:drawing>
      </w:r>
    </w:p>
    <w:p w14:paraId="1464DB44" w14:textId="77777777" w:rsidR="0034486A" w:rsidRDefault="0034486A" w:rsidP="0034486A">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10624250" w14:textId="77777777" w:rsidR="0034486A" w:rsidRDefault="0034486A" w:rsidP="00E5666E">
      <w:pPr>
        <w:jc w:val="both"/>
        <w:rPr>
          <w:rFonts w:ascii="Arial" w:hAnsi="Arial" w:cs="Arial"/>
          <w:snapToGrid w:val="0"/>
          <w:sz w:val="24"/>
          <w:szCs w:val="24"/>
          <w:lang w:val="pt"/>
        </w:rPr>
      </w:pPr>
    </w:p>
    <w:p w14:paraId="5C1BB3B8" w14:textId="0A295C63" w:rsidR="0005344E" w:rsidRPr="00F05318" w:rsidRDefault="0005344E" w:rsidP="003561DA">
      <w:pPr>
        <w:ind w:firstLine="708"/>
        <w:rPr>
          <w:noProof/>
          <w:lang w:val="pt-BR"/>
        </w:rPr>
      </w:pPr>
      <w:r w:rsidRPr="000E0240">
        <w:rPr>
          <w:rFonts w:ascii="Arial" w:hAnsi="Arial" w:cs="Arial"/>
          <w:snapToGrid w:val="0"/>
          <w:lang w:val="pt"/>
        </w:rPr>
        <w:t xml:space="preserve">Figura </w:t>
      </w:r>
      <w:r w:rsidR="00FA03C7">
        <w:rPr>
          <w:rFonts w:ascii="Arial" w:hAnsi="Arial" w:cs="Arial"/>
          <w:snapToGrid w:val="0"/>
          <w:lang w:val="pt"/>
        </w:rPr>
        <w:t>6</w:t>
      </w:r>
      <w:r w:rsidRPr="000E0240">
        <w:rPr>
          <w:rFonts w:ascii="Arial" w:hAnsi="Arial" w:cs="Arial"/>
          <w:snapToGrid w:val="0"/>
          <w:lang w:val="pt"/>
        </w:rPr>
        <w:t xml:space="preserve">: Linha do tempo com os pontos de </w:t>
      </w:r>
      <w:r w:rsidR="003561DA">
        <w:rPr>
          <w:rFonts w:ascii="Arial" w:hAnsi="Arial" w:cs="Arial"/>
          <w:snapToGrid w:val="0"/>
          <w:lang w:val="pt"/>
        </w:rPr>
        <w:t>ruptura</w:t>
      </w:r>
      <w:r w:rsidR="007E0C59">
        <w:rPr>
          <w:rFonts w:ascii="Arial" w:hAnsi="Arial" w:cs="Arial"/>
          <w:snapToGrid w:val="0"/>
          <w:lang w:val="pt"/>
        </w:rPr>
        <w:t xml:space="preserve"> iniciais</w:t>
      </w:r>
    </w:p>
    <w:p w14:paraId="4493624C" w14:textId="781FA861" w:rsidR="003561DA" w:rsidRDefault="007E0C59" w:rsidP="003561DA">
      <w:pPr>
        <w:ind w:firstLine="708"/>
        <w:rPr>
          <w:rFonts w:ascii="Arial" w:hAnsi="Arial" w:cs="Arial"/>
          <w:snapToGrid w:val="0"/>
          <w:sz w:val="24"/>
          <w:szCs w:val="24"/>
          <w:lang w:val="pt"/>
        </w:rPr>
      </w:pPr>
      <w:r>
        <w:rPr>
          <w:noProof/>
        </w:rPr>
        <w:drawing>
          <wp:inline distT="0" distB="0" distL="0" distR="0" wp14:anchorId="1293704A" wp14:editId="36FCAD2B">
            <wp:extent cx="4320000" cy="3240000"/>
            <wp:effectExtent l="0" t="0" r="4445" b="0"/>
            <wp:docPr id="1049198647"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98647" name="Imagem 12" descr="Gráfic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210886CB" w14:textId="77777777" w:rsidR="0005344E" w:rsidRDefault="0005344E" w:rsidP="0005344E">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27D49298" w14:textId="77777777" w:rsidR="0005344E" w:rsidRDefault="0005344E" w:rsidP="000E0240">
      <w:pPr>
        <w:ind w:firstLine="708"/>
        <w:rPr>
          <w:rFonts w:ascii="Arial" w:hAnsi="Arial" w:cs="Arial"/>
          <w:snapToGrid w:val="0"/>
          <w:sz w:val="24"/>
          <w:szCs w:val="24"/>
          <w:lang w:val="pt"/>
        </w:rPr>
      </w:pPr>
    </w:p>
    <w:p w14:paraId="5613FAE4" w14:textId="32398591" w:rsidR="00603DD2" w:rsidRDefault="00603DD2" w:rsidP="006C4C77">
      <w:pPr>
        <w:ind w:firstLine="708"/>
        <w:jc w:val="both"/>
        <w:rPr>
          <w:rFonts w:ascii="Arial" w:hAnsi="Arial" w:cs="Arial"/>
          <w:snapToGrid w:val="0"/>
          <w:sz w:val="24"/>
          <w:szCs w:val="24"/>
          <w:lang w:val="pt"/>
        </w:rPr>
      </w:pPr>
      <w:r>
        <w:rPr>
          <w:rFonts w:ascii="Arial" w:hAnsi="Arial" w:cs="Arial"/>
          <w:snapToGrid w:val="0"/>
          <w:sz w:val="24"/>
          <w:szCs w:val="24"/>
          <w:lang w:val="pt"/>
        </w:rPr>
        <w:t xml:space="preserve">Etapa 2: </w:t>
      </w:r>
      <w:r w:rsidR="0045601B">
        <w:rPr>
          <w:rFonts w:ascii="Arial" w:hAnsi="Arial" w:cs="Arial"/>
          <w:snapToGrid w:val="0"/>
          <w:sz w:val="24"/>
          <w:szCs w:val="24"/>
          <w:lang w:val="pt"/>
        </w:rPr>
        <w:t>Teste estatístico</w:t>
      </w:r>
    </w:p>
    <w:p w14:paraId="103A27FB" w14:textId="1E1E155A" w:rsidR="3479424C" w:rsidRDefault="3479424C" w:rsidP="3479424C">
      <w:pPr>
        <w:ind w:firstLine="708"/>
        <w:jc w:val="both"/>
        <w:rPr>
          <w:rFonts w:ascii="Arial" w:hAnsi="Arial" w:cs="Arial"/>
          <w:sz w:val="24"/>
          <w:szCs w:val="24"/>
          <w:lang w:val="pt"/>
        </w:rPr>
      </w:pPr>
    </w:p>
    <w:p w14:paraId="36A4716C" w14:textId="42E0121C" w:rsidR="0045601B" w:rsidRDefault="0045601B" w:rsidP="006C4C77">
      <w:pPr>
        <w:ind w:firstLine="708"/>
        <w:jc w:val="both"/>
        <w:rPr>
          <w:rFonts w:ascii="Arial" w:hAnsi="Arial" w:cs="Arial"/>
          <w:snapToGrid w:val="0"/>
          <w:sz w:val="24"/>
          <w:szCs w:val="24"/>
          <w:lang w:val="pt"/>
        </w:rPr>
      </w:pPr>
      <w:r>
        <w:rPr>
          <w:rFonts w:ascii="Arial" w:hAnsi="Arial" w:cs="Arial"/>
          <w:snapToGrid w:val="0"/>
          <w:sz w:val="24"/>
          <w:szCs w:val="24"/>
          <w:lang w:val="pt"/>
        </w:rPr>
        <w:t xml:space="preserve">Nesta etapa </w:t>
      </w:r>
      <w:r w:rsidR="008B16DB">
        <w:rPr>
          <w:rFonts w:ascii="Arial" w:hAnsi="Arial" w:cs="Arial"/>
          <w:snapToGrid w:val="0"/>
          <w:sz w:val="24"/>
          <w:szCs w:val="24"/>
          <w:lang w:val="pt"/>
        </w:rPr>
        <w:t xml:space="preserve">cada grupo de dados que fora segregado na etapa </w:t>
      </w:r>
      <w:r w:rsidR="0005319D">
        <w:rPr>
          <w:rFonts w:ascii="Arial" w:hAnsi="Arial" w:cs="Arial"/>
          <w:snapToGrid w:val="0"/>
          <w:sz w:val="24"/>
          <w:szCs w:val="24"/>
          <w:lang w:val="pt"/>
        </w:rPr>
        <w:t>anterior</w:t>
      </w:r>
      <w:r w:rsidR="00036175">
        <w:rPr>
          <w:rFonts w:ascii="Arial" w:hAnsi="Arial" w:cs="Arial"/>
          <w:snapToGrid w:val="0"/>
          <w:sz w:val="24"/>
          <w:szCs w:val="24"/>
          <w:lang w:val="pt"/>
        </w:rPr>
        <w:t xml:space="preserve"> e já classificado com um código na coluna ‘CLUSTER’</w:t>
      </w:r>
      <w:r w:rsidR="0005319D">
        <w:rPr>
          <w:rFonts w:ascii="Arial" w:hAnsi="Arial" w:cs="Arial"/>
          <w:snapToGrid w:val="0"/>
          <w:sz w:val="24"/>
          <w:szCs w:val="24"/>
          <w:lang w:val="pt"/>
        </w:rPr>
        <w:t xml:space="preserve">, é então </w:t>
      </w:r>
      <w:r w:rsidR="00FD26D5">
        <w:rPr>
          <w:rFonts w:ascii="Arial" w:hAnsi="Arial" w:cs="Arial"/>
          <w:snapToGrid w:val="0"/>
          <w:sz w:val="24"/>
          <w:szCs w:val="24"/>
          <w:lang w:val="pt"/>
        </w:rPr>
        <w:t>analisado um a um utilizando o</w:t>
      </w:r>
      <w:r w:rsidR="00AF368C">
        <w:rPr>
          <w:rFonts w:ascii="Arial" w:hAnsi="Arial" w:cs="Arial"/>
          <w:snapToGrid w:val="0"/>
          <w:sz w:val="24"/>
          <w:szCs w:val="24"/>
          <w:lang w:val="pt"/>
        </w:rPr>
        <w:t>s</w:t>
      </w:r>
      <w:r w:rsidR="00FD26D5">
        <w:rPr>
          <w:rFonts w:ascii="Arial" w:hAnsi="Arial" w:cs="Arial"/>
          <w:snapToGrid w:val="0"/>
          <w:sz w:val="24"/>
          <w:szCs w:val="24"/>
          <w:lang w:val="pt"/>
        </w:rPr>
        <w:t xml:space="preserve"> teste</w:t>
      </w:r>
      <w:r w:rsidR="00AF368C">
        <w:rPr>
          <w:rFonts w:ascii="Arial" w:hAnsi="Arial" w:cs="Arial"/>
          <w:snapToGrid w:val="0"/>
          <w:sz w:val="24"/>
          <w:szCs w:val="24"/>
          <w:lang w:val="pt"/>
        </w:rPr>
        <w:t>s</w:t>
      </w:r>
      <w:r w:rsidR="00FD26D5">
        <w:rPr>
          <w:rFonts w:ascii="Arial" w:hAnsi="Arial" w:cs="Arial"/>
          <w:snapToGrid w:val="0"/>
          <w:sz w:val="24"/>
          <w:szCs w:val="24"/>
          <w:lang w:val="pt"/>
        </w:rPr>
        <w:t xml:space="preserve"> estatístico</w:t>
      </w:r>
      <w:r w:rsidR="00AF368C">
        <w:rPr>
          <w:rFonts w:ascii="Arial" w:hAnsi="Arial" w:cs="Arial"/>
          <w:snapToGrid w:val="0"/>
          <w:sz w:val="24"/>
          <w:szCs w:val="24"/>
          <w:lang w:val="pt"/>
        </w:rPr>
        <w:t>s</w:t>
      </w:r>
      <w:r w:rsidR="00C402ED">
        <w:rPr>
          <w:rFonts w:ascii="Arial" w:hAnsi="Arial" w:cs="Arial"/>
          <w:snapToGrid w:val="0"/>
          <w:sz w:val="24"/>
          <w:szCs w:val="24"/>
          <w:lang w:val="pt"/>
        </w:rPr>
        <w:t xml:space="preserve"> não paramétricos</w:t>
      </w:r>
      <w:r w:rsidR="00FD26D5">
        <w:rPr>
          <w:rFonts w:ascii="Arial" w:hAnsi="Arial" w:cs="Arial"/>
          <w:snapToGrid w:val="0"/>
          <w:sz w:val="24"/>
          <w:szCs w:val="24"/>
          <w:lang w:val="pt"/>
        </w:rPr>
        <w:t xml:space="preserve"> </w:t>
      </w:r>
      <w:r w:rsidR="00E064B6">
        <w:rPr>
          <w:rFonts w:ascii="Arial" w:hAnsi="Arial" w:cs="Arial"/>
          <w:snapToGrid w:val="0"/>
          <w:sz w:val="24"/>
          <w:szCs w:val="24"/>
          <w:lang w:val="pt"/>
        </w:rPr>
        <w:t xml:space="preserve">KRUSKAL-WALLIS e </w:t>
      </w:r>
      <w:r w:rsidR="00C402ED" w:rsidRPr="00F05318">
        <w:rPr>
          <w:rFonts w:ascii="Arial" w:hAnsi="Arial" w:cs="Arial"/>
          <w:snapToGrid w:val="0"/>
          <w:sz w:val="24"/>
          <w:szCs w:val="24"/>
          <w:lang w:val="pt-BR"/>
        </w:rPr>
        <w:t>FLIGNER-KILLEEN</w:t>
      </w:r>
      <w:r w:rsidR="003A0F96" w:rsidRPr="00F05318">
        <w:rPr>
          <w:rFonts w:ascii="Arial" w:hAnsi="Arial" w:cs="Arial"/>
          <w:snapToGrid w:val="0"/>
          <w:sz w:val="24"/>
          <w:szCs w:val="24"/>
          <w:lang w:val="pt-BR"/>
        </w:rPr>
        <w:t xml:space="preserve">, </w:t>
      </w:r>
      <w:r w:rsidR="003A0F96" w:rsidRPr="00884DD2">
        <w:rPr>
          <w:rFonts w:ascii="Arial" w:hAnsi="Arial" w:cs="Arial"/>
          <w:snapToGrid w:val="0"/>
          <w:sz w:val="24"/>
          <w:szCs w:val="24"/>
          <w:lang w:val="pt-BR"/>
        </w:rPr>
        <w:t xml:space="preserve">esses foram os testes escolhidos pois não se pode afirmar que </w:t>
      </w:r>
      <w:r w:rsidR="00884DD2" w:rsidRPr="00884DD2">
        <w:rPr>
          <w:rFonts w:ascii="Arial" w:hAnsi="Arial" w:cs="Arial"/>
          <w:snapToGrid w:val="0"/>
          <w:sz w:val="24"/>
          <w:szCs w:val="24"/>
          <w:lang w:val="pt-BR"/>
        </w:rPr>
        <w:t>todos os segmentos</w:t>
      </w:r>
      <w:r w:rsidR="003A0F96" w:rsidRPr="00884DD2">
        <w:rPr>
          <w:rFonts w:ascii="Arial" w:hAnsi="Arial" w:cs="Arial"/>
          <w:snapToGrid w:val="0"/>
          <w:sz w:val="24"/>
          <w:szCs w:val="24"/>
          <w:lang w:val="pt-BR"/>
        </w:rPr>
        <w:t xml:space="preserve"> possuem uma distribuição </w:t>
      </w:r>
      <w:r w:rsidR="00884DD2" w:rsidRPr="00884DD2">
        <w:rPr>
          <w:rFonts w:ascii="Arial" w:hAnsi="Arial" w:cs="Arial"/>
          <w:snapToGrid w:val="0"/>
          <w:sz w:val="24"/>
          <w:szCs w:val="24"/>
          <w:lang w:val="pt-BR"/>
        </w:rPr>
        <w:t>normalizada</w:t>
      </w:r>
      <w:r w:rsidR="00884DD2" w:rsidRPr="00F05318">
        <w:rPr>
          <w:rFonts w:ascii="Arial" w:hAnsi="Arial" w:cs="Arial"/>
          <w:snapToGrid w:val="0"/>
          <w:sz w:val="24"/>
          <w:szCs w:val="24"/>
          <w:lang w:val="pt-BR"/>
        </w:rPr>
        <w:t xml:space="preserve"> dos dados</w:t>
      </w:r>
      <w:r w:rsidR="00633CB6" w:rsidRPr="00F05318">
        <w:rPr>
          <w:rFonts w:ascii="Arial" w:hAnsi="Arial" w:cs="Arial"/>
          <w:snapToGrid w:val="0"/>
          <w:sz w:val="24"/>
          <w:szCs w:val="24"/>
          <w:lang w:val="pt-BR"/>
        </w:rPr>
        <w:t>, d</w:t>
      </w:r>
      <w:r w:rsidR="00E72CFA" w:rsidRPr="00F05318">
        <w:rPr>
          <w:rFonts w:ascii="Arial" w:hAnsi="Arial" w:cs="Arial"/>
          <w:snapToGrid w:val="0"/>
          <w:sz w:val="24"/>
          <w:szCs w:val="24"/>
          <w:lang w:val="pt-BR"/>
        </w:rPr>
        <w:t xml:space="preserve">essa forma é </w:t>
      </w:r>
      <w:r w:rsidR="00E72CFA" w:rsidRPr="00A87A2A">
        <w:rPr>
          <w:rFonts w:ascii="Arial" w:hAnsi="Arial" w:cs="Arial"/>
          <w:snapToGrid w:val="0"/>
          <w:sz w:val="24"/>
          <w:szCs w:val="24"/>
          <w:lang w:val="pt-BR"/>
        </w:rPr>
        <w:t xml:space="preserve">possível verificar se </w:t>
      </w:r>
      <w:r w:rsidR="006230B5" w:rsidRPr="00A87A2A">
        <w:rPr>
          <w:rFonts w:ascii="Arial" w:hAnsi="Arial" w:cs="Arial"/>
          <w:snapToGrid w:val="0"/>
          <w:sz w:val="24"/>
          <w:szCs w:val="24"/>
          <w:lang w:val="pt-BR"/>
        </w:rPr>
        <w:t>cada segment</w:t>
      </w:r>
      <w:r w:rsidR="00E9508E" w:rsidRPr="00A87A2A">
        <w:rPr>
          <w:rFonts w:ascii="Arial" w:hAnsi="Arial" w:cs="Arial"/>
          <w:snapToGrid w:val="0"/>
          <w:sz w:val="24"/>
          <w:szCs w:val="24"/>
          <w:lang w:val="pt-BR"/>
        </w:rPr>
        <w:t>o</w:t>
      </w:r>
      <w:r w:rsidR="006230B5" w:rsidRPr="00A87A2A">
        <w:rPr>
          <w:rFonts w:ascii="Arial" w:hAnsi="Arial" w:cs="Arial"/>
          <w:snapToGrid w:val="0"/>
          <w:sz w:val="24"/>
          <w:szCs w:val="24"/>
          <w:lang w:val="pt-BR"/>
        </w:rPr>
        <w:t xml:space="preserve"> difere dos demais </w:t>
      </w:r>
      <w:r w:rsidR="00E9508E" w:rsidRPr="00A87A2A">
        <w:rPr>
          <w:rFonts w:ascii="Arial" w:hAnsi="Arial" w:cs="Arial"/>
          <w:snapToGrid w:val="0"/>
          <w:sz w:val="24"/>
          <w:szCs w:val="24"/>
          <w:lang w:val="pt-BR"/>
        </w:rPr>
        <w:t>em relação a mediana ou variância</w:t>
      </w:r>
      <w:r w:rsidR="00D72DE8">
        <w:rPr>
          <w:rFonts w:ascii="Arial" w:hAnsi="Arial" w:cs="Arial"/>
          <w:snapToGrid w:val="0"/>
          <w:sz w:val="24"/>
          <w:szCs w:val="24"/>
          <w:lang w:val="pt-BR"/>
        </w:rPr>
        <w:t xml:space="preserve"> dos dados</w:t>
      </w:r>
      <w:r w:rsidR="00D74655">
        <w:rPr>
          <w:rFonts w:ascii="Arial" w:hAnsi="Arial" w:cs="Arial"/>
          <w:snapToGrid w:val="0"/>
          <w:sz w:val="24"/>
          <w:szCs w:val="24"/>
          <w:lang w:val="pt"/>
        </w:rPr>
        <w:t>.</w:t>
      </w:r>
      <w:r w:rsidR="00FD3083">
        <w:rPr>
          <w:rFonts w:ascii="Arial" w:hAnsi="Arial" w:cs="Arial"/>
          <w:snapToGrid w:val="0"/>
          <w:sz w:val="24"/>
          <w:szCs w:val="24"/>
          <w:lang w:val="pt"/>
        </w:rPr>
        <w:t xml:space="preserve"> </w:t>
      </w:r>
      <w:r w:rsidR="006E0E8C">
        <w:rPr>
          <w:rFonts w:ascii="Arial" w:hAnsi="Arial" w:cs="Arial"/>
          <w:snapToGrid w:val="0"/>
          <w:sz w:val="24"/>
          <w:szCs w:val="24"/>
          <w:lang w:val="pt"/>
        </w:rPr>
        <w:t xml:space="preserve">Na figura 7 podemos </w:t>
      </w:r>
      <w:r w:rsidR="00434C4D">
        <w:rPr>
          <w:rFonts w:ascii="Arial" w:hAnsi="Arial" w:cs="Arial"/>
          <w:snapToGrid w:val="0"/>
          <w:sz w:val="24"/>
          <w:szCs w:val="24"/>
          <w:lang w:val="pt"/>
        </w:rPr>
        <w:t>observar</w:t>
      </w:r>
      <w:r w:rsidR="006E0E8C">
        <w:rPr>
          <w:rFonts w:ascii="Arial" w:hAnsi="Arial" w:cs="Arial"/>
          <w:snapToGrid w:val="0"/>
          <w:sz w:val="24"/>
          <w:szCs w:val="24"/>
          <w:lang w:val="pt"/>
        </w:rPr>
        <w:t xml:space="preserve"> </w:t>
      </w:r>
      <w:r w:rsidR="00370F56">
        <w:rPr>
          <w:rFonts w:ascii="Arial" w:hAnsi="Arial" w:cs="Arial"/>
          <w:snapToGrid w:val="0"/>
          <w:sz w:val="24"/>
          <w:szCs w:val="24"/>
          <w:lang w:val="pt"/>
        </w:rPr>
        <w:t>o resultado dos testes não paramétricos aplicados a cada segmento.</w:t>
      </w:r>
    </w:p>
    <w:p w14:paraId="064CE9BB" w14:textId="77777777" w:rsidR="00C65CAD" w:rsidRDefault="00C65CAD" w:rsidP="006C4C77">
      <w:pPr>
        <w:ind w:firstLine="708"/>
        <w:jc w:val="both"/>
        <w:rPr>
          <w:rFonts w:ascii="Arial" w:hAnsi="Arial" w:cs="Arial"/>
          <w:snapToGrid w:val="0"/>
          <w:sz w:val="24"/>
          <w:szCs w:val="24"/>
          <w:lang w:val="pt"/>
        </w:rPr>
      </w:pPr>
    </w:p>
    <w:p w14:paraId="278ECC32" w14:textId="77777777" w:rsidR="000301D5" w:rsidRDefault="000301D5" w:rsidP="006C4C77">
      <w:pPr>
        <w:ind w:firstLine="708"/>
        <w:jc w:val="both"/>
        <w:rPr>
          <w:rFonts w:ascii="Arial" w:hAnsi="Arial" w:cs="Arial"/>
          <w:snapToGrid w:val="0"/>
          <w:sz w:val="24"/>
          <w:szCs w:val="24"/>
          <w:lang w:val="pt"/>
        </w:rPr>
      </w:pPr>
    </w:p>
    <w:p w14:paraId="23050106" w14:textId="77777777" w:rsidR="000301D5" w:rsidRDefault="000301D5" w:rsidP="006C4C77">
      <w:pPr>
        <w:ind w:firstLine="708"/>
        <w:jc w:val="both"/>
        <w:rPr>
          <w:rFonts w:ascii="Arial" w:hAnsi="Arial" w:cs="Arial"/>
          <w:snapToGrid w:val="0"/>
          <w:sz w:val="24"/>
          <w:szCs w:val="24"/>
          <w:lang w:val="pt"/>
        </w:rPr>
      </w:pPr>
    </w:p>
    <w:p w14:paraId="678DADA0" w14:textId="77777777" w:rsidR="000301D5" w:rsidRDefault="000301D5" w:rsidP="006C4C77">
      <w:pPr>
        <w:ind w:firstLine="708"/>
        <w:jc w:val="both"/>
        <w:rPr>
          <w:rFonts w:ascii="Arial" w:hAnsi="Arial" w:cs="Arial"/>
          <w:snapToGrid w:val="0"/>
          <w:sz w:val="24"/>
          <w:szCs w:val="24"/>
          <w:lang w:val="pt"/>
        </w:rPr>
      </w:pPr>
    </w:p>
    <w:p w14:paraId="6DF356B0" w14:textId="77777777" w:rsidR="000301D5" w:rsidRDefault="000301D5" w:rsidP="006C4C77">
      <w:pPr>
        <w:ind w:firstLine="708"/>
        <w:jc w:val="both"/>
        <w:rPr>
          <w:rFonts w:ascii="Arial" w:hAnsi="Arial" w:cs="Arial"/>
          <w:snapToGrid w:val="0"/>
          <w:sz w:val="24"/>
          <w:szCs w:val="24"/>
          <w:lang w:val="pt"/>
        </w:rPr>
      </w:pPr>
    </w:p>
    <w:p w14:paraId="70AED08D" w14:textId="77777777" w:rsidR="000301D5" w:rsidRDefault="000301D5" w:rsidP="006C4C77">
      <w:pPr>
        <w:ind w:firstLine="708"/>
        <w:jc w:val="both"/>
        <w:rPr>
          <w:rFonts w:ascii="Arial" w:hAnsi="Arial" w:cs="Arial"/>
          <w:snapToGrid w:val="0"/>
          <w:sz w:val="24"/>
          <w:szCs w:val="24"/>
          <w:lang w:val="pt"/>
        </w:rPr>
      </w:pPr>
    </w:p>
    <w:p w14:paraId="6BA336C8" w14:textId="31B2F9F5" w:rsidR="00013E07" w:rsidRDefault="00013E07" w:rsidP="00013E07">
      <w:pPr>
        <w:ind w:firstLine="708"/>
        <w:rPr>
          <w:noProof/>
        </w:rPr>
      </w:pPr>
      <w:r w:rsidRPr="000E0240">
        <w:rPr>
          <w:rFonts w:ascii="Arial" w:hAnsi="Arial" w:cs="Arial"/>
          <w:snapToGrid w:val="0"/>
          <w:lang w:val="pt"/>
        </w:rPr>
        <w:t xml:space="preserve">Figura </w:t>
      </w:r>
      <w:r w:rsidR="006E0E8C">
        <w:rPr>
          <w:rFonts w:ascii="Arial" w:hAnsi="Arial" w:cs="Arial"/>
          <w:snapToGrid w:val="0"/>
          <w:lang w:val="pt"/>
        </w:rPr>
        <w:t>7</w:t>
      </w:r>
      <w:r w:rsidRPr="000E0240">
        <w:rPr>
          <w:rFonts w:ascii="Arial" w:hAnsi="Arial" w:cs="Arial"/>
          <w:snapToGrid w:val="0"/>
          <w:lang w:val="pt"/>
        </w:rPr>
        <w:t xml:space="preserve">: </w:t>
      </w:r>
      <w:r w:rsidR="006E0E8C">
        <w:rPr>
          <w:rFonts w:ascii="Arial" w:hAnsi="Arial" w:cs="Arial"/>
          <w:snapToGrid w:val="0"/>
          <w:lang w:val="pt"/>
        </w:rPr>
        <w:t>Testes não paramétricos</w:t>
      </w:r>
    </w:p>
    <w:p w14:paraId="5B98A701" w14:textId="7F933849" w:rsidR="00C65CAD" w:rsidRDefault="00970F1A" w:rsidP="00053145">
      <w:pPr>
        <w:jc w:val="center"/>
        <w:rPr>
          <w:rFonts w:ascii="Arial" w:hAnsi="Arial" w:cs="Arial"/>
          <w:snapToGrid w:val="0"/>
          <w:sz w:val="24"/>
          <w:szCs w:val="24"/>
          <w:u w:val="single"/>
          <w:lang w:val="pt"/>
        </w:rPr>
      </w:pPr>
      <w:r w:rsidRPr="00970F1A">
        <w:rPr>
          <w:rFonts w:ascii="Arial" w:hAnsi="Arial" w:cs="Arial"/>
          <w:noProof/>
          <w:snapToGrid w:val="0"/>
          <w:sz w:val="24"/>
          <w:szCs w:val="24"/>
          <w:u w:val="single"/>
          <w:lang w:val="pt"/>
        </w:rPr>
        <w:drawing>
          <wp:inline distT="0" distB="0" distL="0" distR="0" wp14:anchorId="4DE33205" wp14:editId="4ADDD229">
            <wp:extent cx="4320000" cy="1773415"/>
            <wp:effectExtent l="0" t="0" r="4445" b="0"/>
            <wp:docPr id="14904243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24303" name="Imagem 1" descr="Tabela&#10;&#10;Descrição gerada automaticamente"/>
                    <pic:cNvPicPr/>
                  </pic:nvPicPr>
                  <pic:blipFill>
                    <a:blip r:embed="rId17"/>
                    <a:stretch>
                      <a:fillRect/>
                    </a:stretch>
                  </pic:blipFill>
                  <pic:spPr>
                    <a:xfrm>
                      <a:off x="0" y="0"/>
                      <a:ext cx="4320000" cy="1773415"/>
                    </a:xfrm>
                    <a:prstGeom prst="rect">
                      <a:avLst/>
                    </a:prstGeom>
                  </pic:spPr>
                </pic:pic>
              </a:graphicData>
            </a:graphic>
          </wp:inline>
        </w:drawing>
      </w:r>
    </w:p>
    <w:p w14:paraId="5DED2804" w14:textId="77777777" w:rsidR="00013E07" w:rsidRDefault="00013E07" w:rsidP="00013E07">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345EE1BF" w14:textId="77777777" w:rsidR="00C65CAD" w:rsidRDefault="00C65CAD" w:rsidP="006C4C77">
      <w:pPr>
        <w:ind w:firstLine="708"/>
        <w:jc w:val="both"/>
        <w:rPr>
          <w:rFonts w:ascii="Arial" w:hAnsi="Arial" w:cs="Arial"/>
          <w:snapToGrid w:val="0"/>
          <w:sz w:val="24"/>
          <w:szCs w:val="24"/>
          <w:u w:val="single"/>
          <w:lang w:val="pt"/>
        </w:rPr>
      </w:pPr>
    </w:p>
    <w:p w14:paraId="5859B99D" w14:textId="77777777" w:rsidR="00D849A0" w:rsidRDefault="0005319D" w:rsidP="00D849A0">
      <w:pPr>
        <w:ind w:firstLine="708"/>
        <w:jc w:val="both"/>
        <w:rPr>
          <w:rFonts w:ascii="Arial" w:hAnsi="Arial" w:cs="Arial"/>
          <w:snapToGrid w:val="0"/>
          <w:sz w:val="24"/>
          <w:szCs w:val="24"/>
          <w:lang w:val="pt"/>
        </w:rPr>
      </w:pPr>
      <w:r>
        <w:rPr>
          <w:rFonts w:ascii="Arial" w:hAnsi="Arial" w:cs="Arial"/>
          <w:snapToGrid w:val="0"/>
          <w:sz w:val="24"/>
          <w:szCs w:val="24"/>
          <w:lang w:val="pt"/>
        </w:rPr>
        <w:t>Etapa 3: Plotar pontos de ruptura nos dados originais</w:t>
      </w:r>
    </w:p>
    <w:p w14:paraId="56F3455F" w14:textId="57526401" w:rsidR="3479424C" w:rsidRDefault="3479424C" w:rsidP="3479424C">
      <w:pPr>
        <w:ind w:firstLine="708"/>
        <w:jc w:val="both"/>
        <w:rPr>
          <w:rFonts w:ascii="Arial" w:hAnsi="Arial" w:cs="Arial"/>
          <w:sz w:val="24"/>
          <w:szCs w:val="24"/>
          <w:lang w:val="pt"/>
        </w:rPr>
      </w:pPr>
    </w:p>
    <w:p w14:paraId="0379C963" w14:textId="6DCC8249" w:rsidR="00D849A0" w:rsidRDefault="00D849A0" w:rsidP="00D849A0">
      <w:pPr>
        <w:ind w:firstLine="708"/>
        <w:jc w:val="both"/>
        <w:rPr>
          <w:rFonts w:ascii="Arial" w:hAnsi="Arial" w:cs="Arial"/>
          <w:snapToGrid w:val="0"/>
          <w:sz w:val="24"/>
          <w:szCs w:val="24"/>
          <w:lang w:val="pt"/>
        </w:rPr>
      </w:pPr>
      <w:r>
        <w:rPr>
          <w:rFonts w:ascii="Arial" w:hAnsi="Arial" w:cs="Arial"/>
          <w:snapToGrid w:val="0"/>
          <w:sz w:val="24"/>
          <w:szCs w:val="24"/>
          <w:lang w:val="pt"/>
        </w:rPr>
        <w:t xml:space="preserve">Agora que os dados foram testados </w:t>
      </w:r>
      <w:r w:rsidR="0070576A">
        <w:rPr>
          <w:rFonts w:ascii="Arial" w:hAnsi="Arial" w:cs="Arial"/>
          <w:snapToGrid w:val="0"/>
          <w:sz w:val="24"/>
          <w:szCs w:val="24"/>
          <w:lang w:val="pt"/>
        </w:rPr>
        <w:t>um a um e os pontos de ruptura iniciais foram revisados, resta</w:t>
      </w:r>
      <w:r w:rsidR="00B64662">
        <w:rPr>
          <w:rFonts w:ascii="Arial" w:hAnsi="Arial" w:cs="Arial"/>
          <w:snapToGrid w:val="0"/>
          <w:sz w:val="24"/>
          <w:szCs w:val="24"/>
          <w:lang w:val="pt"/>
        </w:rPr>
        <w:t>ra</w:t>
      </w:r>
      <w:r w:rsidR="0070576A">
        <w:rPr>
          <w:rFonts w:ascii="Arial" w:hAnsi="Arial" w:cs="Arial"/>
          <w:snapToGrid w:val="0"/>
          <w:sz w:val="24"/>
          <w:szCs w:val="24"/>
          <w:lang w:val="pt"/>
        </w:rPr>
        <w:t>m apenas alguns pontos de rupt</w:t>
      </w:r>
      <w:r w:rsidR="00B64662">
        <w:rPr>
          <w:rFonts w:ascii="Arial" w:hAnsi="Arial" w:cs="Arial"/>
          <w:snapToGrid w:val="0"/>
          <w:sz w:val="24"/>
          <w:szCs w:val="24"/>
          <w:lang w:val="pt"/>
        </w:rPr>
        <w:t>ura e que plotados nos dados originais pode-se observar claramente a segregação dos</w:t>
      </w:r>
      <w:r w:rsidR="00C039F2">
        <w:rPr>
          <w:rFonts w:ascii="Arial" w:hAnsi="Arial" w:cs="Arial"/>
          <w:snapToGrid w:val="0"/>
          <w:sz w:val="24"/>
          <w:szCs w:val="24"/>
          <w:lang w:val="pt"/>
        </w:rPr>
        <w:t xml:space="preserve"> dados que possuem </w:t>
      </w:r>
      <w:r w:rsidR="00C120E2">
        <w:rPr>
          <w:rFonts w:ascii="Arial" w:hAnsi="Arial" w:cs="Arial"/>
          <w:snapToGrid w:val="0"/>
          <w:sz w:val="24"/>
          <w:szCs w:val="24"/>
          <w:lang w:val="pt"/>
        </w:rPr>
        <w:t>medianas</w:t>
      </w:r>
      <w:r w:rsidR="00C039F2">
        <w:rPr>
          <w:rFonts w:ascii="Arial" w:hAnsi="Arial" w:cs="Arial"/>
          <w:snapToGrid w:val="0"/>
          <w:sz w:val="24"/>
          <w:szCs w:val="24"/>
          <w:lang w:val="pt"/>
        </w:rPr>
        <w:t xml:space="preserve"> ou </w:t>
      </w:r>
      <w:r w:rsidR="00C120E2">
        <w:rPr>
          <w:rFonts w:ascii="Arial" w:hAnsi="Arial" w:cs="Arial"/>
          <w:snapToGrid w:val="0"/>
          <w:sz w:val="24"/>
          <w:szCs w:val="24"/>
          <w:lang w:val="pt"/>
        </w:rPr>
        <w:t>variância</w:t>
      </w:r>
      <w:r w:rsidR="00C039F2">
        <w:rPr>
          <w:rFonts w:ascii="Arial" w:hAnsi="Arial" w:cs="Arial"/>
          <w:snapToGrid w:val="0"/>
          <w:sz w:val="24"/>
          <w:szCs w:val="24"/>
          <w:lang w:val="pt"/>
        </w:rPr>
        <w:t xml:space="preserve"> diferentes. </w:t>
      </w:r>
      <w:r w:rsidR="00790BF4">
        <w:rPr>
          <w:rFonts w:ascii="Arial" w:hAnsi="Arial" w:cs="Arial"/>
          <w:snapToGrid w:val="0"/>
          <w:sz w:val="24"/>
          <w:szCs w:val="24"/>
          <w:lang w:val="pt"/>
        </w:rPr>
        <w:t xml:space="preserve">Na figura </w:t>
      </w:r>
      <w:r w:rsidR="00360BCB">
        <w:rPr>
          <w:rFonts w:ascii="Arial" w:hAnsi="Arial" w:cs="Arial"/>
          <w:snapToGrid w:val="0"/>
          <w:sz w:val="24"/>
          <w:szCs w:val="24"/>
          <w:lang w:val="pt"/>
        </w:rPr>
        <w:t>8</w:t>
      </w:r>
      <w:r w:rsidR="00790BF4">
        <w:rPr>
          <w:rFonts w:ascii="Arial" w:hAnsi="Arial" w:cs="Arial"/>
          <w:snapToGrid w:val="0"/>
          <w:sz w:val="24"/>
          <w:szCs w:val="24"/>
          <w:lang w:val="pt"/>
        </w:rPr>
        <w:t xml:space="preserve"> podemos observar através do boxplot </w:t>
      </w:r>
      <w:r w:rsidR="00086459">
        <w:rPr>
          <w:rFonts w:ascii="Arial" w:hAnsi="Arial" w:cs="Arial"/>
          <w:snapToGrid w:val="0"/>
          <w:sz w:val="24"/>
          <w:szCs w:val="24"/>
          <w:lang w:val="pt"/>
        </w:rPr>
        <w:t>o comportamento desses segmentos o que serve de orientação para a tomada de decisão do usuário final.</w:t>
      </w:r>
      <w:r w:rsidR="00790BF4">
        <w:rPr>
          <w:rFonts w:ascii="Arial" w:hAnsi="Arial" w:cs="Arial"/>
          <w:snapToGrid w:val="0"/>
          <w:sz w:val="24"/>
          <w:szCs w:val="24"/>
          <w:lang w:val="pt"/>
        </w:rPr>
        <w:t xml:space="preserve"> </w:t>
      </w:r>
    </w:p>
    <w:p w14:paraId="735A02C3" w14:textId="77777777" w:rsidR="00360BCB" w:rsidRDefault="00360BCB" w:rsidP="00360BCB">
      <w:pPr>
        <w:ind w:firstLine="708"/>
        <w:rPr>
          <w:rFonts w:ascii="Arial" w:hAnsi="Arial" w:cs="Arial"/>
          <w:snapToGrid w:val="0"/>
          <w:lang w:val="pt"/>
        </w:rPr>
      </w:pPr>
    </w:p>
    <w:p w14:paraId="75B6B2E4" w14:textId="16450569" w:rsidR="005B3C71" w:rsidRDefault="00360BCB" w:rsidP="00360BCB">
      <w:pPr>
        <w:ind w:firstLine="708"/>
        <w:rPr>
          <w:rFonts w:ascii="Arial" w:hAnsi="Arial" w:cs="Arial"/>
          <w:snapToGrid w:val="0"/>
          <w:sz w:val="24"/>
          <w:szCs w:val="24"/>
          <w:lang w:val="pt"/>
        </w:rPr>
      </w:pPr>
      <w:r w:rsidRPr="000E0240">
        <w:rPr>
          <w:rFonts w:ascii="Arial" w:hAnsi="Arial" w:cs="Arial"/>
          <w:snapToGrid w:val="0"/>
          <w:lang w:val="pt"/>
        </w:rPr>
        <w:t xml:space="preserve">Figura </w:t>
      </w:r>
      <w:r>
        <w:rPr>
          <w:rFonts w:ascii="Arial" w:hAnsi="Arial" w:cs="Arial"/>
          <w:snapToGrid w:val="0"/>
          <w:lang w:val="pt"/>
        </w:rPr>
        <w:t>8</w:t>
      </w:r>
      <w:r w:rsidRPr="000E0240">
        <w:rPr>
          <w:rFonts w:ascii="Arial" w:hAnsi="Arial" w:cs="Arial"/>
          <w:snapToGrid w:val="0"/>
          <w:lang w:val="pt"/>
        </w:rPr>
        <w:t xml:space="preserve">: </w:t>
      </w:r>
      <w:r>
        <w:rPr>
          <w:rFonts w:ascii="Arial" w:hAnsi="Arial" w:cs="Arial"/>
          <w:snapToGrid w:val="0"/>
          <w:lang w:val="pt"/>
        </w:rPr>
        <w:t>Série temporal com os segmentos bem definidos</w:t>
      </w:r>
    </w:p>
    <w:p w14:paraId="1B2E695E" w14:textId="2D2BA140" w:rsidR="00D849A0" w:rsidRDefault="005B3C71" w:rsidP="005B3C71">
      <w:pPr>
        <w:ind w:firstLine="708"/>
        <w:jc w:val="center"/>
        <w:rPr>
          <w:rFonts w:ascii="Arial" w:hAnsi="Arial" w:cs="Arial"/>
          <w:b/>
          <w:color w:val="000000"/>
          <w:sz w:val="24"/>
          <w:szCs w:val="24"/>
        </w:rPr>
      </w:pPr>
      <w:r>
        <w:rPr>
          <w:noProof/>
        </w:rPr>
        <w:drawing>
          <wp:inline distT="0" distB="0" distL="0" distR="0" wp14:anchorId="43E30396" wp14:editId="3B72192F">
            <wp:extent cx="4320000" cy="3240000"/>
            <wp:effectExtent l="0" t="0" r="4445" b="0"/>
            <wp:docPr id="1615762912" name="Imagem 1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2912" name="Imagem 11" descr="Gráfic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3FCE1340" w14:textId="30DD0667" w:rsidR="00AA3194" w:rsidRDefault="00360BCB" w:rsidP="00360BCB">
      <w:pPr>
        <w:ind w:firstLine="708"/>
        <w:rPr>
          <w:rFonts w:ascii="Arial" w:hAnsi="Arial" w:cs="Arial"/>
          <w:snapToGrid w:val="0"/>
          <w:lang w:val="pt"/>
        </w:rPr>
      </w:pPr>
      <w:r w:rsidRPr="00BB49B5">
        <w:rPr>
          <w:rFonts w:ascii="Arial" w:hAnsi="Arial" w:cs="Arial"/>
          <w:snapToGrid w:val="0"/>
          <w:sz w:val="20"/>
          <w:szCs w:val="20"/>
          <w:lang w:val="pt"/>
        </w:rPr>
        <w:t>Fonte: elaborado pelos autores</w:t>
      </w:r>
    </w:p>
    <w:p w14:paraId="751717C6" w14:textId="2442260D" w:rsidR="3479424C" w:rsidRDefault="3479424C" w:rsidP="3479424C">
      <w:pPr>
        <w:ind w:firstLine="708"/>
        <w:rPr>
          <w:rFonts w:ascii="Arial" w:hAnsi="Arial" w:cs="Arial"/>
          <w:lang w:val="pt"/>
        </w:rPr>
      </w:pPr>
    </w:p>
    <w:p w14:paraId="6ECE7D41" w14:textId="77777777" w:rsidR="00E2505A" w:rsidRDefault="00E2505A" w:rsidP="00AA3194">
      <w:pPr>
        <w:ind w:firstLine="708"/>
        <w:rPr>
          <w:rFonts w:ascii="Arial" w:hAnsi="Arial" w:cs="Arial"/>
          <w:snapToGrid w:val="0"/>
          <w:lang w:val="pt"/>
        </w:rPr>
      </w:pPr>
    </w:p>
    <w:p w14:paraId="0719DAC9" w14:textId="77777777" w:rsidR="00E2505A" w:rsidRDefault="00E2505A" w:rsidP="00AA3194">
      <w:pPr>
        <w:ind w:firstLine="708"/>
        <w:rPr>
          <w:rFonts w:ascii="Arial" w:hAnsi="Arial" w:cs="Arial"/>
          <w:snapToGrid w:val="0"/>
          <w:lang w:val="pt"/>
        </w:rPr>
      </w:pPr>
    </w:p>
    <w:p w14:paraId="21E21E48" w14:textId="77777777" w:rsidR="00E2505A" w:rsidRDefault="00E2505A" w:rsidP="00AA3194">
      <w:pPr>
        <w:ind w:firstLine="708"/>
        <w:rPr>
          <w:rFonts w:ascii="Arial" w:hAnsi="Arial" w:cs="Arial"/>
          <w:snapToGrid w:val="0"/>
          <w:lang w:val="pt"/>
        </w:rPr>
      </w:pPr>
    </w:p>
    <w:p w14:paraId="5EE30157" w14:textId="77777777" w:rsidR="00E2505A" w:rsidRDefault="00E2505A" w:rsidP="00AA3194">
      <w:pPr>
        <w:ind w:firstLine="708"/>
        <w:rPr>
          <w:rFonts w:ascii="Arial" w:hAnsi="Arial" w:cs="Arial"/>
          <w:snapToGrid w:val="0"/>
          <w:lang w:val="pt"/>
        </w:rPr>
      </w:pPr>
    </w:p>
    <w:p w14:paraId="25B6BE7B" w14:textId="77777777" w:rsidR="00E2505A" w:rsidRDefault="00E2505A" w:rsidP="00AA3194">
      <w:pPr>
        <w:ind w:firstLine="708"/>
        <w:rPr>
          <w:rFonts w:ascii="Arial" w:hAnsi="Arial" w:cs="Arial"/>
          <w:snapToGrid w:val="0"/>
          <w:lang w:val="pt"/>
        </w:rPr>
      </w:pPr>
    </w:p>
    <w:p w14:paraId="5EAAED7E" w14:textId="77777777" w:rsidR="00E2505A" w:rsidRDefault="00E2505A" w:rsidP="00AA3194">
      <w:pPr>
        <w:ind w:firstLine="708"/>
        <w:rPr>
          <w:rFonts w:ascii="Arial" w:hAnsi="Arial" w:cs="Arial"/>
          <w:snapToGrid w:val="0"/>
          <w:lang w:val="pt"/>
        </w:rPr>
      </w:pPr>
    </w:p>
    <w:p w14:paraId="084626E9" w14:textId="77777777" w:rsidR="00E2505A" w:rsidRDefault="00E2505A" w:rsidP="00AA3194">
      <w:pPr>
        <w:ind w:firstLine="708"/>
        <w:rPr>
          <w:rFonts w:ascii="Arial" w:hAnsi="Arial" w:cs="Arial"/>
          <w:snapToGrid w:val="0"/>
          <w:lang w:val="pt"/>
        </w:rPr>
      </w:pPr>
    </w:p>
    <w:p w14:paraId="327350C3" w14:textId="5E65F3C8" w:rsidR="00086459" w:rsidRPr="00F05318" w:rsidRDefault="00360BCB" w:rsidP="00AA3194">
      <w:pPr>
        <w:ind w:firstLine="708"/>
        <w:rPr>
          <w:rFonts w:ascii="Arial" w:hAnsi="Arial" w:cs="Arial"/>
          <w:b/>
          <w:color w:val="000000"/>
          <w:sz w:val="24"/>
          <w:szCs w:val="24"/>
          <w:lang w:val="pt-BR"/>
        </w:rPr>
      </w:pPr>
      <w:r w:rsidRPr="000E0240">
        <w:rPr>
          <w:rFonts w:ascii="Arial" w:hAnsi="Arial" w:cs="Arial"/>
          <w:snapToGrid w:val="0"/>
          <w:lang w:val="pt"/>
        </w:rPr>
        <w:lastRenderedPageBreak/>
        <w:t xml:space="preserve">Figura </w:t>
      </w:r>
      <w:r>
        <w:rPr>
          <w:rFonts w:ascii="Arial" w:hAnsi="Arial" w:cs="Arial"/>
          <w:snapToGrid w:val="0"/>
          <w:lang w:val="pt"/>
        </w:rPr>
        <w:t>9</w:t>
      </w:r>
      <w:r w:rsidRPr="000E0240">
        <w:rPr>
          <w:rFonts w:ascii="Arial" w:hAnsi="Arial" w:cs="Arial"/>
          <w:snapToGrid w:val="0"/>
          <w:lang w:val="pt"/>
        </w:rPr>
        <w:t xml:space="preserve">: </w:t>
      </w:r>
      <w:r>
        <w:rPr>
          <w:rFonts w:ascii="Arial" w:hAnsi="Arial" w:cs="Arial"/>
          <w:snapToGrid w:val="0"/>
          <w:lang w:val="pt"/>
        </w:rPr>
        <w:t>Boxplot de cada segmento</w:t>
      </w:r>
    </w:p>
    <w:p w14:paraId="3D9380C7" w14:textId="0C7526EB" w:rsidR="005B3C71" w:rsidRDefault="005B3C71" w:rsidP="005B3C71">
      <w:pPr>
        <w:ind w:firstLine="708"/>
        <w:jc w:val="center"/>
        <w:rPr>
          <w:rFonts w:ascii="Arial" w:hAnsi="Arial" w:cs="Arial"/>
          <w:b/>
          <w:color w:val="000000"/>
          <w:sz w:val="24"/>
          <w:szCs w:val="24"/>
          <w:lang w:val="pt-BR"/>
        </w:rPr>
      </w:pPr>
      <w:r w:rsidRPr="005B3C71">
        <w:rPr>
          <w:rFonts w:ascii="Arial" w:hAnsi="Arial" w:cs="Arial"/>
          <w:b/>
          <w:noProof/>
          <w:color w:val="000000"/>
          <w:sz w:val="24"/>
          <w:szCs w:val="24"/>
          <w:lang w:val="pt-BR"/>
        </w:rPr>
        <w:drawing>
          <wp:inline distT="0" distB="0" distL="0" distR="0" wp14:anchorId="14167BAE" wp14:editId="1D1835E0">
            <wp:extent cx="4320000" cy="3240000"/>
            <wp:effectExtent l="0" t="0" r="4445" b="0"/>
            <wp:docPr id="1937834889" name="Imagem 10"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4889" name="Imagem 10" descr="Gráfico, Gráfico de caixa estreit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17F0457" w14:textId="77777777" w:rsidR="00360BCB" w:rsidRDefault="00360BCB" w:rsidP="00360BCB">
      <w:pPr>
        <w:ind w:firstLine="708"/>
        <w:rPr>
          <w:rFonts w:ascii="Arial" w:hAnsi="Arial" w:cs="Arial"/>
          <w:snapToGrid w:val="0"/>
          <w:sz w:val="20"/>
          <w:szCs w:val="20"/>
          <w:lang w:val="pt"/>
        </w:rPr>
      </w:pPr>
      <w:r w:rsidRPr="00BB49B5">
        <w:rPr>
          <w:rFonts w:ascii="Arial" w:hAnsi="Arial" w:cs="Arial"/>
          <w:snapToGrid w:val="0"/>
          <w:sz w:val="20"/>
          <w:szCs w:val="20"/>
          <w:lang w:val="pt"/>
        </w:rPr>
        <w:t>Fonte: elaborado pelos autores</w:t>
      </w:r>
    </w:p>
    <w:p w14:paraId="0C966A77" w14:textId="77777777" w:rsidR="00360BCB" w:rsidRPr="005B3C71" w:rsidRDefault="00360BCB" w:rsidP="005B3C71">
      <w:pPr>
        <w:ind w:firstLine="708"/>
        <w:jc w:val="center"/>
        <w:rPr>
          <w:rFonts w:ascii="Arial" w:hAnsi="Arial" w:cs="Arial"/>
          <w:b/>
          <w:color w:val="000000"/>
          <w:sz w:val="24"/>
          <w:szCs w:val="24"/>
          <w:lang w:val="pt-BR"/>
        </w:rPr>
      </w:pPr>
    </w:p>
    <w:p w14:paraId="223D325B" w14:textId="738E02DA" w:rsidR="00086459" w:rsidRPr="00F05318" w:rsidRDefault="00086459" w:rsidP="00D849A0">
      <w:pPr>
        <w:ind w:firstLine="708"/>
        <w:jc w:val="both"/>
        <w:rPr>
          <w:rFonts w:ascii="Arial" w:hAnsi="Arial" w:cs="Arial"/>
          <w:b/>
          <w:color w:val="000000"/>
          <w:sz w:val="24"/>
          <w:szCs w:val="24"/>
          <w:lang w:val="pt-BR"/>
        </w:rPr>
      </w:pPr>
    </w:p>
    <w:p w14:paraId="202C6BD8" w14:textId="77777777" w:rsidR="00086459" w:rsidRPr="00F05318" w:rsidRDefault="00086459" w:rsidP="00D849A0">
      <w:pPr>
        <w:ind w:firstLine="708"/>
        <w:jc w:val="both"/>
        <w:rPr>
          <w:rFonts w:ascii="Arial" w:hAnsi="Arial" w:cs="Arial"/>
          <w:b/>
          <w:color w:val="000000"/>
          <w:sz w:val="24"/>
          <w:szCs w:val="24"/>
          <w:lang w:val="pt-BR"/>
        </w:rPr>
      </w:pPr>
    </w:p>
    <w:p w14:paraId="10370B98" w14:textId="18514963" w:rsidR="00086459" w:rsidRPr="00F05318" w:rsidRDefault="3479424C" w:rsidP="3479424C">
      <w:pPr>
        <w:jc w:val="both"/>
        <w:rPr>
          <w:rFonts w:ascii="Arial" w:hAnsi="Arial" w:cs="Arial"/>
          <w:color w:val="000000"/>
          <w:sz w:val="24"/>
          <w:szCs w:val="24"/>
          <w:lang w:val="pt-BR"/>
        </w:rPr>
      </w:pPr>
      <w:r w:rsidRPr="00F05318">
        <w:rPr>
          <w:rFonts w:ascii="Arial" w:hAnsi="Arial" w:cs="Arial"/>
          <w:color w:val="000000" w:themeColor="text1"/>
          <w:sz w:val="24"/>
          <w:szCs w:val="24"/>
          <w:lang w:val="pt-BR"/>
        </w:rPr>
        <w:t>2.5 APLICANDO A TÉCNICA PARA AS DEMAIS VARIAVEIS</w:t>
      </w:r>
    </w:p>
    <w:p w14:paraId="5570E7A7" w14:textId="77777777" w:rsidR="00647D3C" w:rsidRPr="00F05318" w:rsidRDefault="00647D3C" w:rsidP="00086459">
      <w:pPr>
        <w:jc w:val="both"/>
        <w:rPr>
          <w:rFonts w:ascii="Arial" w:hAnsi="Arial" w:cs="Arial"/>
          <w:bCs/>
          <w:color w:val="000000"/>
          <w:sz w:val="24"/>
          <w:szCs w:val="24"/>
          <w:lang w:val="pt-BR"/>
        </w:rPr>
      </w:pPr>
    </w:p>
    <w:p w14:paraId="5FF4302A" w14:textId="3CA9B243" w:rsidR="00647D3C" w:rsidRDefault="3479424C" w:rsidP="3479424C">
      <w:pPr>
        <w:jc w:val="both"/>
        <w:rPr>
          <w:rFonts w:ascii="Arial" w:hAnsi="Arial" w:cs="Arial"/>
          <w:color w:val="000000"/>
          <w:sz w:val="24"/>
          <w:szCs w:val="24"/>
          <w:lang w:val="pt-BR"/>
        </w:rPr>
      </w:pPr>
      <w:r w:rsidRPr="3479424C">
        <w:rPr>
          <w:rFonts w:ascii="Arial" w:hAnsi="Arial" w:cs="Arial"/>
          <w:color w:val="000000" w:themeColor="text1"/>
          <w:sz w:val="24"/>
          <w:szCs w:val="24"/>
          <w:lang w:val="pt-BR"/>
        </w:rPr>
        <w:t>Ao aplicar as mesmas técnicas para as demais variáveis do tipo temperatura, podemos observar que a técnica foi eficiente na detecção dos pontos de ruptura da série temporal. Ou seja, a técnica foi capaz de detectar e segmentar cada pedaço da série temporal em pedaços menores separando</w:t>
      </w:r>
      <w:r w:rsidR="007E5C9C">
        <w:rPr>
          <w:rFonts w:ascii="Arial" w:hAnsi="Arial" w:cs="Arial"/>
          <w:color w:val="000000" w:themeColor="text1"/>
          <w:sz w:val="24"/>
          <w:szCs w:val="24"/>
          <w:lang w:val="pt-BR"/>
        </w:rPr>
        <w:t>-os</w:t>
      </w:r>
      <w:r w:rsidRPr="3479424C">
        <w:rPr>
          <w:rFonts w:ascii="Arial" w:hAnsi="Arial" w:cs="Arial"/>
          <w:color w:val="000000" w:themeColor="text1"/>
          <w:sz w:val="24"/>
          <w:szCs w:val="24"/>
          <w:lang w:val="pt-BR"/>
        </w:rPr>
        <w:t xml:space="preserve"> com base em duas características principais, no caso a mediana e a variância dos dados. A figura 10 mostra alguns resultados obtidos em outros conjuntos de dados do mesmo tipo de variável, no caso temperatura.</w:t>
      </w:r>
    </w:p>
    <w:p w14:paraId="62BA4EF3" w14:textId="5FC7AF50" w:rsidR="3479424C" w:rsidRDefault="3479424C" w:rsidP="3479424C">
      <w:pPr>
        <w:ind w:firstLine="708"/>
        <w:rPr>
          <w:rFonts w:ascii="Arial" w:hAnsi="Arial" w:cs="Arial"/>
          <w:lang w:val="pt"/>
        </w:rPr>
      </w:pPr>
    </w:p>
    <w:p w14:paraId="5006A8A6" w14:textId="56393A53" w:rsidR="3479424C" w:rsidRPr="00F05318" w:rsidRDefault="3479424C" w:rsidP="3479424C">
      <w:pPr>
        <w:rPr>
          <w:rFonts w:ascii="Arial" w:hAnsi="Arial" w:cs="Arial"/>
          <w:b/>
          <w:bCs/>
          <w:color w:val="000000" w:themeColor="text1"/>
          <w:sz w:val="24"/>
          <w:szCs w:val="24"/>
          <w:lang w:val="pt-BR"/>
        </w:rPr>
      </w:pPr>
      <w:r w:rsidRPr="3479424C">
        <w:rPr>
          <w:rFonts w:ascii="Arial" w:hAnsi="Arial" w:cs="Arial"/>
          <w:lang w:val="pt"/>
        </w:rPr>
        <w:t>Figura 10: Detecção em outras variáveis.</w:t>
      </w:r>
    </w:p>
    <w:p w14:paraId="04316C18" w14:textId="14001804" w:rsidR="3479424C" w:rsidRDefault="3479424C" w:rsidP="3479424C">
      <w:pPr>
        <w:rPr>
          <w:rFonts w:ascii="Arial" w:hAnsi="Arial" w:cs="Arial"/>
          <w:sz w:val="20"/>
          <w:szCs w:val="20"/>
          <w:lang w:val="pt"/>
        </w:rPr>
      </w:pPr>
      <w:r>
        <w:rPr>
          <w:noProof/>
        </w:rPr>
        <w:drawing>
          <wp:inline distT="0" distB="0" distL="0" distR="0" wp14:anchorId="034635DC" wp14:editId="23D53619">
            <wp:extent cx="5400675" cy="2028825"/>
            <wp:effectExtent l="0" t="0" r="0" b="0"/>
            <wp:docPr id="1416339368" name="Imagem 141633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2028825"/>
                    </a:xfrm>
                    <a:prstGeom prst="rect">
                      <a:avLst/>
                    </a:prstGeom>
                  </pic:spPr>
                </pic:pic>
              </a:graphicData>
            </a:graphic>
          </wp:inline>
        </w:drawing>
      </w:r>
      <w:r w:rsidRPr="3479424C">
        <w:rPr>
          <w:rFonts w:ascii="Arial" w:hAnsi="Arial" w:cs="Arial"/>
          <w:sz w:val="20"/>
          <w:szCs w:val="20"/>
          <w:lang w:val="pt"/>
        </w:rPr>
        <w:t>Fonte: elaborado pelos autores</w:t>
      </w:r>
    </w:p>
    <w:p w14:paraId="0C44FB98" w14:textId="10A30250" w:rsidR="3479424C" w:rsidRPr="00F05318" w:rsidRDefault="3479424C" w:rsidP="3479424C">
      <w:pPr>
        <w:jc w:val="both"/>
        <w:rPr>
          <w:lang w:val="pt-BR"/>
        </w:rPr>
      </w:pPr>
    </w:p>
    <w:p w14:paraId="39BD6E73" w14:textId="77777777" w:rsidR="00647D3C" w:rsidRPr="00F05318" w:rsidRDefault="00647D3C" w:rsidP="00086459">
      <w:pPr>
        <w:jc w:val="both"/>
        <w:rPr>
          <w:rFonts w:ascii="Arial" w:hAnsi="Arial" w:cs="Arial"/>
          <w:bCs/>
          <w:color w:val="000000"/>
          <w:sz w:val="24"/>
          <w:szCs w:val="24"/>
          <w:lang w:val="pt-BR"/>
        </w:rPr>
      </w:pPr>
    </w:p>
    <w:p w14:paraId="00B243CB" w14:textId="77777777" w:rsidR="00D849A0" w:rsidRPr="00F05318" w:rsidRDefault="00D849A0" w:rsidP="3479424C">
      <w:pPr>
        <w:ind w:firstLine="708"/>
        <w:jc w:val="both"/>
        <w:rPr>
          <w:rFonts w:ascii="Arial" w:hAnsi="Arial" w:cs="Arial"/>
          <w:b/>
          <w:bCs/>
          <w:color w:val="000000"/>
          <w:sz w:val="24"/>
          <w:szCs w:val="24"/>
          <w:lang w:val="pt-BR"/>
        </w:rPr>
      </w:pPr>
    </w:p>
    <w:p w14:paraId="0D76E5D1" w14:textId="476CBCB8" w:rsidR="3479424C" w:rsidRPr="00F05318" w:rsidRDefault="3479424C" w:rsidP="3479424C">
      <w:pPr>
        <w:ind w:firstLine="708"/>
        <w:jc w:val="both"/>
        <w:rPr>
          <w:rFonts w:ascii="Arial" w:hAnsi="Arial" w:cs="Arial"/>
          <w:b/>
          <w:bCs/>
          <w:color w:val="000000" w:themeColor="text1"/>
          <w:sz w:val="24"/>
          <w:szCs w:val="24"/>
          <w:lang w:val="pt-BR"/>
        </w:rPr>
      </w:pPr>
    </w:p>
    <w:p w14:paraId="22A9A27E" w14:textId="0CB284E5" w:rsidR="00F42CE8" w:rsidRPr="00F05318" w:rsidRDefault="00F42CE8" w:rsidP="00F42CE8">
      <w:pPr>
        <w:jc w:val="both"/>
        <w:rPr>
          <w:rFonts w:ascii="Arial" w:hAnsi="Arial" w:cs="Arial"/>
          <w:b/>
          <w:color w:val="000000"/>
          <w:sz w:val="24"/>
          <w:szCs w:val="24"/>
          <w:lang w:val="pt-BR"/>
        </w:rPr>
      </w:pPr>
      <w:r w:rsidRPr="00F05318">
        <w:rPr>
          <w:rFonts w:ascii="Arial" w:hAnsi="Arial" w:cs="Arial"/>
          <w:b/>
          <w:color w:val="000000"/>
          <w:sz w:val="24"/>
          <w:szCs w:val="24"/>
          <w:lang w:val="pt-BR"/>
        </w:rPr>
        <w:lastRenderedPageBreak/>
        <w:t xml:space="preserve">4 RESULTADOS E DISCUSSÃO </w:t>
      </w:r>
    </w:p>
    <w:p w14:paraId="60CB7385" w14:textId="77777777" w:rsidR="00F42CE8" w:rsidRPr="00281FC1" w:rsidRDefault="00F42CE8" w:rsidP="3479424C">
      <w:pPr>
        <w:jc w:val="both"/>
        <w:rPr>
          <w:rFonts w:ascii="Arial" w:hAnsi="Arial" w:cs="Arial"/>
          <w:b/>
          <w:bCs/>
          <w:snapToGrid w:val="0"/>
          <w:sz w:val="24"/>
          <w:szCs w:val="24"/>
          <w:lang w:val="pt"/>
        </w:rPr>
      </w:pPr>
    </w:p>
    <w:p w14:paraId="334AC822" w14:textId="498456AD" w:rsidR="3479424C" w:rsidRDefault="3479424C" w:rsidP="0003189B">
      <w:pPr>
        <w:ind w:firstLine="708"/>
        <w:jc w:val="both"/>
        <w:rPr>
          <w:rFonts w:ascii="Arial" w:hAnsi="Arial" w:cs="Arial"/>
          <w:b/>
          <w:bCs/>
          <w:sz w:val="24"/>
          <w:szCs w:val="24"/>
          <w:lang w:val="pt"/>
        </w:rPr>
      </w:pPr>
      <w:r w:rsidRPr="3479424C">
        <w:rPr>
          <w:rFonts w:ascii="Arial" w:hAnsi="Arial" w:cs="Arial"/>
          <w:sz w:val="24"/>
          <w:szCs w:val="24"/>
          <w:lang w:val="pt"/>
        </w:rPr>
        <w:t>As técnicas aqui aplicadas se mostraram</w:t>
      </w:r>
      <w:r w:rsidR="00C73856">
        <w:rPr>
          <w:rFonts w:ascii="Arial" w:hAnsi="Arial" w:cs="Arial"/>
          <w:sz w:val="24"/>
          <w:szCs w:val="24"/>
          <w:lang w:val="pt"/>
        </w:rPr>
        <w:t xml:space="preserve"> capazes de analisar os dados coletados dos equipamentos fabris, </w:t>
      </w:r>
      <w:r w:rsidR="00D90289">
        <w:rPr>
          <w:rFonts w:ascii="Arial" w:hAnsi="Arial" w:cs="Arial"/>
          <w:sz w:val="24"/>
          <w:szCs w:val="24"/>
          <w:lang w:val="pt"/>
        </w:rPr>
        <w:t>segmentar as séries temporais e evidenciar para os engenheiros e analistas o</w:t>
      </w:r>
      <w:r w:rsidR="00010896">
        <w:rPr>
          <w:rFonts w:ascii="Arial" w:hAnsi="Arial" w:cs="Arial"/>
          <w:sz w:val="24"/>
          <w:szCs w:val="24"/>
          <w:lang w:val="pt"/>
        </w:rPr>
        <w:t xml:space="preserve"> comportamento de cada variável. Como sequência desse estudo, se faz necessário aplicar a mesma técnica aos outros tipos de variáveis</w:t>
      </w:r>
      <w:r w:rsidR="0003189B">
        <w:rPr>
          <w:rFonts w:ascii="Arial" w:hAnsi="Arial" w:cs="Arial"/>
          <w:sz w:val="24"/>
          <w:szCs w:val="24"/>
          <w:lang w:val="pt"/>
        </w:rPr>
        <w:t>, e verificar se possu</w:t>
      </w:r>
      <w:r w:rsidR="007B436E">
        <w:rPr>
          <w:rFonts w:ascii="Arial" w:hAnsi="Arial" w:cs="Arial"/>
          <w:sz w:val="24"/>
          <w:szCs w:val="24"/>
          <w:lang w:val="pt"/>
        </w:rPr>
        <w:t>í</w:t>
      </w:r>
      <w:r w:rsidR="0003189B">
        <w:rPr>
          <w:rFonts w:ascii="Arial" w:hAnsi="Arial" w:cs="Arial"/>
          <w:sz w:val="24"/>
          <w:szCs w:val="24"/>
          <w:lang w:val="pt"/>
        </w:rPr>
        <w:t xml:space="preserve"> a mesma eficácia que observado para a </w:t>
      </w:r>
      <w:r w:rsidR="007B436E">
        <w:rPr>
          <w:rFonts w:ascii="Arial" w:hAnsi="Arial" w:cs="Arial"/>
          <w:sz w:val="24"/>
          <w:szCs w:val="24"/>
          <w:lang w:val="pt"/>
        </w:rPr>
        <w:t>variável</w:t>
      </w:r>
      <w:r w:rsidR="0003189B">
        <w:rPr>
          <w:rFonts w:ascii="Arial" w:hAnsi="Arial" w:cs="Arial"/>
          <w:sz w:val="24"/>
          <w:szCs w:val="24"/>
          <w:lang w:val="pt"/>
        </w:rPr>
        <w:t xml:space="preserve"> de temperatura.</w:t>
      </w:r>
      <w:r w:rsidR="00010896">
        <w:rPr>
          <w:rFonts w:ascii="Arial" w:hAnsi="Arial" w:cs="Arial"/>
          <w:sz w:val="24"/>
          <w:szCs w:val="24"/>
          <w:lang w:val="pt"/>
        </w:rPr>
        <w:t xml:space="preserve"> </w:t>
      </w:r>
      <w:r w:rsidR="0003189B">
        <w:rPr>
          <w:rFonts w:ascii="Arial" w:hAnsi="Arial" w:cs="Arial"/>
          <w:sz w:val="24"/>
          <w:szCs w:val="24"/>
          <w:lang w:val="pt"/>
        </w:rPr>
        <w:t>Outro ponto</w:t>
      </w:r>
      <w:r w:rsidR="00ED6DC4">
        <w:rPr>
          <w:rFonts w:ascii="Arial" w:hAnsi="Arial" w:cs="Arial"/>
          <w:sz w:val="24"/>
          <w:szCs w:val="24"/>
          <w:lang w:val="pt"/>
        </w:rPr>
        <w:t xml:space="preserve"> importante é que por se tratar de mais de 200 </w:t>
      </w:r>
      <w:r w:rsidR="007B436E">
        <w:rPr>
          <w:rFonts w:ascii="Arial" w:hAnsi="Arial" w:cs="Arial"/>
          <w:sz w:val="24"/>
          <w:szCs w:val="24"/>
          <w:lang w:val="pt"/>
        </w:rPr>
        <w:t>variáveis</w:t>
      </w:r>
      <w:r w:rsidR="00ED6DC4">
        <w:rPr>
          <w:rFonts w:ascii="Arial" w:hAnsi="Arial" w:cs="Arial"/>
          <w:sz w:val="24"/>
          <w:szCs w:val="24"/>
          <w:lang w:val="pt"/>
        </w:rPr>
        <w:t xml:space="preserve"> de processo, se faz necessário retornar uma métrica que indica quais </w:t>
      </w:r>
      <w:r w:rsidR="007B436E">
        <w:rPr>
          <w:rFonts w:ascii="Arial" w:hAnsi="Arial" w:cs="Arial"/>
          <w:sz w:val="24"/>
          <w:szCs w:val="24"/>
          <w:lang w:val="pt"/>
        </w:rPr>
        <w:t>variáveis</w:t>
      </w:r>
      <w:r w:rsidR="00ED6DC4">
        <w:rPr>
          <w:rFonts w:ascii="Arial" w:hAnsi="Arial" w:cs="Arial"/>
          <w:sz w:val="24"/>
          <w:szCs w:val="24"/>
          <w:lang w:val="pt"/>
        </w:rPr>
        <w:t xml:space="preserve"> possuem comportamentos </w:t>
      </w:r>
      <w:r w:rsidR="007B436E">
        <w:rPr>
          <w:rFonts w:ascii="Arial" w:hAnsi="Arial" w:cs="Arial"/>
          <w:sz w:val="24"/>
          <w:szCs w:val="24"/>
          <w:lang w:val="pt"/>
        </w:rPr>
        <w:t>preocupantes</w:t>
      </w:r>
      <w:r w:rsidR="00ED6DC4">
        <w:rPr>
          <w:rFonts w:ascii="Arial" w:hAnsi="Arial" w:cs="Arial"/>
          <w:sz w:val="24"/>
          <w:szCs w:val="24"/>
          <w:lang w:val="pt"/>
        </w:rPr>
        <w:t xml:space="preserve">, como por </w:t>
      </w:r>
      <w:r w:rsidR="007B436E">
        <w:rPr>
          <w:rFonts w:ascii="Arial" w:hAnsi="Arial" w:cs="Arial"/>
          <w:sz w:val="24"/>
          <w:szCs w:val="24"/>
          <w:lang w:val="pt"/>
        </w:rPr>
        <w:t>exemplo</w:t>
      </w:r>
      <w:r w:rsidR="00ED6DC4">
        <w:rPr>
          <w:rFonts w:ascii="Arial" w:hAnsi="Arial" w:cs="Arial"/>
          <w:sz w:val="24"/>
          <w:szCs w:val="24"/>
          <w:lang w:val="pt"/>
        </w:rPr>
        <w:t xml:space="preserve"> aumento do desvio padrão, ou tendência </w:t>
      </w:r>
      <w:r w:rsidR="00F05318">
        <w:rPr>
          <w:rFonts w:ascii="Arial" w:hAnsi="Arial" w:cs="Arial"/>
          <w:sz w:val="24"/>
          <w:szCs w:val="24"/>
          <w:lang w:val="pt"/>
        </w:rPr>
        <w:t>de a</w:t>
      </w:r>
      <w:r w:rsidR="006145A6">
        <w:rPr>
          <w:rFonts w:ascii="Arial" w:hAnsi="Arial" w:cs="Arial"/>
          <w:sz w:val="24"/>
          <w:szCs w:val="24"/>
          <w:lang w:val="pt"/>
        </w:rPr>
        <w:t xml:space="preserve"> variável sair do controle do processo.</w:t>
      </w:r>
    </w:p>
    <w:p w14:paraId="6ED913AA" w14:textId="7C9CE6E8" w:rsidR="3479424C" w:rsidRDefault="3479424C" w:rsidP="3479424C">
      <w:pPr>
        <w:ind w:firstLine="708"/>
        <w:jc w:val="both"/>
        <w:rPr>
          <w:rFonts w:ascii="Arial" w:hAnsi="Arial" w:cs="Arial"/>
          <w:sz w:val="24"/>
          <w:szCs w:val="24"/>
          <w:lang w:val="pt-BR"/>
        </w:rPr>
      </w:pPr>
      <w:r w:rsidRPr="3479424C">
        <w:rPr>
          <w:rFonts w:ascii="Arial" w:hAnsi="Arial" w:cs="Arial"/>
          <w:sz w:val="24"/>
          <w:szCs w:val="24"/>
          <w:lang w:val="pt-BR"/>
        </w:rPr>
        <w:t xml:space="preserve"> </w:t>
      </w:r>
    </w:p>
    <w:p w14:paraId="1B5B8FD5" w14:textId="77777777" w:rsidR="00F42CE8" w:rsidRPr="00281FC1" w:rsidRDefault="00F42CE8" w:rsidP="00281FC1">
      <w:pPr>
        <w:ind w:firstLine="708"/>
        <w:jc w:val="both"/>
        <w:rPr>
          <w:rFonts w:ascii="Arial" w:hAnsi="Arial" w:cs="Arial"/>
          <w:snapToGrid w:val="0"/>
          <w:sz w:val="24"/>
          <w:szCs w:val="24"/>
          <w:lang w:val="pt-BR"/>
        </w:rPr>
      </w:pPr>
    </w:p>
    <w:p w14:paraId="66045F2A" w14:textId="77777777" w:rsidR="007606E0" w:rsidRPr="00281FC1" w:rsidRDefault="007606E0" w:rsidP="00281FC1">
      <w:pPr>
        <w:jc w:val="both"/>
        <w:rPr>
          <w:rFonts w:ascii="Arial" w:hAnsi="Arial" w:cs="Arial"/>
          <w:b/>
          <w:snapToGrid w:val="0"/>
          <w:sz w:val="24"/>
          <w:szCs w:val="24"/>
          <w:lang w:val="pt-BR"/>
        </w:rPr>
      </w:pPr>
    </w:p>
    <w:p w14:paraId="59FA30B9" w14:textId="7AA14468" w:rsidR="00CB6857" w:rsidRPr="00281FC1" w:rsidRDefault="00F42CE8" w:rsidP="00281FC1">
      <w:pPr>
        <w:jc w:val="both"/>
        <w:rPr>
          <w:rFonts w:ascii="Arial" w:hAnsi="Arial" w:cs="Arial"/>
          <w:b/>
          <w:snapToGrid w:val="0"/>
          <w:sz w:val="24"/>
          <w:szCs w:val="24"/>
          <w:lang w:val="pt-BR"/>
        </w:rPr>
      </w:pPr>
      <w:r>
        <w:rPr>
          <w:rFonts w:ascii="Arial" w:hAnsi="Arial" w:cs="Arial"/>
          <w:b/>
          <w:snapToGrid w:val="0"/>
          <w:sz w:val="24"/>
          <w:szCs w:val="24"/>
          <w:lang w:val="pt-BR"/>
        </w:rPr>
        <w:t>5</w:t>
      </w:r>
      <w:r w:rsidR="00281FC1">
        <w:rPr>
          <w:rFonts w:ascii="Arial" w:hAnsi="Arial" w:cs="Arial"/>
          <w:b/>
          <w:snapToGrid w:val="0"/>
          <w:sz w:val="24"/>
          <w:szCs w:val="24"/>
          <w:lang w:val="pt-BR"/>
        </w:rPr>
        <w:t xml:space="preserve"> </w:t>
      </w:r>
      <w:r w:rsidR="00CB6857" w:rsidRPr="00281FC1">
        <w:rPr>
          <w:rFonts w:ascii="Arial" w:hAnsi="Arial" w:cs="Arial"/>
          <w:b/>
          <w:snapToGrid w:val="0"/>
          <w:sz w:val="24"/>
          <w:szCs w:val="24"/>
          <w:lang w:val="pt-BR"/>
        </w:rPr>
        <w:t>CONSIDERAÇÕES FINAIS</w:t>
      </w:r>
    </w:p>
    <w:p w14:paraId="6E2C0E22" w14:textId="77777777" w:rsidR="00CB6857" w:rsidRPr="00281FC1" w:rsidRDefault="00CB6857" w:rsidP="00281FC1">
      <w:pPr>
        <w:ind w:firstLine="708"/>
        <w:jc w:val="both"/>
        <w:rPr>
          <w:rFonts w:ascii="Arial" w:hAnsi="Arial" w:cs="Arial"/>
          <w:snapToGrid w:val="0"/>
          <w:sz w:val="24"/>
          <w:szCs w:val="24"/>
          <w:lang w:val="pt-BR"/>
        </w:rPr>
      </w:pPr>
    </w:p>
    <w:p w14:paraId="692C5633" w14:textId="256285BF" w:rsidR="006D41A3" w:rsidRDefault="3479424C" w:rsidP="3479424C">
      <w:pPr>
        <w:ind w:firstLine="708"/>
        <w:jc w:val="both"/>
        <w:rPr>
          <w:rFonts w:ascii="Arial" w:hAnsi="Arial" w:cs="Arial"/>
          <w:sz w:val="24"/>
          <w:szCs w:val="24"/>
          <w:lang w:val="pt-BR"/>
        </w:rPr>
      </w:pPr>
      <w:r w:rsidRPr="3479424C">
        <w:rPr>
          <w:rFonts w:ascii="Arial" w:hAnsi="Arial" w:cs="Arial"/>
          <w:sz w:val="24"/>
          <w:szCs w:val="24"/>
          <w:lang w:val="pt-BR"/>
        </w:rPr>
        <w:t xml:space="preserve">Como discutido anteriormente, a indústria está em plena expansão e conectando seus diversos equipamentos a sua rede de comunicação e com isso </w:t>
      </w:r>
      <w:r w:rsidR="006D41A3" w:rsidRPr="3479424C">
        <w:rPr>
          <w:rFonts w:ascii="Arial" w:hAnsi="Arial" w:cs="Arial"/>
          <w:sz w:val="24"/>
          <w:szCs w:val="24"/>
          <w:lang w:val="pt-BR"/>
        </w:rPr>
        <w:t>uma infinidade de dados pode</w:t>
      </w:r>
      <w:r w:rsidRPr="3479424C">
        <w:rPr>
          <w:rFonts w:ascii="Arial" w:hAnsi="Arial" w:cs="Arial"/>
          <w:sz w:val="24"/>
          <w:szCs w:val="24"/>
          <w:lang w:val="pt-BR"/>
        </w:rPr>
        <w:t xml:space="preserve"> ser </w:t>
      </w:r>
      <w:r w:rsidR="006D41A3" w:rsidRPr="3479424C">
        <w:rPr>
          <w:rFonts w:ascii="Arial" w:hAnsi="Arial" w:cs="Arial"/>
          <w:sz w:val="24"/>
          <w:szCs w:val="24"/>
          <w:lang w:val="pt-BR"/>
        </w:rPr>
        <w:t>coletad</w:t>
      </w:r>
      <w:r w:rsidR="006D41A3">
        <w:rPr>
          <w:rFonts w:ascii="Arial" w:hAnsi="Arial" w:cs="Arial"/>
          <w:sz w:val="24"/>
          <w:szCs w:val="24"/>
          <w:lang w:val="pt-BR"/>
        </w:rPr>
        <w:t>a</w:t>
      </w:r>
      <w:r w:rsidRPr="3479424C">
        <w:rPr>
          <w:rFonts w:ascii="Arial" w:hAnsi="Arial" w:cs="Arial"/>
          <w:sz w:val="24"/>
          <w:szCs w:val="24"/>
          <w:lang w:val="pt-BR"/>
        </w:rPr>
        <w:t xml:space="preserve">, estudados e com isso ser transformados em melhorias que trazem redução de custos e aumento de produtividade. </w:t>
      </w:r>
    </w:p>
    <w:p w14:paraId="1B1DC945" w14:textId="11724E23" w:rsidR="3479424C" w:rsidRDefault="3479424C" w:rsidP="3479424C">
      <w:pPr>
        <w:ind w:firstLine="708"/>
        <w:jc w:val="both"/>
        <w:rPr>
          <w:rFonts w:ascii="Arial" w:hAnsi="Arial" w:cs="Arial"/>
          <w:sz w:val="24"/>
          <w:szCs w:val="24"/>
          <w:lang w:val="pt-BR"/>
        </w:rPr>
      </w:pPr>
      <w:r w:rsidRPr="3479424C">
        <w:rPr>
          <w:rFonts w:ascii="Arial" w:hAnsi="Arial" w:cs="Arial"/>
          <w:sz w:val="24"/>
          <w:szCs w:val="24"/>
          <w:lang w:val="pt-BR"/>
        </w:rPr>
        <w:t>Esse trabalho teve como proposta a coleta, análise e segmentação dos dados com base em suas características para que os engenheiros e analistas da área produtiva possam avaliar e tomar medidas corretivas e até preventivas para manter o processo produtivo estável e operante.</w:t>
      </w:r>
    </w:p>
    <w:p w14:paraId="3C8CD93A" w14:textId="77777777" w:rsidR="007B4FA4" w:rsidRPr="00281FC1" w:rsidRDefault="007B4FA4" w:rsidP="00281FC1">
      <w:pPr>
        <w:rPr>
          <w:rFonts w:ascii="Arial" w:hAnsi="Arial" w:cs="Arial"/>
          <w:b/>
          <w:snapToGrid w:val="0"/>
          <w:sz w:val="24"/>
          <w:szCs w:val="24"/>
          <w:lang w:val="pt-BR"/>
        </w:rPr>
      </w:pPr>
    </w:p>
    <w:p w14:paraId="13A32FCD" w14:textId="77777777" w:rsidR="007B4FA4" w:rsidRPr="00281FC1" w:rsidRDefault="007B4FA4" w:rsidP="00281FC1">
      <w:pPr>
        <w:rPr>
          <w:rFonts w:ascii="Arial" w:hAnsi="Arial" w:cs="Arial"/>
          <w:b/>
          <w:snapToGrid w:val="0"/>
          <w:sz w:val="24"/>
          <w:szCs w:val="24"/>
          <w:lang w:val="pt-BR"/>
        </w:rPr>
      </w:pPr>
    </w:p>
    <w:p w14:paraId="623BD27C" w14:textId="77777777" w:rsidR="007B4FA4" w:rsidRPr="00281FC1" w:rsidRDefault="007B4FA4" w:rsidP="00281FC1">
      <w:pPr>
        <w:rPr>
          <w:rFonts w:ascii="Arial" w:hAnsi="Arial" w:cs="Arial"/>
          <w:b/>
          <w:snapToGrid w:val="0"/>
          <w:sz w:val="24"/>
          <w:szCs w:val="24"/>
          <w:lang w:val="pt-BR"/>
        </w:rPr>
      </w:pPr>
    </w:p>
    <w:p w14:paraId="2E36E5AD" w14:textId="5446ED20" w:rsidR="00CB6857" w:rsidRPr="00281FC1" w:rsidRDefault="001C037B" w:rsidP="00E01411">
      <w:pPr>
        <w:widowControl/>
        <w:autoSpaceDE/>
        <w:autoSpaceDN/>
        <w:spacing w:after="160" w:line="259" w:lineRule="auto"/>
        <w:rPr>
          <w:rFonts w:ascii="Arial" w:hAnsi="Arial" w:cs="Arial"/>
          <w:b/>
          <w:snapToGrid w:val="0"/>
          <w:sz w:val="24"/>
          <w:szCs w:val="24"/>
          <w:lang w:val="pt-BR"/>
        </w:rPr>
      </w:pPr>
      <w:r>
        <w:rPr>
          <w:rFonts w:ascii="Arial" w:hAnsi="Arial" w:cs="Arial"/>
          <w:b/>
          <w:snapToGrid w:val="0"/>
          <w:sz w:val="24"/>
          <w:szCs w:val="24"/>
          <w:lang w:val="pt-BR"/>
        </w:rPr>
        <w:br w:type="page"/>
      </w:r>
      <w:r w:rsidR="00CB6857" w:rsidRPr="00281FC1">
        <w:rPr>
          <w:rFonts w:ascii="Arial" w:hAnsi="Arial" w:cs="Arial"/>
          <w:b/>
          <w:snapToGrid w:val="0"/>
          <w:sz w:val="24"/>
          <w:szCs w:val="24"/>
          <w:lang w:val="pt-BR"/>
        </w:rPr>
        <w:lastRenderedPageBreak/>
        <w:t>REFERÊNCIAS</w:t>
      </w:r>
    </w:p>
    <w:p w14:paraId="43DF6885" w14:textId="77777777" w:rsidR="00FA0335" w:rsidRDefault="00FA0335" w:rsidP="00281FC1">
      <w:pPr>
        <w:tabs>
          <w:tab w:val="left" w:pos="1211"/>
          <w:tab w:val="left" w:pos="5646"/>
          <w:tab w:val="left" w:pos="6530"/>
        </w:tabs>
        <w:rPr>
          <w:rFonts w:ascii="Arial" w:hAnsi="Arial" w:cs="Arial"/>
          <w:snapToGrid w:val="0"/>
          <w:sz w:val="24"/>
          <w:szCs w:val="24"/>
          <w:lang w:val="pt"/>
        </w:rPr>
      </w:pPr>
    </w:p>
    <w:p w14:paraId="24E7CB33" w14:textId="56649966" w:rsidR="00FA0335" w:rsidRDefault="00FA0335" w:rsidP="00281FC1">
      <w:pPr>
        <w:tabs>
          <w:tab w:val="left" w:pos="1211"/>
          <w:tab w:val="left" w:pos="5646"/>
          <w:tab w:val="left" w:pos="6530"/>
        </w:tabs>
        <w:rPr>
          <w:rFonts w:ascii="Arial" w:hAnsi="Arial" w:cs="Arial"/>
          <w:snapToGrid w:val="0"/>
          <w:sz w:val="24"/>
          <w:szCs w:val="24"/>
          <w:lang w:val="pt"/>
        </w:rPr>
      </w:pPr>
      <w:r>
        <w:rPr>
          <w:rFonts w:ascii="Arial" w:hAnsi="Arial" w:cs="Arial"/>
          <w:snapToGrid w:val="0"/>
          <w:sz w:val="24"/>
          <w:szCs w:val="24"/>
          <w:lang w:val="pt"/>
        </w:rPr>
        <w:t xml:space="preserve">ABDI. </w:t>
      </w:r>
      <w:r w:rsidR="000027EE">
        <w:rPr>
          <w:rFonts w:ascii="Arial" w:hAnsi="Arial" w:cs="Arial"/>
          <w:snapToGrid w:val="0"/>
          <w:sz w:val="24"/>
          <w:szCs w:val="24"/>
          <w:lang w:val="pt"/>
        </w:rPr>
        <w:t>Agência</w:t>
      </w:r>
      <w:r>
        <w:rPr>
          <w:rFonts w:ascii="Arial" w:hAnsi="Arial" w:cs="Arial"/>
          <w:snapToGrid w:val="0"/>
          <w:sz w:val="24"/>
          <w:szCs w:val="24"/>
          <w:lang w:val="pt"/>
        </w:rPr>
        <w:t xml:space="preserve"> Brasileira de Desenvolvimento </w:t>
      </w:r>
      <w:r w:rsidR="009F33C3">
        <w:rPr>
          <w:rFonts w:ascii="Arial" w:hAnsi="Arial" w:cs="Arial"/>
          <w:snapToGrid w:val="0"/>
          <w:sz w:val="24"/>
          <w:szCs w:val="24"/>
          <w:lang w:val="pt"/>
        </w:rPr>
        <w:t>Industrial</w:t>
      </w:r>
      <w:r>
        <w:rPr>
          <w:rFonts w:ascii="Arial" w:hAnsi="Arial" w:cs="Arial"/>
          <w:snapToGrid w:val="0"/>
          <w:sz w:val="24"/>
          <w:szCs w:val="24"/>
          <w:lang w:val="pt"/>
        </w:rPr>
        <w:t xml:space="preserve">. </w:t>
      </w:r>
      <w:r w:rsidR="000027EE" w:rsidRPr="000027EE">
        <w:rPr>
          <w:rFonts w:ascii="Arial" w:hAnsi="Arial" w:cs="Arial"/>
          <w:b/>
          <w:bCs/>
          <w:snapToGrid w:val="0"/>
          <w:sz w:val="24"/>
          <w:szCs w:val="24"/>
          <w:lang w:val="pt"/>
        </w:rPr>
        <w:t>Indústria 4.0 pode economizar R$ 73 bilhões ao ano para o Brasil</w:t>
      </w:r>
      <w:r w:rsidR="000027EE">
        <w:rPr>
          <w:rFonts w:ascii="Arial" w:hAnsi="Arial" w:cs="Arial"/>
          <w:b/>
          <w:bCs/>
          <w:snapToGrid w:val="0"/>
          <w:sz w:val="24"/>
          <w:szCs w:val="24"/>
          <w:lang w:val="pt"/>
        </w:rPr>
        <w:t xml:space="preserve">. </w:t>
      </w:r>
      <w:r w:rsidRPr="00FA0335">
        <w:rPr>
          <w:rFonts w:ascii="Arial" w:hAnsi="Arial" w:cs="Arial"/>
          <w:snapToGrid w:val="0"/>
          <w:sz w:val="24"/>
          <w:szCs w:val="24"/>
          <w:lang w:val="pt"/>
        </w:rPr>
        <w:t>https://www.abdi.com.br/industria-4-0-pode-economizar-r-73-bilhoes-ao-ano-para-o-brasil/</w:t>
      </w:r>
      <w:r>
        <w:rPr>
          <w:rFonts w:ascii="Arial" w:hAnsi="Arial" w:cs="Arial"/>
          <w:snapToGrid w:val="0"/>
          <w:sz w:val="24"/>
          <w:szCs w:val="24"/>
          <w:lang w:val="pt"/>
        </w:rPr>
        <w:t>. Acesso em: 07 set. 2024</w:t>
      </w:r>
    </w:p>
    <w:p w14:paraId="53620B4F" w14:textId="77777777" w:rsidR="006E7EF0" w:rsidRDefault="006E7EF0" w:rsidP="00281FC1">
      <w:pPr>
        <w:tabs>
          <w:tab w:val="left" w:pos="1211"/>
          <w:tab w:val="left" w:pos="5646"/>
          <w:tab w:val="left" w:pos="6530"/>
        </w:tabs>
        <w:rPr>
          <w:rFonts w:ascii="Arial" w:hAnsi="Arial" w:cs="Arial"/>
          <w:snapToGrid w:val="0"/>
          <w:sz w:val="24"/>
          <w:szCs w:val="24"/>
          <w:lang w:val="pt"/>
        </w:rPr>
      </w:pPr>
    </w:p>
    <w:p w14:paraId="156E9AC3" w14:textId="0A02B6FC" w:rsidR="006E7EF0" w:rsidRPr="00F05318" w:rsidRDefault="006E7EF0" w:rsidP="006E7EF0">
      <w:pPr>
        <w:tabs>
          <w:tab w:val="left" w:pos="1211"/>
          <w:tab w:val="left" w:pos="5646"/>
          <w:tab w:val="left" w:pos="6530"/>
        </w:tabs>
        <w:rPr>
          <w:rFonts w:ascii="Arial" w:hAnsi="Arial" w:cs="Arial"/>
          <w:snapToGrid w:val="0"/>
          <w:sz w:val="24"/>
          <w:szCs w:val="24"/>
          <w:lang w:val="en-CA"/>
        </w:rPr>
      </w:pPr>
      <w:r>
        <w:rPr>
          <w:rFonts w:ascii="Arial" w:hAnsi="Arial" w:cs="Arial"/>
          <w:snapToGrid w:val="0"/>
          <w:sz w:val="24"/>
          <w:szCs w:val="24"/>
          <w:lang w:val="pt"/>
        </w:rPr>
        <w:t xml:space="preserve">CGEE. Centro de Gestão e Estudos Estratégicos. </w:t>
      </w:r>
      <w:r w:rsidRPr="00093F28">
        <w:rPr>
          <w:rFonts w:ascii="Arial" w:hAnsi="Arial" w:cs="Arial"/>
          <w:b/>
          <w:bCs/>
          <w:snapToGrid w:val="0"/>
          <w:sz w:val="24"/>
          <w:szCs w:val="24"/>
          <w:lang w:val="pt"/>
        </w:rPr>
        <w:t>Arcabouço normativo para implementação da Industria 4.0 no Brasil</w:t>
      </w:r>
      <w:r>
        <w:rPr>
          <w:rFonts w:ascii="Arial" w:hAnsi="Arial" w:cs="Arial"/>
          <w:snapToGrid w:val="0"/>
          <w:sz w:val="24"/>
          <w:szCs w:val="24"/>
          <w:lang w:val="pt"/>
        </w:rPr>
        <w:t xml:space="preserve">. </w:t>
      </w:r>
      <w:r w:rsidR="00036A14">
        <w:rPr>
          <w:rFonts w:ascii="Arial" w:hAnsi="Arial" w:cs="Arial"/>
          <w:snapToGrid w:val="0"/>
          <w:sz w:val="24"/>
          <w:szCs w:val="24"/>
          <w:lang w:val="pt"/>
        </w:rPr>
        <w:t xml:space="preserve">Disponível em: </w:t>
      </w:r>
      <w:r w:rsidR="00000000">
        <w:fldChar w:fldCharType="begin"/>
      </w:r>
      <w:r w:rsidR="00000000" w:rsidRPr="00F05318">
        <w:rPr>
          <w:lang w:val="pt-BR"/>
        </w:rPr>
        <w:instrText>HYPERLINK "https://www.gov.br/mcti/pt-br/acompanhe-o-mcti/transformacaodigital/arquivo-camara-industria/iniciativas/ci_nt_arcabouco-normativo.pdf"</w:instrText>
      </w:r>
      <w:r w:rsidR="00000000">
        <w:fldChar w:fldCharType="separate"/>
      </w:r>
      <w:r w:rsidRPr="00E602D2">
        <w:rPr>
          <w:rStyle w:val="Hyperlink"/>
          <w:rFonts w:ascii="Arial" w:hAnsi="Arial" w:cs="Arial"/>
          <w:snapToGrid w:val="0"/>
          <w:color w:val="auto"/>
          <w:sz w:val="24"/>
          <w:szCs w:val="24"/>
          <w:u w:val="none"/>
          <w:lang w:val="pt"/>
        </w:rPr>
        <w:t>https://www.gov.br/mcti/pt-br/acompanhe-o-mcti/transformacaodigital/arquivo-camara-industria/iniciativas/ci_nt_arcabouco-normativo.pdf</w:t>
      </w:r>
      <w:r w:rsidR="00000000">
        <w:rPr>
          <w:rStyle w:val="Hyperlink"/>
          <w:rFonts w:ascii="Arial" w:hAnsi="Arial" w:cs="Arial"/>
          <w:snapToGrid w:val="0"/>
          <w:color w:val="auto"/>
          <w:sz w:val="24"/>
          <w:szCs w:val="24"/>
          <w:u w:val="none"/>
          <w:lang w:val="pt"/>
        </w:rPr>
        <w:fldChar w:fldCharType="end"/>
      </w:r>
      <w:r w:rsidRPr="00E602D2">
        <w:rPr>
          <w:rFonts w:ascii="Arial" w:hAnsi="Arial" w:cs="Arial"/>
          <w:snapToGrid w:val="0"/>
          <w:sz w:val="24"/>
          <w:szCs w:val="24"/>
          <w:lang w:val="pt"/>
        </w:rPr>
        <w:t xml:space="preserve">. </w:t>
      </w:r>
      <w:proofErr w:type="spellStart"/>
      <w:r w:rsidRPr="00F05318">
        <w:rPr>
          <w:rFonts w:ascii="Arial" w:hAnsi="Arial" w:cs="Arial"/>
          <w:snapToGrid w:val="0"/>
          <w:sz w:val="24"/>
          <w:szCs w:val="24"/>
          <w:lang w:val="en-CA"/>
        </w:rPr>
        <w:t>Acesso</w:t>
      </w:r>
      <w:proofErr w:type="spellEnd"/>
      <w:r w:rsidRPr="00F05318">
        <w:rPr>
          <w:rFonts w:ascii="Arial" w:hAnsi="Arial" w:cs="Arial"/>
          <w:snapToGrid w:val="0"/>
          <w:sz w:val="24"/>
          <w:szCs w:val="24"/>
          <w:lang w:val="en-CA"/>
        </w:rPr>
        <w:t xml:space="preserve"> </w:t>
      </w:r>
      <w:proofErr w:type="spellStart"/>
      <w:r w:rsidRPr="00F05318">
        <w:rPr>
          <w:rFonts w:ascii="Arial" w:hAnsi="Arial" w:cs="Arial"/>
          <w:snapToGrid w:val="0"/>
          <w:sz w:val="24"/>
          <w:szCs w:val="24"/>
          <w:lang w:val="en-CA"/>
        </w:rPr>
        <w:t>em</w:t>
      </w:r>
      <w:proofErr w:type="spellEnd"/>
      <w:r w:rsidRPr="00F05318">
        <w:rPr>
          <w:rFonts w:ascii="Arial" w:hAnsi="Arial" w:cs="Arial"/>
          <w:snapToGrid w:val="0"/>
          <w:sz w:val="24"/>
          <w:szCs w:val="24"/>
          <w:lang w:val="en-CA"/>
        </w:rPr>
        <w:t>: 07 set. 2024</w:t>
      </w:r>
    </w:p>
    <w:p w14:paraId="2EBFF6DF" w14:textId="77777777" w:rsidR="006E7EF0" w:rsidRPr="00F05318" w:rsidRDefault="006E7EF0" w:rsidP="00281FC1">
      <w:pPr>
        <w:tabs>
          <w:tab w:val="left" w:pos="1211"/>
          <w:tab w:val="left" w:pos="5646"/>
          <w:tab w:val="left" w:pos="6530"/>
        </w:tabs>
        <w:rPr>
          <w:rFonts w:ascii="Arial" w:hAnsi="Arial" w:cs="Arial"/>
          <w:snapToGrid w:val="0"/>
          <w:sz w:val="24"/>
          <w:szCs w:val="24"/>
          <w:lang w:val="en-CA"/>
        </w:rPr>
      </w:pPr>
    </w:p>
    <w:p w14:paraId="0A818802" w14:textId="33CD9BD5" w:rsidR="002F2001" w:rsidRDefault="00700916" w:rsidP="00281FC1">
      <w:pPr>
        <w:tabs>
          <w:tab w:val="left" w:pos="1211"/>
          <w:tab w:val="left" w:pos="5646"/>
          <w:tab w:val="left" w:pos="6530"/>
        </w:tabs>
        <w:rPr>
          <w:rFonts w:ascii="Arial" w:hAnsi="Arial" w:cs="Arial"/>
          <w:snapToGrid w:val="0"/>
          <w:sz w:val="24"/>
          <w:szCs w:val="24"/>
          <w:lang w:val="pt"/>
        </w:rPr>
      </w:pPr>
      <w:r w:rsidRPr="00E2505A">
        <w:rPr>
          <w:rFonts w:ascii="Arial" w:hAnsi="Arial" w:cs="Arial"/>
          <w:i/>
          <w:iCs/>
          <w:snapToGrid w:val="0"/>
          <w:sz w:val="24"/>
          <w:szCs w:val="24"/>
          <w:lang w:val="en-CA"/>
        </w:rPr>
        <w:t>CHANGEPOINT</w:t>
      </w:r>
      <w:r w:rsidR="002F2001" w:rsidRPr="00E2505A">
        <w:rPr>
          <w:rFonts w:ascii="Arial" w:hAnsi="Arial" w:cs="Arial"/>
          <w:i/>
          <w:iCs/>
          <w:snapToGrid w:val="0"/>
          <w:sz w:val="24"/>
          <w:szCs w:val="24"/>
          <w:lang w:val="en-CA"/>
        </w:rPr>
        <w:t xml:space="preserve">: An </w:t>
      </w:r>
      <w:r w:rsidR="002F2001" w:rsidRPr="00E2505A">
        <w:rPr>
          <w:rFonts w:ascii="Arial" w:hAnsi="Arial" w:cs="Arial"/>
          <w:b/>
          <w:bCs/>
          <w:i/>
          <w:iCs/>
          <w:snapToGrid w:val="0"/>
          <w:sz w:val="24"/>
          <w:szCs w:val="24"/>
          <w:lang w:val="en-CA"/>
        </w:rPr>
        <w:t>R</w:t>
      </w:r>
      <w:r w:rsidR="002F2001" w:rsidRPr="00E2505A">
        <w:rPr>
          <w:rFonts w:ascii="Arial" w:hAnsi="Arial" w:cs="Arial"/>
          <w:i/>
          <w:iCs/>
          <w:snapToGrid w:val="0"/>
          <w:sz w:val="24"/>
          <w:szCs w:val="24"/>
          <w:lang w:val="en-CA"/>
        </w:rPr>
        <w:t xml:space="preserve"> Package for Changepoint Analysis. Rebecca Killick and Idris A. Eckley</w:t>
      </w:r>
      <w:r w:rsidR="0089716E" w:rsidRPr="00E2505A">
        <w:rPr>
          <w:rFonts w:ascii="Arial" w:hAnsi="Arial" w:cs="Arial"/>
          <w:i/>
          <w:iCs/>
          <w:snapToGrid w:val="0"/>
          <w:sz w:val="24"/>
          <w:szCs w:val="24"/>
          <w:lang w:val="en-CA"/>
        </w:rPr>
        <w:t>.</w:t>
      </w:r>
      <w:r w:rsidR="0089716E" w:rsidRPr="00F05318">
        <w:rPr>
          <w:rFonts w:ascii="Arial" w:hAnsi="Arial" w:cs="Arial"/>
          <w:i/>
          <w:iCs/>
          <w:snapToGrid w:val="0"/>
          <w:sz w:val="24"/>
          <w:szCs w:val="24"/>
          <w:lang w:val="en-CA"/>
        </w:rPr>
        <w:t xml:space="preserve"> </w:t>
      </w:r>
      <w:r w:rsidR="00E2505A" w:rsidRPr="00607C65">
        <w:rPr>
          <w:rFonts w:ascii="Arial" w:hAnsi="Arial" w:cs="Arial"/>
          <w:snapToGrid w:val="0"/>
          <w:sz w:val="24"/>
          <w:szCs w:val="24"/>
          <w:lang w:val="pt"/>
        </w:rPr>
        <w:t>Disponível</w:t>
      </w:r>
      <w:r w:rsidR="0089716E" w:rsidRPr="00607C65">
        <w:rPr>
          <w:rFonts w:ascii="Arial" w:hAnsi="Arial" w:cs="Arial"/>
          <w:snapToGrid w:val="0"/>
          <w:sz w:val="24"/>
          <w:szCs w:val="24"/>
          <w:lang w:val="pt"/>
        </w:rPr>
        <w:t xml:space="preserve"> em: </w:t>
      </w:r>
      <w:r w:rsidR="00985039" w:rsidRPr="00607C65">
        <w:rPr>
          <w:rFonts w:ascii="Arial" w:hAnsi="Arial" w:cs="Arial"/>
          <w:snapToGrid w:val="0"/>
          <w:sz w:val="24"/>
          <w:szCs w:val="24"/>
          <w:lang w:val="pt"/>
        </w:rPr>
        <w:t>https://www.jstatsoft.org/article/view/v058i03. Acesso</w:t>
      </w:r>
      <w:r w:rsidR="00607C65" w:rsidRPr="00607C65">
        <w:rPr>
          <w:rFonts w:ascii="Arial" w:hAnsi="Arial" w:cs="Arial"/>
          <w:snapToGrid w:val="0"/>
          <w:sz w:val="24"/>
          <w:szCs w:val="24"/>
          <w:lang w:val="pt"/>
        </w:rPr>
        <w:t xml:space="preserve"> em: 10/08/2024</w:t>
      </w:r>
    </w:p>
    <w:p w14:paraId="389042D7" w14:textId="77777777" w:rsidR="00EC5862" w:rsidRDefault="00EC5862" w:rsidP="00281FC1">
      <w:pPr>
        <w:tabs>
          <w:tab w:val="left" w:pos="1211"/>
          <w:tab w:val="left" w:pos="5646"/>
          <w:tab w:val="left" w:pos="6530"/>
        </w:tabs>
        <w:rPr>
          <w:rFonts w:ascii="Arial" w:hAnsi="Arial" w:cs="Arial"/>
          <w:snapToGrid w:val="0"/>
          <w:sz w:val="24"/>
          <w:szCs w:val="24"/>
          <w:lang w:val="pt"/>
        </w:rPr>
      </w:pPr>
    </w:p>
    <w:p w14:paraId="531F9411" w14:textId="2DC81F2A" w:rsidR="00EC5862" w:rsidRDefault="00700916" w:rsidP="00281FC1">
      <w:pPr>
        <w:tabs>
          <w:tab w:val="left" w:pos="1211"/>
          <w:tab w:val="left" w:pos="5646"/>
          <w:tab w:val="left" w:pos="6530"/>
        </w:tabs>
        <w:rPr>
          <w:rFonts w:ascii="Arial" w:hAnsi="Arial" w:cs="Arial"/>
          <w:snapToGrid w:val="0"/>
          <w:sz w:val="24"/>
          <w:szCs w:val="24"/>
          <w:lang w:val="pt"/>
        </w:rPr>
      </w:pPr>
      <w:r w:rsidRPr="00036A14">
        <w:rPr>
          <w:rFonts w:ascii="Arial" w:hAnsi="Arial" w:cs="Arial"/>
          <w:snapToGrid w:val="0"/>
          <w:sz w:val="24"/>
          <w:szCs w:val="24"/>
          <w:lang w:val="pt-BR"/>
        </w:rPr>
        <w:t>KRUSKAL-WALLIS</w:t>
      </w:r>
      <w:r w:rsidR="00036A14" w:rsidRPr="00036A14">
        <w:rPr>
          <w:rFonts w:ascii="Arial" w:hAnsi="Arial" w:cs="Arial"/>
          <w:snapToGrid w:val="0"/>
          <w:sz w:val="24"/>
          <w:szCs w:val="24"/>
          <w:lang w:val="pt-BR"/>
        </w:rPr>
        <w:t>: definição, fórmula e exemplo</w:t>
      </w:r>
      <w:r w:rsidR="00036A14">
        <w:rPr>
          <w:rFonts w:ascii="Arial" w:hAnsi="Arial" w:cs="Arial"/>
          <w:snapToGrid w:val="0"/>
          <w:sz w:val="24"/>
          <w:szCs w:val="24"/>
          <w:lang w:val="pt-BR"/>
        </w:rPr>
        <w:t xml:space="preserve">. Disponível em: </w:t>
      </w:r>
      <w:r w:rsidR="00036A14" w:rsidRPr="00036A14">
        <w:rPr>
          <w:rFonts w:ascii="Arial" w:hAnsi="Arial" w:cs="Arial"/>
          <w:snapToGrid w:val="0"/>
          <w:sz w:val="24"/>
          <w:szCs w:val="24"/>
          <w:lang w:val="pt"/>
        </w:rPr>
        <w:t>https://statorials.org/pt/teste-kruskal-wallis/</w:t>
      </w:r>
      <w:r w:rsidR="00036A14">
        <w:rPr>
          <w:rFonts w:ascii="Arial" w:hAnsi="Arial" w:cs="Arial"/>
          <w:snapToGrid w:val="0"/>
          <w:sz w:val="24"/>
          <w:szCs w:val="24"/>
          <w:lang w:val="pt"/>
        </w:rPr>
        <w:t>. Acesso em: 15/09/2024</w:t>
      </w:r>
    </w:p>
    <w:p w14:paraId="163298A7" w14:textId="77777777" w:rsidR="00700916" w:rsidRDefault="00700916" w:rsidP="00281FC1">
      <w:pPr>
        <w:tabs>
          <w:tab w:val="left" w:pos="1211"/>
          <w:tab w:val="left" w:pos="5646"/>
          <w:tab w:val="left" w:pos="6530"/>
        </w:tabs>
        <w:rPr>
          <w:rFonts w:ascii="Arial" w:hAnsi="Arial" w:cs="Arial"/>
          <w:snapToGrid w:val="0"/>
          <w:sz w:val="24"/>
          <w:szCs w:val="24"/>
          <w:lang w:val="pt"/>
        </w:rPr>
      </w:pPr>
    </w:p>
    <w:p w14:paraId="0DAB109D" w14:textId="606F1CBF" w:rsidR="00700916" w:rsidRDefault="00700916" w:rsidP="00700916">
      <w:pPr>
        <w:tabs>
          <w:tab w:val="left" w:pos="1211"/>
          <w:tab w:val="left" w:pos="5646"/>
          <w:tab w:val="left" w:pos="6530"/>
        </w:tabs>
        <w:rPr>
          <w:rFonts w:ascii="Arial" w:hAnsi="Arial" w:cs="Arial"/>
          <w:snapToGrid w:val="0"/>
          <w:sz w:val="24"/>
          <w:szCs w:val="24"/>
          <w:lang w:val="pt"/>
        </w:rPr>
      </w:pPr>
      <w:r>
        <w:rPr>
          <w:rFonts w:ascii="Arial" w:hAnsi="Arial" w:cs="Arial"/>
          <w:snapToGrid w:val="0"/>
          <w:sz w:val="24"/>
          <w:szCs w:val="24"/>
          <w:lang w:val="pt"/>
        </w:rPr>
        <w:t xml:space="preserve">PANDAS, Disponível em: </w:t>
      </w:r>
      <w:r w:rsidRPr="00AF5A4F">
        <w:rPr>
          <w:rFonts w:ascii="Arial" w:hAnsi="Arial" w:cs="Arial"/>
          <w:snapToGrid w:val="0"/>
          <w:sz w:val="24"/>
          <w:szCs w:val="24"/>
          <w:lang w:val="pt"/>
        </w:rPr>
        <w:t>https://pandas.pydata.org/docs/reference/index.html</w:t>
      </w:r>
      <w:r>
        <w:rPr>
          <w:rFonts w:ascii="Arial" w:hAnsi="Arial" w:cs="Arial"/>
          <w:snapToGrid w:val="0"/>
          <w:sz w:val="24"/>
          <w:szCs w:val="24"/>
          <w:lang w:val="pt"/>
        </w:rPr>
        <w:t>. Acesso em: 15/07/2024</w:t>
      </w:r>
    </w:p>
    <w:p w14:paraId="45ACB510" w14:textId="77777777" w:rsidR="00700916" w:rsidRPr="0089716E" w:rsidRDefault="00700916" w:rsidP="00281FC1">
      <w:pPr>
        <w:tabs>
          <w:tab w:val="left" w:pos="1211"/>
          <w:tab w:val="left" w:pos="5646"/>
          <w:tab w:val="left" w:pos="6530"/>
        </w:tabs>
        <w:rPr>
          <w:rFonts w:ascii="Arial" w:hAnsi="Arial" w:cs="Arial"/>
          <w:snapToGrid w:val="0"/>
          <w:sz w:val="24"/>
          <w:szCs w:val="24"/>
          <w:lang w:val="pt"/>
        </w:rPr>
      </w:pPr>
    </w:p>
    <w:sectPr w:rsidR="00700916" w:rsidRPr="0089716E" w:rsidSect="00A5217D">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95105" w14:textId="77777777" w:rsidR="008D464A" w:rsidRDefault="008D464A" w:rsidP="002D371A">
      <w:r>
        <w:separator/>
      </w:r>
    </w:p>
  </w:endnote>
  <w:endnote w:type="continuationSeparator" w:id="0">
    <w:p w14:paraId="552FB088" w14:textId="77777777" w:rsidR="008D464A" w:rsidRDefault="008D464A" w:rsidP="002D371A">
      <w:r>
        <w:continuationSeparator/>
      </w:r>
    </w:p>
  </w:endnote>
  <w:endnote w:type="continuationNotice" w:id="1">
    <w:p w14:paraId="4B4C0D11" w14:textId="77777777" w:rsidR="008D464A" w:rsidRDefault="008D4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DE319" w14:textId="77777777" w:rsidR="008D464A" w:rsidRDefault="008D464A" w:rsidP="002D371A">
      <w:r>
        <w:separator/>
      </w:r>
    </w:p>
  </w:footnote>
  <w:footnote w:type="continuationSeparator" w:id="0">
    <w:p w14:paraId="2B7401C3" w14:textId="77777777" w:rsidR="008D464A" w:rsidRDefault="008D464A" w:rsidP="002D371A">
      <w:r>
        <w:continuationSeparator/>
      </w:r>
    </w:p>
  </w:footnote>
  <w:footnote w:type="continuationNotice" w:id="1">
    <w:p w14:paraId="36C57C39" w14:textId="77777777" w:rsidR="008D464A" w:rsidRDefault="008D46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015423"/>
      <w:docPartObj>
        <w:docPartGallery w:val="Page Numbers (Top of Page)"/>
        <w:docPartUnique/>
      </w:docPartObj>
    </w:sdtPr>
    <w:sdtContent>
      <w:p w14:paraId="449DAFD3" w14:textId="5FCAA937" w:rsidR="00D210F8" w:rsidRDefault="00D210F8">
        <w:pPr>
          <w:pStyle w:val="Cabealho"/>
          <w:jc w:val="right"/>
        </w:pPr>
        <w:r>
          <w:fldChar w:fldCharType="begin"/>
        </w:r>
        <w:r>
          <w:instrText>PAGE   \* MERGEFORMAT</w:instrText>
        </w:r>
        <w:r>
          <w:fldChar w:fldCharType="separate"/>
        </w:r>
        <w:r w:rsidR="00740BF8" w:rsidRPr="00740BF8">
          <w:rPr>
            <w:noProof/>
            <w:lang w:val="pt-BR"/>
          </w:rPr>
          <w:t>1</w:t>
        </w:r>
        <w:r>
          <w:fldChar w:fldCharType="end"/>
        </w:r>
      </w:p>
    </w:sdtContent>
  </w:sdt>
  <w:p w14:paraId="07BCB81B" w14:textId="0A42ED7E" w:rsidR="00F902A3" w:rsidRDefault="00F902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0DE"/>
    <w:multiLevelType w:val="multilevel"/>
    <w:tmpl w:val="CA58365E"/>
    <w:lvl w:ilvl="0">
      <w:start w:val="3"/>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 w15:restartNumberingAfterBreak="0">
    <w:nsid w:val="2DF55073"/>
    <w:multiLevelType w:val="hybridMultilevel"/>
    <w:tmpl w:val="286ABCD6"/>
    <w:lvl w:ilvl="0" w:tplc="04160017">
      <w:start w:val="1"/>
      <w:numFmt w:val="lowerLetter"/>
      <w:lvlText w:val="%1)"/>
      <w:lvlJc w:val="left"/>
      <w:pPr>
        <w:ind w:left="2988" w:hanging="360"/>
      </w:pPr>
    </w:lvl>
    <w:lvl w:ilvl="1" w:tplc="04160019">
      <w:start w:val="1"/>
      <w:numFmt w:val="lowerLetter"/>
      <w:lvlText w:val="%2."/>
      <w:lvlJc w:val="left"/>
      <w:pPr>
        <w:ind w:left="3708" w:hanging="360"/>
      </w:pPr>
    </w:lvl>
    <w:lvl w:ilvl="2" w:tplc="0416001B">
      <w:start w:val="1"/>
      <w:numFmt w:val="lowerRoman"/>
      <w:lvlText w:val="%3."/>
      <w:lvlJc w:val="right"/>
      <w:pPr>
        <w:ind w:left="4428" w:hanging="180"/>
      </w:pPr>
    </w:lvl>
    <w:lvl w:ilvl="3" w:tplc="0416000F">
      <w:start w:val="1"/>
      <w:numFmt w:val="decimal"/>
      <w:lvlText w:val="%4."/>
      <w:lvlJc w:val="left"/>
      <w:pPr>
        <w:ind w:left="5148" w:hanging="360"/>
      </w:pPr>
    </w:lvl>
    <w:lvl w:ilvl="4" w:tplc="04160019">
      <w:start w:val="1"/>
      <w:numFmt w:val="lowerLetter"/>
      <w:lvlText w:val="%5."/>
      <w:lvlJc w:val="left"/>
      <w:pPr>
        <w:ind w:left="5868" w:hanging="360"/>
      </w:pPr>
    </w:lvl>
    <w:lvl w:ilvl="5" w:tplc="0416001B">
      <w:start w:val="1"/>
      <w:numFmt w:val="lowerRoman"/>
      <w:lvlText w:val="%6."/>
      <w:lvlJc w:val="right"/>
      <w:pPr>
        <w:ind w:left="6588" w:hanging="180"/>
      </w:pPr>
    </w:lvl>
    <w:lvl w:ilvl="6" w:tplc="0416000F">
      <w:start w:val="1"/>
      <w:numFmt w:val="decimal"/>
      <w:lvlText w:val="%7."/>
      <w:lvlJc w:val="left"/>
      <w:pPr>
        <w:ind w:left="7308" w:hanging="360"/>
      </w:pPr>
    </w:lvl>
    <w:lvl w:ilvl="7" w:tplc="04160019">
      <w:start w:val="1"/>
      <w:numFmt w:val="lowerLetter"/>
      <w:lvlText w:val="%8."/>
      <w:lvlJc w:val="left"/>
      <w:pPr>
        <w:ind w:left="8028" w:hanging="360"/>
      </w:pPr>
    </w:lvl>
    <w:lvl w:ilvl="8" w:tplc="0416001B">
      <w:start w:val="1"/>
      <w:numFmt w:val="lowerRoman"/>
      <w:lvlText w:val="%9."/>
      <w:lvlJc w:val="right"/>
      <w:pPr>
        <w:ind w:left="8748" w:hanging="180"/>
      </w:pPr>
    </w:lvl>
  </w:abstractNum>
  <w:abstractNum w:abstractNumId="2" w15:restartNumberingAfterBreak="0">
    <w:nsid w:val="761C505A"/>
    <w:multiLevelType w:val="hybridMultilevel"/>
    <w:tmpl w:val="C8946FE2"/>
    <w:lvl w:ilvl="0" w:tplc="04160017">
      <w:start w:val="1"/>
      <w:numFmt w:val="lowerLetter"/>
      <w:lvlText w:val="%1)"/>
      <w:lvlJc w:val="left"/>
      <w:pPr>
        <w:ind w:left="2988" w:hanging="360"/>
      </w:pPr>
    </w:lvl>
    <w:lvl w:ilvl="1" w:tplc="04160019">
      <w:start w:val="1"/>
      <w:numFmt w:val="lowerLetter"/>
      <w:lvlText w:val="%2."/>
      <w:lvlJc w:val="left"/>
      <w:pPr>
        <w:ind w:left="3708" w:hanging="360"/>
      </w:pPr>
    </w:lvl>
    <w:lvl w:ilvl="2" w:tplc="0416001B">
      <w:start w:val="1"/>
      <w:numFmt w:val="lowerRoman"/>
      <w:lvlText w:val="%3."/>
      <w:lvlJc w:val="right"/>
      <w:pPr>
        <w:ind w:left="4428" w:hanging="180"/>
      </w:pPr>
    </w:lvl>
    <w:lvl w:ilvl="3" w:tplc="0416000F">
      <w:start w:val="1"/>
      <w:numFmt w:val="decimal"/>
      <w:lvlText w:val="%4."/>
      <w:lvlJc w:val="left"/>
      <w:pPr>
        <w:ind w:left="5148" w:hanging="360"/>
      </w:pPr>
    </w:lvl>
    <w:lvl w:ilvl="4" w:tplc="04160019">
      <w:start w:val="1"/>
      <w:numFmt w:val="lowerLetter"/>
      <w:lvlText w:val="%5."/>
      <w:lvlJc w:val="left"/>
      <w:pPr>
        <w:ind w:left="5868" w:hanging="360"/>
      </w:pPr>
    </w:lvl>
    <w:lvl w:ilvl="5" w:tplc="0416001B">
      <w:start w:val="1"/>
      <w:numFmt w:val="lowerRoman"/>
      <w:lvlText w:val="%6."/>
      <w:lvlJc w:val="right"/>
      <w:pPr>
        <w:ind w:left="6588" w:hanging="180"/>
      </w:pPr>
    </w:lvl>
    <w:lvl w:ilvl="6" w:tplc="0416000F">
      <w:start w:val="1"/>
      <w:numFmt w:val="decimal"/>
      <w:lvlText w:val="%7."/>
      <w:lvlJc w:val="left"/>
      <w:pPr>
        <w:ind w:left="7308" w:hanging="360"/>
      </w:pPr>
    </w:lvl>
    <w:lvl w:ilvl="7" w:tplc="04160019">
      <w:start w:val="1"/>
      <w:numFmt w:val="lowerLetter"/>
      <w:lvlText w:val="%8."/>
      <w:lvlJc w:val="left"/>
      <w:pPr>
        <w:ind w:left="8028" w:hanging="360"/>
      </w:pPr>
    </w:lvl>
    <w:lvl w:ilvl="8" w:tplc="0416001B">
      <w:start w:val="1"/>
      <w:numFmt w:val="lowerRoman"/>
      <w:lvlText w:val="%9."/>
      <w:lvlJc w:val="right"/>
      <w:pPr>
        <w:ind w:left="8748" w:hanging="180"/>
      </w:pPr>
    </w:lvl>
  </w:abstractNum>
  <w:abstractNum w:abstractNumId="3" w15:restartNumberingAfterBreak="0">
    <w:nsid w:val="79C7152F"/>
    <w:multiLevelType w:val="hybridMultilevel"/>
    <w:tmpl w:val="DEC6EF6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7A6840E8"/>
    <w:multiLevelType w:val="hybridMultilevel"/>
    <w:tmpl w:val="7C101668"/>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start w:val="1"/>
      <w:numFmt w:val="lowerLetter"/>
      <w:lvlText w:val="%5."/>
      <w:lvlJc w:val="left"/>
      <w:pPr>
        <w:ind w:left="4734" w:hanging="360"/>
      </w:pPr>
    </w:lvl>
    <w:lvl w:ilvl="5" w:tplc="0416001B">
      <w:start w:val="1"/>
      <w:numFmt w:val="lowerRoman"/>
      <w:lvlText w:val="%6."/>
      <w:lvlJc w:val="right"/>
      <w:pPr>
        <w:ind w:left="5454" w:hanging="180"/>
      </w:pPr>
    </w:lvl>
    <w:lvl w:ilvl="6" w:tplc="0416000F">
      <w:start w:val="1"/>
      <w:numFmt w:val="decimal"/>
      <w:lvlText w:val="%7."/>
      <w:lvlJc w:val="left"/>
      <w:pPr>
        <w:ind w:left="6174" w:hanging="360"/>
      </w:pPr>
    </w:lvl>
    <w:lvl w:ilvl="7" w:tplc="04160019">
      <w:start w:val="1"/>
      <w:numFmt w:val="lowerLetter"/>
      <w:lvlText w:val="%8."/>
      <w:lvlJc w:val="left"/>
      <w:pPr>
        <w:ind w:left="6894" w:hanging="360"/>
      </w:pPr>
    </w:lvl>
    <w:lvl w:ilvl="8" w:tplc="0416001B">
      <w:start w:val="1"/>
      <w:numFmt w:val="lowerRoman"/>
      <w:lvlText w:val="%9."/>
      <w:lvlJc w:val="right"/>
      <w:pPr>
        <w:ind w:left="7614" w:hanging="180"/>
      </w:pPr>
    </w:lvl>
  </w:abstractNum>
  <w:num w:numId="1" w16cid:durableId="4781139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7777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705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9609093">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5581470">
    <w:abstractNumId w:val="1"/>
  </w:num>
  <w:num w:numId="6" w16cid:durableId="151146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1A"/>
    <w:rsid w:val="00000E72"/>
    <w:rsid w:val="000027EE"/>
    <w:rsid w:val="00003BCC"/>
    <w:rsid w:val="00010896"/>
    <w:rsid w:val="00010996"/>
    <w:rsid w:val="00013E07"/>
    <w:rsid w:val="00016FF6"/>
    <w:rsid w:val="00025FC8"/>
    <w:rsid w:val="00027140"/>
    <w:rsid w:val="000301D5"/>
    <w:rsid w:val="0003189B"/>
    <w:rsid w:val="00034B6B"/>
    <w:rsid w:val="00036175"/>
    <w:rsid w:val="00036A14"/>
    <w:rsid w:val="00042F2E"/>
    <w:rsid w:val="00044033"/>
    <w:rsid w:val="00053145"/>
    <w:rsid w:val="0005319D"/>
    <w:rsid w:val="0005344E"/>
    <w:rsid w:val="00053A26"/>
    <w:rsid w:val="00062FC0"/>
    <w:rsid w:val="00063EBE"/>
    <w:rsid w:val="00065C22"/>
    <w:rsid w:val="00070D41"/>
    <w:rsid w:val="0007146D"/>
    <w:rsid w:val="0007541E"/>
    <w:rsid w:val="00084827"/>
    <w:rsid w:val="00086459"/>
    <w:rsid w:val="00093F28"/>
    <w:rsid w:val="000973CB"/>
    <w:rsid w:val="000A3CAC"/>
    <w:rsid w:val="000B2F47"/>
    <w:rsid w:val="000B487A"/>
    <w:rsid w:val="000B4D23"/>
    <w:rsid w:val="000B72C9"/>
    <w:rsid w:val="000C32BD"/>
    <w:rsid w:val="000C6737"/>
    <w:rsid w:val="000C7E08"/>
    <w:rsid w:val="000D0278"/>
    <w:rsid w:val="000E0240"/>
    <w:rsid w:val="000E473F"/>
    <w:rsid w:val="000E65CC"/>
    <w:rsid w:val="000F3002"/>
    <w:rsid w:val="000F30EF"/>
    <w:rsid w:val="000F3220"/>
    <w:rsid w:val="000F4C47"/>
    <w:rsid w:val="00105411"/>
    <w:rsid w:val="00106D6F"/>
    <w:rsid w:val="001073F0"/>
    <w:rsid w:val="00107539"/>
    <w:rsid w:val="00110660"/>
    <w:rsid w:val="00111224"/>
    <w:rsid w:val="00120B35"/>
    <w:rsid w:val="00122E12"/>
    <w:rsid w:val="00124E8B"/>
    <w:rsid w:val="001258EB"/>
    <w:rsid w:val="00127B85"/>
    <w:rsid w:val="001331DA"/>
    <w:rsid w:val="0014310C"/>
    <w:rsid w:val="0014383A"/>
    <w:rsid w:val="00144F1F"/>
    <w:rsid w:val="001474DD"/>
    <w:rsid w:val="00157497"/>
    <w:rsid w:val="001645EA"/>
    <w:rsid w:val="001655A2"/>
    <w:rsid w:val="00171E86"/>
    <w:rsid w:val="00172FEF"/>
    <w:rsid w:val="001765B7"/>
    <w:rsid w:val="0017666E"/>
    <w:rsid w:val="00176ED8"/>
    <w:rsid w:val="00182712"/>
    <w:rsid w:val="00183EC4"/>
    <w:rsid w:val="001A2158"/>
    <w:rsid w:val="001A2CB8"/>
    <w:rsid w:val="001B24C7"/>
    <w:rsid w:val="001B3CF7"/>
    <w:rsid w:val="001B6AE2"/>
    <w:rsid w:val="001C037B"/>
    <w:rsid w:val="001C1027"/>
    <w:rsid w:val="001C1BEC"/>
    <w:rsid w:val="001E5562"/>
    <w:rsid w:val="001E603B"/>
    <w:rsid w:val="001F5079"/>
    <w:rsid w:val="001F6CAA"/>
    <w:rsid w:val="002015A7"/>
    <w:rsid w:val="00203654"/>
    <w:rsid w:val="0020398B"/>
    <w:rsid w:val="00205C28"/>
    <w:rsid w:val="00207E89"/>
    <w:rsid w:val="00213436"/>
    <w:rsid w:val="00225AF3"/>
    <w:rsid w:val="002308C3"/>
    <w:rsid w:val="00233306"/>
    <w:rsid w:val="00241B53"/>
    <w:rsid w:val="00244D04"/>
    <w:rsid w:val="00250C00"/>
    <w:rsid w:val="00281FC1"/>
    <w:rsid w:val="002903F4"/>
    <w:rsid w:val="0029267F"/>
    <w:rsid w:val="00294923"/>
    <w:rsid w:val="002A35E2"/>
    <w:rsid w:val="002A4FF1"/>
    <w:rsid w:val="002B093A"/>
    <w:rsid w:val="002C3565"/>
    <w:rsid w:val="002C6ECA"/>
    <w:rsid w:val="002D1F5D"/>
    <w:rsid w:val="002D371A"/>
    <w:rsid w:val="002D5267"/>
    <w:rsid w:val="002D701D"/>
    <w:rsid w:val="002E0E10"/>
    <w:rsid w:val="002E20E0"/>
    <w:rsid w:val="002E4715"/>
    <w:rsid w:val="002E4B84"/>
    <w:rsid w:val="002F2001"/>
    <w:rsid w:val="002F4A76"/>
    <w:rsid w:val="003070C2"/>
    <w:rsid w:val="00316442"/>
    <w:rsid w:val="0031779B"/>
    <w:rsid w:val="00323C8B"/>
    <w:rsid w:val="00324173"/>
    <w:rsid w:val="003270F4"/>
    <w:rsid w:val="00333862"/>
    <w:rsid w:val="00334A96"/>
    <w:rsid w:val="0034486A"/>
    <w:rsid w:val="00347F4A"/>
    <w:rsid w:val="003561DA"/>
    <w:rsid w:val="00360BCB"/>
    <w:rsid w:val="00365327"/>
    <w:rsid w:val="003665E0"/>
    <w:rsid w:val="00366B60"/>
    <w:rsid w:val="0036723B"/>
    <w:rsid w:val="00370F56"/>
    <w:rsid w:val="00372790"/>
    <w:rsid w:val="00376FF6"/>
    <w:rsid w:val="0038022E"/>
    <w:rsid w:val="00383DE8"/>
    <w:rsid w:val="003966CB"/>
    <w:rsid w:val="003A0F96"/>
    <w:rsid w:val="003A3151"/>
    <w:rsid w:val="003A6522"/>
    <w:rsid w:val="003A7A26"/>
    <w:rsid w:val="003B0952"/>
    <w:rsid w:val="003C3170"/>
    <w:rsid w:val="003D1659"/>
    <w:rsid w:val="003E542B"/>
    <w:rsid w:val="003E5432"/>
    <w:rsid w:val="004048C8"/>
    <w:rsid w:val="00404BF4"/>
    <w:rsid w:val="00411DC1"/>
    <w:rsid w:val="00412115"/>
    <w:rsid w:val="00421741"/>
    <w:rsid w:val="00423078"/>
    <w:rsid w:val="00426C70"/>
    <w:rsid w:val="00431F78"/>
    <w:rsid w:val="00434C4D"/>
    <w:rsid w:val="0043631F"/>
    <w:rsid w:val="0044322B"/>
    <w:rsid w:val="00445D6F"/>
    <w:rsid w:val="0045601B"/>
    <w:rsid w:val="00486C9C"/>
    <w:rsid w:val="004874E1"/>
    <w:rsid w:val="0049391E"/>
    <w:rsid w:val="004A3070"/>
    <w:rsid w:val="004B2890"/>
    <w:rsid w:val="004B3DFE"/>
    <w:rsid w:val="004C49ED"/>
    <w:rsid w:val="004D3734"/>
    <w:rsid w:val="004E33B6"/>
    <w:rsid w:val="004F260E"/>
    <w:rsid w:val="004F2AA4"/>
    <w:rsid w:val="004F3C65"/>
    <w:rsid w:val="005009CF"/>
    <w:rsid w:val="00511887"/>
    <w:rsid w:val="00517117"/>
    <w:rsid w:val="005268A7"/>
    <w:rsid w:val="005279D9"/>
    <w:rsid w:val="00531936"/>
    <w:rsid w:val="00532455"/>
    <w:rsid w:val="00533970"/>
    <w:rsid w:val="00535CE4"/>
    <w:rsid w:val="00543306"/>
    <w:rsid w:val="005469A0"/>
    <w:rsid w:val="0056408F"/>
    <w:rsid w:val="00566FA3"/>
    <w:rsid w:val="00574B4B"/>
    <w:rsid w:val="00574F8C"/>
    <w:rsid w:val="00577F13"/>
    <w:rsid w:val="005B2695"/>
    <w:rsid w:val="005B3C71"/>
    <w:rsid w:val="005B3E12"/>
    <w:rsid w:val="005B4338"/>
    <w:rsid w:val="005B6E83"/>
    <w:rsid w:val="005B7D41"/>
    <w:rsid w:val="005C0821"/>
    <w:rsid w:val="005C2AE7"/>
    <w:rsid w:val="005C6577"/>
    <w:rsid w:val="005C665A"/>
    <w:rsid w:val="005C6AC6"/>
    <w:rsid w:val="005C77A5"/>
    <w:rsid w:val="005D1C96"/>
    <w:rsid w:val="005D3825"/>
    <w:rsid w:val="005E0B31"/>
    <w:rsid w:val="005E0C2A"/>
    <w:rsid w:val="005E24B1"/>
    <w:rsid w:val="00600502"/>
    <w:rsid w:val="0060299F"/>
    <w:rsid w:val="0060386E"/>
    <w:rsid w:val="00603DD2"/>
    <w:rsid w:val="00604530"/>
    <w:rsid w:val="006051A6"/>
    <w:rsid w:val="00607C65"/>
    <w:rsid w:val="006145A6"/>
    <w:rsid w:val="00614B77"/>
    <w:rsid w:val="0061628E"/>
    <w:rsid w:val="00616466"/>
    <w:rsid w:val="0062164D"/>
    <w:rsid w:val="006230B5"/>
    <w:rsid w:val="006252C8"/>
    <w:rsid w:val="006320A9"/>
    <w:rsid w:val="00633CB6"/>
    <w:rsid w:val="0064006A"/>
    <w:rsid w:val="00647D3C"/>
    <w:rsid w:val="00652AD4"/>
    <w:rsid w:val="00653F22"/>
    <w:rsid w:val="00654D3C"/>
    <w:rsid w:val="006560CD"/>
    <w:rsid w:val="00664B70"/>
    <w:rsid w:val="006656A8"/>
    <w:rsid w:val="006710A4"/>
    <w:rsid w:val="00676767"/>
    <w:rsid w:val="006846DE"/>
    <w:rsid w:val="00686122"/>
    <w:rsid w:val="0069071A"/>
    <w:rsid w:val="00691DE3"/>
    <w:rsid w:val="006972EA"/>
    <w:rsid w:val="006A0326"/>
    <w:rsid w:val="006A297E"/>
    <w:rsid w:val="006A538C"/>
    <w:rsid w:val="006B0E6F"/>
    <w:rsid w:val="006B3BBF"/>
    <w:rsid w:val="006B720F"/>
    <w:rsid w:val="006C2329"/>
    <w:rsid w:val="006C4794"/>
    <w:rsid w:val="006C4C77"/>
    <w:rsid w:val="006C7C4D"/>
    <w:rsid w:val="006D41A3"/>
    <w:rsid w:val="006D7595"/>
    <w:rsid w:val="006E0E8C"/>
    <w:rsid w:val="006E3296"/>
    <w:rsid w:val="006E7EF0"/>
    <w:rsid w:val="006F17D5"/>
    <w:rsid w:val="006F2DCA"/>
    <w:rsid w:val="006F3AFE"/>
    <w:rsid w:val="006F3BA1"/>
    <w:rsid w:val="006F5177"/>
    <w:rsid w:val="006F6AE0"/>
    <w:rsid w:val="006F799D"/>
    <w:rsid w:val="00700916"/>
    <w:rsid w:val="00703852"/>
    <w:rsid w:val="0070467C"/>
    <w:rsid w:val="0070576A"/>
    <w:rsid w:val="0070724C"/>
    <w:rsid w:val="0071299F"/>
    <w:rsid w:val="007133F5"/>
    <w:rsid w:val="00714ECF"/>
    <w:rsid w:val="00716A83"/>
    <w:rsid w:val="00722169"/>
    <w:rsid w:val="00724ACB"/>
    <w:rsid w:val="00733589"/>
    <w:rsid w:val="00733857"/>
    <w:rsid w:val="00734128"/>
    <w:rsid w:val="00740BF8"/>
    <w:rsid w:val="00751262"/>
    <w:rsid w:val="007512D8"/>
    <w:rsid w:val="00752F18"/>
    <w:rsid w:val="007555B8"/>
    <w:rsid w:val="007606E0"/>
    <w:rsid w:val="00770F43"/>
    <w:rsid w:val="00771D63"/>
    <w:rsid w:val="00773C70"/>
    <w:rsid w:val="007772F7"/>
    <w:rsid w:val="00782EC1"/>
    <w:rsid w:val="00782F5F"/>
    <w:rsid w:val="00784C77"/>
    <w:rsid w:val="00786D20"/>
    <w:rsid w:val="00787E8C"/>
    <w:rsid w:val="007901AE"/>
    <w:rsid w:val="00790825"/>
    <w:rsid w:val="00790BF4"/>
    <w:rsid w:val="00792746"/>
    <w:rsid w:val="00793F22"/>
    <w:rsid w:val="00794F1B"/>
    <w:rsid w:val="007A1D97"/>
    <w:rsid w:val="007A2C1F"/>
    <w:rsid w:val="007B3FFC"/>
    <w:rsid w:val="007B436E"/>
    <w:rsid w:val="007B4FA4"/>
    <w:rsid w:val="007D042B"/>
    <w:rsid w:val="007D2E1F"/>
    <w:rsid w:val="007D52D4"/>
    <w:rsid w:val="007D5328"/>
    <w:rsid w:val="007E038B"/>
    <w:rsid w:val="007E0C59"/>
    <w:rsid w:val="007E16BC"/>
    <w:rsid w:val="007E353D"/>
    <w:rsid w:val="007E38D9"/>
    <w:rsid w:val="007E4EB2"/>
    <w:rsid w:val="007E514F"/>
    <w:rsid w:val="007E5273"/>
    <w:rsid w:val="007E5C9C"/>
    <w:rsid w:val="007E6AA2"/>
    <w:rsid w:val="007F0AF9"/>
    <w:rsid w:val="007F399B"/>
    <w:rsid w:val="00804D52"/>
    <w:rsid w:val="00810777"/>
    <w:rsid w:val="00814B6B"/>
    <w:rsid w:val="00822DAB"/>
    <w:rsid w:val="00822DF9"/>
    <w:rsid w:val="00827D11"/>
    <w:rsid w:val="008308A6"/>
    <w:rsid w:val="00842AED"/>
    <w:rsid w:val="008529AB"/>
    <w:rsid w:val="008609DB"/>
    <w:rsid w:val="00870257"/>
    <w:rsid w:val="00873BEC"/>
    <w:rsid w:val="00877A1A"/>
    <w:rsid w:val="008802E4"/>
    <w:rsid w:val="00882981"/>
    <w:rsid w:val="00884DD2"/>
    <w:rsid w:val="00895395"/>
    <w:rsid w:val="0089716E"/>
    <w:rsid w:val="008A0192"/>
    <w:rsid w:val="008A4995"/>
    <w:rsid w:val="008B16DB"/>
    <w:rsid w:val="008C524A"/>
    <w:rsid w:val="008D003A"/>
    <w:rsid w:val="008D2475"/>
    <w:rsid w:val="008D464A"/>
    <w:rsid w:val="008D7F7A"/>
    <w:rsid w:val="008E5CE6"/>
    <w:rsid w:val="008F0016"/>
    <w:rsid w:val="008F3941"/>
    <w:rsid w:val="008F7270"/>
    <w:rsid w:val="00900E7B"/>
    <w:rsid w:val="00900F41"/>
    <w:rsid w:val="00915048"/>
    <w:rsid w:val="00921933"/>
    <w:rsid w:val="009278F5"/>
    <w:rsid w:val="00933275"/>
    <w:rsid w:val="00934C3E"/>
    <w:rsid w:val="00937D8C"/>
    <w:rsid w:val="00941473"/>
    <w:rsid w:val="00941B19"/>
    <w:rsid w:val="00944C90"/>
    <w:rsid w:val="00945C36"/>
    <w:rsid w:val="00951F50"/>
    <w:rsid w:val="00955D68"/>
    <w:rsid w:val="00963C45"/>
    <w:rsid w:val="009640C2"/>
    <w:rsid w:val="00964953"/>
    <w:rsid w:val="00964B75"/>
    <w:rsid w:val="00965643"/>
    <w:rsid w:val="00965FED"/>
    <w:rsid w:val="00970F1A"/>
    <w:rsid w:val="009724F8"/>
    <w:rsid w:val="0097670F"/>
    <w:rsid w:val="00977363"/>
    <w:rsid w:val="009801A7"/>
    <w:rsid w:val="00985039"/>
    <w:rsid w:val="00985F7D"/>
    <w:rsid w:val="00986E65"/>
    <w:rsid w:val="00990B3C"/>
    <w:rsid w:val="00994FC9"/>
    <w:rsid w:val="009A7D73"/>
    <w:rsid w:val="009B25E1"/>
    <w:rsid w:val="009B3BA3"/>
    <w:rsid w:val="009C2FA5"/>
    <w:rsid w:val="009D11E6"/>
    <w:rsid w:val="009D3430"/>
    <w:rsid w:val="009D43B9"/>
    <w:rsid w:val="009D5854"/>
    <w:rsid w:val="009D7E13"/>
    <w:rsid w:val="009F3234"/>
    <w:rsid w:val="009F33C3"/>
    <w:rsid w:val="009F78A5"/>
    <w:rsid w:val="00A00B62"/>
    <w:rsid w:val="00A03692"/>
    <w:rsid w:val="00A11DAC"/>
    <w:rsid w:val="00A16B8B"/>
    <w:rsid w:val="00A2532C"/>
    <w:rsid w:val="00A3214A"/>
    <w:rsid w:val="00A41613"/>
    <w:rsid w:val="00A44F3B"/>
    <w:rsid w:val="00A5217D"/>
    <w:rsid w:val="00A52DF5"/>
    <w:rsid w:val="00A5662B"/>
    <w:rsid w:val="00A57872"/>
    <w:rsid w:val="00A62812"/>
    <w:rsid w:val="00A64307"/>
    <w:rsid w:val="00A762C4"/>
    <w:rsid w:val="00A767FA"/>
    <w:rsid w:val="00A80AB5"/>
    <w:rsid w:val="00A87A2A"/>
    <w:rsid w:val="00A94874"/>
    <w:rsid w:val="00A96249"/>
    <w:rsid w:val="00AA3194"/>
    <w:rsid w:val="00AA4896"/>
    <w:rsid w:val="00AB05B3"/>
    <w:rsid w:val="00AB0636"/>
    <w:rsid w:val="00AB1C76"/>
    <w:rsid w:val="00AB2BA7"/>
    <w:rsid w:val="00AB4EA1"/>
    <w:rsid w:val="00AC1CCD"/>
    <w:rsid w:val="00AC2A3E"/>
    <w:rsid w:val="00AD1CE0"/>
    <w:rsid w:val="00AD49C6"/>
    <w:rsid w:val="00AD537E"/>
    <w:rsid w:val="00AE0E28"/>
    <w:rsid w:val="00AE108C"/>
    <w:rsid w:val="00AE16D8"/>
    <w:rsid w:val="00AE65DF"/>
    <w:rsid w:val="00AE7873"/>
    <w:rsid w:val="00AF368C"/>
    <w:rsid w:val="00AF5A4F"/>
    <w:rsid w:val="00B029FA"/>
    <w:rsid w:val="00B0611B"/>
    <w:rsid w:val="00B10C2D"/>
    <w:rsid w:val="00B1164E"/>
    <w:rsid w:val="00B13FC5"/>
    <w:rsid w:val="00B17E3C"/>
    <w:rsid w:val="00B338BA"/>
    <w:rsid w:val="00B37A17"/>
    <w:rsid w:val="00B4188E"/>
    <w:rsid w:val="00B42148"/>
    <w:rsid w:val="00B512DF"/>
    <w:rsid w:val="00B52F31"/>
    <w:rsid w:val="00B57CC8"/>
    <w:rsid w:val="00B64662"/>
    <w:rsid w:val="00B67454"/>
    <w:rsid w:val="00B72084"/>
    <w:rsid w:val="00B804B4"/>
    <w:rsid w:val="00B817A5"/>
    <w:rsid w:val="00B87071"/>
    <w:rsid w:val="00B870E1"/>
    <w:rsid w:val="00B87F8D"/>
    <w:rsid w:val="00B90DC4"/>
    <w:rsid w:val="00B9139A"/>
    <w:rsid w:val="00B92692"/>
    <w:rsid w:val="00B92D17"/>
    <w:rsid w:val="00B95C82"/>
    <w:rsid w:val="00BA2BF3"/>
    <w:rsid w:val="00BA3097"/>
    <w:rsid w:val="00BA3FFA"/>
    <w:rsid w:val="00BA786A"/>
    <w:rsid w:val="00BB49B5"/>
    <w:rsid w:val="00BB6198"/>
    <w:rsid w:val="00BC53D9"/>
    <w:rsid w:val="00BD1EB6"/>
    <w:rsid w:val="00BD7523"/>
    <w:rsid w:val="00BD76C7"/>
    <w:rsid w:val="00BE6A3C"/>
    <w:rsid w:val="00BE715B"/>
    <w:rsid w:val="00BF26E9"/>
    <w:rsid w:val="00BF271C"/>
    <w:rsid w:val="00BF2CD1"/>
    <w:rsid w:val="00BF30D6"/>
    <w:rsid w:val="00C028E6"/>
    <w:rsid w:val="00C039F2"/>
    <w:rsid w:val="00C06681"/>
    <w:rsid w:val="00C120E2"/>
    <w:rsid w:val="00C15C6A"/>
    <w:rsid w:val="00C1621C"/>
    <w:rsid w:val="00C22522"/>
    <w:rsid w:val="00C23655"/>
    <w:rsid w:val="00C2418A"/>
    <w:rsid w:val="00C25309"/>
    <w:rsid w:val="00C27339"/>
    <w:rsid w:val="00C322BB"/>
    <w:rsid w:val="00C338E1"/>
    <w:rsid w:val="00C339D9"/>
    <w:rsid w:val="00C37581"/>
    <w:rsid w:val="00C402ED"/>
    <w:rsid w:val="00C4109A"/>
    <w:rsid w:val="00C415F7"/>
    <w:rsid w:val="00C51B36"/>
    <w:rsid w:val="00C53887"/>
    <w:rsid w:val="00C555CE"/>
    <w:rsid w:val="00C570C3"/>
    <w:rsid w:val="00C57829"/>
    <w:rsid w:val="00C61757"/>
    <w:rsid w:val="00C65CAD"/>
    <w:rsid w:val="00C71B72"/>
    <w:rsid w:val="00C73856"/>
    <w:rsid w:val="00C764CB"/>
    <w:rsid w:val="00C87CCB"/>
    <w:rsid w:val="00C921E2"/>
    <w:rsid w:val="00C922DB"/>
    <w:rsid w:val="00CA0B7B"/>
    <w:rsid w:val="00CA4F1E"/>
    <w:rsid w:val="00CA53BB"/>
    <w:rsid w:val="00CB40FF"/>
    <w:rsid w:val="00CB6857"/>
    <w:rsid w:val="00CC0425"/>
    <w:rsid w:val="00CC7B94"/>
    <w:rsid w:val="00CE330D"/>
    <w:rsid w:val="00CE355A"/>
    <w:rsid w:val="00CF5935"/>
    <w:rsid w:val="00D01328"/>
    <w:rsid w:val="00D05BAC"/>
    <w:rsid w:val="00D105AB"/>
    <w:rsid w:val="00D12F1C"/>
    <w:rsid w:val="00D1479E"/>
    <w:rsid w:val="00D170D6"/>
    <w:rsid w:val="00D20A99"/>
    <w:rsid w:val="00D210F8"/>
    <w:rsid w:val="00D229AE"/>
    <w:rsid w:val="00D22B10"/>
    <w:rsid w:val="00D256FA"/>
    <w:rsid w:val="00D25D33"/>
    <w:rsid w:val="00D26FEE"/>
    <w:rsid w:val="00D44AD5"/>
    <w:rsid w:val="00D44C92"/>
    <w:rsid w:val="00D508CC"/>
    <w:rsid w:val="00D508D8"/>
    <w:rsid w:val="00D545B5"/>
    <w:rsid w:val="00D56D9E"/>
    <w:rsid w:val="00D67B73"/>
    <w:rsid w:val="00D720C9"/>
    <w:rsid w:val="00D72DE8"/>
    <w:rsid w:val="00D74655"/>
    <w:rsid w:val="00D759AC"/>
    <w:rsid w:val="00D84879"/>
    <w:rsid w:val="00D849A0"/>
    <w:rsid w:val="00D90289"/>
    <w:rsid w:val="00D971DA"/>
    <w:rsid w:val="00DB1E3E"/>
    <w:rsid w:val="00DC629C"/>
    <w:rsid w:val="00DC70C6"/>
    <w:rsid w:val="00DD0FA0"/>
    <w:rsid w:val="00DE7BD4"/>
    <w:rsid w:val="00E01411"/>
    <w:rsid w:val="00E064B6"/>
    <w:rsid w:val="00E06933"/>
    <w:rsid w:val="00E13869"/>
    <w:rsid w:val="00E17EA7"/>
    <w:rsid w:val="00E2505A"/>
    <w:rsid w:val="00E25934"/>
    <w:rsid w:val="00E3028A"/>
    <w:rsid w:val="00E3070F"/>
    <w:rsid w:val="00E33EE2"/>
    <w:rsid w:val="00E41DBB"/>
    <w:rsid w:val="00E43450"/>
    <w:rsid w:val="00E44DC1"/>
    <w:rsid w:val="00E47482"/>
    <w:rsid w:val="00E50CD5"/>
    <w:rsid w:val="00E50D61"/>
    <w:rsid w:val="00E5666E"/>
    <w:rsid w:val="00E602D2"/>
    <w:rsid w:val="00E6415A"/>
    <w:rsid w:val="00E64AC8"/>
    <w:rsid w:val="00E703CF"/>
    <w:rsid w:val="00E7160D"/>
    <w:rsid w:val="00E72CFA"/>
    <w:rsid w:val="00E84B25"/>
    <w:rsid w:val="00E9508E"/>
    <w:rsid w:val="00E958F2"/>
    <w:rsid w:val="00EA3E72"/>
    <w:rsid w:val="00EC0230"/>
    <w:rsid w:val="00EC2A03"/>
    <w:rsid w:val="00EC3A1C"/>
    <w:rsid w:val="00EC5862"/>
    <w:rsid w:val="00ED125B"/>
    <w:rsid w:val="00ED156D"/>
    <w:rsid w:val="00ED6DC4"/>
    <w:rsid w:val="00EE505C"/>
    <w:rsid w:val="00EF1476"/>
    <w:rsid w:val="00EF2D87"/>
    <w:rsid w:val="00EF433F"/>
    <w:rsid w:val="00F03120"/>
    <w:rsid w:val="00F04DE4"/>
    <w:rsid w:val="00F05318"/>
    <w:rsid w:val="00F055FD"/>
    <w:rsid w:val="00F05F80"/>
    <w:rsid w:val="00F129AE"/>
    <w:rsid w:val="00F12BE9"/>
    <w:rsid w:val="00F16B71"/>
    <w:rsid w:val="00F255C0"/>
    <w:rsid w:val="00F27413"/>
    <w:rsid w:val="00F42CE8"/>
    <w:rsid w:val="00F42F5F"/>
    <w:rsid w:val="00F433E0"/>
    <w:rsid w:val="00F4457F"/>
    <w:rsid w:val="00F469EF"/>
    <w:rsid w:val="00F64A7A"/>
    <w:rsid w:val="00F701A3"/>
    <w:rsid w:val="00F7220F"/>
    <w:rsid w:val="00F77A48"/>
    <w:rsid w:val="00F902A3"/>
    <w:rsid w:val="00FA0335"/>
    <w:rsid w:val="00FA03C7"/>
    <w:rsid w:val="00FA4504"/>
    <w:rsid w:val="00FB0DEE"/>
    <w:rsid w:val="00FC26A4"/>
    <w:rsid w:val="00FC3759"/>
    <w:rsid w:val="00FD26D5"/>
    <w:rsid w:val="00FD3083"/>
    <w:rsid w:val="00FD39D0"/>
    <w:rsid w:val="00FD434D"/>
    <w:rsid w:val="00FE38D5"/>
    <w:rsid w:val="00FE7082"/>
    <w:rsid w:val="00FF2868"/>
    <w:rsid w:val="00FF7A0A"/>
    <w:rsid w:val="02F55E78"/>
    <w:rsid w:val="1E989E78"/>
    <w:rsid w:val="3479424C"/>
    <w:rsid w:val="3ED36CB7"/>
    <w:rsid w:val="48B6F237"/>
    <w:rsid w:val="5677B155"/>
    <w:rsid w:val="5E408B56"/>
    <w:rsid w:val="704287D5"/>
    <w:rsid w:val="7B1CE104"/>
    <w:rsid w:val="7B733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B31EC"/>
  <w15:docId w15:val="{D2285ACF-4A39-4AB4-BC45-31265F04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371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2D371A"/>
    <w:pPr>
      <w:ind w:left="110"/>
      <w:outlineLvl w:val="0"/>
    </w:pPr>
    <w:rPr>
      <w:b/>
      <w:bCs/>
    </w:rPr>
  </w:style>
  <w:style w:type="paragraph" w:styleId="Ttulo2">
    <w:name w:val="heading 2"/>
    <w:basedOn w:val="Normal"/>
    <w:next w:val="Normal"/>
    <w:link w:val="Ttulo2Char"/>
    <w:uiPriority w:val="9"/>
    <w:semiHidden/>
    <w:unhideWhenUsed/>
    <w:qFormat/>
    <w:rsid w:val="00CB68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B685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B6857"/>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CB6857"/>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B6857"/>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B685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CB68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2D371A"/>
    <w:rPr>
      <w:rFonts w:ascii="Times New Roman" w:eastAsia="Times New Roman" w:hAnsi="Times New Roman" w:cs="Times New Roman"/>
      <w:b/>
      <w:bCs/>
      <w:lang w:val="en-US"/>
    </w:rPr>
  </w:style>
  <w:style w:type="paragraph" w:styleId="Corpodetexto">
    <w:name w:val="Body Text"/>
    <w:basedOn w:val="Normal"/>
    <w:link w:val="CorpodetextoChar"/>
    <w:uiPriority w:val="1"/>
    <w:qFormat/>
    <w:rsid w:val="002D371A"/>
    <w:pPr>
      <w:ind w:left="110"/>
    </w:pPr>
    <w:rPr>
      <w:sz w:val="20"/>
      <w:szCs w:val="20"/>
    </w:rPr>
  </w:style>
  <w:style w:type="character" w:customStyle="1" w:styleId="CorpodetextoChar">
    <w:name w:val="Corpo de texto Char"/>
    <w:basedOn w:val="Fontepargpadro"/>
    <w:link w:val="Corpodetexto"/>
    <w:uiPriority w:val="1"/>
    <w:rsid w:val="002D371A"/>
    <w:rPr>
      <w:rFonts w:ascii="Times New Roman" w:eastAsia="Times New Roman" w:hAnsi="Times New Roman" w:cs="Times New Roman"/>
      <w:sz w:val="20"/>
      <w:szCs w:val="20"/>
      <w:lang w:val="en-US"/>
    </w:rPr>
  </w:style>
  <w:style w:type="character" w:styleId="Hyperlink">
    <w:name w:val="Hyperlink"/>
    <w:basedOn w:val="Fontepargpadro"/>
    <w:uiPriority w:val="99"/>
    <w:unhideWhenUsed/>
    <w:rsid w:val="002D371A"/>
    <w:rPr>
      <w:color w:val="0563C1" w:themeColor="hyperlink"/>
      <w:u w:val="single"/>
    </w:rPr>
  </w:style>
  <w:style w:type="paragraph" w:styleId="Cabealho">
    <w:name w:val="header"/>
    <w:basedOn w:val="Normal"/>
    <w:link w:val="CabealhoChar"/>
    <w:uiPriority w:val="99"/>
    <w:unhideWhenUsed/>
    <w:rsid w:val="002D371A"/>
    <w:pPr>
      <w:tabs>
        <w:tab w:val="center" w:pos="4252"/>
        <w:tab w:val="right" w:pos="8504"/>
      </w:tabs>
    </w:pPr>
  </w:style>
  <w:style w:type="character" w:customStyle="1" w:styleId="CabealhoChar">
    <w:name w:val="Cabeçalho Char"/>
    <w:basedOn w:val="Fontepargpadro"/>
    <w:link w:val="Cabealho"/>
    <w:uiPriority w:val="99"/>
    <w:rsid w:val="002D371A"/>
    <w:rPr>
      <w:rFonts w:ascii="Times New Roman" w:eastAsia="Times New Roman" w:hAnsi="Times New Roman" w:cs="Times New Roman"/>
      <w:lang w:val="en-US"/>
    </w:rPr>
  </w:style>
  <w:style w:type="paragraph" w:styleId="Rodap">
    <w:name w:val="footer"/>
    <w:basedOn w:val="Normal"/>
    <w:link w:val="RodapChar"/>
    <w:uiPriority w:val="99"/>
    <w:unhideWhenUsed/>
    <w:rsid w:val="002D371A"/>
    <w:pPr>
      <w:tabs>
        <w:tab w:val="center" w:pos="4252"/>
        <w:tab w:val="right" w:pos="8504"/>
      </w:tabs>
    </w:pPr>
  </w:style>
  <w:style w:type="character" w:customStyle="1" w:styleId="RodapChar">
    <w:name w:val="Rodapé Char"/>
    <w:basedOn w:val="Fontepargpadro"/>
    <w:link w:val="Rodap"/>
    <w:uiPriority w:val="99"/>
    <w:rsid w:val="002D371A"/>
    <w:rPr>
      <w:rFonts w:ascii="Times New Roman" w:eastAsia="Times New Roman" w:hAnsi="Times New Roman" w:cs="Times New Roman"/>
      <w:lang w:val="en-US"/>
    </w:rPr>
  </w:style>
  <w:style w:type="paragraph" w:styleId="Textodebalo">
    <w:name w:val="Balloon Text"/>
    <w:basedOn w:val="Normal"/>
    <w:link w:val="TextodebaloChar"/>
    <w:uiPriority w:val="99"/>
    <w:semiHidden/>
    <w:unhideWhenUsed/>
    <w:rsid w:val="0060299F"/>
    <w:rPr>
      <w:rFonts w:ascii="Segoe UI" w:hAnsi="Segoe UI" w:cs="Segoe UI"/>
      <w:sz w:val="18"/>
      <w:szCs w:val="18"/>
    </w:rPr>
  </w:style>
  <w:style w:type="character" w:customStyle="1" w:styleId="TextodebaloChar">
    <w:name w:val="Texto de balão Char"/>
    <w:basedOn w:val="Fontepargpadro"/>
    <w:link w:val="Textodebalo"/>
    <w:uiPriority w:val="99"/>
    <w:semiHidden/>
    <w:rsid w:val="0060299F"/>
    <w:rPr>
      <w:rFonts w:ascii="Segoe UI" w:eastAsia="Times New Roman" w:hAnsi="Segoe UI" w:cs="Segoe UI"/>
      <w:sz w:val="18"/>
      <w:szCs w:val="18"/>
      <w:lang w:val="en-US"/>
    </w:rPr>
  </w:style>
  <w:style w:type="character" w:customStyle="1" w:styleId="Ttulo2Char">
    <w:name w:val="Título 2 Char"/>
    <w:basedOn w:val="Fontepargpadro"/>
    <w:link w:val="Ttulo2"/>
    <w:uiPriority w:val="9"/>
    <w:semiHidden/>
    <w:rsid w:val="00CB6857"/>
    <w:rPr>
      <w:rFonts w:asciiTheme="majorHAnsi" w:eastAsiaTheme="majorEastAsia" w:hAnsiTheme="majorHAnsi" w:cstheme="majorBidi"/>
      <w:color w:val="2F5496" w:themeColor="accent1" w:themeShade="BF"/>
      <w:sz w:val="26"/>
      <w:szCs w:val="26"/>
      <w:lang w:val="en-US"/>
    </w:rPr>
  </w:style>
  <w:style w:type="character" w:customStyle="1" w:styleId="Ttulo3Char">
    <w:name w:val="Título 3 Char"/>
    <w:basedOn w:val="Fontepargpadro"/>
    <w:link w:val="Ttulo3"/>
    <w:uiPriority w:val="9"/>
    <w:semiHidden/>
    <w:rsid w:val="00CB6857"/>
    <w:rPr>
      <w:rFonts w:asciiTheme="majorHAnsi" w:eastAsiaTheme="majorEastAsia" w:hAnsiTheme="majorHAnsi" w:cstheme="majorBidi"/>
      <w:color w:val="1F3763" w:themeColor="accent1" w:themeShade="7F"/>
      <w:sz w:val="24"/>
      <w:szCs w:val="24"/>
      <w:lang w:val="en-US"/>
    </w:rPr>
  </w:style>
  <w:style w:type="character" w:customStyle="1" w:styleId="Ttulo4Char">
    <w:name w:val="Título 4 Char"/>
    <w:basedOn w:val="Fontepargpadro"/>
    <w:link w:val="Ttulo4"/>
    <w:uiPriority w:val="9"/>
    <w:semiHidden/>
    <w:rsid w:val="00CB6857"/>
    <w:rPr>
      <w:rFonts w:asciiTheme="majorHAnsi" w:eastAsiaTheme="majorEastAsia" w:hAnsiTheme="majorHAnsi" w:cstheme="majorBidi"/>
      <w:i/>
      <w:iCs/>
      <w:color w:val="2F5496" w:themeColor="accent1" w:themeShade="BF"/>
      <w:lang w:val="en-US"/>
    </w:rPr>
  </w:style>
  <w:style w:type="character" w:customStyle="1" w:styleId="Ttulo6Char">
    <w:name w:val="Título 6 Char"/>
    <w:basedOn w:val="Fontepargpadro"/>
    <w:link w:val="Ttulo6"/>
    <w:uiPriority w:val="9"/>
    <w:semiHidden/>
    <w:rsid w:val="00CB6857"/>
    <w:rPr>
      <w:rFonts w:asciiTheme="majorHAnsi" w:eastAsiaTheme="majorEastAsia" w:hAnsiTheme="majorHAnsi" w:cstheme="majorBidi"/>
      <w:color w:val="1F3763" w:themeColor="accent1" w:themeShade="7F"/>
      <w:lang w:val="en-US"/>
    </w:rPr>
  </w:style>
  <w:style w:type="character" w:customStyle="1" w:styleId="Ttulo7Char">
    <w:name w:val="Título 7 Char"/>
    <w:basedOn w:val="Fontepargpadro"/>
    <w:link w:val="Ttulo7"/>
    <w:uiPriority w:val="9"/>
    <w:semiHidden/>
    <w:rsid w:val="00CB6857"/>
    <w:rPr>
      <w:rFonts w:asciiTheme="majorHAnsi" w:eastAsiaTheme="majorEastAsia" w:hAnsiTheme="majorHAnsi" w:cstheme="majorBidi"/>
      <w:i/>
      <w:iCs/>
      <w:color w:val="1F3763" w:themeColor="accent1" w:themeShade="7F"/>
      <w:lang w:val="en-US"/>
    </w:rPr>
  </w:style>
  <w:style w:type="character" w:customStyle="1" w:styleId="Ttulo8Char">
    <w:name w:val="Título 8 Char"/>
    <w:basedOn w:val="Fontepargpadro"/>
    <w:link w:val="Ttulo8"/>
    <w:uiPriority w:val="9"/>
    <w:semiHidden/>
    <w:rsid w:val="00CB6857"/>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rsid w:val="00CB6857"/>
    <w:rPr>
      <w:rFonts w:asciiTheme="majorHAnsi" w:eastAsiaTheme="majorEastAsia" w:hAnsiTheme="majorHAnsi" w:cstheme="majorBidi"/>
      <w:i/>
      <w:iCs/>
      <w:color w:val="272727" w:themeColor="text1" w:themeTint="D8"/>
      <w:sz w:val="21"/>
      <w:szCs w:val="21"/>
      <w:lang w:val="en-US"/>
    </w:rPr>
  </w:style>
  <w:style w:type="paragraph" w:styleId="Recuodecorpodetexto">
    <w:name w:val="Body Text Indent"/>
    <w:basedOn w:val="Normal"/>
    <w:link w:val="RecuodecorpodetextoChar"/>
    <w:uiPriority w:val="99"/>
    <w:semiHidden/>
    <w:unhideWhenUsed/>
    <w:rsid w:val="00CB6857"/>
    <w:pPr>
      <w:spacing w:after="120"/>
      <w:ind w:left="283"/>
    </w:pPr>
  </w:style>
  <w:style w:type="character" w:customStyle="1" w:styleId="RecuodecorpodetextoChar">
    <w:name w:val="Recuo de corpo de texto Char"/>
    <w:basedOn w:val="Fontepargpadro"/>
    <w:link w:val="Recuodecorpodetexto"/>
    <w:uiPriority w:val="99"/>
    <w:semiHidden/>
    <w:rsid w:val="00CB6857"/>
    <w:rPr>
      <w:rFonts w:ascii="Times New Roman" w:eastAsia="Times New Roman" w:hAnsi="Times New Roman" w:cs="Times New Roman"/>
      <w:lang w:val="en-US"/>
    </w:rPr>
  </w:style>
  <w:style w:type="paragraph" w:styleId="Corpodetexto2">
    <w:name w:val="Body Text 2"/>
    <w:basedOn w:val="Normal"/>
    <w:link w:val="Corpodetexto2Char"/>
    <w:uiPriority w:val="99"/>
    <w:unhideWhenUsed/>
    <w:rsid w:val="00CB6857"/>
    <w:pPr>
      <w:spacing w:after="120" w:line="480" w:lineRule="auto"/>
    </w:pPr>
  </w:style>
  <w:style w:type="character" w:customStyle="1" w:styleId="Corpodetexto2Char">
    <w:name w:val="Corpo de texto 2 Char"/>
    <w:basedOn w:val="Fontepargpadro"/>
    <w:link w:val="Corpodetexto2"/>
    <w:uiPriority w:val="99"/>
    <w:rsid w:val="00CB6857"/>
    <w:rPr>
      <w:rFonts w:ascii="Times New Roman" w:eastAsia="Times New Roman" w:hAnsi="Times New Roman" w:cs="Times New Roman"/>
      <w:lang w:val="en-US"/>
    </w:rPr>
  </w:style>
  <w:style w:type="paragraph" w:styleId="Textodenotaderodap">
    <w:name w:val="footnote text"/>
    <w:basedOn w:val="Normal"/>
    <w:link w:val="TextodenotaderodapChar"/>
    <w:semiHidden/>
    <w:unhideWhenUsed/>
    <w:rsid w:val="00CB6857"/>
    <w:pPr>
      <w:widowControl/>
      <w:autoSpaceDE/>
      <w:autoSpaceDN/>
    </w:pPr>
    <w:rPr>
      <w:sz w:val="20"/>
      <w:szCs w:val="20"/>
      <w:lang w:val="pt-BR" w:eastAsia="pt-BR"/>
    </w:rPr>
  </w:style>
  <w:style w:type="character" w:customStyle="1" w:styleId="TextodenotaderodapChar">
    <w:name w:val="Texto de nota de rodapé Char"/>
    <w:basedOn w:val="Fontepargpadro"/>
    <w:link w:val="Textodenotaderodap"/>
    <w:semiHidden/>
    <w:rsid w:val="00CB6857"/>
    <w:rPr>
      <w:rFonts w:ascii="Times New Roman" w:eastAsia="Times New Roman" w:hAnsi="Times New Roman" w:cs="Times New Roman"/>
      <w:sz w:val="20"/>
      <w:szCs w:val="20"/>
      <w:lang w:eastAsia="pt-BR"/>
    </w:rPr>
  </w:style>
  <w:style w:type="paragraph" w:styleId="Legenda">
    <w:name w:val="caption"/>
    <w:basedOn w:val="Normal"/>
    <w:next w:val="Normal"/>
    <w:semiHidden/>
    <w:unhideWhenUsed/>
    <w:qFormat/>
    <w:rsid w:val="00CB6857"/>
    <w:pPr>
      <w:widowControl/>
      <w:autoSpaceDE/>
      <w:autoSpaceDN/>
      <w:spacing w:before="120" w:after="240"/>
      <w:jc w:val="center"/>
    </w:pPr>
    <w:rPr>
      <w:sz w:val="20"/>
      <w:szCs w:val="20"/>
      <w:lang w:val="it-IT" w:eastAsia="pt-BR"/>
    </w:rPr>
  </w:style>
  <w:style w:type="paragraph" w:customStyle="1" w:styleId="TabelaCorpo">
    <w:name w:val="Tabela Corpo"/>
    <w:basedOn w:val="Normal"/>
    <w:rsid w:val="00CB6857"/>
    <w:pPr>
      <w:autoSpaceDE/>
      <w:autoSpaceDN/>
      <w:ind w:left="317" w:hanging="317"/>
      <w:jc w:val="both"/>
    </w:pPr>
    <w:rPr>
      <w:sz w:val="20"/>
      <w:szCs w:val="20"/>
      <w:lang w:val="it-IT" w:eastAsia="pt-BR"/>
    </w:rPr>
  </w:style>
  <w:style w:type="character" w:styleId="Refdenotaderodap">
    <w:name w:val="footnote reference"/>
    <w:semiHidden/>
    <w:unhideWhenUsed/>
    <w:rsid w:val="00CB6857"/>
    <w:rPr>
      <w:vertAlign w:val="superscript"/>
    </w:rPr>
  </w:style>
  <w:style w:type="character" w:styleId="Refdecomentrio">
    <w:name w:val="annotation reference"/>
    <w:basedOn w:val="Fontepargpadro"/>
    <w:uiPriority w:val="99"/>
    <w:semiHidden/>
    <w:unhideWhenUsed/>
    <w:rsid w:val="00CB6857"/>
    <w:rPr>
      <w:sz w:val="16"/>
      <w:szCs w:val="16"/>
    </w:rPr>
  </w:style>
  <w:style w:type="paragraph" w:styleId="Textodecomentrio">
    <w:name w:val="annotation text"/>
    <w:basedOn w:val="Normal"/>
    <w:link w:val="TextodecomentrioChar"/>
    <w:uiPriority w:val="99"/>
    <w:semiHidden/>
    <w:unhideWhenUsed/>
    <w:rsid w:val="00CB6857"/>
    <w:rPr>
      <w:sz w:val="20"/>
      <w:szCs w:val="20"/>
    </w:rPr>
  </w:style>
  <w:style w:type="character" w:customStyle="1" w:styleId="TextodecomentrioChar">
    <w:name w:val="Texto de comentário Char"/>
    <w:basedOn w:val="Fontepargpadro"/>
    <w:link w:val="Textodecomentrio"/>
    <w:uiPriority w:val="99"/>
    <w:semiHidden/>
    <w:rsid w:val="00CB6857"/>
    <w:rPr>
      <w:rFonts w:ascii="Times New Roman" w:eastAsia="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B6857"/>
    <w:rPr>
      <w:b/>
      <w:bCs/>
    </w:rPr>
  </w:style>
  <w:style w:type="character" w:customStyle="1" w:styleId="AssuntodocomentrioChar">
    <w:name w:val="Assunto do comentário Char"/>
    <w:basedOn w:val="TextodecomentrioChar"/>
    <w:link w:val="Assuntodocomentrio"/>
    <w:uiPriority w:val="99"/>
    <w:semiHidden/>
    <w:rsid w:val="00CB6857"/>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CB6857"/>
    <w:pPr>
      <w:widowControl/>
      <w:autoSpaceDE/>
      <w:autoSpaceDN/>
      <w:spacing w:before="100" w:beforeAutospacing="1" w:after="100" w:afterAutospacing="1"/>
    </w:pPr>
    <w:rPr>
      <w:sz w:val="24"/>
      <w:szCs w:val="24"/>
      <w:lang w:val="pt-BR" w:eastAsia="pt-BR"/>
    </w:rPr>
  </w:style>
  <w:style w:type="character" w:customStyle="1" w:styleId="MenoPendente1">
    <w:name w:val="Menção Pendente1"/>
    <w:basedOn w:val="Fontepargpadro"/>
    <w:uiPriority w:val="99"/>
    <w:semiHidden/>
    <w:unhideWhenUsed/>
    <w:rsid w:val="00CA4F1E"/>
    <w:rPr>
      <w:color w:val="808080"/>
      <w:shd w:val="clear" w:color="auto" w:fill="E6E6E6"/>
    </w:rPr>
  </w:style>
  <w:style w:type="character" w:styleId="Forte">
    <w:name w:val="Strong"/>
    <w:basedOn w:val="Fontepargpadro"/>
    <w:uiPriority w:val="22"/>
    <w:qFormat/>
    <w:rsid w:val="00AC1CCD"/>
    <w:rPr>
      <w:b/>
      <w:bCs/>
    </w:rPr>
  </w:style>
  <w:style w:type="character" w:customStyle="1" w:styleId="MenoPendente2">
    <w:name w:val="Menção Pendente2"/>
    <w:basedOn w:val="Fontepargpadro"/>
    <w:uiPriority w:val="99"/>
    <w:semiHidden/>
    <w:unhideWhenUsed/>
    <w:rsid w:val="00C15C6A"/>
    <w:rPr>
      <w:color w:val="605E5C"/>
      <w:shd w:val="clear" w:color="auto" w:fill="E1DFDD"/>
    </w:rPr>
  </w:style>
  <w:style w:type="table" w:styleId="Tabelacomgrade">
    <w:name w:val="Table Grid"/>
    <w:basedOn w:val="Tabelanormal"/>
    <w:uiPriority w:val="59"/>
    <w:rsid w:val="00A25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31">
    <w:name w:val="Tabela Simples 31"/>
    <w:basedOn w:val="Tabelanormal"/>
    <w:uiPriority w:val="43"/>
    <w:rsid w:val="00A253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41">
    <w:name w:val="Tabela Simples 41"/>
    <w:basedOn w:val="Tabelanormal"/>
    <w:uiPriority w:val="44"/>
    <w:rsid w:val="00A253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51">
    <w:name w:val="Tabela Simples 51"/>
    <w:basedOn w:val="Tabelanormal"/>
    <w:uiPriority w:val="45"/>
    <w:rsid w:val="00A253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21">
    <w:name w:val="Tabela Simples 21"/>
    <w:basedOn w:val="Tabelanormal"/>
    <w:uiPriority w:val="42"/>
    <w:rsid w:val="00A253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Clara1">
    <w:name w:val="Tabela de Grade Clara1"/>
    <w:basedOn w:val="Tabelanormal"/>
    <w:uiPriority w:val="40"/>
    <w:rsid w:val="00A253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uiPriority w:val="41"/>
    <w:rsid w:val="00A253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1Clara-nfase31">
    <w:name w:val="Tabela de Grade 1 Clara - Ênfase 31"/>
    <w:basedOn w:val="Tabelanormal"/>
    <w:uiPriority w:val="46"/>
    <w:rsid w:val="00A2532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A253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A2532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eladeGrade1Clara1">
    <w:name w:val="Tabela de Grade 1 Clara1"/>
    <w:basedOn w:val="Tabelanormal"/>
    <w:uiPriority w:val="46"/>
    <w:rsid w:val="00A253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535CE4"/>
    <w:rPr>
      <w:color w:val="605E5C"/>
      <w:shd w:val="clear" w:color="auto" w:fill="E1DFDD"/>
    </w:rPr>
  </w:style>
  <w:style w:type="paragraph" w:styleId="PargrafodaLista">
    <w:name w:val="List Paragraph"/>
    <w:basedOn w:val="Normal"/>
    <w:uiPriority w:val="34"/>
    <w:qFormat/>
    <w:rsid w:val="0069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6260">
      <w:bodyDiv w:val="1"/>
      <w:marLeft w:val="0"/>
      <w:marRight w:val="0"/>
      <w:marTop w:val="0"/>
      <w:marBottom w:val="0"/>
      <w:divBdr>
        <w:top w:val="none" w:sz="0" w:space="0" w:color="auto"/>
        <w:left w:val="none" w:sz="0" w:space="0" w:color="auto"/>
        <w:bottom w:val="none" w:sz="0" w:space="0" w:color="auto"/>
        <w:right w:val="none" w:sz="0" w:space="0" w:color="auto"/>
      </w:divBdr>
    </w:div>
    <w:div w:id="81227099">
      <w:bodyDiv w:val="1"/>
      <w:marLeft w:val="0"/>
      <w:marRight w:val="0"/>
      <w:marTop w:val="0"/>
      <w:marBottom w:val="0"/>
      <w:divBdr>
        <w:top w:val="none" w:sz="0" w:space="0" w:color="auto"/>
        <w:left w:val="none" w:sz="0" w:space="0" w:color="auto"/>
        <w:bottom w:val="none" w:sz="0" w:space="0" w:color="auto"/>
        <w:right w:val="none" w:sz="0" w:space="0" w:color="auto"/>
      </w:divBdr>
    </w:div>
    <w:div w:id="93941378">
      <w:bodyDiv w:val="1"/>
      <w:marLeft w:val="0"/>
      <w:marRight w:val="0"/>
      <w:marTop w:val="0"/>
      <w:marBottom w:val="0"/>
      <w:divBdr>
        <w:top w:val="none" w:sz="0" w:space="0" w:color="auto"/>
        <w:left w:val="none" w:sz="0" w:space="0" w:color="auto"/>
        <w:bottom w:val="none" w:sz="0" w:space="0" w:color="auto"/>
        <w:right w:val="none" w:sz="0" w:space="0" w:color="auto"/>
      </w:divBdr>
    </w:div>
    <w:div w:id="147789438">
      <w:bodyDiv w:val="1"/>
      <w:marLeft w:val="0"/>
      <w:marRight w:val="0"/>
      <w:marTop w:val="0"/>
      <w:marBottom w:val="0"/>
      <w:divBdr>
        <w:top w:val="none" w:sz="0" w:space="0" w:color="auto"/>
        <w:left w:val="none" w:sz="0" w:space="0" w:color="auto"/>
        <w:bottom w:val="none" w:sz="0" w:space="0" w:color="auto"/>
        <w:right w:val="none" w:sz="0" w:space="0" w:color="auto"/>
      </w:divBdr>
    </w:div>
    <w:div w:id="160126315">
      <w:bodyDiv w:val="1"/>
      <w:marLeft w:val="0"/>
      <w:marRight w:val="0"/>
      <w:marTop w:val="0"/>
      <w:marBottom w:val="0"/>
      <w:divBdr>
        <w:top w:val="none" w:sz="0" w:space="0" w:color="auto"/>
        <w:left w:val="none" w:sz="0" w:space="0" w:color="auto"/>
        <w:bottom w:val="none" w:sz="0" w:space="0" w:color="auto"/>
        <w:right w:val="none" w:sz="0" w:space="0" w:color="auto"/>
      </w:divBdr>
    </w:div>
    <w:div w:id="171654193">
      <w:bodyDiv w:val="1"/>
      <w:marLeft w:val="0"/>
      <w:marRight w:val="0"/>
      <w:marTop w:val="0"/>
      <w:marBottom w:val="0"/>
      <w:divBdr>
        <w:top w:val="none" w:sz="0" w:space="0" w:color="auto"/>
        <w:left w:val="none" w:sz="0" w:space="0" w:color="auto"/>
        <w:bottom w:val="none" w:sz="0" w:space="0" w:color="auto"/>
        <w:right w:val="none" w:sz="0" w:space="0" w:color="auto"/>
      </w:divBdr>
    </w:div>
    <w:div w:id="191652568">
      <w:bodyDiv w:val="1"/>
      <w:marLeft w:val="0"/>
      <w:marRight w:val="0"/>
      <w:marTop w:val="0"/>
      <w:marBottom w:val="0"/>
      <w:divBdr>
        <w:top w:val="none" w:sz="0" w:space="0" w:color="auto"/>
        <w:left w:val="none" w:sz="0" w:space="0" w:color="auto"/>
        <w:bottom w:val="none" w:sz="0" w:space="0" w:color="auto"/>
        <w:right w:val="none" w:sz="0" w:space="0" w:color="auto"/>
      </w:divBdr>
    </w:div>
    <w:div w:id="198860300">
      <w:bodyDiv w:val="1"/>
      <w:marLeft w:val="0"/>
      <w:marRight w:val="0"/>
      <w:marTop w:val="0"/>
      <w:marBottom w:val="0"/>
      <w:divBdr>
        <w:top w:val="none" w:sz="0" w:space="0" w:color="auto"/>
        <w:left w:val="none" w:sz="0" w:space="0" w:color="auto"/>
        <w:bottom w:val="none" w:sz="0" w:space="0" w:color="auto"/>
        <w:right w:val="none" w:sz="0" w:space="0" w:color="auto"/>
      </w:divBdr>
    </w:div>
    <w:div w:id="211888126">
      <w:bodyDiv w:val="1"/>
      <w:marLeft w:val="0"/>
      <w:marRight w:val="0"/>
      <w:marTop w:val="0"/>
      <w:marBottom w:val="0"/>
      <w:divBdr>
        <w:top w:val="none" w:sz="0" w:space="0" w:color="auto"/>
        <w:left w:val="none" w:sz="0" w:space="0" w:color="auto"/>
        <w:bottom w:val="none" w:sz="0" w:space="0" w:color="auto"/>
        <w:right w:val="none" w:sz="0" w:space="0" w:color="auto"/>
      </w:divBdr>
    </w:div>
    <w:div w:id="442269544">
      <w:bodyDiv w:val="1"/>
      <w:marLeft w:val="0"/>
      <w:marRight w:val="0"/>
      <w:marTop w:val="0"/>
      <w:marBottom w:val="0"/>
      <w:divBdr>
        <w:top w:val="none" w:sz="0" w:space="0" w:color="auto"/>
        <w:left w:val="none" w:sz="0" w:space="0" w:color="auto"/>
        <w:bottom w:val="none" w:sz="0" w:space="0" w:color="auto"/>
        <w:right w:val="none" w:sz="0" w:space="0" w:color="auto"/>
      </w:divBdr>
    </w:div>
    <w:div w:id="487018408">
      <w:bodyDiv w:val="1"/>
      <w:marLeft w:val="0"/>
      <w:marRight w:val="0"/>
      <w:marTop w:val="0"/>
      <w:marBottom w:val="0"/>
      <w:divBdr>
        <w:top w:val="none" w:sz="0" w:space="0" w:color="auto"/>
        <w:left w:val="none" w:sz="0" w:space="0" w:color="auto"/>
        <w:bottom w:val="none" w:sz="0" w:space="0" w:color="auto"/>
        <w:right w:val="none" w:sz="0" w:space="0" w:color="auto"/>
      </w:divBdr>
    </w:div>
    <w:div w:id="591083237">
      <w:bodyDiv w:val="1"/>
      <w:marLeft w:val="0"/>
      <w:marRight w:val="0"/>
      <w:marTop w:val="0"/>
      <w:marBottom w:val="0"/>
      <w:divBdr>
        <w:top w:val="none" w:sz="0" w:space="0" w:color="auto"/>
        <w:left w:val="none" w:sz="0" w:space="0" w:color="auto"/>
        <w:bottom w:val="none" w:sz="0" w:space="0" w:color="auto"/>
        <w:right w:val="none" w:sz="0" w:space="0" w:color="auto"/>
      </w:divBdr>
    </w:div>
    <w:div w:id="671109734">
      <w:bodyDiv w:val="1"/>
      <w:marLeft w:val="0"/>
      <w:marRight w:val="0"/>
      <w:marTop w:val="0"/>
      <w:marBottom w:val="0"/>
      <w:divBdr>
        <w:top w:val="none" w:sz="0" w:space="0" w:color="auto"/>
        <w:left w:val="none" w:sz="0" w:space="0" w:color="auto"/>
        <w:bottom w:val="none" w:sz="0" w:space="0" w:color="auto"/>
        <w:right w:val="none" w:sz="0" w:space="0" w:color="auto"/>
      </w:divBdr>
    </w:div>
    <w:div w:id="723990197">
      <w:bodyDiv w:val="1"/>
      <w:marLeft w:val="0"/>
      <w:marRight w:val="0"/>
      <w:marTop w:val="0"/>
      <w:marBottom w:val="0"/>
      <w:divBdr>
        <w:top w:val="none" w:sz="0" w:space="0" w:color="auto"/>
        <w:left w:val="none" w:sz="0" w:space="0" w:color="auto"/>
        <w:bottom w:val="none" w:sz="0" w:space="0" w:color="auto"/>
        <w:right w:val="none" w:sz="0" w:space="0" w:color="auto"/>
      </w:divBdr>
    </w:div>
    <w:div w:id="838035422">
      <w:bodyDiv w:val="1"/>
      <w:marLeft w:val="0"/>
      <w:marRight w:val="0"/>
      <w:marTop w:val="0"/>
      <w:marBottom w:val="0"/>
      <w:divBdr>
        <w:top w:val="none" w:sz="0" w:space="0" w:color="auto"/>
        <w:left w:val="none" w:sz="0" w:space="0" w:color="auto"/>
        <w:bottom w:val="none" w:sz="0" w:space="0" w:color="auto"/>
        <w:right w:val="none" w:sz="0" w:space="0" w:color="auto"/>
      </w:divBdr>
      <w:divsChild>
        <w:div w:id="348530769">
          <w:marLeft w:val="0"/>
          <w:marRight w:val="0"/>
          <w:marTop w:val="0"/>
          <w:marBottom w:val="0"/>
          <w:divBdr>
            <w:top w:val="none" w:sz="0" w:space="0" w:color="auto"/>
            <w:left w:val="none" w:sz="0" w:space="0" w:color="auto"/>
            <w:bottom w:val="none" w:sz="0" w:space="0" w:color="auto"/>
            <w:right w:val="none" w:sz="0" w:space="0" w:color="auto"/>
          </w:divBdr>
          <w:divsChild>
            <w:div w:id="1378354895">
              <w:marLeft w:val="0"/>
              <w:marRight w:val="0"/>
              <w:marTop w:val="0"/>
              <w:marBottom w:val="0"/>
              <w:divBdr>
                <w:top w:val="none" w:sz="0" w:space="0" w:color="auto"/>
                <w:left w:val="none" w:sz="0" w:space="0" w:color="auto"/>
                <w:bottom w:val="none" w:sz="0" w:space="0" w:color="auto"/>
                <w:right w:val="none" w:sz="0" w:space="0" w:color="auto"/>
              </w:divBdr>
            </w:div>
            <w:div w:id="1169909143">
              <w:marLeft w:val="0"/>
              <w:marRight w:val="0"/>
              <w:marTop w:val="0"/>
              <w:marBottom w:val="0"/>
              <w:divBdr>
                <w:top w:val="none" w:sz="0" w:space="0" w:color="auto"/>
                <w:left w:val="none" w:sz="0" w:space="0" w:color="auto"/>
                <w:bottom w:val="none" w:sz="0" w:space="0" w:color="auto"/>
                <w:right w:val="none" w:sz="0" w:space="0" w:color="auto"/>
              </w:divBdr>
            </w:div>
            <w:div w:id="1947345696">
              <w:marLeft w:val="0"/>
              <w:marRight w:val="0"/>
              <w:marTop w:val="0"/>
              <w:marBottom w:val="0"/>
              <w:divBdr>
                <w:top w:val="none" w:sz="0" w:space="0" w:color="auto"/>
                <w:left w:val="none" w:sz="0" w:space="0" w:color="auto"/>
                <w:bottom w:val="none" w:sz="0" w:space="0" w:color="auto"/>
                <w:right w:val="none" w:sz="0" w:space="0" w:color="auto"/>
              </w:divBdr>
            </w:div>
            <w:div w:id="600068741">
              <w:marLeft w:val="0"/>
              <w:marRight w:val="0"/>
              <w:marTop w:val="0"/>
              <w:marBottom w:val="0"/>
              <w:divBdr>
                <w:top w:val="none" w:sz="0" w:space="0" w:color="auto"/>
                <w:left w:val="none" w:sz="0" w:space="0" w:color="auto"/>
                <w:bottom w:val="none" w:sz="0" w:space="0" w:color="auto"/>
                <w:right w:val="none" w:sz="0" w:space="0" w:color="auto"/>
              </w:divBdr>
            </w:div>
            <w:div w:id="1584949562">
              <w:marLeft w:val="0"/>
              <w:marRight w:val="0"/>
              <w:marTop w:val="0"/>
              <w:marBottom w:val="0"/>
              <w:divBdr>
                <w:top w:val="none" w:sz="0" w:space="0" w:color="auto"/>
                <w:left w:val="none" w:sz="0" w:space="0" w:color="auto"/>
                <w:bottom w:val="none" w:sz="0" w:space="0" w:color="auto"/>
                <w:right w:val="none" w:sz="0" w:space="0" w:color="auto"/>
              </w:divBdr>
            </w:div>
            <w:div w:id="1948267430">
              <w:marLeft w:val="0"/>
              <w:marRight w:val="0"/>
              <w:marTop w:val="0"/>
              <w:marBottom w:val="0"/>
              <w:divBdr>
                <w:top w:val="none" w:sz="0" w:space="0" w:color="auto"/>
                <w:left w:val="none" w:sz="0" w:space="0" w:color="auto"/>
                <w:bottom w:val="none" w:sz="0" w:space="0" w:color="auto"/>
                <w:right w:val="none" w:sz="0" w:space="0" w:color="auto"/>
              </w:divBdr>
            </w:div>
            <w:div w:id="26032214">
              <w:marLeft w:val="0"/>
              <w:marRight w:val="0"/>
              <w:marTop w:val="0"/>
              <w:marBottom w:val="0"/>
              <w:divBdr>
                <w:top w:val="none" w:sz="0" w:space="0" w:color="auto"/>
                <w:left w:val="none" w:sz="0" w:space="0" w:color="auto"/>
                <w:bottom w:val="none" w:sz="0" w:space="0" w:color="auto"/>
                <w:right w:val="none" w:sz="0" w:space="0" w:color="auto"/>
              </w:divBdr>
            </w:div>
            <w:div w:id="1299922182">
              <w:marLeft w:val="0"/>
              <w:marRight w:val="0"/>
              <w:marTop w:val="0"/>
              <w:marBottom w:val="0"/>
              <w:divBdr>
                <w:top w:val="none" w:sz="0" w:space="0" w:color="auto"/>
                <w:left w:val="none" w:sz="0" w:space="0" w:color="auto"/>
                <w:bottom w:val="none" w:sz="0" w:space="0" w:color="auto"/>
                <w:right w:val="none" w:sz="0" w:space="0" w:color="auto"/>
              </w:divBdr>
            </w:div>
            <w:div w:id="470758519">
              <w:marLeft w:val="0"/>
              <w:marRight w:val="0"/>
              <w:marTop w:val="0"/>
              <w:marBottom w:val="0"/>
              <w:divBdr>
                <w:top w:val="none" w:sz="0" w:space="0" w:color="auto"/>
                <w:left w:val="none" w:sz="0" w:space="0" w:color="auto"/>
                <w:bottom w:val="none" w:sz="0" w:space="0" w:color="auto"/>
                <w:right w:val="none" w:sz="0" w:space="0" w:color="auto"/>
              </w:divBdr>
            </w:div>
            <w:div w:id="1626887498">
              <w:marLeft w:val="0"/>
              <w:marRight w:val="0"/>
              <w:marTop w:val="0"/>
              <w:marBottom w:val="0"/>
              <w:divBdr>
                <w:top w:val="none" w:sz="0" w:space="0" w:color="auto"/>
                <w:left w:val="none" w:sz="0" w:space="0" w:color="auto"/>
                <w:bottom w:val="none" w:sz="0" w:space="0" w:color="auto"/>
                <w:right w:val="none" w:sz="0" w:space="0" w:color="auto"/>
              </w:divBdr>
            </w:div>
            <w:div w:id="3427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366">
      <w:bodyDiv w:val="1"/>
      <w:marLeft w:val="0"/>
      <w:marRight w:val="0"/>
      <w:marTop w:val="0"/>
      <w:marBottom w:val="0"/>
      <w:divBdr>
        <w:top w:val="none" w:sz="0" w:space="0" w:color="auto"/>
        <w:left w:val="none" w:sz="0" w:space="0" w:color="auto"/>
        <w:bottom w:val="none" w:sz="0" w:space="0" w:color="auto"/>
        <w:right w:val="none" w:sz="0" w:space="0" w:color="auto"/>
      </w:divBdr>
    </w:div>
    <w:div w:id="1059982343">
      <w:bodyDiv w:val="1"/>
      <w:marLeft w:val="0"/>
      <w:marRight w:val="0"/>
      <w:marTop w:val="0"/>
      <w:marBottom w:val="0"/>
      <w:divBdr>
        <w:top w:val="none" w:sz="0" w:space="0" w:color="auto"/>
        <w:left w:val="none" w:sz="0" w:space="0" w:color="auto"/>
        <w:bottom w:val="none" w:sz="0" w:space="0" w:color="auto"/>
        <w:right w:val="none" w:sz="0" w:space="0" w:color="auto"/>
      </w:divBdr>
      <w:divsChild>
        <w:div w:id="586382209">
          <w:marLeft w:val="0"/>
          <w:marRight w:val="0"/>
          <w:marTop w:val="0"/>
          <w:marBottom w:val="0"/>
          <w:divBdr>
            <w:top w:val="none" w:sz="0" w:space="0" w:color="auto"/>
            <w:left w:val="none" w:sz="0" w:space="0" w:color="auto"/>
            <w:bottom w:val="none" w:sz="0" w:space="0" w:color="auto"/>
            <w:right w:val="none" w:sz="0" w:space="0" w:color="auto"/>
          </w:divBdr>
        </w:div>
        <w:div w:id="819856015">
          <w:marLeft w:val="0"/>
          <w:marRight w:val="0"/>
          <w:marTop w:val="0"/>
          <w:marBottom w:val="0"/>
          <w:divBdr>
            <w:top w:val="none" w:sz="0" w:space="0" w:color="auto"/>
            <w:left w:val="none" w:sz="0" w:space="0" w:color="auto"/>
            <w:bottom w:val="none" w:sz="0" w:space="0" w:color="auto"/>
            <w:right w:val="none" w:sz="0" w:space="0" w:color="auto"/>
          </w:divBdr>
        </w:div>
      </w:divsChild>
    </w:div>
    <w:div w:id="1256286788">
      <w:bodyDiv w:val="1"/>
      <w:marLeft w:val="0"/>
      <w:marRight w:val="0"/>
      <w:marTop w:val="0"/>
      <w:marBottom w:val="0"/>
      <w:divBdr>
        <w:top w:val="none" w:sz="0" w:space="0" w:color="auto"/>
        <w:left w:val="none" w:sz="0" w:space="0" w:color="auto"/>
        <w:bottom w:val="none" w:sz="0" w:space="0" w:color="auto"/>
        <w:right w:val="none" w:sz="0" w:space="0" w:color="auto"/>
      </w:divBdr>
      <w:divsChild>
        <w:div w:id="1168404376">
          <w:marLeft w:val="0"/>
          <w:marRight w:val="0"/>
          <w:marTop w:val="0"/>
          <w:marBottom w:val="0"/>
          <w:divBdr>
            <w:top w:val="none" w:sz="0" w:space="0" w:color="auto"/>
            <w:left w:val="none" w:sz="0" w:space="0" w:color="auto"/>
            <w:bottom w:val="none" w:sz="0" w:space="0" w:color="auto"/>
            <w:right w:val="none" w:sz="0" w:space="0" w:color="auto"/>
          </w:divBdr>
          <w:divsChild>
            <w:div w:id="1660423317">
              <w:marLeft w:val="0"/>
              <w:marRight w:val="0"/>
              <w:marTop w:val="0"/>
              <w:marBottom w:val="0"/>
              <w:divBdr>
                <w:top w:val="none" w:sz="0" w:space="0" w:color="auto"/>
                <w:left w:val="none" w:sz="0" w:space="0" w:color="auto"/>
                <w:bottom w:val="none" w:sz="0" w:space="0" w:color="auto"/>
                <w:right w:val="none" w:sz="0" w:space="0" w:color="auto"/>
              </w:divBdr>
            </w:div>
            <w:div w:id="1279604190">
              <w:marLeft w:val="0"/>
              <w:marRight w:val="0"/>
              <w:marTop w:val="0"/>
              <w:marBottom w:val="0"/>
              <w:divBdr>
                <w:top w:val="none" w:sz="0" w:space="0" w:color="auto"/>
                <w:left w:val="none" w:sz="0" w:space="0" w:color="auto"/>
                <w:bottom w:val="none" w:sz="0" w:space="0" w:color="auto"/>
                <w:right w:val="none" w:sz="0" w:space="0" w:color="auto"/>
              </w:divBdr>
            </w:div>
            <w:div w:id="643045320">
              <w:marLeft w:val="0"/>
              <w:marRight w:val="0"/>
              <w:marTop w:val="0"/>
              <w:marBottom w:val="0"/>
              <w:divBdr>
                <w:top w:val="none" w:sz="0" w:space="0" w:color="auto"/>
                <w:left w:val="none" w:sz="0" w:space="0" w:color="auto"/>
                <w:bottom w:val="none" w:sz="0" w:space="0" w:color="auto"/>
                <w:right w:val="none" w:sz="0" w:space="0" w:color="auto"/>
              </w:divBdr>
            </w:div>
            <w:div w:id="1850362845">
              <w:marLeft w:val="0"/>
              <w:marRight w:val="0"/>
              <w:marTop w:val="0"/>
              <w:marBottom w:val="0"/>
              <w:divBdr>
                <w:top w:val="none" w:sz="0" w:space="0" w:color="auto"/>
                <w:left w:val="none" w:sz="0" w:space="0" w:color="auto"/>
                <w:bottom w:val="none" w:sz="0" w:space="0" w:color="auto"/>
                <w:right w:val="none" w:sz="0" w:space="0" w:color="auto"/>
              </w:divBdr>
            </w:div>
            <w:div w:id="2052876543">
              <w:marLeft w:val="0"/>
              <w:marRight w:val="0"/>
              <w:marTop w:val="0"/>
              <w:marBottom w:val="0"/>
              <w:divBdr>
                <w:top w:val="none" w:sz="0" w:space="0" w:color="auto"/>
                <w:left w:val="none" w:sz="0" w:space="0" w:color="auto"/>
                <w:bottom w:val="none" w:sz="0" w:space="0" w:color="auto"/>
                <w:right w:val="none" w:sz="0" w:space="0" w:color="auto"/>
              </w:divBdr>
            </w:div>
            <w:div w:id="607393383">
              <w:marLeft w:val="0"/>
              <w:marRight w:val="0"/>
              <w:marTop w:val="0"/>
              <w:marBottom w:val="0"/>
              <w:divBdr>
                <w:top w:val="none" w:sz="0" w:space="0" w:color="auto"/>
                <w:left w:val="none" w:sz="0" w:space="0" w:color="auto"/>
                <w:bottom w:val="none" w:sz="0" w:space="0" w:color="auto"/>
                <w:right w:val="none" w:sz="0" w:space="0" w:color="auto"/>
              </w:divBdr>
            </w:div>
            <w:div w:id="1937514631">
              <w:marLeft w:val="0"/>
              <w:marRight w:val="0"/>
              <w:marTop w:val="0"/>
              <w:marBottom w:val="0"/>
              <w:divBdr>
                <w:top w:val="none" w:sz="0" w:space="0" w:color="auto"/>
                <w:left w:val="none" w:sz="0" w:space="0" w:color="auto"/>
                <w:bottom w:val="none" w:sz="0" w:space="0" w:color="auto"/>
                <w:right w:val="none" w:sz="0" w:space="0" w:color="auto"/>
              </w:divBdr>
            </w:div>
            <w:div w:id="2010672681">
              <w:marLeft w:val="0"/>
              <w:marRight w:val="0"/>
              <w:marTop w:val="0"/>
              <w:marBottom w:val="0"/>
              <w:divBdr>
                <w:top w:val="none" w:sz="0" w:space="0" w:color="auto"/>
                <w:left w:val="none" w:sz="0" w:space="0" w:color="auto"/>
                <w:bottom w:val="none" w:sz="0" w:space="0" w:color="auto"/>
                <w:right w:val="none" w:sz="0" w:space="0" w:color="auto"/>
              </w:divBdr>
            </w:div>
            <w:div w:id="1402870344">
              <w:marLeft w:val="0"/>
              <w:marRight w:val="0"/>
              <w:marTop w:val="0"/>
              <w:marBottom w:val="0"/>
              <w:divBdr>
                <w:top w:val="none" w:sz="0" w:space="0" w:color="auto"/>
                <w:left w:val="none" w:sz="0" w:space="0" w:color="auto"/>
                <w:bottom w:val="none" w:sz="0" w:space="0" w:color="auto"/>
                <w:right w:val="none" w:sz="0" w:space="0" w:color="auto"/>
              </w:divBdr>
            </w:div>
            <w:div w:id="1157841251">
              <w:marLeft w:val="0"/>
              <w:marRight w:val="0"/>
              <w:marTop w:val="0"/>
              <w:marBottom w:val="0"/>
              <w:divBdr>
                <w:top w:val="none" w:sz="0" w:space="0" w:color="auto"/>
                <w:left w:val="none" w:sz="0" w:space="0" w:color="auto"/>
                <w:bottom w:val="none" w:sz="0" w:space="0" w:color="auto"/>
                <w:right w:val="none" w:sz="0" w:space="0" w:color="auto"/>
              </w:divBdr>
            </w:div>
            <w:div w:id="4817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803">
      <w:bodyDiv w:val="1"/>
      <w:marLeft w:val="0"/>
      <w:marRight w:val="0"/>
      <w:marTop w:val="0"/>
      <w:marBottom w:val="0"/>
      <w:divBdr>
        <w:top w:val="none" w:sz="0" w:space="0" w:color="auto"/>
        <w:left w:val="none" w:sz="0" w:space="0" w:color="auto"/>
        <w:bottom w:val="none" w:sz="0" w:space="0" w:color="auto"/>
        <w:right w:val="none" w:sz="0" w:space="0" w:color="auto"/>
      </w:divBdr>
    </w:div>
    <w:div w:id="1376613347">
      <w:bodyDiv w:val="1"/>
      <w:marLeft w:val="0"/>
      <w:marRight w:val="0"/>
      <w:marTop w:val="0"/>
      <w:marBottom w:val="0"/>
      <w:divBdr>
        <w:top w:val="none" w:sz="0" w:space="0" w:color="auto"/>
        <w:left w:val="none" w:sz="0" w:space="0" w:color="auto"/>
        <w:bottom w:val="none" w:sz="0" w:space="0" w:color="auto"/>
        <w:right w:val="none" w:sz="0" w:space="0" w:color="auto"/>
      </w:divBdr>
    </w:div>
    <w:div w:id="1439446816">
      <w:bodyDiv w:val="1"/>
      <w:marLeft w:val="0"/>
      <w:marRight w:val="0"/>
      <w:marTop w:val="0"/>
      <w:marBottom w:val="0"/>
      <w:divBdr>
        <w:top w:val="none" w:sz="0" w:space="0" w:color="auto"/>
        <w:left w:val="none" w:sz="0" w:space="0" w:color="auto"/>
        <w:bottom w:val="none" w:sz="0" w:space="0" w:color="auto"/>
        <w:right w:val="none" w:sz="0" w:space="0" w:color="auto"/>
      </w:divBdr>
    </w:div>
    <w:div w:id="1578200101">
      <w:bodyDiv w:val="1"/>
      <w:marLeft w:val="0"/>
      <w:marRight w:val="0"/>
      <w:marTop w:val="0"/>
      <w:marBottom w:val="0"/>
      <w:divBdr>
        <w:top w:val="none" w:sz="0" w:space="0" w:color="auto"/>
        <w:left w:val="none" w:sz="0" w:space="0" w:color="auto"/>
        <w:bottom w:val="none" w:sz="0" w:space="0" w:color="auto"/>
        <w:right w:val="none" w:sz="0" w:space="0" w:color="auto"/>
      </w:divBdr>
    </w:div>
    <w:div w:id="17259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50D1B-8B86-4A32-B598-7F1AF192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2418</Words>
  <Characters>13060</Characters>
  <Application>Microsoft Office Word</Application>
  <DocSecurity>0</DocSecurity>
  <Lines>108</Lines>
  <Paragraphs>30</Paragraphs>
  <ScaleCrop>false</ScaleCrop>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Eliane Da Rocha</dc:creator>
  <cp:keywords/>
  <cp:lastModifiedBy>Paola Diego Garcia Hobold</cp:lastModifiedBy>
  <cp:revision>400</cp:revision>
  <cp:lastPrinted>2018-10-24T23:17:00Z</cp:lastPrinted>
  <dcterms:created xsi:type="dcterms:W3CDTF">2024-03-01T00:39:00Z</dcterms:created>
  <dcterms:modified xsi:type="dcterms:W3CDTF">2024-09-19T22:05:00Z</dcterms:modified>
</cp:coreProperties>
</file>