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0C1D5" w14:textId="369BB160" w:rsidR="004C4FB5" w:rsidRDefault="00A462E2" w:rsidP="00B92C50">
      <w:pPr>
        <w:jc w:val="center"/>
        <w:rPr>
          <w:rFonts w:ascii="Times New Roman" w:hAnsi="Times New Roman" w:cs="Times New Roman"/>
          <w:b/>
          <w:bCs/>
          <w:sz w:val="28"/>
          <w:szCs w:val="28"/>
        </w:rPr>
      </w:pPr>
      <w:proofErr w:type="spellStart"/>
      <w:r w:rsidRPr="00B92C50">
        <w:rPr>
          <w:rFonts w:ascii="Times New Roman" w:hAnsi="Times New Roman" w:cs="Times New Roman"/>
          <w:b/>
          <w:bCs/>
          <w:sz w:val="28"/>
          <w:szCs w:val="28"/>
        </w:rPr>
        <w:t>Laporan</w:t>
      </w:r>
      <w:proofErr w:type="spellEnd"/>
      <w:r w:rsidRPr="00B92C50">
        <w:rPr>
          <w:rFonts w:ascii="Times New Roman" w:hAnsi="Times New Roman" w:cs="Times New Roman"/>
          <w:b/>
          <w:bCs/>
          <w:sz w:val="28"/>
          <w:szCs w:val="28"/>
        </w:rPr>
        <w:t xml:space="preserve"> Project UTS</w:t>
      </w:r>
    </w:p>
    <w:p w14:paraId="0C426792" w14:textId="7B01C4AA" w:rsidR="00B92C50" w:rsidRPr="00B92C50" w:rsidRDefault="00B92C50" w:rsidP="00B92C50">
      <w:pPr>
        <w:jc w:val="center"/>
        <w:rPr>
          <w:rFonts w:ascii="Times New Roman" w:hAnsi="Times New Roman" w:cs="Times New Roman"/>
          <w:b/>
          <w:bCs/>
          <w:sz w:val="28"/>
          <w:szCs w:val="28"/>
        </w:rPr>
      </w:pPr>
      <w:r>
        <w:rPr>
          <w:rFonts w:ascii="Times New Roman" w:hAnsi="Times New Roman" w:cs="Times New Roman"/>
          <w:b/>
          <w:bCs/>
          <w:sz w:val="28"/>
          <w:szCs w:val="28"/>
        </w:rPr>
        <w:t xml:space="preserve">Mata </w:t>
      </w:r>
      <w:proofErr w:type="spellStart"/>
      <w:r>
        <w:rPr>
          <w:rFonts w:ascii="Times New Roman" w:hAnsi="Times New Roman" w:cs="Times New Roman"/>
          <w:b/>
          <w:bCs/>
          <w:sz w:val="28"/>
          <w:szCs w:val="28"/>
        </w:rPr>
        <w:t>Kuliah</w:t>
      </w:r>
      <w:proofErr w:type="spellEnd"/>
      <w:r>
        <w:rPr>
          <w:rFonts w:ascii="Times New Roman" w:hAnsi="Times New Roman" w:cs="Times New Roman"/>
          <w:b/>
          <w:bCs/>
          <w:sz w:val="28"/>
          <w:szCs w:val="28"/>
        </w:rPr>
        <w:t xml:space="preserve">: </w:t>
      </w:r>
      <w:r w:rsidR="00E01DFF">
        <w:rPr>
          <w:rFonts w:ascii="Times New Roman" w:hAnsi="Times New Roman" w:cs="Times New Roman"/>
          <w:b/>
          <w:bCs/>
          <w:sz w:val="28"/>
          <w:szCs w:val="28"/>
        </w:rPr>
        <w:t>Pemrograman Web</w:t>
      </w:r>
    </w:p>
    <w:p w14:paraId="5C9B88C9" w14:textId="77777777" w:rsidR="00A462E2" w:rsidRPr="00B92C50" w:rsidRDefault="00A462E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6894"/>
      </w:tblGrid>
      <w:tr w:rsidR="00B92C50" w:rsidRPr="00B92C50" w14:paraId="33A0767B" w14:textId="77777777" w:rsidTr="00B92C50">
        <w:tc>
          <w:tcPr>
            <w:tcW w:w="2122" w:type="dxa"/>
          </w:tcPr>
          <w:p w14:paraId="3F4F4612" w14:textId="17ABFA10" w:rsidR="00B92C50" w:rsidRPr="00B92C50" w:rsidRDefault="00B92C50">
            <w:pPr>
              <w:rPr>
                <w:rFonts w:ascii="Times New Roman" w:hAnsi="Times New Roman" w:cs="Times New Roman"/>
                <w:b/>
                <w:bCs/>
                <w:sz w:val="24"/>
                <w:szCs w:val="24"/>
              </w:rPr>
            </w:pPr>
            <w:r w:rsidRPr="00B92C50">
              <w:rPr>
                <w:rFonts w:ascii="Times New Roman" w:hAnsi="Times New Roman" w:cs="Times New Roman"/>
                <w:b/>
                <w:bCs/>
                <w:sz w:val="24"/>
                <w:szCs w:val="24"/>
              </w:rPr>
              <w:t xml:space="preserve">Nama </w:t>
            </w:r>
            <w:proofErr w:type="spellStart"/>
            <w:r w:rsidRPr="00B92C50">
              <w:rPr>
                <w:rFonts w:ascii="Times New Roman" w:hAnsi="Times New Roman" w:cs="Times New Roman"/>
                <w:b/>
                <w:bCs/>
                <w:sz w:val="24"/>
                <w:szCs w:val="24"/>
              </w:rPr>
              <w:t>Kelompok</w:t>
            </w:r>
            <w:proofErr w:type="spellEnd"/>
          </w:p>
        </w:tc>
        <w:tc>
          <w:tcPr>
            <w:tcW w:w="6894" w:type="dxa"/>
          </w:tcPr>
          <w:p w14:paraId="5F3FF4D5" w14:textId="5B3B27C9" w:rsidR="00B92C50" w:rsidRPr="00B92C50" w:rsidRDefault="00E66DB0">
            <w:pPr>
              <w:rPr>
                <w:rFonts w:ascii="Times New Roman" w:hAnsi="Times New Roman" w:cs="Times New Roman"/>
                <w:sz w:val="24"/>
                <w:szCs w:val="24"/>
              </w:rPr>
            </w:pP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4</w:t>
            </w:r>
          </w:p>
        </w:tc>
      </w:tr>
      <w:tr w:rsidR="00B92C50" w:rsidRPr="00B92C50" w14:paraId="4B6E7D95" w14:textId="77777777" w:rsidTr="00B92C50">
        <w:tc>
          <w:tcPr>
            <w:tcW w:w="2122" w:type="dxa"/>
          </w:tcPr>
          <w:p w14:paraId="2DEE2420" w14:textId="745FD83A" w:rsidR="00B92C50" w:rsidRPr="00B92C50" w:rsidRDefault="00B92C50">
            <w:pPr>
              <w:rPr>
                <w:rFonts w:ascii="Times New Roman" w:hAnsi="Times New Roman" w:cs="Times New Roman"/>
                <w:b/>
                <w:bCs/>
                <w:sz w:val="24"/>
                <w:szCs w:val="24"/>
              </w:rPr>
            </w:pPr>
            <w:r w:rsidRPr="00B92C50">
              <w:rPr>
                <w:rFonts w:ascii="Times New Roman" w:hAnsi="Times New Roman" w:cs="Times New Roman"/>
                <w:b/>
                <w:bCs/>
                <w:sz w:val="24"/>
                <w:szCs w:val="24"/>
              </w:rPr>
              <w:t>Nama Project</w:t>
            </w:r>
          </w:p>
        </w:tc>
        <w:tc>
          <w:tcPr>
            <w:tcW w:w="6894" w:type="dxa"/>
          </w:tcPr>
          <w:p w14:paraId="23ECB87E" w14:textId="00316C57" w:rsidR="00B92C50" w:rsidRPr="00B92C50" w:rsidRDefault="002C4E88">
            <w:pPr>
              <w:rPr>
                <w:rFonts w:ascii="Times New Roman" w:hAnsi="Times New Roman" w:cs="Times New Roman"/>
                <w:sz w:val="24"/>
                <w:szCs w:val="24"/>
              </w:rPr>
            </w:pPr>
            <w:r>
              <w:rPr>
                <w:rFonts w:ascii="Times New Roman" w:hAnsi="Times New Roman" w:cs="Times New Roman"/>
                <w:sz w:val="24"/>
                <w:szCs w:val="24"/>
              </w:rPr>
              <w:t>Uang kas RT</w:t>
            </w:r>
          </w:p>
        </w:tc>
      </w:tr>
    </w:tbl>
    <w:p w14:paraId="5D8CB92B" w14:textId="1D31FA43" w:rsidR="00A462E2" w:rsidRPr="00B92C50" w:rsidRDefault="00A462E2">
      <w:pPr>
        <w:rPr>
          <w:rFonts w:ascii="Times New Roman" w:hAnsi="Times New Roman" w:cs="Times New Roman"/>
          <w:sz w:val="24"/>
          <w:szCs w:val="24"/>
        </w:rPr>
      </w:pPr>
    </w:p>
    <w:p w14:paraId="21C5E2F9" w14:textId="40B682EF" w:rsidR="00B92C50" w:rsidRPr="00C7158D" w:rsidRDefault="00B92C50">
      <w:pPr>
        <w:rPr>
          <w:rFonts w:ascii="Times New Roman" w:hAnsi="Times New Roman" w:cs="Times New Roman"/>
          <w:b/>
          <w:bCs/>
          <w:sz w:val="24"/>
          <w:szCs w:val="24"/>
          <w:u w:val="single"/>
        </w:rPr>
      </w:pPr>
      <w:proofErr w:type="spellStart"/>
      <w:r w:rsidRPr="00C7158D">
        <w:rPr>
          <w:rFonts w:ascii="Times New Roman" w:hAnsi="Times New Roman" w:cs="Times New Roman"/>
          <w:b/>
          <w:bCs/>
          <w:sz w:val="24"/>
          <w:szCs w:val="24"/>
          <w:u w:val="single"/>
        </w:rPr>
        <w:t>Anggota</w:t>
      </w:r>
      <w:proofErr w:type="spellEnd"/>
      <w:r w:rsidRPr="00C7158D">
        <w:rPr>
          <w:rFonts w:ascii="Times New Roman" w:hAnsi="Times New Roman" w:cs="Times New Roman"/>
          <w:b/>
          <w:bCs/>
          <w:sz w:val="24"/>
          <w:szCs w:val="24"/>
          <w:u w:val="single"/>
        </w:rPr>
        <w:t xml:space="preserve"> TIM</w:t>
      </w:r>
    </w:p>
    <w:tbl>
      <w:tblPr>
        <w:tblStyle w:val="TableGrid"/>
        <w:tblW w:w="0" w:type="auto"/>
        <w:tblLook w:val="04A0" w:firstRow="1" w:lastRow="0" w:firstColumn="1" w:lastColumn="0" w:noHBand="0" w:noVBand="1"/>
      </w:tblPr>
      <w:tblGrid>
        <w:gridCol w:w="562"/>
        <w:gridCol w:w="1296"/>
        <w:gridCol w:w="3510"/>
        <w:gridCol w:w="2140"/>
        <w:gridCol w:w="1571"/>
      </w:tblGrid>
      <w:tr w:rsidR="00B92C50" w:rsidRPr="00B92C50" w14:paraId="6B77437B" w14:textId="77777777" w:rsidTr="00E2736F">
        <w:tc>
          <w:tcPr>
            <w:tcW w:w="562" w:type="dxa"/>
          </w:tcPr>
          <w:p w14:paraId="2B42D333" w14:textId="03924AB9" w:rsidR="00B92C50" w:rsidRPr="00B92C50" w:rsidRDefault="00B92C50" w:rsidP="00B92C50">
            <w:pPr>
              <w:jc w:val="center"/>
              <w:rPr>
                <w:rFonts w:ascii="Times New Roman" w:hAnsi="Times New Roman" w:cs="Times New Roman"/>
                <w:b/>
                <w:bCs/>
                <w:sz w:val="24"/>
                <w:szCs w:val="24"/>
              </w:rPr>
            </w:pPr>
            <w:r w:rsidRPr="00B92C50">
              <w:rPr>
                <w:rFonts w:ascii="Times New Roman" w:hAnsi="Times New Roman" w:cs="Times New Roman"/>
                <w:b/>
                <w:bCs/>
                <w:sz w:val="24"/>
                <w:szCs w:val="24"/>
              </w:rPr>
              <w:t>No</w:t>
            </w:r>
          </w:p>
        </w:tc>
        <w:tc>
          <w:tcPr>
            <w:tcW w:w="1296" w:type="dxa"/>
          </w:tcPr>
          <w:p w14:paraId="3DAD08BF" w14:textId="684EAB68" w:rsidR="00B92C50" w:rsidRPr="00B92C50" w:rsidRDefault="00B92C50" w:rsidP="00B92C50">
            <w:pPr>
              <w:jc w:val="center"/>
              <w:rPr>
                <w:rFonts w:ascii="Times New Roman" w:hAnsi="Times New Roman" w:cs="Times New Roman"/>
                <w:b/>
                <w:bCs/>
                <w:sz w:val="24"/>
                <w:szCs w:val="24"/>
              </w:rPr>
            </w:pPr>
            <w:r w:rsidRPr="00B92C50">
              <w:rPr>
                <w:rFonts w:ascii="Times New Roman" w:hAnsi="Times New Roman" w:cs="Times New Roman"/>
                <w:b/>
                <w:bCs/>
                <w:sz w:val="24"/>
                <w:szCs w:val="24"/>
              </w:rPr>
              <w:t>NIM</w:t>
            </w:r>
          </w:p>
        </w:tc>
        <w:tc>
          <w:tcPr>
            <w:tcW w:w="3510" w:type="dxa"/>
          </w:tcPr>
          <w:p w14:paraId="32354A39" w14:textId="240E22D4" w:rsidR="00B92C50" w:rsidRPr="00B92C50" w:rsidRDefault="00B92C50" w:rsidP="00B92C50">
            <w:pPr>
              <w:jc w:val="center"/>
              <w:rPr>
                <w:rFonts w:ascii="Times New Roman" w:hAnsi="Times New Roman" w:cs="Times New Roman"/>
                <w:b/>
                <w:bCs/>
                <w:sz w:val="24"/>
                <w:szCs w:val="24"/>
              </w:rPr>
            </w:pPr>
            <w:r w:rsidRPr="00B92C50">
              <w:rPr>
                <w:rFonts w:ascii="Times New Roman" w:hAnsi="Times New Roman" w:cs="Times New Roman"/>
                <w:b/>
                <w:bCs/>
                <w:sz w:val="24"/>
                <w:szCs w:val="24"/>
              </w:rPr>
              <w:t>Nama</w:t>
            </w:r>
          </w:p>
        </w:tc>
        <w:tc>
          <w:tcPr>
            <w:tcW w:w="2140" w:type="dxa"/>
          </w:tcPr>
          <w:p w14:paraId="416D4772" w14:textId="298C606A" w:rsidR="00B92C50" w:rsidRPr="00B92C50" w:rsidRDefault="00B92C50" w:rsidP="00B92C50">
            <w:pPr>
              <w:jc w:val="center"/>
              <w:rPr>
                <w:rFonts w:ascii="Times New Roman" w:hAnsi="Times New Roman" w:cs="Times New Roman"/>
                <w:b/>
                <w:bCs/>
                <w:sz w:val="24"/>
                <w:szCs w:val="24"/>
              </w:rPr>
            </w:pPr>
            <w:proofErr w:type="spellStart"/>
            <w:r w:rsidRPr="00B92C50">
              <w:rPr>
                <w:rFonts w:ascii="Times New Roman" w:hAnsi="Times New Roman" w:cs="Times New Roman"/>
                <w:b/>
                <w:bCs/>
                <w:sz w:val="24"/>
                <w:szCs w:val="24"/>
              </w:rPr>
              <w:t>Tugas</w:t>
            </w:r>
            <w:proofErr w:type="spellEnd"/>
          </w:p>
        </w:tc>
        <w:tc>
          <w:tcPr>
            <w:tcW w:w="1571" w:type="dxa"/>
          </w:tcPr>
          <w:p w14:paraId="185AB8FB" w14:textId="1D7D5A44" w:rsidR="00B92C50" w:rsidRPr="00B92C50" w:rsidRDefault="00B92C50" w:rsidP="00B92C50">
            <w:pPr>
              <w:jc w:val="center"/>
              <w:rPr>
                <w:rFonts w:ascii="Times New Roman" w:hAnsi="Times New Roman" w:cs="Times New Roman"/>
                <w:b/>
                <w:bCs/>
                <w:sz w:val="24"/>
                <w:szCs w:val="24"/>
              </w:rPr>
            </w:pPr>
            <w:proofErr w:type="spellStart"/>
            <w:r w:rsidRPr="00B92C50">
              <w:rPr>
                <w:rFonts w:ascii="Times New Roman" w:hAnsi="Times New Roman" w:cs="Times New Roman"/>
                <w:b/>
                <w:bCs/>
                <w:sz w:val="24"/>
                <w:szCs w:val="24"/>
              </w:rPr>
              <w:t>Keterangan</w:t>
            </w:r>
            <w:proofErr w:type="spellEnd"/>
          </w:p>
        </w:tc>
      </w:tr>
      <w:tr w:rsidR="00B92C50" w:rsidRPr="00B92C50" w14:paraId="5ED0BF3B" w14:textId="77777777" w:rsidTr="00E2736F">
        <w:tc>
          <w:tcPr>
            <w:tcW w:w="562" w:type="dxa"/>
          </w:tcPr>
          <w:p w14:paraId="42FB97CE" w14:textId="09451806" w:rsidR="00B92C50" w:rsidRPr="00B92C50" w:rsidRDefault="00B92C50" w:rsidP="00B92C50">
            <w:pPr>
              <w:jc w:val="center"/>
              <w:rPr>
                <w:rFonts w:ascii="Times New Roman" w:hAnsi="Times New Roman" w:cs="Times New Roman"/>
                <w:sz w:val="24"/>
                <w:szCs w:val="24"/>
              </w:rPr>
            </w:pPr>
            <w:r w:rsidRPr="00B92C50">
              <w:rPr>
                <w:rFonts w:ascii="Times New Roman" w:hAnsi="Times New Roman" w:cs="Times New Roman"/>
                <w:sz w:val="24"/>
                <w:szCs w:val="24"/>
              </w:rPr>
              <w:t>1</w:t>
            </w:r>
          </w:p>
        </w:tc>
        <w:tc>
          <w:tcPr>
            <w:tcW w:w="1296" w:type="dxa"/>
          </w:tcPr>
          <w:p w14:paraId="48FB97CC" w14:textId="1EEED78B" w:rsidR="00B92C50" w:rsidRPr="00B92C50" w:rsidRDefault="002C4E88">
            <w:pPr>
              <w:rPr>
                <w:rFonts w:ascii="Times New Roman" w:hAnsi="Times New Roman" w:cs="Times New Roman"/>
                <w:sz w:val="24"/>
                <w:szCs w:val="24"/>
              </w:rPr>
            </w:pPr>
            <w:r>
              <w:rPr>
                <w:rFonts w:ascii="Times New Roman" w:hAnsi="Times New Roman" w:cs="Times New Roman"/>
                <w:sz w:val="24"/>
                <w:szCs w:val="24"/>
              </w:rPr>
              <w:t>312210491</w:t>
            </w:r>
          </w:p>
        </w:tc>
        <w:tc>
          <w:tcPr>
            <w:tcW w:w="3510" w:type="dxa"/>
          </w:tcPr>
          <w:p w14:paraId="76FB3E67" w14:textId="40137200" w:rsidR="00B92C50" w:rsidRPr="00B92C50" w:rsidRDefault="002C4E88">
            <w:pPr>
              <w:rPr>
                <w:rFonts w:ascii="Times New Roman" w:hAnsi="Times New Roman" w:cs="Times New Roman"/>
                <w:sz w:val="24"/>
                <w:szCs w:val="24"/>
              </w:rPr>
            </w:pPr>
            <w:r>
              <w:rPr>
                <w:rFonts w:ascii="Times New Roman" w:hAnsi="Times New Roman" w:cs="Times New Roman"/>
                <w:sz w:val="24"/>
                <w:szCs w:val="24"/>
              </w:rPr>
              <w:t>RIDHA MUHAMMAD R</w:t>
            </w:r>
          </w:p>
        </w:tc>
        <w:tc>
          <w:tcPr>
            <w:tcW w:w="2140" w:type="dxa"/>
          </w:tcPr>
          <w:p w14:paraId="1F95F8B2" w14:textId="3328FB6A" w:rsidR="00B92C50" w:rsidRPr="00B92C50" w:rsidRDefault="00E2736F">
            <w:pPr>
              <w:rPr>
                <w:rFonts w:ascii="Times New Roman" w:hAnsi="Times New Roman" w:cs="Times New Roman"/>
                <w:sz w:val="24"/>
                <w:szCs w:val="24"/>
              </w:rPr>
            </w:pPr>
            <w:r>
              <w:rPr>
                <w:rFonts w:ascii="Times New Roman" w:hAnsi="Times New Roman" w:cs="Times New Roman"/>
                <w:sz w:val="24"/>
                <w:szCs w:val="24"/>
              </w:rPr>
              <w:t xml:space="preserve">Cari </w:t>
            </w:r>
            <w:proofErr w:type="spellStart"/>
            <w:r>
              <w:rPr>
                <w:rFonts w:ascii="Times New Roman" w:hAnsi="Times New Roman" w:cs="Times New Roman"/>
                <w:sz w:val="24"/>
                <w:szCs w:val="24"/>
              </w:rPr>
              <w:t>Codingan</w:t>
            </w:r>
            <w:proofErr w:type="spellEnd"/>
          </w:p>
        </w:tc>
        <w:tc>
          <w:tcPr>
            <w:tcW w:w="1571" w:type="dxa"/>
          </w:tcPr>
          <w:p w14:paraId="57728121" w14:textId="6FEC374D" w:rsidR="00B92C50" w:rsidRPr="00B92C50" w:rsidRDefault="00B92C50">
            <w:pPr>
              <w:rPr>
                <w:rFonts w:ascii="Times New Roman" w:hAnsi="Times New Roman" w:cs="Times New Roman"/>
                <w:sz w:val="24"/>
                <w:szCs w:val="24"/>
              </w:rPr>
            </w:pPr>
            <w:proofErr w:type="spellStart"/>
            <w:r w:rsidRPr="00B92C50">
              <w:rPr>
                <w:rFonts w:ascii="Times New Roman" w:hAnsi="Times New Roman" w:cs="Times New Roman"/>
                <w:sz w:val="24"/>
                <w:szCs w:val="24"/>
              </w:rPr>
              <w:t>Ketua</w:t>
            </w:r>
            <w:proofErr w:type="spellEnd"/>
          </w:p>
        </w:tc>
      </w:tr>
      <w:tr w:rsidR="00B92C50" w:rsidRPr="00B92C50" w14:paraId="6651080B" w14:textId="77777777" w:rsidTr="00E2736F">
        <w:tc>
          <w:tcPr>
            <w:tcW w:w="562" w:type="dxa"/>
          </w:tcPr>
          <w:p w14:paraId="5964BEC4" w14:textId="3AB74CA3" w:rsidR="00B92C50" w:rsidRPr="00B92C50" w:rsidRDefault="00B92C50" w:rsidP="00B92C50">
            <w:pPr>
              <w:jc w:val="center"/>
              <w:rPr>
                <w:rFonts w:ascii="Times New Roman" w:hAnsi="Times New Roman" w:cs="Times New Roman"/>
                <w:sz w:val="24"/>
                <w:szCs w:val="24"/>
              </w:rPr>
            </w:pPr>
            <w:r w:rsidRPr="00B92C50">
              <w:rPr>
                <w:rFonts w:ascii="Times New Roman" w:hAnsi="Times New Roman" w:cs="Times New Roman"/>
                <w:sz w:val="24"/>
                <w:szCs w:val="24"/>
              </w:rPr>
              <w:t>2</w:t>
            </w:r>
          </w:p>
        </w:tc>
        <w:tc>
          <w:tcPr>
            <w:tcW w:w="1296" w:type="dxa"/>
          </w:tcPr>
          <w:p w14:paraId="08F7536D" w14:textId="1F05B5AB" w:rsidR="00B92C50" w:rsidRPr="00B92C50" w:rsidRDefault="002C4E88">
            <w:pPr>
              <w:rPr>
                <w:rFonts w:ascii="Times New Roman" w:hAnsi="Times New Roman" w:cs="Times New Roman"/>
                <w:sz w:val="24"/>
                <w:szCs w:val="24"/>
              </w:rPr>
            </w:pPr>
            <w:r>
              <w:rPr>
                <w:rFonts w:ascii="Times New Roman" w:hAnsi="Times New Roman" w:cs="Times New Roman"/>
                <w:sz w:val="24"/>
                <w:szCs w:val="24"/>
              </w:rPr>
              <w:t>312210490</w:t>
            </w:r>
          </w:p>
        </w:tc>
        <w:tc>
          <w:tcPr>
            <w:tcW w:w="3510" w:type="dxa"/>
          </w:tcPr>
          <w:p w14:paraId="1348377F" w14:textId="119EA69F" w:rsidR="00B92C50" w:rsidRPr="00B92C50" w:rsidRDefault="002C4E88">
            <w:pPr>
              <w:rPr>
                <w:rFonts w:ascii="Times New Roman" w:hAnsi="Times New Roman" w:cs="Times New Roman"/>
                <w:sz w:val="24"/>
                <w:szCs w:val="24"/>
              </w:rPr>
            </w:pPr>
            <w:r>
              <w:rPr>
                <w:rFonts w:ascii="Times New Roman" w:hAnsi="Times New Roman" w:cs="Times New Roman"/>
                <w:sz w:val="24"/>
                <w:szCs w:val="24"/>
              </w:rPr>
              <w:t>SATRIA DWI A</w:t>
            </w:r>
          </w:p>
        </w:tc>
        <w:tc>
          <w:tcPr>
            <w:tcW w:w="2140" w:type="dxa"/>
          </w:tcPr>
          <w:p w14:paraId="5485ADC5" w14:textId="544CE538" w:rsidR="00B92C50" w:rsidRPr="00B92C50" w:rsidRDefault="00E2736F">
            <w:pPr>
              <w:rPr>
                <w:rFonts w:ascii="Times New Roman" w:hAnsi="Times New Roman" w:cs="Times New Roman"/>
                <w:sz w:val="24"/>
                <w:szCs w:val="24"/>
              </w:rPr>
            </w:pPr>
            <w:r>
              <w:rPr>
                <w:rFonts w:ascii="Times New Roman" w:hAnsi="Times New Roman" w:cs="Times New Roman"/>
                <w:sz w:val="24"/>
                <w:szCs w:val="24"/>
              </w:rPr>
              <w:t xml:space="preserve">Cari </w:t>
            </w:r>
            <w:proofErr w:type="spellStart"/>
            <w:r>
              <w:rPr>
                <w:rFonts w:ascii="Times New Roman" w:hAnsi="Times New Roman" w:cs="Times New Roman"/>
                <w:sz w:val="24"/>
                <w:szCs w:val="24"/>
              </w:rPr>
              <w:t>Codingan</w:t>
            </w:r>
            <w:proofErr w:type="spellEnd"/>
          </w:p>
        </w:tc>
        <w:tc>
          <w:tcPr>
            <w:tcW w:w="1571" w:type="dxa"/>
          </w:tcPr>
          <w:p w14:paraId="276845F8" w14:textId="7ED7A7DA" w:rsidR="00B92C50" w:rsidRPr="00B92C50" w:rsidRDefault="00B92C50">
            <w:pPr>
              <w:rPr>
                <w:rFonts w:ascii="Times New Roman" w:hAnsi="Times New Roman" w:cs="Times New Roman"/>
                <w:sz w:val="24"/>
                <w:szCs w:val="24"/>
              </w:rPr>
            </w:pPr>
            <w:proofErr w:type="spellStart"/>
            <w:r w:rsidRPr="00B92C50">
              <w:rPr>
                <w:rFonts w:ascii="Times New Roman" w:hAnsi="Times New Roman" w:cs="Times New Roman"/>
                <w:sz w:val="24"/>
                <w:szCs w:val="24"/>
              </w:rPr>
              <w:t>Anggota</w:t>
            </w:r>
            <w:proofErr w:type="spellEnd"/>
          </w:p>
        </w:tc>
      </w:tr>
      <w:tr w:rsidR="00B92C50" w:rsidRPr="00B92C50" w14:paraId="2CFD08E4" w14:textId="77777777" w:rsidTr="00E2736F">
        <w:tc>
          <w:tcPr>
            <w:tcW w:w="562" w:type="dxa"/>
          </w:tcPr>
          <w:p w14:paraId="4DAE7CBD" w14:textId="2503D45F" w:rsidR="00B92C50" w:rsidRPr="00B92C50" w:rsidRDefault="00B92C50" w:rsidP="00B92C50">
            <w:pPr>
              <w:jc w:val="center"/>
              <w:rPr>
                <w:rFonts w:ascii="Times New Roman" w:hAnsi="Times New Roman" w:cs="Times New Roman"/>
                <w:sz w:val="24"/>
                <w:szCs w:val="24"/>
              </w:rPr>
            </w:pPr>
            <w:r w:rsidRPr="00B92C50">
              <w:rPr>
                <w:rFonts w:ascii="Times New Roman" w:hAnsi="Times New Roman" w:cs="Times New Roman"/>
                <w:sz w:val="24"/>
                <w:szCs w:val="24"/>
              </w:rPr>
              <w:t>3</w:t>
            </w:r>
          </w:p>
        </w:tc>
        <w:tc>
          <w:tcPr>
            <w:tcW w:w="1296" w:type="dxa"/>
          </w:tcPr>
          <w:p w14:paraId="39F44A55" w14:textId="2A5E41A3" w:rsidR="00B92C50" w:rsidRPr="00B92C50" w:rsidRDefault="002C4E88">
            <w:pPr>
              <w:rPr>
                <w:rFonts w:ascii="Times New Roman" w:hAnsi="Times New Roman" w:cs="Times New Roman"/>
                <w:sz w:val="24"/>
                <w:szCs w:val="24"/>
              </w:rPr>
            </w:pPr>
            <w:r>
              <w:rPr>
                <w:rFonts w:ascii="Times New Roman" w:hAnsi="Times New Roman" w:cs="Times New Roman"/>
                <w:sz w:val="24"/>
                <w:szCs w:val="24"/>
              </w:rPr>
              <w:t>312210492</w:t>
            </w:r>
          </w:p>
        </w:tc>
        <w:tc>
          <w:tcPr>
            <w:tcW w:w="3510" w:type="dxa"/>
          </w:tcPr>
          <w:p w14:paraId="6BD47964" w14:textId="01C64C3D" w:rsidR="00B92C50" w:rsidRPr="00B92C50" w:rsidRDefault="002C4E88">
            <w:pPr>
              <w:rPr>
                <w:rFonts w:ascii="Times New Roman" w:hAnsi="Times New Roman" w:cs="Times New Roman"/>
                <w:sz w:val="24"/>
                <w:szCs w:val="24"/>
              </w:rPr>
            </w:pPr>
            <w:r>
              <w:rPr>
                <w:rFonts w:ascii="Times New Roman" w:hAnsi="Times New Roman" w:cs="Times New Roman"/>
                <w:sz w:val="24"/>
                <w:szCs w:val="24"/>
              </w:rPr>
              <w:t>HARDI WIRKAN</w:t>
            </w:r>
          </w:p>
        </w:tc>
        <w:tc>
          <w:tcPr>
            <w:tcW w:w="2140" w:type="dxa"/>
          </w:tcPr>
          <w:p w14:paraId="5141DB5A" w14:textId="7CC7A1A4" w:rsidR="00B92C50" w:rsidRPr="00B92C50" w:rsidRDefault="00E2736F">
            <w:pPr>
              <w:rPr>
                <w:rFonts w:ascii="Times New Roman" w:hAnsi="Times New Roman" w:cs="Times New Roman"/>
                <w:sz w:val="24"/>
                <w:szCs w:val="24"/>
              </w:rPr>
            </w:pPr>
            <w:proofErr w:type="spellStart"/>
            <w:r>
              <w:rPr>
                <w:rFonts w:ascii="Times New Roman" w:hAnsi="Times New Roman" w:cs="Times New Roman"/>
                <w:sz w:val="24"/>
                <w:szCs w:val="24"/>
              </w:rPr>
              <w:t>Bikin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p>
        </w:tc>
        <w:tc>
          <w:tcPr>
            <w:tcW w:w="1571" w:type="dxa"/>
          </w:tcPr>
          <w:p w14:paraId="6688E66E" w14:textId="1FB35210" w:rsidR="00B92C50" w:rsidRPr="00B92C50" w:rsidRDefault="00B92C50">
            <w:pPr>
              <w:rPr>
                <w:rFonts w:ascii="Times New Roman" w:hAnsi="Times New Roman" w:cs="Times New Roman"/>
                <w:sz w:val="24"/>
                <w:szCs w:val="24"/>
              </w:rPr>
            </w:pPr>
            <w:proofErr w:type="spellStart"/>
            <w:r w:rsidRPr="00B92C50">
              <w:rPr>
                <w:rFonts w:ascii="Times New Roman" w:hAnsi="Times New Roman" w:cs="Times New Roman"/>
                <w:sz w:val="24"/>
                <w:szCs w:val="24"/>
              </w:rPr>
              <w:t>Anggota</w:t>
            </w:r>
            <w:proofErr w:type="spellEnd"/>
          </w:p>
        </w:tc>
      </w:tr>
      <w:tr w:rsidR="0065655F" w:rsidRPr="00B92C50" w14:paraId="67D3AC58" w14:textId="77777777" w:rsidTr="00E2736F">
        <w:tc>
          <w:tcPr>
            <w:tcW w:w="562" w:type="dxa"/>
          </w:tcPr>
          <w:p w14:paraId="786DBE13" w14:textId="3CCEEFC7" w:rsidR="0065655F" w:rsidRPr="00B92C50" w:rsidRDefault="002C4E88" w:rsidP="00B92C50">
            <w:pPr>
              <w:jc w:val="center"/>
              <w:rPr>
                <w:rFonts w:ascii="Times New Roman" w:hAnsi="Times New Roman" w:cs="Times New Roman"/>
                <w:sz w:val="24"/>
                <w:szCs w:val="24"/>
              </w:rPr>
            </w:pPr>
            <w:r>
              <w:rPr>
                <w:rFonts w:ascii="Times New Roman" w:hAnsi="Times New Roman" w:cs="Times New Roman"/>
                <w:sz w:val="24"/>
                <w:szCs w:val="24"/>
              </w:rPr>
              <w:t>4</w:t>
            </w:r>
          </w:p>
        </w:tc>
        <w:tc>
          <w:tcPr>
            <w:tcW w:w="1296" w:type="dxa"/>
          </w:tcPr>
          <w:p w14:paraId="2521E46D" w14:textId="14221475" w:rsidR="0065655F" w:rsidRPr="00B92C50" w:rsidRDefault="002C4E88">
            <w:pPr>
              <w:rPr>
                <w:rFonts w:ascii="Times New Roman" w:hAnsi="Times New Roman" w:cs="Times New Roman"/>
                <w:sz w:val="24"/>
                <w:szCs w:val="24"/>
              </w:rPr>
            </w:pPr>
            <w:r>
              <w:rPr>
                <w:rFonts w:ascii="Times New Roman" w:hAnsi="Times New Roman" w:cs="Times New Roman"/>
                <w:sz w:val="24"/>
                <w:szCs w:val="24"/>
              </w:rPr>
              <w:t>312210494</w:t>
            </w:r>
          </w:p>
        </w:tc>
        <w:tc>
          <w:tcPr>
            <w:tcW w:w="3510" w:type="dxa"/>
          </w:tcPr>
          <w:p w14:paraId="2044F773" w14:textId="06EB39EB" w:rsidR="0065655F" w:rsidRPr="00B92C50" w:rsidRDefault="002C4E88">
            <w:pPr>
              <w:rPr>
                <w:rFonts w:ascii="Times New Roman" w:hAnsi="Times New Roman" w:cs="Times New Roman"/>
                <w:sz w:val="24"/>
                <w:szCs w:val="24"/>
              </w:rPr>
            </w:pPr>
            <w:r>
              <w:rPr>
                <w:rFonts w:ascii="Times New Roman" w:hAnsi="Times New Roman" w:cs="Times New Roman"/>
                <w:sz w:val="24"/>
                <w:szCs w:val="24"/>
              </w:rPr>
              <w:t>FARHAN ZULFAHRIANSYAH</w:t>
            </w:r>
          </w:p>
        </w:tc>
        <w:tc>
          <w:tcPr>
            <w:tcW w:w="2140" w:type="dxa"/>
          </w:tcPr>
          <w:p w14:paraId="10D5C60E" w14:textId="2024537D" w:rsidR="0065655F" w:rsidRPr="00B92C50" w:rsidRDefault="00E2736F">
            <w:pPr>
              <w:rPr>
                <w:rFonts w:ascii="Times New Roman" w:hAnsi="Times New Roman" w:cs="Times New Roman"/>
                <w:sz w:val="24"/>
                <w:szCs w:val="24"/>
              </w:rPr>
            </w:pPr>
            <w:proofErr w:type="spellStart"/>
            <w:r>
              <w:rPr>
                <w:rFonts w:ascii="Times New Roman" w:hAnsi="Times New Roman" w:cs="Times New Roman"/>
                <w:sz w:val="24"/>
                <w:szCs w:val="24"/>
              </w:rPr>
              <w:t>Bikin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p>
        </w:tc>
        <w:tc>
          <w:tcPr>
            <w:tcW w:w="1571" w:type="dxa"/>
          </w:tcPr>
          <w:p w14:paraId="741BC14D" w14:textId="541263A9" w:rsidR="0065655F" w:rsidRPr="00B92C50" w:rsidRDefault="002C4E88">
            <w:pPr>
              <w:rPr>
                <w:rFonts w:ascii="Times New Roman" w:hAnsi="Times New Roman" w:cs="Times New Roman"/>
                <w:sz w:val="24"/>
                <w:szCs w:val="24"/>
              </w:rPr>
            </w:pPr>
            <w:proofErr w:type="spellStart"/>
            <w:r>
              <w:rPr>
                <w:rFonts w:ascii="Times New Roman" w:hAnsi="Times New Roman" w:cs="Times New Roman"/>
                <w:sz w:val="24"/>
                <w:szCs w:val="24"/>
              </w:rPr>
              <w:t>Anggota</w:t>
            </w:r>
            <w:proofErr w:type="spellEnd"/>
          </w:p>
        </w:tc>
      </w:tr>
    </w:tbl>
    <w:p w14:paraId="3EFA4F14" w14:textId="6C18F7D2" w:rsidR="00B92C50" w:rsidRDefault="00B92C50">
      <w:pPr>
        <w:rPr>
          <w:rFonts w:ascii="Times New Roman" w:hAnsi="Times New Roman" w:cs="Times New Roman"/>
          <w:sz w:val="24"/>
          <w:szCs w:val="24"/>
        </w:rPr>
      </w:pPr>
    </w:p>
    <w:p w14:paraId="36B45DA5" w14:textId="12C83B56" w:rsidR="00FC6EDE" w:rsidRPr="00E66DB0" w:rsidRDefault="0064683E" w:rsidP="00526964">
      <w:pPr>
        <w:rPr>
          <w:rFonts w:ascii="Times New Roman" w:hAnsi="Times New Roman" w:cs="Times New Roman"/>
          <w:b/>
          <w:bCs/>
          <w:sz w:val="24"/>
          <w:szCs w:val="24"/>
          <w:u w:val="single"/>
        </w:rPr>
      </w:pPr>
      <w:proofErr w:type="spellStart"/>
      <w:r w:rsidRPr="0064683E">
        <w:rPr>
          <w:rFonts w:ascii="Times New Roman" w:hAnsi="Times New Roman" w:cs="Times New Roman"/>
          <w:b/>
          <w:bCs/>
          <w:sz w:val="24"/>
          <w:szCs w:val="24"/>
          <w:u w:val="single"/>
        </w:rPr>
        <w:t>Laporan</w:t>
      </w:r>
      <w:proofErr w:type="spellEnd"/>
      <w:r w:rsidRPr="0064683E">
        <w:rPr>
          <w:rFonts w:ascii="Times New Roman" w:hAnsi="Times New Roman" w:cs="Times New Roman"/>
          <w:b/>
          <w:bCs/>
          <w:sz w:val="24"/>
          <w:szCs w:val="24"/>
          <w:u w:val="single"/>
        </w:rPr>
        <w:t xml:space="preserve"> </w:t>
      </w:r>
      <w:proofErr w:type="spellStart"/>
      <w:r w:rsidRPr="0064683E">
        <w:rPr>
          <w:rFonts w:ascii="Times New Roman" w:hAnsi="Times New Roman" w:cs="Times New Roman"/>
          <w:b/>
          <w:bCs/>
          <w:sz w:val="24"/>
          <w:szCs w:val="24"/>
          <w:u w:val="single"/>
        </w:rPr>
        <w:t>terdiri</w:t>
      </w:r>
      <w:proofErr w:type="spellEnd"/>
      <w:r w:rsidRPr="0064683E">
        <w:rPr>
          <w:rFonts w:ascii="Times New Roman" w:hAnsi="Times New Roman" w:cs="Times New Roman"/>
          <w:b/>
          <w:bCs/>
          <w:sz w:val="24"/>
          <w:szCs w:val="24"/>
          <w:u w:val="single"/>
        </w:rPr>
        <w:t xml:space="preserve"> </w:t>
      </w:r>
      <w:proofErr w:type="spellStart"/>
      <w:r w:rsidRPr="0064683E">
        <w:rPr>
          <w:rFonts w:ascii="Times New Roman" w:hAnsi="Times New Roman" w:cs="Times New Roman"/>
          <w:b/>
          <w:bCs/>
          <w:sz w:val="24"/>
          <w:szCs w:val="24"/>
          <w:u w:val="single"/>
        </w:rPr>
        <w:t>dari</w:t>
      </w:r>
      <w:proofErr w:type="spellEnd"/>
      <w:r w:rsidRPr="0064683E">
        <w:rPr>
          <w:rFonts w:ascii="Times New Roman" w:hAnsi="Times New Roman" w:cs="Times New Roman"/>
          <w:b/>
          <w:bCs/>
          <w:sz w:val="24"/>
          <w:szCs w:val="24"/>
          <w:u w:val="single"/>
        </w:rPr>
        <w:t>:</w:t>
      </w:r>
    </w:p>
    <w:p w14:paraId="066CB88F" w14:textId="3C090867" w:rsidR="00FC6EDE" w:rsidRPr="00FC6EDE" w:rsidRDefault="00FC6EDE" w:rsidP="00E435BB">
      <w:pPr>
        <w:pStyle w:val="ListParagraph"/>
        <w:numPr>
          <w:ilvl w:val="0"/>
          <w:numId w:val="5"/>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Fitur Utama:</w:t>
      </w:r>
    </w:p>
    <w:p w14:paraId="13F0FED3" w14:textId="77777777" w:rsidR="00FC6EDE" w:rsidRPr="00FC6EDE" w:rsidRDefault="00FC6EDE" w:rsidP="00E435BB">
      <w:pPr>
        <w:pStyle w:val="ListParagraph"/>
        <w:numPr>
          <w:ilvl w:val="0"/>
          <w:numId w:val="6"/>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Pencatatan Transaksi: Memudahkan pencatatan penerimaan dan pengeluaran kas RT.</w:t>
      </w:r>
    </w:p>
    <w:p w14:paraId="1F6C92F6" w14:textId="77777777" w:rsidR="00FC6EDE" w:rsidRPr="00FC6EDE" w:rsidRDefault="00FC6EDE" w:rsidP="00E435BB">
      <w:pPr>
        <w:pStyle w:val="ListParagraph"/>
        <w:numPr>
          <w:ilvl w:val="0"/>
          <w:numId w:val="6"/>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Laporan Keuangan: Otomatisasi pembuatan laporan kas bulanan dan tahunan.</w:t>
      </w:r>
    </w:p>
    <w:p w14:paraId="234EA496" w14:textId="77777777" w:rsidR="00FC6EDE" w:rsidRPr="00FC6EDE" w:rsidRDefault="00FC6EDE" w:rsidP="00E435BB">
      <w:pPr>
        <w:pStyle w:val="ListParagraph"/>
        <w:numPr>
          <w:ilvl w:val="0"/>
          <w:numId w:val="6"/>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Transparansi Keuangan: Memberikan gambaran yang jelas tentang penggunaan dana RT kepada semua anggota RT.</w:t>
      </w:r>
    </w:p>
    <w:p w14:paraId="1B0CD155" w14:textId="77777777" w:rsidR="00FC6EDE" w:rsidRPr="00FC6EDE" w:rsidRDefault="00FC6EDE" w:rsidP="00E435BB">
      <w:pPr>
        <w:pStyle w:val="ListParagraph"/>
        <w:numPr>
          <w:ilvl w:val="0"/>
          <w:numId w:val="6"/>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Pemantauan Dana: Membantu pengurus RT dalam memantau sumber daya keuangan yang ada.</w:t>
      </w:r>
    </w:p>
    <w:p w14:paraId="55C75E41" w14:textId="77777777" w:rsidR="00FC6EDE" w:rsidRPr="00FC6EDE" w:rsidRDefault="00FC6EDE" w:rsidP="00E435BB">
      <w:pPr>
        <w:pStyle w:val="ListParagraph"/>
        <w:numPr>
          <w:ilvl w:val="0"/>
          <w:numId w:val="6"/>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Akuntabilitas: Memungkinkan pengurus RT untuk mempertanggungjawabkan penggunaan dana kepada anggota RT.</w:t>
      </w:r>
    </w:p>
    <w:p w14:paraId="5C77BC2D" w14:textId="77777777" w:rsidR="00FC6EDE" w:rsidRPr="00FC6EDE" w:rsidRDefault="00FC6EDE" w:rsidP="00E435BB">
      <w:pPr>
        <w:pStyle w:val="ListParagraph"/>
        <w:numPr>
          <w:ilvl w:val="0"/>
          <w:numId w:val="6"/>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Perencanaan Anggaran: Memfasilitasi RT dalam merencanakan anggaran tahunan dan mengalokasikan dana sesuai dengan prioritas.</w:t>
      </w:r>
    </w:p>
    <w:p w14:paraId="6E45B7B1" w14:textId="77777777" w:rsidR="00FC6EDE" w:rsidRDefault="00FC6EDE" w:rsidP="00E435BB">
      <w:pPr>
        <w:pStyle w:val="ListParagraph"/>
        <w:jc w:val="both"/>
        <w:rPr>
          <w:rFonts w:ascii="Times New Roman" w:hAnsi="Times New Roman" w:cs="Times New Roman"/>
          <w:sz w:val="24"/>
          <w:szCs w:val="24"/>
          <w:lang w:val="sv-FI"/>
        </w:rPr>
      </w:pPr>
    </w:p>
    <w:p w14:paraId="787AFF02" w14:textId="72638081" w:rsidR="00FC6EDE" w:rsidRPr="00FC6EDE" w:rsidRDefault="00FC6EDE" w:rsidP="00E435BB">
      <w:pPr>
        <w:pStyle w:val="ListParagraph"/>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Manfaat:</w:t>
      </w:r>
    </w:p>
    <w:p w14:paraId="2195E8D0" w14:textId="77777777" w:rsidR="00FC6EDE" w:rsidRPr="00FC6EDE" w:rsidRDefault="00FC6EDE" w:rsidP="00E435BB">
      <w:pPr>
        <w:pStyle w:val="ListParagraph"/>
        <w:numPr>
          <w:ilvl w:val="0"/>
          <w:numId w:val="7"/>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Efisiensi Waktu: Mengurangi waktu yang dibutuhkan untuk mengelola keuangan RT.</w:t>
      </w:r>
    </w:p>
    <w:p w14:paraId="0F113B6C" w14:textId="77777777" w:rsidR="00FC6EDE" w:rsidRPr="00FC6EDE" w:rsidRDefault="00FC6EDE" w:rsidP="00E435BB">
      <w:pPr>
        <w:pStyle w:val="ListParagraph"/>
        <w:numPr>
          <w:ilvl w:val="0"/>
          <w:numId w:val="7"/>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Kemudahan Akses: Informasi keuangan dapat diakses dengan mudah oleh pengurus dan anggota RT.</w:t>
      </w:r>
    </w:p>
    <w:p w14:paraId="23215921" w14:textId="77777777" w:rsidR="00FC6EDE" w:rsidRPr="00FC6EDE" w:rsidRDefault="00FC6EDE" w:rsidP="00E435BB">
      <w:pPr>
        <w:pStyle w:val="ListParagraph"/>
        <w:numPr>
          <w:ilvl w:val="0"/>
          <w:numId w:val="7"/>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Pengurangan Kesalahan: Meminimalisir kesalahan dalam pencatatan dan pelaporan keuangan.</w:t>
      </w:r>
    </w:p>
    <w:p w14:paraId="516517FC" w14:textId="77777777" w:rsidR="00FC6EDE" w:rsidRPr="00FC6EDE" w:rsidRDefault="00FC6EDE" w:rsidP="00E435BB">
      <w:pPr>
        <w:pStyle w:val="ListParagraph"/>
        <w:numPr>
          <w:ilvl w:val="0"/>
          <w:numId w:val="7"/>
        </w:numPr>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Keamanan Data: Menyimpan data keuangan secara digital dengan proteksi keamanan yang baik.</w:t>
      </w:r>
    </w:p>
    <w:p w14:paraId="7D852D72" w14:textId="77777777" w:rsidR="00FC6EDE" w:rsidRDefault="00FC6EDE" w:rsidP="00E435BB">
      <w:pPr>
        <w:pStyle w:val="ListParagraph"/>
        <w:jc w:val="both"/>
        <w:rPr>
          <w:rFonts w:ascii="Times New Roman" w:hAnsi="Times New Roman" w:cs="Times New Roman"/>
          <w:sz w:val="24"/>
          <w:szCs w:val="24"/>
          <w:lang w:val="sv-FI"/>
        </w:rPr>
      </w:pPr>
    </w:p>
    <w:p w14:paraId="2E5605F3" w14:textId="16D8280D" w:rsidR="00FC6EDE" w:rsidRPr="00FC6EDE" w:rsidRDefault="00FC6EDE" w:rsidP="00E435BB">
      <w:pPr>
        <w:pStyle w:val="ListParagraph"/>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Implementasi:</w:t>
      </w:r>
    </w:p>
    <w:p w14:paraId="355ABE91" w14:textId="5D875E13" w:rsidR="009B6FA7" w:rsidRDefault="00FC6EDE" w:rsidP="00E435BB">
      <w:pPr>
        <w:pStyle w:val="ListParagraph"/>
        <w:jc w:val="both"/>
        <w:rPr>
          <w:rFonts w:ascii="Times New Roman" w:hAnsi="Times New Roman" w:cs="Times New Roman"/>
          <w:sz w:val="24"/>
          <w:szCs w:val="24"/>
          <w:lang w:val="sv-FI"/>
        </w:rPr>
      </w:pPr>
      <w:r w:rsidRPr="00FC6EDE">
        <w:rPr>
          <w:rFonts w:ascii="Times New Roman" w:hAnsi="Times New Roman" w:cs="Times New Roman"/>
          <w:sz w:val="24"/>
          <w:szCs w:val="24"/>
          <w:lang w:val="sv-FI"/>
        </w:rPr>
        <w:t>Sistem ini dapat diimplementasikan melalui aplikasi berbasis web atau mobile, memungkinkan pengurus dan anggota RT untuk mengakses informasi keuangan dari mana saja dan kapan saja123</w:t>
      </w:r>
    </w:p>
    <w:p w14:paraId="2D30DC0A" w14:textId="77777777" w:rsidR="007C2875" w:rsidRPr="00E66DB0" w:rsidRDefault="007C2875" w:rsidP="00E435BB">
      <w:pPr>
        <w:pStyle w:val="ListParagraph"/>
        <w:jc w:val="both"/>
        <w:rPr>
          <w:rFonts w:ascii="Times New Roman" w:hAnsi="Times New Roman" w:cs="Times New Roman"/>
          <w:sz w:val="24"/>
          <w:szCs w:val="24"/>
          <w:lang w:val="sv-FI"/>
        </w:rPr>
      </w:pPr>
    </w:p>
    <w:p w14:paraId="06C765EC" w14:textId="4DF5472D" w:rsidR="00FC6EDE" w:rsidRPr="00E66DB0" w:rsidRDefault="00FC6EDE" w:rsidP="00E66DB0">
      <w:pPr>
        <w:rPr>
          <w:rFonts w:ascii="Times New Roman" w:hAnsi="Times New Roman" w:cs="Times New Roman"/>
          <w:sz w:val="24"/>
          <w:szCs w:val="24"/>
          <w:lang w:val="sv-FI"/>
        </w:rPr>
      </w:pPr>
    </w:p>
    <w:p w14:paraId="60879332" w14:textId="6EE20587" w:rsidR="00FC6EDE" w:rsidRPr="00E66DB0" w:rsidRDefault="00E66DB0" w:rsidP="00FC6EDE">
      <w:pPr>
        <w:pStyle w:val="ListParagraph"/>
        <w:numPr>
          <w:ilvl w:val="0"/>
          <w:numId w:val="5"/>
        </w:numPr>
        <w:rPr>
          <w:rFonts w:ascii="Times New Roman" w:hAnsi="Times New Roman" w:cs="Times New Roman"/>
          <w:sz w:val="24"/>
          <w:szCs w:val="24"/>
          <w:lang w:val="sv-FI"/>
        </w:rPr>
      </w:pPr>
      <w:r w:rsidRPr="00E66DB0">
        <w:rPr>
          <w:rFonts w:ascii="Times New Roman" w:hAnsi="Times New Roman" w:cs="Times New Roman"/>
          <w:sz w:val="24"/>
          <w:szCs w:val="24"/>
          <w:lang w:val="sv-FI"/>
        </w:rPr>
        <w:t>Kebutuhan Sistem</w:t>
      </w:r>
    </w:p>
    <w:p w14:paraId="6EB00A4F" w14:textId="27CA711F" w:rsidR="009B6FA7" w:rsidRPr="00E66DB0" w:rsidRDefault="00E66DB0" w:rsidP="00E435BB">
      <w:pPr>
        <w:pStyle w:val="ListParagraph"/>
        <w:numPr>
          <w:ilvl w:val="1"/>
          <w:numId w:val="5"/>
        </w:numPr>
        <w:ind w:left="1276" w:hanging="284"/>
        <w:rPr>
          <w:rFonts w:ascii="Times New Roman" w:hAnsi="Times New Roman" w:cs="Times New Roman"/>
          <w:sz w:val="24"/>
          <w:szCs w:val="24"/>
          <w:lang w:val="sv-FI"/>
        </w:rPr>
      </w:pPr>
      <w:r w:rsidRPr="00E66DB0">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4BA208BF" wp14:editId="2EE6B4B6">
            <wp:simplePos x="0" y="0"/>
            <wp:positionH relativeFrom="column">
              <wp:posOffset>647700</wp:posOffset>
            </wp:positionH>
            <wp:positionV relativeFrom="paragraph">
              <wp:posOffset>235585</wp:posOffset>
            </wp:positionV>
            <wp:extent cx="4914900" cy="4153535"/>
            <wp:effectExtent l="0" t="0" r="0" b="0"/>
            <wp:wrapTight wrapText="bothSides">
              <wp:wrapPolygon edited="0">
                <wp:start x="0" y="0"/>
                <wp:lineTo x="0" y="21498"/>
                <wp:lineTo x="21516" y="21498"/>
                <wp:lineTo x="21516" y="0"/>
                <wp:lineTo x="0" y="0"/>
              </wp:wrapPolygon>
            </wp:wrapTight>
            <wp:docPr id="74246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4418" name="Picture 742464418"/>
                    <pic:cNvPicPr/>
                  </pic:nvPicPr>
                  <pic:blipFill rotWithShape="1">
                    <a:blip r:embed="rId7">
                      <a:extLst>
                        <a:ext uri="{28A0092B-C50C-407E-A947-70E740481C1C}">
                          <a14:useLocalDpi xmlns:a14="http://schemas.microsoft.com/office/drawing/2010/main" val="0"/>
                        </a:ext>
                      </a:extLst>
                    </a:blip>
                    <a:srcRect r="15410"/>
                    <a:stretch/>
                  </pic:blipFill>
                  <pic:spPr bwMode="auto">
                    <a:xfrm>
                      <a:off x="0" y="0"/>
                      <a:ext cx="4914900" cy="4153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E66DB0">
        <w:rPr>
          <w:rFonts w:ascii="Times New Roman" w:hAnsi="Times New Roman" w:cs="Times New Roman"/>
          <w:sz w:val="24"/>
          <w:szCs w:val="24"/>
          <w:lang w:val="sv-FI"/>
        </w:rPr>
        <w:t>Functional ( Use Case )</w:t>
      </w:r>
    </w:p>
    <w:p w14:paraId="7FE375D9" w14:textId="7A048DC4" w:rsidR="00E66DB0" w:rsidRPr="00E66DB0" w:rsidRDefault="00E66DB0" w:rsidP="00E66DB0">
      <w:pPr>
        <w:rPr>
          <w:rFonts w:ascii="Times New Roman" w:hAnsi="Times New Roman" w:cs="Times New Roman"/>
          <w:sz w:val="24"/>
          <w:szCs w:val="24"/>
          <w:lang w:val="sv-FI"/>
        </w:rPr>
      </w:pPr>
    </w:p>
    <w:p w14:paraId="250BA429" w14:textId="4AA57D9A" w:rsidR="00E66DB0" w:rsidRPr="00E66DB0" w:rsidRDefault="00E66DB0" w:rsidP="00E66DB0">
      <w:pPr>
        <w:rPr>
          <w:rFonts w:ascii="Times New Roman" w:hAnsi="Times New Roman" w:cs="Times New Roman"/>
          <w:sz w:val="24"/>
          <w:szCs w:val="24"/>
          <w:lang w:val="sv-FI"/>
        </w:rPr>
      </w:pPr>
    </w:p>
    <w:p w14:paraId="49D06C70" w14:textId="77574167" w:rsidR="00E66DB0" w:rsidRPr="00E66DB0" w:rsidRDefault="00E66DB0" w:rsidP="00E66DB0">
      <w:pPr>
        <w:rPr>
          <w:rFonts w:ascii="Times New Roman" w:hAnsi="Times New Roman" w:cs="Times New Roman"/>
          <w:sz w:val="24"/>
          <w:szCs w:val="24"/>
          <w:lang w:val="sv-FI"/>
        </w:rPr>
      </w:pPr>
    </w:p>
    <w:p w14:paraId="44EFA018" w14:textId="37DD8020" w:rsidR="00E66DB0" w:rsidRPr="00E66DB0" w:rsidRDefault="00E66DB0" w:rsidP="00E66DB0">
      <w:pPr>
        <w:rPr>
          <w:rFonts w:ascii="Times New Roman" w:hAnsi="Times New Roman" w:cs="Times New Roman"/>
          <w:sz w:val="24"/>
          <w:szCs w:val="24"/>
          <w:lang w:val="sv-FI"/>
        </w:rPr>
      </w:pPr>
    </w:p>
    <w:p w14:paraId="4789296F" w14:textId="38657D95" w:rsidR="00E66DB0" w:rsidRPr="00E66DB0" w:rsidRDefault="00E66DB0" w:rsidP="00E66DB0">
      <w:pPr>
        <w:rPr>
          <w:rFonts w:ascii="Times New Roman" w:hAnsi="Times New Roman" w:cs="Times New Roman"/>
          <w:sz w:val="24"/>
          <w:szCs w:val="24"/>
          <w:lang w:val="sv-FI"/>
        </w:rPr>
      </w:pPr>
    </w:p>
    <w:p w14:paraId="5C88BE83" w14:textId="050189D3" w:rsidR="00E66DB0" w:rsidRPr="00E66DB0" w:rsidRDefault="00E66DB0" w:rsidP="00E66DB0">
      <w:pPr>
        <w:rPr>
          <w:rFonts w:ascii="Times New Roman" w:hAnsi="Times New Roman" w:cs="Times New Roman"/>
          <w:sz w:val="24"/>
          <w:szCs w:val="24"/>
          <w:lang w:val="sv-FI"/>
        </w:rPr>
      </w:pPr>
    </w:p>
    <w:p w14:paraId="27111C26" w14:textId="5671B5FF" w:rsidR="00E66DB0" w:rsidRPr="00E66DB0" w:rsidRDefault="00E66DB0" w:rsidP="00E66DB0">
      <w:pPr>
        <w:rPr>
          <w:rFonts w:ascii="Times New Roman" w:hAnsi="Times New Roman" w:cs="Times New Roman"/>
          <w:sz w:val="24"/>
          <w:szCs w:val="24"/>
          <w:lang w:val="sv-FI"/>
        </w:rPr>
      </w:pPr>
    </w:p>
    <w:p w14:paraId="635FC975" w14:textId="6CC074D4" w:rsidR="00E66DB0" w:rsidRPr="00E66DB0" w:rsidRDefault="00E66DB0" w:rsidP="00E66DB0">
      <w:pPr>
        <w:rPr>
          <w:rFonts w:ascii="Times New Roman" w:hAnsi="Times New Roman" w:cs="Times New Roman"/>
          <w:sz w:val="24"/>
          <w:szCs w:val="24"/>
          <w:lang w:val="sv-FI"/>
        </w:rPr>
      </w:pPr>
    </w:p>
    <w:p w14:paraId="2E4ED55D" w14:textId="215C1D70" w:rsidR="00E66DB0" w:rsidRPr="00E66DB0" w:rsidRDefault="00E66DB0" w:rsidP="00E66DB0">
      <w:pPr>
        <w:rPr>
          <w:rFonts w:ascii="Times New Roman" w:hAnsi="Times New Roman" w:cs="Times New Roman"/>
          <w:sz w:val="24"/>
          <w:szCs w:val="24"/>
          <w:lang w:val="sv-FI"/>
        </w:rPr>
      </w:pPr>
    </w:p>
    <w:p w14:paraId="65E2248E" w14:textId="2FA157BE" w:rsidR="00E66DB0" w:rsidRPr="00E66DB0" w:rsidRDefault="00E66DB0" w:rsidP="00E66DB0">
      <w:pPr>
        <w:rPr>
          <w:rFonts w:ascii="Times New Roman" w:hAnsi="Times New Roman" w:cs="Times New Roman"/>
          <w:sz w:val="24"/>
          <w:szCs w:val="24"/>
          <w:lang w:val="sv-FI"/>
        </w:rPr>
      </w:pPr>
    </w:p>
    <w:p w14:paraId="5BAFED09" w14:textId="07256A62" w:rsidR="00E66DB0" w:rsidRPr="00E66DB0" w:rsidRDefault="00E66DB0" w:rsidP="00E66DB0">
      <w:pPr>
        <w:rPr>
          <w:rFonts w:ascii="Times New Roman" w:hAnsi="Times New Roman" w:cs="Times New Roman"/>
          <w:sz w:val="24"/>
          <w:szCs w:val="24"/>
          <w:lang w:val="sv-FI"/>
        </w:rPr>
      </w:pPr>
    </w:p>
    <w:p w14:paraId="416EEB99" w14:textId="575116AF" w:rsidR="00E66DB0" w:rsidRPr="00E66DB0" w:rsidRDefault="00E66DB0" w:rsidP="00E66DB0">
      <w:pPr>
        <w:rPr>
          <w:rFonts w:ascii="Times New Roman" w:hAnsi="Times New Roman" w:cs="Times New Roman"/>
          <w:sz w:val="24"/>
          <w:szCs w:val="24"/>
          <w:lang w:val="sv-FI"/>
        </w:rPr>
      </w:pPr>
    </w:p>
    <w:p w14:paraId="5CE02A10" w14:textId="1EBA96A2" w:rsidR="00E66DB0" w:rsidRPr="00E66DB0" w:rsidRDefault="00E66DB0" w:rsidP="00E66DB0">
      <w:pPr>
        <w:rPr>
          <w:rFonts w:ascii="Times New Roman" w:hAnsi="Times New Roman" w:cs="Times New Roman"/>
          <w:sz w:val="24"/>
          <w:szCs w:val="24"/>
          <w:lang w:val="sv-FI"/>
        </w:rPr>
      </w:pPr>
    </w:p>
    <w:p w14:paraId="77319120" w14:textId="43997561" w:rsidR="00E66DB0" w:rsidRPr="00E66DB0" w:rsidRDefault="00E66DB0" w:rsidP="00E66DB0">
      <w:pPr>
        <w:rPr>
          <w:rFonts w:ascii="Times New Roman" w:hAnsi="Times New Roman" w:cs="Times New Roman"/>
          <w:sz w:val="24"/>
          <w:szCs w:val="24"/>
          <w:lang w:val="sv-FI"/>
        </w:rPr>
      </w:pPr>
    </w:p>
    <w:p w14:paraId="08080ADD" w14:textId="34393864" w:rsidR="00E66DB0" w:rsidRPr="00E66DB0" w:rsidRDefault="00E66DB0" w:rsidP="00E435BB">
      <w:pPr>
        <w:ind w:left="851" w:hanging="284"/>
        <w:rPr>
          <w:rFonts w:ascii="Times New Roman" w:hAnsi="Times New Roman" w:cs="Times New Roman"/>
          <w:sz w:val="24"/>
          <w:szCs w:val="24"/>
          <w:lang w:val="sv-FI"/>
        </w:rPr>
      </w:pPr>
    </w:p>
    <w:p w14:paraId="1235227B" w14:textId="77777777" w:rsidR="00E66DB0" w:rsidRPr="00E66DB0" w:rsidRDefault="00E66DB0" w:rsidP="00E66DB0">
      <w:pPr>
        <w:rPr>
          <w:rFonts w:ascii="Times New Roman" w:hAnsi="Times New Roman" w:cs="Times New Roman"/>
          <w:sz w:val="24"/>
          <w:szCs w:val="24"/>
          <w:lang w:val="sv-FI"/>
        </w:rPr>
      </w:pPr>
    </w:p>
    <w:p w14:paraId="2A5A9C3E" w14:textId="6B513289" w:rsidR="007C2875" w:rsidRPr="00C572EE" w:rsidRDefault="004A4438" w:rsidP="00C572EE">
      <w:pPr>
        <w:pStyle w:val="ListParagraph"/>
        <w:numPr>
          <w:ilvl w:val="1"/>
          <w:numId w:val="5"/>
        </w:numPr>
        <w:ind w:left="1276" w:hanging="283"/>
        <w:rPr>
          <w:rFonts w:ascii="Times New Roman" w:hAnsi="Times New Roman" w:cs="Times New Roman"/>
          <w:sz w:val="24"/>
          <w:szCs w:val="24"/>
          <w:lang w:val="sv-FI"/>
        </w:rPr>
      </w:pPr>
      <w:r>
        <w:rPr>
          <w:rFonts w:ascii="Times New Roman" w:hAnsi="Times New Roman" w:cs="Times New Roman"/>
          <w:sz w:val="24"/>
          <w:szCs w:val="24"/>
          <w:lang w:val="sv-FI"/>
        </w:rPr>
        <w:t>Non-Functional</w:t>
      </w:r>
    </w:p>
    <w:p w14:paraId="4C570391" w14:textId="77777777" w:rsidR="007C2875" w:rsidRPr="007C2875" w:rsidRDefault="007C2875" w:rsidP="007C2875">
      <w:pPr>
        <w:pStyle w:val="ListParagraph"/>
        <w:ind w:left="1440" w:firstLine="720"/>
        <w:jc w:val="both"/>
        <w:rPr>
          <w:rFonts w:ascii="Times New Roman" w:hAnsi="Times New Roman" w:cs="Times New Roman"/>
          <w:sz w:val="24"/>
          <w:szCs w:val="24"/>
          <w:lang w:val="sv-FI"/>
        </w:rPr>
      </w:pPr>
    </w:p>
    <w:p w14:paraId="7128CAF7" w14:textId="7F088E67" w:rsidR="007C2875" w:rsidRPr="007C2875" w:rsidRDefault="007C2875" w:rsidP="00A736EB">
      <w:pPr>
        <w:pStyle w:val="ListParagraph"/>
        <w:numPr>
          <w:ilvl w:val="2"/>
          <w:numId w:val="18"/>
        </w:numPr>
        <w:ind w:left="1560" w:hanging="284"/>
        <w:jc w:val="both"/>
        <w:rPr>
          <w:rFonts w:ascii="Times New Roman" w:hAnsi="Times New Roman" w:cs="Times New Roman"/>
          <w:sz w:val="24"/>
          <w:szCs w:val="24"/>
          <w:lang w:val="sv-FI"/>
        </w:rPr>
      </w:pPr>
      <w:r w:rsidRPr="007C2875">
        <w:rPr>
          <w:rFonts w:ascii="Times New Roman" w:hAnsi="Times New Roman" w:cs="Times New Roman"/>
          <w:sz w:val="24"/>
          <w:szCs w:val="24"/>
          <w:lang w:val="sv-FI"/>
        </w:rPr>
        <w:t>Keamanan: Sistem harus memiliki tingkat keamanan yang tinggi untuk melindungi data keuangan dan informasi sensitif pengguna. Hal ini dapat mencakup enkripsi data, otentikasi yang kuat, dan kontrol akses yang tepat.</w:t>
      </w:r>
    </w:p>
    <w:p w14:paraId="44FF5AC5" w14:textId="30233384" w:rsidR="007C2875" w:rsidRPr="007C2875" w:rsidRDefault="007C2875" w:rsidP="00A736EB">
      <w:pPr>
        <w:pStyle w:val="ListParagraph"/>
        <w:numPr>
          <w:ilvl w:val="2"/>
          <w:numId w:val="18"/>
        </w:numPr>
        <w:ind w:left="1560" w:hanging="284"/>
        <w:jc w:val="both"/>
        <w:rPr>
          <w:rFonts w:ascii="Times New Roman" w:hAnsi="Times New Roman" w:cs="Times New Roman"/>
          <w:sz w:val="24"/>
          <w:szCs w:val="24"/>
          <w:lang w:val="sv-FI"/>
        </w:rPr>
      </w:pPr>
      <w:r w:rsidRPr="007C2875">
        <w:rPr>
          <w:rFonts w:ascii="Times New Roman" w:hAnsi="Times New Roman" w:cs="Times New Roman"/>
          <w:sz w:val="24"/>
          <w:szCs w:val="24"/>
          <w:lang w:val="sv-FI"/>
        </w:rPr>
        <w:t>Kinerja: Sistem harus responsif dan mampu menangani banyak pengguna secara bersamaan tanpa mengalami penurunan kinerja yang signifikan. Waktu respon transaksi harus cepat dan dapat diandalkan.</w:t>
      </w:r>
    </w:p>
    <w:p w14:paraId="134A06EB" w14:textId="517C128A" w:rsidR="007C2875" w:rsidRPr="007C2875" w:rsidRDefault="007C2875" w:rsidP="00A736EB">
      <w:pPr>
        <w:pStyle w:val="ListParagraph"/>
        <w:numPr>
          <w:ilvl w:val="2"/>
          <w:numId w:val="18"/>
        </w:numPr>
        <w:ind w:left="1560" w:hanging="284"/>
        <w:jc w:val="both"/>
        <w:rPr>
          <w:rFonts w:ascii="Times New Roman" w:hAnsi="Times New Roman" w:cs="Times New Roman"/>
          <w:sz w:val="24"/>
          <w:szCs w:val="24"/>
          <w:lang w:val="sv-FI"/>
        </w:rPr>
      </w:pPr>
      <w:r w:rsidRPr="007C2875">
        <w:rPr>
          <w:rFonts w:ascii="Times New Roman" w:hAnsi="Times New Roman" w:cs="Times New Roman"/>
          <w:sz w:val="24"/>
          <w:szCs w:val="24"/>
          <w:lang w:val="sv-FI"/>
        </w:rPr>
        <w:t>Tingkat Pengguna: Antarmuka pengguna haruslah intuitif, mudah digunakan, dan responsif. Ini akan meningkatkan penerimaan dan kegunaan sistem.</w:t>
      </w:r>
    </w:p>
    <w:p w14:paraId="19F82690" w14:textId="1FE00BD4" w:rsidR="007C2875" w:rsidRPr="007C2875" w:rsidRDefault="007C2875" w:rsidP="00A736EB">
      <w:pPr>
        <w:pStyle w:val="ListParagraph"/>
        <w:numPr>
          <w:ilvl w:val="2"/>
          <w:numId w:val="18"/>
        </w:numPr>
        <w:ind w:left="1560" w:hanging="284"/>
        <w:jc w:val="both"/>
        <w:rPr>
          <w:rFonts w:ascii="Times New Roman" w:hAnsi="Times New Roman" w:cs="Times New Roman"/>
          <w:sz w:val="24"/>
          <w:szCs w:val="24"/>
          <w:lang w:val="sv-FI"/>
        </w:rPr>
      </w:pPr>
      <w:r w:rsidRPr="007C2875">
        <w:rPr>
          <w:rFonts w:ascii="Times New Roman" w:hAnsi="Times New Roman" w:cs="Times New Roman"/>
          <w:sz w:val="24"/>
          <w:szCs w:val="24"/>
          <w:lang w:val="sv-FI"/>
        </w:rPr>
        <w:t>Ketersediaan: Sistem harus tersedia secara terus-menerus atau memiliki tingkat ketersediaan yang tinggi, terutama karena manajemen uang kas adalah kebutuhan penting bagi organisasi.</w:t>
      </w:r>
    </w:p>
    <w:p w14:paraId="5FEC16D6" w14:textId="713299BB" w:rsidR="007C2875" w:rsidRPr="007C2875" w:rsidRDefault="007C2875" w:rsidP="00A736EB">
      <w:pPr>
        <w:pStyle w:val="ListParagraph"/>
        <w:numPr>
          <w:ilvl w:val="2"/>
          <w:numId w:val="18"/>
        </w:numPr>
        <w:ind w:left="1560" w:hanging="284"/>
        <w:jc w:val="both"/>
        <w:rPr>
          <w:rFonts w:ascii="Times New Roman" w:hAnsi="Times New Roman" w:cs="Times New Roman"/>
          <w:sz w:val="24"/>
          <w:szCs w:val="24"/>
          <w:lang w:val="sv-FI"/>
        </w:rPr>
      </w:pPr>
      <w:r w:rsidRPr="007C2875">
        <w:rPr>
          <w:rFonts w:ascii="Times New Roman" w:hAnsi="Times New Roman" w:cs="Times New Roman"/>
          <w:sz w:val="24"/>
          <w:szCs w:val="24"/>
          <w:lang w:val="sv-FI"/>
        </w:rPr>
        <w:t>Skalabilitas: Sistem harus dapat berkembang seiring waktu dan bisa menangani peningkatan jumlah pengguna dan data.</w:t>
      </w:r>
    </w:p>
    <w:p w14:paraId="7F34F63E" w14:textId="3D409358" w:rsidR="007C2875" w:rsidRPr="007C2875" w:rsidRDefault="007C2875" w:rsidP="00A736EB">
      <w:pPr>
        <w:pStyle w:val="ListParagraph"/>
        <w:numPr>
          <w:ilvl w:val="2"/>
          <w:numId w:val="18"/>
        </w:numPr>
        <w:ind w:left="1560" w:hanging="284"/>
        <w:jc w:val="both"/>
        <w:rPr>
          <w:rFonts w:ascii="Times New Roman" w:hAnsi="Times New Roman" w:cs="Times New Roman"/>
          <w:sz w:val="24"/>
          <w:szCs w:val="24"/>
          <w:lang w:val="sv-FI"/>
        </w:rPr>
      </w:pPr>
      <w:r w:rsidRPr="007C2875">
        <w:rPr>
          <w:rFonts w:ascii="Times New Roman" w:hAnsi="Times New Roman" w:cs="Times New Roman"/>
          <w:sz w:val="24"/>
          <w:szCs w:val="24"/>
          <w:lang w:val="sv-FI"/>
        </w:rPr>
        <w:t>Kepatuhan: Sistem harus mematuhi semua peraturan dan kebijakan hukum terkait keuangan dan perlindungan data.</w:t>
      </w:r>
    </w:p>
    <w:p w14:paraId="2DD794F2" w14:textId="71616CE9" w:rsidR="007C2875" w:rsidRPr="007C2875" w:rsidRDefault="007C2875" w:rsidP="00A736EB">
      <w:pPr>
        <w:pStyle w:val="ListParagraph"/>
        <w:numPr>
          <w:ilvl w:val="2"/>
          <w:numId w:val="18"/>
        </w:numPr>
        <w:ind w:left="1560" w:hanging="284"/>
        <w:jc w:val="both"/>
        <w:rPr>
          <w:rFonts w:ascii="Times New Roman" w:hAnsi="Times New Roman" w:cs="Times New Roman"/>
          <w:sz w:val="24"/>
          <w:szCs w:val="24"/>
          <w:lang w:val="sv-FI"/>
        </w:rPr>
      </w:pPr>
      <w:r w:rsidRPr="007C2875">
        <w:rPr>
          <w:rFonts w:ascii="Times New Roman" w:hAnsi="Times New Roman" w:cs="Times New Roman"/>
          <w:sz w:val="24"/>
          <w:szCs w:val="24"/>
          <w:lang w:val="sv-FI"/>
        </w:rPr>
        <w:lastRenderedPageBreak/>
        <w:t>Pemulihan Bencana: Sistem harus memiliki rencana pemulihan bencana yang kuat untuk memastikan data dan fungsi kunci tetap terlindungi dalam situasi darurat.</w:t>
      </w:r>
    </w:p>
    <w:p w14:paraId="4279DB76" w14:textId="419C0D99" w:rsidR="007C2875" w:rsidRPr="007C2875" w:rsidRDefault="007C2875" w:rsidP="00A736EB">
      <w:pPr>
        <w:pStyle w:val="ListParagraph"/>
        <w:numPr>
          <w:ilvl w:val="2"/>
          <w:numId w:val="18"/>
        </w:numPr>
        <w:ind w:left="1560" w:hanging="284"/>
        <w:jc w:val="both"/>
        <w:rPr>
          <w:rFonts w:ascii="Times New Roman" w:hAnsi="Times New Roman" w:cs="Times New Roman"/>
          <w:sz w:val="24"/>
          <w:szCs w:val="24"/>
          <w:lang w:val="sv-FI"/>
        </w:rPr>
      </w:pPr>
      <w:r w:rsidRPr="007C2875">
        <w:rPr>
          <w:rFonts w:ascii="Times New Roman" w:hAnsi="Times New Roman" w:cs="Times New Roman"/>
          <w:sz w:val="24"/>
          <w:szCs w:val="24"/>
          <w:lang w:val="sv-FI"/>
        </w:rPr>
        <w:t>Integrasi: Sistem harus dapat berintegrasi dengan sistem lain yang relevan, seperti sistem keuangan atau sistem manajemen anggota RT.</w:t>
      </w:r>
    </w:p>
    <w:p w14:paraId="57E505A6" w14:textId="1AC2703D" w:rsidR="007C2875" w:rsidRPr="007C2875" w:rsidRDefault="007C2875" w:rsidP="00A736EB">
      <w:pPr>
        <w:pStyle w:val="ListParagraph"/>
        <w:numPr>
          <w:ilvl w:val="2"/>
          <w:numId w:val="18"/>
        </w:numPr>
        <w:ind w:left="1560" w:hanging="284"/>
        <w:jc w:val="both"/>
        <w:rPr>
          <w:rFonts w:ascii="Times New Roman" w:hAnsi="Times New Roman" w:cs="Times New Roman"/>
          <w:sz w:val="24"/>
          <w:szCs w:val="24"/>
          <w:lang w:val="sv-FI"/>
        </w:rPr>
      </w:pPr>
      <w:r w:rsidRPr="007C2875">
        <w:rPr>
          <w:rFonts w:ascii="Times New Roman" w:hAnsi="Times New Roman" w:cs="Times New Roman"/>
          <w:sz w:val="24"/>
          <w:szCs w:val="24"/>
          <w:lang w:val="sv-FI"/>
        </w:rPr>
        <w:t>Lokalisasi: Antarmuka dan data harus dapat disesuaikan dengan kebutuhan lokal (misalnya, bahasa dan format mata uang).</w:t>
      </w:r>
    </w:p>
    <w:p w14:paraId="0CA0C137" w14:textId="30589CD8" w:rsidR="00E66DB0" w:rsidRPr="007C2875" w:rsidRDefault="007C2875" w:rsidP="00A736EB">
      <w:pPr>
        <w:pStyle w:val="ListParagraph"/>
        <w:numPr>
          <w:ilvl w:val="2"/>
          <w:numId w:val="18"/>
        </w:numPr>
        <w:ind w:left="1560" w:hanging="284"/>
        <w:jc w:val="both"/>
        <w:rPr>
          <w:rFonts w:ascii="Times New Roman" w:hAnsi="Times New Roman" w:cs="Times New Roman"/>
          <w:sz w:val="24"/>
          <w:szCs w:val="24"/>
          <w:lang w:val="sv-FI"/>
        </w:rPr>
      </w:pPr>
      <w:r w:rsidRPr="007C2875">
        <w:rPr>
          <w:rFonts w:ascii="Times New Roman" w:hAnsi="Times New Roman" w:cs="Times New Roman"/>
          <w:sz w:val="24"/>
          <w:szCs w:val="24"/>
          <w:lang w:val="sv-FI"/>
        </w:rPr>
        <w:t>Performa Keuangan: Sistem harus mampu mengelola transaksi keuangan dengan akurasi dan konsistensi yang tinggi.</w:t>
      </w:r>
    </w:p>
    <w:p w14:paraId="7961FE5A" w14:textId="0F6DF222" w:rsidR="009B6FA7" w:rsidRPr="009B6FA7" w:rsidRDefault="009B6FA7" w:rsidP="009B6FA7">
      <w:pPr>
        <w:rPr>
          <w:lang w:val="sv-FI"/>
        </w:rPr>
      </w:pPr>
    </w:p>
    <w:p w14:paraId="0770E88D" w14:textId="77777777" w:rsidR="009B6FA7" w:rsidRPr="009B6FA7" w:rsidRDefault="009B6FA7" w:rsidP="009B6FA7">
      <w:pPr>
        <w:rPr>
          <w:lang w:val="sv-FI"/>
        </w:rPr>
      </w:pPr>
    </w:p>
    <w:p w14:paraId="453EC91D" w14:textId="7D8CBFD4" w:rsidR="009B6FA7" w:rsidRDefault="009B6FA7" w:rsidP="009B6FA7">
      <w:pPr>
        <w:rPr>
          <w:lang w:val="sv-FI"/>
        </w:rPr>
      </w:pPr>
    </w:p>
    <w:p w14:paraId="1BA812F1" w14:textId="77777777" w:rsidR="00E66DB0" w:rsidRPr="00E66DB0" w:rsidRDefault="00E66DB0" w:rsidP="009B6FA7">
      <w:pPr>
        <w:rPr>
          <w:lang w:val="sv-FI"/>
        </w:rPr>
      </w:pPr>
    </w:p>
    <w:p w14:paraId="245E1F82" w14:textId="77777777" w:rsidR="009B6FA7" w:rsidRPr="00FA2B9E" w:rsidRDefault="009B6FA7" w:rsidP="00FA2B9E">
      <w:pPr>
        <w:pStyle w:val="ListParagraph"/>
        <w:numPr>
          <w:ilvl w:val="0"/>
          <w:numId w:val="5"/>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Rancangan sistem untuk pengelolaan uang kas RT biasanya mencakup beberapa komponen utama untuk memastikan pengelolaan yang efektif dan transparan. Berikut adalah beberapa aspek penting yang sering termasuk dalam rancangan sistem tersebut:</w:t>
      </w:r>
    </w:p>
    <w:p w14:paraId="56E5C7D8" w14:textId="77777777" w:rsidR="009B6FA7" w:rsidRPr="00FA2B9E" w:rsidRDefault="009B6FA7" w:rsidP="00FA2B9E">
      <w:pPr>
        <w:pStyle w:val="ListParagraph"/>
        <w:ind w:left="1440"/>
        <w:jc w:val="both"/>
        <w:rPr>
          <w:rFonts w:ascii="Times New Roman" w:hAnsi="Times New Roman" w:cs="Times New Roman"/>
          <w:sz w:val="24"/>
          <w:szCs w:val="24"/>
          <w:lang w:val="sv-FI"/>
        </w:rPr>
      </w:pPr>
    </w:p>
    <w:p w14:paraId="32ECFE73" w14:textId="77777777" w:rsidR="009B6FA7" w:rsidRPr="00FA2B9E" w:rsidRDefault="009B6FA7" w:rsidP="00FA2B9E">
      <w:pPr>
        <w:pStyle w:val="ListParagraph"/>
        <w:ind w:left="1440"/>
        <w:jc w:val="both"/>
        <w:rPr>
          <w:rFonts w:ascii="Times New Roman" w:hAnsi="Times New Roman" w:cs="Times New Roman"/>
          <w:sz w:val="24"/>
          <w:szCs w:val="24"/>
          <w:lang w:val="sv-FI"/>
        </w:rPr>
      </w:pPr>
    </w:p>
    <w:p w14:paraId="5D9EBA6F" w14:textId="2D630D1E" w:rsidR="009B6FA7" w:rsidRPr="00FA2B9E" w:rsidRDefault="009B6FA7" w:rsidP="00FA2B9E">
      <w:pPr>
        <w:pStyle w:val="ListParagraph"/>
        <w:ind w:left="1440"/>
        <w:jc w:val="both"/>
        <w:rPr>
          <w:rFonts w:ascii="Times New Roman" w:hAnsi="Times New Roman" w:cs="Times New Roman"/>
          <w:sz w:val="24"/>
          <w:szCs w:val="24"/>
          <w:lang w:val="sv-FI"/>
        </w:rPr>
      </w:pPr>
    </w:p>
    <w:p w14:paraId="49EB7E5D" w14:textId="2F1E2D2D" w:rsidR="009B6FA7" w:rsidRPr="00FA2B9E" w:rsidRDefault="009B6FA7" w:rsidP="00FA2B9E">
      <w:pPr>
        <w:pStyle w:val="ListParagraph"/>
        <w:numPr>
          <w:ilvl w:val="0"/>
          <w:numId w:val="8"/>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Komponen Sistem:</w:t>
      </w:r>
    </w:p>
    <w:p w14:paraId="758BE361" w14:textId="77777777" w:rsidR="009B6FA7" w:rsidRPr="00FA2B9E" w:rsidRDefault="009B6FA7" w:rsidP="00FA2B9E">
      <w:pPr>
        <w:pStyle w:val="ListParagraph"/>
        <w:ind w:left="1440"/>
        <w:jc w:val="both"/>
        <w:rPr>
          <w:rFonts w:ascii="Times New Roman" w:hAnsi="Times New Roman" w:cs="Times New Roman"/>
          <w:sz w:val="24"/>
          <w:szCs w:val="24"/>
          <w:lang w:val="sv-FI"/>
        </w:rPr>
      </w:pPr>
    </w:p>
    <w:p w14:paraId="6A5BA234" w14:textId="39C81C71" w:rsidR="009B6FA7" w:rsidRPr="00FA2B9E" w:rsidRDefault="009B6FA7" w:rsidP="00FA2B9E">
      <w:pPr>
        <w:pStyle w:val="ListParagraph"/>
        <w:numPr>
          <w:ilvl w:val="0"/>
          <w:numId w:val="13"/>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Modul Pencatatan: Untuk mencatat semua transaksi keuangan, termasuk pemasukan dari iuran warga dan pengeluaran untuk kegiatan RT.</w:t>
      </w:r>
    </w:p>
    <w:p w14:paraId="586A9EB9" w14:textId="64441CC8" w:rsidR="009B6FA7" w:rsidRPr="00FA2B9E" w:rsidRDefault="009B6FA7" w:rsidP="00FA2B9E">
      <w:pPr>
        <w:pStyle w:val="ListParagraph"/>
        <w:numPr>
          <w:ilvl w:val="0"/>
          <w:numId w:val="13"/>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Modul Laporan: Menghasilkan laporan keuangan periodik yang dapat diakses oleh pengurus RT dan warga.</w:t>
      </w:r>
    </w:p>
    <w:p w14:paraId="0D580663" w14:textId="613A089E" w:rsidR="009B6FA7" w:rsidRPr="00FA2B9E" w:rsidRDefault="009B6FA7" w:rsidP="00FA2B9E">
      <w:pPr>
        <w:pStyle w:val="ListParagraph"/>
        <w:numPr>
          <w:ilvl w:val="0"/>
          <w:numId w:val="13"/>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Modul Audit: Memeriksa transaksi untuk memastikan tidak ada kesalahan atau penyalahgunaan dana.</w:t>
      </w:r>
    </w:p>
    <w:p w14:paraId="04F9BC04" w14:textId="5C20FE73" w:rsidR="009B6FA7" w:rsidRPr="00FA2B9E" w:rsidRDefault="009B6FA7" w:rsidP="00FA2B9E">
      <w:pPr>
        <w:pStyle w:val="ListParagraph"/>
        <w:numPr>
          <w:ilvl w:val="0"/>
          <w:numId w:val="13"/>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Database Keuangan: Sebuah database yang aman untuk menyimpan semua data transaksi keuangan.</w:t>
      </w:r>
    </w:p>
    <w:p w14:paraId="7BAE93D5" w14:textId="46DF81A9" w:rsidR="009B6FA7" w:rsidRPr="00FA2B9E" w:rsidRDefault="009B6FA7" w:rsidP="00FA2B9E">
      <w:pPr>
        <w:pStyle w:val="ListParagraph"/>
        <w:numPr>
          <w:ilvl w:val="0"/>
          <w:numId w:val="13"/>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Antarmuka Pengguna: Desain antarmuka yang ramah pengguna untuk memudahkan pengurus RT dalam mengoperasikan sistem.</w:t>
      </w:r>
    </w:p>
    <w:p w14:paraId="736A3CED" w14:textId="4078F294" w:rsidR="009B6FA7" w:rsidRPr="00FA2B9E" w:rsidRDefault="009B6FA7" w:rsidP="00FA2B9E">
      <w:pPr>
        <w:pStyle w:val="ListParagraph"/>
        <w:numPr>
          <w:ilvl w:val="0"/>
          <w:numId w:val="13"/>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Sistem Keamanan: Proteksi data untuk mencegah akses tidak sah ke informasi keuangan.</w:t>
      </w:r>
    </w:p>
    <w:p w14:paraId="23DA4C19" w14:textId="77777777" w:rsidR="009B6FA7" w:rsidRPr="00FA2B9E" w:rsidRDefault="009B6FA7" w:rsidP="00FA2B9E">
      <w:pPr>
        <w:pStyle w:val="ListParagraph"/>
        <w:ind w:left="1440"/>
        <w:jc w:val="both"/>
        <w:rPr>
          <w:rFonts w:ascii="Times New Roman" w:hAnsi="Times New Roman" w:cs="Times New Roman"/>
          <w:sz w:val="24"/>
          <w:szCs w:val="24"/>
          <w:lang w:val="sv-FI"/>
        </w:rPr>
      </w:pPr>
    </w:p>
    <w:p w14:paraId="4DB03553" w14:textId="77777777" w:rsidR="009B6FA7" w:rsidRPr="00FA2B9E" w:rsidRDefault="009B6FA7" w:rsidP="00FA2B9E">
      <w:pPr>
        <w:pStyle w:val="ListParagraph"/>
        <w:numPr>
          <w:ilvl w:val="0"/>
          <w:numId w:val="9"/>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Proses Kerja Sistem:</w:t>
      </w:r>
    </w:p>
    <w:p w14:paraId="0D9CF138" w14:textId="03576A61" w:rsidR="009B6FA7" w:rsidRPr="00FA2B9E" w:rsidRDefault="009B6FA7" w:rsidP="00FA2B9E">
      <w:pPr>
        <w:pStyle w:val="ListParagraph"/>
        <w:jc w:val="both"/>
        <w:rPr>
          <w:rFonts w:ascii="Times New Roman" w:hAnsi="Times New Roman" w:cs="Times New Roman"/>
          <w:sz w:val="24"/>
          <w:szCs w:val="24"/>
          <w:lang w:val="sv-FI"/>
        </w:rPr>
      </w:pPr>
    </w:p>
    <w:p w14:paraId="3EC10300" w14:textId="77777777" w:rsidR="009B6FA7" w:rsidRPr="00FA2B9E" w:rsidRDefault="009B6FA7" w:rsidP="00FA2B9E">
      <w:pPr>
        <w:pStyle w:val="ListParagraph"/>
        <w:ind w:left="1440"/>
        <w:jc w:val="both"/>
        <w:rPr>
          <w:rFonts w:ascii="Times New Roman" w:hAnsi="Times New Roman" w:cs="Times New Roman"/>
          <w:sz w:val="24"/>
          <w:szCs w:val="24"/>
          <w:lang w:val="sv-FI"/>
        </w:rPr>
      </w:pPr>
    </w:p>
    <w:p w14:paraId="7BFA9A46" w14:textId="77777777" w:rsidR="009B6FA7" w:rsidRPr="00FA2B9E" w:rsidRDefault="009B6FA7" w:rsidP="00FA2B9E">
      <w:pPr>
        <w:pStyle w:val="ListParagraph"/>
        <w:numPr>
          <w:ilvl w:val="0"/>
          <w:numId w:val="14"/>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Pemasukan: Pencatatan iuran warga dan pendapatan lainnya.</w:t>
      </w:r>
    </w:p>
    <w:p w14:paraId="57FD6990" w14:textId="660F4B97" w:rsidR="009B6FA7" w:rsidRPr="00FA2B9E" w:rsidRDefault="009B6FA7" w:rsidP="00FA2B9E">
      <w:pPr>
        <w:pStyle w:val="ListParagraph"/>
        <w:numPr>
          <w:ilvl w:val="0"/>
          <w:numId w:val="14"/>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Pengeluaran: Pencatatan penggunaan dana untuk keperluan RT.</w:t>
      </w:r>
    </w:p>
    <w:p w14:paraId="2FC79626" w14:textId="77777777" w:rsidR="009B6FA7" w:rsidRPr="00FA2B9E" w:rsidRDefault="009B6FA7" w:rsidP="00FA2B9E">
      <w:pPr>
        <w:pStyle w:val="ListParagraph"/>
        <w:numPr>
          <w:ilvl w:val="0"/>
          <w:numId w:val="14"/>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Rekonsiliasi: Pemeriksaan berkala untuk memastikan keakuratan data keuangan.</w:t>
      </w:r>
    </w:p>
    <w:p w14:paraId="16D80BAB" w14:textId="77777777" w:rsidR="009B6FA7" w:rsidRPr="00FA2B9E" w:rsidRDefault="009B6FA7" w:rsidP="00FA2B9E">
      <w:pPr>
        <w:pStyle w:val="ListParagraph"/>
        <w:numPr>
          <w:ilvl w:val="0"/>
          <w:numId w:val="14"/>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Pelaporan: Pembuatan laporan keuangan bulanan dan tahunan untuk ditinjau oleh pengurus RT dan warga.</w:t>
      </w:r>
    </w:p>
    <w:p w14:paraId="2D26D7DF" w14:textId="35D547DB" w:rsidR="009B6FA7" w:rsidRPr="00FA2B9E" w:rsidRDefault="009B6FA7" w:rsidP="00FA2B9E">
      <w:pPr>
        <w:pStyle w:val="ListParagraph"/>
        <w:jc w:val="both"/>
        <w:rPr>
          <w:rFonts w:ascii="Times New Roman" w:hAnsi="Times New Roman" w:cs="Times New Roman"/>
          <w:sz w:val="24"/>
          <w:szCs w:val="24"/>
          <w:lang w:val="sv-FI"/>
        </w:rPr>
      </w:pPr>
    </w:p>
    <w:p w14:paraId="589D5FE9" w14:textId="20DB60AD" w:rsidR="009B6FA7" w:rsidRPr="00FA2B9E" w:rsidRDefault="009B6FA7" w:rsidP="00FA2B9E">
      <w:pPr>
        <w:pStyle w:val="ListParagraph"/>
        <w:numPr>
          <w:ilvl w:val="0"/>
          <w:numId w:val="10"/>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Teknologi yang Digunakan:</w:t>
      </w:r>
    </w:p>
    <w:p w14:paraId="511B1B79" w14:textId="77777777" w:rsidR="009B6FA7" w:rsidRPr="00FA2B9E" w:rsidRDefault="009B6FA7" w:rsidP="00FA2B9E">
      <w:pPr>
        <w:pStyle w:val="ListParagraph"/>
        <w:numPr>
          <w:ilvl w:val="0"/>
          <w:numId w:val="15"/>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lastRenderedPageBreak/>
        <w:t>Bahasa Pemrograman: Seperti Java, untuk pengembangan sistem1.</w:t>
      </w:r>
    </w:p>
    <w:p w14:paraId="17F9C94D" w14:textId="0EB5C95D" w:rsidR="009B6FA7" w:rsidRPr="00FA2B9E" w:rsidRDefault="009B6FA7" w:rsidP="00FA2B9E">
      <w:pPr>
        <w:pStyle w:val="ListParagraph"/>
        <w:numPr>
          <w:ilvl w:val="0"/>
          <w:numId w:val="15"/>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Metodologi Pengembangan: Metode seperti Waterfall atau Agile untuk proses pengembangan sistem yang sistematis2.</w:t>
      </w:r>
    </w:p>
    <w:p w14:paraId="16E2D79C" w14:textId="29FDE9A5" w:rsidR="009B6FA7" w:rsidRPr="00FA2B9E" w:rsidRDefault="009B6FA7" w:rsidP="00FA2B9E">
      <w:pPr>
        <w:pStyle w:val="ListParagraph"/>
        <w:jc w:val="both"/>
        <w:rPr>
          <w:rFonts w:ascii="Times New Roman" w:hAnsi="Times New Roman" w:cs="Times New Roman"/>
          <w:sz w:val="24"/>
          <w:szCs w:val="24"/>
          <w:lang w:val="sv-FI"/>
        </w:rPr>
      </w:pPr>
    </w:p>
    <w:p w14:paraId="64AC485E" w14:textId="1B18863F" w:rsidR="009B6FA7" w:rsidRPr="00FA2B9E" w:rsidRDefault="009B6FA7" w:rsidP="00FA2B9E">
      <w:pPr>
        <w:pStyle w:val="ListParagraph"/>
        <w:numPr>
          <w:ilvl w:val="0"/>
          <w:numId w:val="11"/>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Manfaat Implementasi:</w:t>
      </w:r>
    </w:p>
    <w:p w14:paraId="40611D3C" w14:textId="095E9DAE" w:rsidR="009B6FA7" w:rsidRPr="00FA2B9E" w:rsidRDefault="009B6FA7" w:rsidP="00FA2B9E">
      <w:pPr>
        <w:pStyle w:val="ListParagraph"/>
        <w:numPr>
          <w:ilvl w:val="0"/>
          <w:numId w:val="12"/>
        </w:numPr>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Transparansi: Meningkatkan transparansi dalam pengelolaan keuangan RT.</w:t>
      </w:r>
    </w:p>
    <w:p w14:paraId="68AB4D87" w14:textId="77777777" w:rsidR="009B6FA7" w:rsidRPr="00FA2B9E" w:rsidRDefault="009B6FA7" w:rsidP="00FA2B9E">
      <w:pPr>
        <w:pStyle w:val="ListParagraph"/>
        <w:ind w:left="1440"/>
        <w:jc w:val="both"/>
        <w:rPr>
          <w:rFonts w:ascii="Times New Roman" w:hAnsi="Times New Roman" w:cs="Times New Roman"/>
          <w:sz w:val="24"/>
          <w:szCs w:val="24"/>
          <w:lang w:val="en-US"/>
        </w:rPr>
      </w:pPr>
      <w:proofErr w:type="spellStart"/>
      <w:r w:rsidRPr="00FA2B9E">
        <w:rPr>
          <w:rFonts w:ascii="Times New Roman" w:hAnsi="Times New Roman" w:cs="Times New Roman"/>
          <w:sz w:val="24"/>
          <w:szCs w:val="24"/>
          <w:lang w:val="en-US"/>
        </w:rPr>
        <w:t>Akuntabilitas</w:t>
      </w:r>
      <w:proofErr w:type="spellEnd"/>
      <w:r w:rsidRPr="00FA2B9E">
        <w:rPr>
          <w:rFonts w:ascii="Times New Roman" w:hAnsi="Times New Roman" w:cs="Times New Roman"/>
          <w:sz w:val="24"/>
          <w:szCs w:val="24"/>
          <w:lang w:val="en-US"/>
        </w:rPr>
        <w:t xml:space="preserve">: </w:t>
      </w:r>
      <w:proofErr w:type="spellStart"/>
      <w:r w:rsidRPr="00FA2B9E">
        <w:rPr>
          <w:rFonts w:ascii="Times New Roman" w:hAnsi="Times New Roman" w:cs="Times New Roman"/>
          <w:sz w:val="24"/>
          <w:szCs w:val="24"/>
          <w:lang w:val="en-US"/>
        </w:rPr>
        <w:t>Memudahkan</w:t>
      </w:r>
      <w:proofErr w:type="spellEnd"/>
      <w:r w:rsidRPr="00FA2B9E">
        <w:rPr>
          <w:rFonts w:ascii="Times New Roman" w:hAnsi="Times New Roman" w:cs="Times New Roman"/>
          <w:sz w:val="24"/>
          <w:szCs w:val="24"/>
          <w:lang w:val="en-US"/>
        </w:rPr>
        <w:t xml:space="preserve"> proses audit dan </w:t>
      </w:r>
      <w:proofErr w:type="spellStart"/>
      <w:r w:rsidRPr="00FA2B9E">
        <w:rPr>
          <w:rFonts w:ascii="Times New Roman" w:hAnsi="Times New Roman" w:cs="Times New Roman"/>
          <w:sz w:val="24"/>
          <w:szCs w:val="24"/>
          <w:lang w:val="en-US"/>
        </w:rPr>
        <w:t>pertanggungjawaban</w:t>
      </w:r>
      <w:proofErr w:type="spellEnd"/>
      <w:r w:rsidRPr="00FA2B9E">
        <w:rPr>
          <w:rFonts w:ascii="Times New Roman" w:hAnsi="Times New Roman" w:cs="Times New Roman"/>
          <w:sz w:val="24"/>
          <w:szCs w:val="24"/>
          <w:lang w:val="en-US"/>
        </w:rPr>
        <w:t xml:space="preserve"> </w:t>
      </w:r>
      <w:proofErr w:type="spellStart"/>
      <w:r w:rsidRPr="00FA2B9E">
        <w:rPr>
          <w:rFonts w:ascii="Times New Roman" w:hAnsi="Times New Roman" w:cs="Times New Roman"/>
          <w:sz w:val="24"/>
          <w:szCs w:val="24"/>
          <w:lang w:val="en-US"/>
        </w:rPr>
        <w:t>pengurus</w:t>
      </w:r>
      <w:proofErr w:type="spellEnd"/>
      <w:r w:rsidRPr="00FA2B9E">
        <w:rPr>
          <w:rFonts w:ascii="Times New Roman" w:hAnsi="Times New Roman" w:cs="Times New Roman"/>
          <w:sz w:val="24"/>
          <w:szCs w:val="24"/>
          <w:lang w:val="en-US"/>
        </w:rPr>
        <w:t xml:space="preserve"> RT.</w:t>
      </w:r>
    </w:p>
    <w:p w14:paraId="047C2D25" w14:textId="5955A5ED" w:rsidR="00FA2B9E" w:rsidRDefault="009B6FA7" w:rsidP="00FA2B9E">
      <w:pPr>
        <w:pStyle w:val="ListParagraph"/>
        <w:ind w:left="1440"/>
        <w:jc w:val="both"/>
        <w:rPr>
          <w:rFonts w:ascii="Times New Roman" w:hAnsi="Times New Roman" w:cs="Times New Roman"/>
          <w:sz w:val="24"/>
          <w:szCs w:val="24"/>
          <w:lang w:val="sv-FI"/>
        </w:rPr>
      </w:pPr>
      <w:r w:rsidRPr="00FA2B9E">
        <w:rPr>
          <w:rFonts w:ascii="Times New Roman" w:hAnsi="Times New Roman" w:cs="Times New Roman"/>
          <w:sz w:val="24"/>
          <w:szCs w:val="24"/>
          <w:lang w:val="sv-FI"/>
        </w:rPr>
        <w:t>Efisiensi: Menghemat waktu dan mengurangi kesalahan dalam pengelolaan keuangan.</w:t>
      </w:r>
    </w:p>
    <w:p w14:paraId="45CB4F16" w14:textId="23A5DE9A" w:rsidR="00FA2B9E" w:rsidRDefault="00FA2B9E" w:rsidP="00FA2B9E">
      <w:pPr>
        <w:pStyle w:val="ListParagraph"/>
        <w:ind w:left="1440"/>
        <w:jc w:val="both"/>
        <w:rPr>
          <w:rFonts w:ascii="Times New Roman" w:hAnsi="Times New Roman" w:cs="Times New Roman"/>
          <w:sz w:val="24"/>
          <w:szCs w:val="24"/>
          <w:lang w:val="sv-FI"/>
        </w:rPr>
      </w:pPr>
    </w:p>
    <w:p w14:paraId="2D598B18" w14:textId="5F39E6B1" w:rsidR="00FA2B9E" w:rsidRDefault="00FA2B9E" w:rsidP="00FA2B9E">
      <w:pPr>
        <w:pStyle w:val="ListParagraph"/>
        <w:ind w:left="1440"/>
        <w:jc w:val="both"/>
        <w:rPr>
          <w:rFonts w:ascii="Times New Roman" w:hAnsi="Times New Roman" w:cs="Times New Roman"/>
          <w:sz w:val="24"/>
          <w:szCs w:val="24"/>
          <w:lang w:val="sv-FI"/>
        </w:rPr>
      </w:pPr>
    </w:p>
    <w:p w14:paraId="4B53FF5F" w14:textId="7078CF01" w:rsidR="00FA2B9E" w:rsidRDefault="00FA2B9E" w:rsidP="00FA2B9E">
      <w:pPr>
        <w:pStyle w:val="ListParagraph"/>
        <w:ind w:left="1440"/>
        <w:jc w:val="both"/>
        <w:rPr>
          <w:rFonts w:ascii="Times New Roman" w:hAnsi="Times New Roman" w:cs="Times New Roman"/>
          <w:sz w:val="24"/>
          <w:szCs w:val="24"/>
          <w:lang w:val="sv-FI"/>
        </w:rPr>
      </w:pPr>
    </w:p>
    <w:p w14:paraId="4FFD2FAB" w14:textId="765BF12A" w:rsidR="00FA2B9E" w:rsidRDefault="00FA2B9E" w:rsidP="00FA2B9E">
      <w:pPr>
        <w:pStyle w:val="ListParagraph"/>
        <w:ind w:left="1440"/>
        <w:jc w:val="both"/>
        <w:rPr>
          <w:lang w:val="sv-FI"/>
        </w:rPr>
      </w:pPr>
    </w:p>
    <w:p w14:paraId="7A28CF1A" w14:textId="2D949A4B" w:rsidR="0060141D" w:rsidRDefault="0060141D" w:rsidP="0060141D">
      <w:pPr>
        <w:pStyle w:val="ListParagraph"/>
        <w:numPr>
          <w:ilvl w:val="0"/>
          <w:numId w:val="5"/>
        </w:numPr>
        <w:rPr>
          <w:lang w:val="sv-FI"/>
        </w:rPr>
      </w:pPr>
      <w:r>
        <w:rPr>
          <w:noProof/>
          <w:lang w:val="en-US"/>
        </w:rPr>
        <w:drawing>
          <wp:anchor distT="0" distB="0" distL="114300" distR="114300" simplePos="0" relativeHeight="251659264" behindDoc="0" locked="0" layoutInCell="1" allowOverlap="1" wp14:anchorId="5E274F43" wp14:editId="66EEF932">
            <wp:simplePos x="0" y="0"/>
            <wp:positionH relativeFrom="column">
              <wp:posOffset>457200</wp:posOffset>
            </wp:positionH>
            <wp:positionV relativeFrom="paragraph">
              <wp:posOffset>41275</wp:posOffset>
            </wp:positionV>
            <wp:extent cx="5731510" cy="2869565"/>
            <wp:effectExtent l="0" t="0" r="2540" b="6985"/>
            <wp:wrapNone/>
            <wp:docPr id="1001966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6821" name="Picture 10019668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69565"/>
                    </a:xfrm>
                    <a:prstGeom prst="rect">
                      <a:avLst/>
                    </a:prstGeom>
                  </pic:spPr>
                </pic:pic>
              </a:graphicData>
            </a:graphic>
          </wp:anchor>
        </w:drawing>
      </w:r>
    </w:p>
    <w:p w14:paraId="54341557" w14:textId="77777777" w:rsidR="0060141D" w:rsidRPr="0060141D" w:rsidRDefault="0060141D" w:rsidP="0060141D">
      <w:pPr>
        <w:rPr>
          <w:lang w:val="sv-FI"/>
        </w:rPr>
      </w:pPr>
    </w:p>
    <w:p w14:paraId="0A852E16" w14:textId="77777777" w:rsidR="0060141D" w:rsidRPr="0060141D" w:rsidRDefault="0060141D" w:rsidP="0060141D">
      <w:pPr>
        <w:rPr>
          <w:lang w:val="sv-FI"/>
        </w:rPr>
      </w:pPr>
    </w:p>
    <w:p w14:paraId="3510A822" w14:textId="77777777" w:rsidR="0060141D" w:rsidRPr="0060141D" w:rsidRDefault="0060141D" w:rsidP="0060141D">
      <w:pPr>
        <w:rPr>
          <w:lang w:val="sv-FI"/>
        </w:rPr>
      </w:pPr>
    </w:p>
    <w:p w14:paraId="6598DE63" w14:textId="77777777" w:rsidR="0060141D" w:rsidRPr="0060141D" w:rsidRDefault="0060141D" w:rsidP="0060141D">
      <w:pPr>
        <w:rPr>
          <w:lang w:val="sv-FI"/>
        </w:rPr>
      </w:pPr>
    </w:p>
    <w:p w14:paraId="58D4CFCF" w14:textId="77777777" w:rsidR="0060141D" w:rsidRPr="0060141D" w:rsidRDefault="0060141D" w:rsidP="0060141D">
      <w:pPr>
        <w:rPr>
          <w:lang w:val="sv-FI"/>
        </w:rPr>
      </w:pPr>
    </w:p>
    <w:p w14:paraId="4C68FFA1" w14:textId="77777777" w:rsidR="0060141D" w:rsidRPr="0060141D" w:rsidRDefault="0060141D" w:rsidP="0060141D">
      <w:pPr>
        <w:rPr>
          <w:lang w:val="sv-FI"/>
        </w:rPr>
      </w:pPr>
    </w:p>
    <w:p w14:paraId="38577130" w14:textId="77777777" w:rsidR="0060141D" w:rsidRPr="0060141D" w:rsidRDefault="0060141D" w:rsidP="0060141D">
      <w:pPr>
        <w:rPr>
          <w:lang w:val="sv-FI"/>
        </w:rPr>
      </w:pPr>
    </w:p>
    <w:p w14:paraId="050AADFC" w14:textId="77777777" w:rsidR="0060141D" w:rsidRPr="0060141D" w:rsidRDefault="0060141D" w:rsidP="0060141D">
      <w:pPr>
        <w:rPr>
          <w:lang w:val="sv-FI"/>
        </w:rPr>
      </w:pPr>
    </w:p>
    <w:p w14:paraId="668EEC2C" w14:textId="77777777" w:rsidR="0060141D" w:rsidRPr="0060141D" w:rsidRDefault="0060141D" w:rsidP="0060141D">
      <w:pPr>
        <w:rPr>
          <w:lang w:val="sv-FI"/>
        </w:rPr>
      </w:pPr>
    </w:p>
    <w:p w14:paraId="7835871B" w14:textId="09055EF4" w:rsidR="0060141D" w:rsidRPr="0060141D" w:rsidRDefault="0060141D" w:rsidP="0060141D">
      <w:pPr>
        <w:rPr>
          <w:lang w:val="sv-FI"/>
        </w:rPr>
      </w:pPr>
      <w:r>
        <w:rPr>
          <w:noProof/>
          <w:lang w:val="en-US"/>
        </w:rPr>
        <w:drawing>
          <wp:anchor distT="0" distB="0" distL="114300" distR="114300" simplePos="0" relativeHeight="251660288" behindDoc="0" locked="0" layoutInCell="1" allowOverlap="1" wp14:anchorId="2F976922" wp14:editId="6E08E967">
            <wp:simplePos x="0" y="0"/>
            <wp:positionH relativeFrom="column">
              <wp:posOffset>438150</wp:posOffset>
            </wp:positionH>
            <wp:positionV relativeFrom="paragraph">
              <wp:posOffset>267970</wp:posOffset>
            </wp:positionV>
            <wp:extent cx="5731510" cy="2439670"/>
            <wp:effectExtent l="0" t="0" r="2540" b="0"/>
            <wp:wrapNone/>
            <wp:docPr id="1793123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23128" name="Picture 17931231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39670"/>
                    </a:xfrm>
                    <a:prstGeom prst="rect">
                      <a:avLst/>
                    </a:prstGeom>
                  </pic:spPr>
                </pic:pic>
              </a:graphicData>
            </a:graphic>
          </wp:anchor>
        </w:drawing>
      </w:r>
    </w:p>
    <w:p w14:paraId="17A7609E" w14:textId="77777777" w:rsidR="0060141D" w:rsidRPr="0060141D" w:rsidRDefault="0060141D" w:rsidP="0060141D">
      <w:pPr>
        <w:rPr>
          <w:lang w:val="sv-FI"/>
        </w:rPr>
      </w:pPr>
    </w:p>
    <w:p w14:paraId="20DE8F56" w14:textId="5142AE69" w:rsidR="0060141D" w:rsidRPr="0060141D" w:rsidRDefault="0060141D" w:rsidP="0060141D">
      <w:pPr>
        <w:rPr>
          <w:lang w:val="sv-FI"/>
        </w:rPr>
      </w:pPr>
    </w:p>
    <w:p w14:paraId="1025BCB7" w14:textId="3F57091C" w:rsidR="0060141D" w:rsidRDefault="0060141D" w:rsidP="0060141D">
      <w:pPr>
        <w:rPr>
          <w:lang w:val="sv-FI"/>
        </w:rPr>
      </w:pPr>
    </w:p>
    <w:p w14:paraId="3CD3B045" w14:textId="3C6A22D4" w:rsidR="0060141D" w:rsidRPr="0060141D" w:rsidRDefault="0060141D" w:rsidP="0060141D">
      <w:pPr>
        <w:ind w:firstLine="720"/>
        <w:rPr>
          <w:lang w:val="sv-FI"/>
        </w:rPr>
      </w:pPr>
    </w:p>
    <w:sectPr w:rsidR="0060141D" w:rsidRPr="0060141D" w:rsidSect="00A8725D">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3C5CF" w14:textId="77777777" w:rsidR="00A8725D" w:rsidRDefault="00A8725D" w:rsidP="0060141D">
      <w:pPr>
        <w:spacing w:after="0" w:line="240" w:lineRule="auto"/>
      </w:pPr>
      <w:r>
        <w:separator/>
      </w:r>
    </w:p>
  </w:endnote>
  <w:endnote w:type="continuationSeparator" w:id="0">
    <w:p w14:paraId="63FDF1D7" w14:textId="77777777" w:rsidR="00A8725D" w:rsidRDefault="00A8725D" w:rsidP="00601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C0016" w14:textId="77777777" w:rsidR="00A8725D" w:rsidRDefault="00A8725D" w:rsidP="0060141D">
      <w:pPr>
        <w:spacing w:after="0" w:line="240" w:lineRule="auto"/>
      </w:pPr>
      <w:r>
        <w:separator/>
      </w:r>
    </w:p>
  </w:footnote>
  <w:footnote w:type="continuationSeparator" w:id="0">
    <w:p w14:paraId="7048BF1F" w14:textId="77777777" w:rsidR="00A8725D" w:rsidRDefault="00A8725D" w:rsidP="00601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46300"/>
    <w:multiLevelType w:val="hybridMultilevel"/>
    <w:tmpl w:val="A45A92F6"/>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9DF58A3"/>
    <w:multiLevelType w:val="hybridMultilevel"/>
    <w:tmpl w:val="3C62EFA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81F75"/>
    <w:multiLevelType w:val="hybridMultilevel"/>
    <w:tmpl w:val="E2E88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AB27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EC6DA4"/>
    <w:multiLevelType w:val="hybridMultilevel"/>
    <w:tmpl w:val="4BA426E4"/>
    <w:lvl w:ilvl="0" w:tplc="38090015">
      <w:start w:val="1"/>
      <w:numFmt w:val="upperLetter"/>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9C0015D"/>
    <w:multiLevelType w:val="hybridMultilevel"/>
    <w:tmpl w:val="1E3C3368"/>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341D0A5B"/>
    <w:multiLevelType w:val="hybridMultilevel"/>
    <w:tmpl w:val="121E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30475"/>
    <w:multiLevelType w:val="hybridMultilevel"/>
    <w:tmpl w:val="667AAF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3003EB"/>
    <w:multiLevelType w:val="multilevel"/>
    <w:tmpl w:val="2CE236B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42045752"/>
    <w:multiLevelType w:val="hybridMultilevel"/>
    <w:tmpl w:val="2A64B8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6355F"/>
    <w:multiLevelType w:val="hybridMultilevel"/>
    <w:tmpl w:val="468CE3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9F502C"/>
    <w:multiLevelType w:val="hybridMultilevel"/>
    <w:tmpl w:val="EFE23FD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5D6546C2"/>
    <w:multiLevelType w:val="hybridMultilevel"/>
    <w:tmpl w:val="8E3AE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EE2F64"/>
    <w:multiLevelType w:val="hybridMultilevel"/>
    <w:tmpl w:val="D17C0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A17669"/>
    <w:multiLevelType w:val="hybridMultilevel"/>
    <w:tmpl w:val="FD7AD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97341A"/>
    <w:multiLevelType w:val="hybridMultilevel"/>
    <w:tmpl w:val="78828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1022F4"/>
    <w:multiLevelType w:val="hybridMultilevel"/>
    <w:tmpl w:val="E0363942"/>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7EC357D6"/>
    <w:multiLevelType w:val="multilevel"/>
    <w:tmpl w:val="2CE236B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313871483">
    <w:abstractNumId w:val="4"/>
  </w:num>
  <w:num w:numId="2" w16cid:durableId="663821925">
    <w:abstractNumId w:val="10"/>
  </w:num>
  <w:num w:numId="3" w16cid:durableId="763763986">
    <w:abstractNumId w:val="6"/>
  </w:num>
  <w:num w:numId="4" w16cid:durableId="859589639">
    <w:abstractNumId w:val="3"/>
  </w:num>
  <w:num w:numId="5" w16cid:durableId="281695587">
    <w:abstractNumId w:val="9"/>
  </w:num>
  <w:num w:numId="6" w16cid:durableId="765154149">
    <w:abstractNumId w:val="14"/>
  </w:num>
  <w:num w:numId="7" w16cid:durableId="1209875135">
    <w:abstractNumId w:val="12"/>
  </w:num>
  <w:num w:numId="8" w16cid:durableId="592318417">
    <w:abstractNumId w:val="2"/>
  </w:num>
  <w:num w:numId="9" w16cid:durableId="1370691318">
    <w:abstractNumId w:val="15"/>
  </w:num>
  <w:num w:numId="10" w16cid:durableId="1979919837">
    <w:abstractNumId w:val="13"/>
  </w:num>
  <w:num w:numId="11" w16cid:durableId="2087528448">
    <w:abstractNumId w:val="11"/>
  </w:num>
  <w:num w:numId="12" w16cid:durableId="605430727">
    <w:abstractNumId w:val="7"/>
  </w:num>
  <w:num w:numId="13" w16cid:durableId="610938334">
    <w:abstractNumId w:val="16"/>
  </w:num>
  <w:num w:numId="14" w16cid:durableId="960265826">
    <w:abstractNumId w:val="0"/>
  </w:num>
  <w:num w:numId="15" w16cid:durableId="1134493808">
    <w:abstractNumId w:val="5"/>
  </w:num>
  <w:num w:numId="16" w16cid:durableId="1669211517">
    <w:abstractNumId w:val="17"/>
  </w:num>
  <w:num w:numId="17" w16cid:durableId="1973554723">
    <w:abstractNumId w:val="8"/>
  </w:num>
  <w:num w:numId="18" w16cid:durableId="1842161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2E2"/>
    <w:rsid w:val="00231ADD"/>
    <w:rsid w:val="00284D27"/>
    <w:rsid w:val="002C4E88"/>
    <w:rsid w:val="004A4438"/>
    <w:rsid w:val="004A6B5A"/>
    <w:rsid w:val="004C4FB5"/>
    <w:rsid w:val="004E78BC"/>
    <w:rsid w:val="00526964"/>
    <w:rsid w:val="0055532B"/>
    <w:rsid w:val="0060141D"/>
    <w:rsid w:val="0064683E"/>
    <w:rsid w:val="0065655F"/>
    <w:rsid w:val="00673513"/>
    <w:rsid w:val="00707ED6"/>
    <w:rsid w:val="00713D92"/>
    <w:rsid w:val="007C2875"/>
    <w:rsid w:val="008D042D"/>
    <w:rsid w:val="009B496B"/>
    <w:rsid w:val="009B6FA7"/>
    <w:rsid w:val="00A462E2"/>
    <w:rsid w:val="00A736EB"/>
    <w:rsid w:val="00A8725D"/>
    <w:rsid w:val="00AC234E"/>
    <w:rsid w:val="00B92C50"/>
    <w:rsid w:val="00C572EE"/>
    <w:rsid w:val="00C7158D"/>
    <w:rsid w:val="00E01DFF"/>
    <w:rsid w:val="00E2736F"/>
    <w:rsid w:val="00E30F8A"/>
    <w:rsid w:val="00E435BB"/>
    <w:rsid w:val="00E66DB0"/>
    <w:rsid w:val="00E72D40"/>
    <w:rsid w:val="00EE1649"/>
    <w:rsid w:val="00EE5121"/>
    <w:rsid w:val="00F17ED7"/>
    <w:rsid w:val="00FA2B9E"/>
    <w:rsid w:val="00FC6E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E4B0"/>
  <w15:chartTrackingRefBased/>
  <w15:docId w15:val="{141E58E6-8484-45FF-A380-9F3625FF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2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83E"/>
    <w:pPr>
      <w:ind w:left="720"/>
      <w:contextualSpacing/>
    </w:pPr>
  </w:style>
  <w:style w:type="paragraph" w:styleId="Header">
    <w:name w:val="header"/>
    <w:basedOn w:val="Normal"/>
    <w:link w:val="HeaderChar"/>
    <w:uiPriority w:val="99"/>
    <w:unhideWhenUsed/>
    <w:rsid w:val="00601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41D"/>
  </w:style>
  <w:style w:type="paragraph" w:styleId="Footer">
    <w:name w:val="footer"/>
    <w:basedOn w:val="Normal"/>
    <w:link w:val="FooterChar"/>
    <w:uiPriority w:val="99"/>
    <w:unhideWhenUsed/>
    <w:rsid w:val="00601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41D"/>
  </w:style>
  <w:style w:type="paragraph" w:styleId="NormalWeb">
    <w:name w:val="Normal (Web)"/>
    <w:basedOn w:val="Normal"/>
    <w:uiPriority w:val="99"/>
    <w:semiHidden/>
    <w:unhideWhenUsed/>
    <w:rsid w:val="00E66D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66DB0"/>
    <w:rPr>
      <w:b/>
      <w:bCs/>
    </w:rPr>
  </w:style>
  <w:style w:type="character" w:styleId="CommentReference">
    <w:name w:val="annotation reference"/>
    <w:basedOn w:val="DefaultParagraphFont"/>
    <w:uiPriority w:val="99"/>
    <w:semiHidden/>
    <w:unhideWhenUsed/>
    <w:rsid w:val="007C2875"/>
    <w:rPr>
      <w:sz w:val="16"/>
      <w:szCs w:val="16"/>
    </w:rPr>
  </w:style>
  <w:style w:type="paragraph" w:styleId="CommentText">
    <w:name w:val="annotation text"/>
    <w:basedOn w:val="Normal"/>
    <w:link w:val="CommentTextChar"/>
    <w:uiPriority w:val="99"/>
    <w:semiHidden/>
    <w:unhideWhenUsed/>
    <w:rsid w:val="007C2875"/>
    <w:pPr>
      <w:spacing w:line="240" w:lineRule="auto"/>
    </w:pPr>
    <w:rPr>
      <w:sz w:val="20"/>
      <w:szCs w:val="20"/>
    </w:rPr>
  </w:style>
  <w:style w:type="character" w:customStyle="1" w:styleId="CommentTextChar">
    <w:name w:val="Comment Text Char"/>
    <w:basedOn w:val="DefaultParagraphFont"/>
    <w:link w:val="CommentText"/>
    <w:uiPriority w:val="99"/>
    <w:semiHidden/>
    <w:rsid w:val="007C2875"/>
    <w:rPr>
      <w:sz w:val="20"/>
      <w:szCs w:val="20"/>
    </w:rPr>
  </w:style>
  <w:style w:type="paragraph" w:styleId="CommentSubject">
    <w:name w:val="annotation subject"/>
    <w:basedOn w:val="CommentText"/>
    <w:next w:val="CommentText"/>
    <w:link w:val="CommentSubjectChar"/>
    <w:uiPriority w:val="99"/>
    <w:semiHidden/>
    <w:unhideWhenUsed/>
    <w:rsid w:val="007C2875"/>
    <w:rPr>
      <w:b/>
      <w:bCs/>
    </w:rPr>
  </w:style>
  <w:style w:type="character" w:customStyle="1" w:styleId="CommentSubjectChar">
    <w:name w:val="Comment Subject Char"/>
    <w:basedOn w:val="CommentTextChar"/>
    <w:link w:val="CommentSubject"/>
    <w:uiPriority w:val="99"/>
    <w:semiHidden/>
    <w:rsid w:val="007C2875"/>
    <w:rPr>
      <w:b/>
      <w:bCs/>
      <w:sz w:val="20"/>
      <w:szCs w:val="20"/>
    </w:rPr>
  </w:style>
  <w:style w:type="paragraph" w:styleId="BalloonText">
    <w:name w:val="Balloon Text"/>
    <w:basedOn w:val="Normal"/>
    <w:link w:val="BalloonTextChar"/>
    <w:uiPriority w:val="99"/>
    <w:semiHidden/>
    <w:unhideWhenUsed/>
    <w:rsid w:val="007C28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8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746121">
      <w:bodyDiv w:val="1"/>
      <w:marLeft w:val="0"/>
      <w:marRight w:val="0"/>
      <w:marTop w:val="0"/>
      <w:marBottom w:val="0"/>
      <w:divBdr>
        <w:top w:val="none" w:sz="0" w:space="0" w:color="auto"/>
        <w:left w:val="none" w:sz="0" w:space="0" w:color="auto"/>
        <w:bottom w:val="none" w:sz="0" w:space="0" w:color="auto"/>
        <w:right w:val="none" w:sz="0" w:space="0" w:color="auto"/>
      </w:divBdr>
    </w:div>
    <w:div w:id="980621482">
      <w:bodyDiv w:val="1"/>
      <w:marLeft w:val="0"/>
      <w:marRight w:val="0"/>
      <w:marTop w:val="0"/>
      <w:marBottom w:val="0"/>
      <w:divBdr>
        <w:top w:val="none" w:sz="0" w:space="0" w:color="auto"/>
        <w:left w:val="none" w:sz="0" w:space="0" w:color="auto"/>
        <w:bottom w:val="none" w:sz="0" w:space="0" w:color="auto"/>
        <w:right w:val="none" w:sz="0" w:space="0" w:color="auto"/>
      </w:divBdr>
    </w:div>
    <w:div w:id="200377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Flex 5</dc:creator>
  <cp:keywords/>
  <dc:description/>
  <cp:lastModifiedBy>ridha muhammad</cp:lastModifiedBy>
  <cp:revision>2</cp:revision>
  <dcterms:created xsi:type="dcterms:W3CDTF">2024-05-07T01:32:00Z</dcterms:created>
  <dcterms:modified xsi:type="dcterms:W3CDTF">2024-05-07T01:32:00Z</dcterms:modified>
</cp:coreProperties>
</file>