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D34" w:rsidRDefault="003C119A" w:rsidP="003C119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Speech Classification</w:t>
      </w:r>
    </w:p>
    <w:p w:rsidR="003C119A" w:rsidRDefault="003C119A" w:rsidP="003C119A">
      <w:pPr>
        <w:jc w:val="center"/>
        <w:rPr>
          <w:rFonts w:ascii="Times New Roman" w:hAnsi="Times New Roman" w:cs="Times New Roman"/>
          <w:sz w:val="32"/>
        </w:rPr>
      </w:pPr>
    </w:p>
    <w:p w:rsidR="003C119A" w:rsidRDefault="003C119A" w:rsidP="003C119A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>
            <wp:extent cx="4581525" cy="3238781"/>
            <wp:effectExtent l="0" t="0" r="0" b="0"/>
            <wp:docPr id="1" name="Picture 1" descr="Motivational Speech Template to Congratulate Your 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tivational Speech Template to Congratulate Your Te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13" cy="324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19A" w:rsidRDefault="003C119A" w:rsidP="003C119A">
      <w:pPr>
        <w:jc w:val="center"/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Oleh</w:t>
      </w:r>
      <w:proofErr w:type="spellEnd"/>
      <w:r>
        <w:rPr>
          <w:rFonts w:ascii="Times New Roman" w:hAnsi="Times New Roman" w:cs="Times New Roman"/>
          <w:sz w:val="32"/>
        </w:rPr>
        <w:t xml:space="preserve"> :</w:t>
      </w:r>
      <w:proofErr w:type="gramEnd"/>
    </w:p>
    <w:p w:rsidR="003C119A" w:rsidRDefault="003C119A" w:rsidP="003C119A">
      <w:pPr>
        <w:jc w:val="center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Dhoni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Hanif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Supriyadi</w:t>
      </w:r>
      <w:proofErr w:type="spellEnd"/>
    </w:p>
    <w:p w:rsidR="003C119A" w:rsidRDefault="003C119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3C119A" w:rsidRDefault="003C119A" w:rsidP="003C1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Business Understanding</w:t>
      </w:r>
    </w:p>
    <w:p w:rsidR="003C119A" w:rsidRDefault="003C119A" w:rsidP="003C119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data science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dikerjakan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Disini</w:t>
      </w:r>
      <w:proofErr w:type="spellEnd"/>
      <w:r>
        <w:rPr>
          <w:rFonts w:ascii="Times New Roman" w:hAnsi="Times New Roman" w:cs="Times New Roman"/>
          <w:sz w:val="24"/>
        </w:rPr>
        <w:t xml:space="preserve">, kami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berjudul</w:t>
      </w:r>
      <w:proofErr w:type="spellEnd"/>
      <w:r>
        <w:rPr>
          <w:rFonts w:ascii="Times New Roman" w:hAnsi="Times New Roman" w:cs="Times New Roman"/>
          <w:sz w:val="24"/>
        </w:rPr>
        <w:t xml:space="preserve"> Speech Classification. Kami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klasifikasi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audio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memprediksinya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machine learning.</w:t>
      </w:r>
    </w:p>
    <w:p w:rsidR="003C119A" w:rsidRDefault="003C119A" w:rsidP="003C119A">
      <w:pPr>
        <w:rPr>
          <w:rFonts w:ascii="Times New Roman" w:hAnsi="Times New Roman" w:cs="Times New Roman"/>
          <w:sz w:val="24"/>
        </w:rPr>
      </w:pPr>
    </w:p>
    <w:p w:rsidR="003C119A" w:rsidRDefault="003C119A" w:rsidP="003C1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Data Preparation</w:t>
      </w:r>
    </w:p>
    <w:p w:rsidR="003C119A" w:rsidRDefault="003C119A" w:rsidP="003C119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data science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mengumpulkan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membaca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mengolah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ditraining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machine learning. </w:t>
      </w:r>
      <w:proofErr w:type="spellStart"/>
      <w:r>
        <w:rPr>
          <w:rFonts w:ascii="Times New Roman" w:hAnsi="Times New Roman" w:cs="Times New Roman"/>
          <w:sz w:val="24"/>
        </w:rPr>
        <w:t>Disini</w:t>
      </w:r>
      <w:proofErr w:type="spellEnd"/>
      <w:r>
        <w:rPr>
          <w:rFonts w:ascii="Times New Roman" w:hAnsi="Times New Roman" w:cs="Times New Roman"/>
          <w:sz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</w:rPr>
        <w:t>mengumpulkan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bersumber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kaggle.com. Data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klasifikasi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klasifikasi</w:t>
      </w:r>
      <w:proofErr w:type="spellEnd"/>
      <w:r>
        <w:rPr>
          <w:rFonts w:ascii="Times New Roman" w:hAnsi="Times New Roman" w:cs="Times New Roman"/>
          <w:sz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mengimport</w:t>
      </w:r>
      <w:proofErr w:type="spellEnd"/>
      <w:r>
        <w:rPr>
          <w:rFonts w:ascii="Times New Roman" w:hAnsi="Times New Roman" w:cs="Times New Roman"/>
          <w:sz w:val="24"/>
        </w:rPr>
        <w:t xml:space="preserve"> library yang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C119A" w:rsidRDefault="003C119A" w:rsidP="003C119A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9945126" wp14:editId="5C73DB47">
            <wp:extent cx="59436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9A" w:rsidRDefault="003C119A" w:rsidP="003C119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ketahui</w:t>
      </w:r>
      <w:proofErr w:type="spellEnd"/>
      <w:r>
        <w:rPr>
          <w:rFonts w:ascii="Times New Roman" w:hAnsi="Times New Roman" w:cs="Times New Roman"/>
          <w:sz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data audio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disajikan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terpisah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mengumpulkannya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C119A" w:rsidRDefault="003C119A" w:rsidP="003C119A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90C5BDF" wp14:editId="460CC99B">
            <wp:extent cx="5943600" cy="4093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9A" w:rsidRDefault="003C119A" w:rsidP="003C11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csv.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baca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pandas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C119A" w:rsidRDefault="003C119A" w:rsidP="003C119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5DC6A7C" wp14:editId="4A89C2C6">
            <wp:extent cx="558165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9A" w:rsidRDefault="003C119A" w:rsidP="003C119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5 data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C119A" w:rsidRDefault="003C119A" w:rsidP="003C119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53776B9" wp14:editId="03A77FF5">
            <wp:extent cx="5943600" cy="1312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9A" w:rsidRDefault="003C119A" w:rsidP="003C119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5 data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C119A" w:rsidRDefault="003C119A" w:rsidP="003C119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1EBB4EC" wp14:editId="0BFA631C">
            <wp:extent cx="5943600" cy="693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9A" w:rsidRDefault="003C119A" w:rsidP="003C11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Data </w:t>
      </w:r>
      <w:proofErr w:type="spellStart"/>
      <w:r>
        <w:rPr>
          <w:rFonts w:ascii="Times New Roman" w:hAnsi="Times New Roman" w:cs="Times New Roman"/>
          <w:sz w:val="24"/>
        </w:rPr>
        <w:t>berjumlah</w:t>
      </w:r>
      <w:proofErr w:type="spellEnd"/>
      <w:r>
        <w:rPr>
          <w:rFonts w:ascii="Times New Roman" w:hAnsi="Times New Roman" w:cs="Times New Roman"/>
          <w:sz w:val="24"/>
        </w:rPr>
        <w:t xml:space="preserve"> 600 data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4097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features.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cek</w:t>
      </w:r>
      <w:proofErr w:type="spellEnd"/>
      <w:r>
        <w:rPr>
          <w:rFonts w:ascii="Times New Roman" w:hAnsi="Times New Roman" w:cs="Times New Roman"/>
          <w:sz w:val="24"/>
        </w:rPr>
        <w:t xml:space="preserve"> type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C119A" w:rsidRDefault="003C119A" w:rsidP="003C119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BD2BDF3" wp14:editId="5F82CA76">
            <wp:extent cx="5943600" cy="2553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9A" w:rsidRDefault="003C119A" w:rsidP="003C119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terlihat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bertipe</w:t>
      </w:r>
      <w:proofErr w:type="spellEnd"/>
      <w:r>
        <w:rPr>
          <w:rFonts w:ascii="Times New Roman" w:hAnsi="Times New Roman" w:cs="Times New Roman"/>
          <w:sz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mengubahnya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LabelEncoder</w:t>
      </w:r>
      <w:proofErr w:type="spellEnd"/>
      <w:r>
        <w:rPr>
          <w:rFonts w:ascii="Times New Roman" w:hAnsi="Times New Roman" w:cs="Times New Roman"/>
          <w:sz w:val="24"/>
        </w:rPr>
        <w:t xml:space="preserve"> agar data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Machine Learning.</w:t>
      </w:r>
    </w:p>
    <w:p w:rsidR="003C119A" w:rsidRDefault="003C119A" w:rsidP="003C119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3D31CD8" wp14:editId="416F88A5">
            <wp:extent cx="5943600" cy="10445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9A" w:rsidRDefault="003C119A" w:rsidP="003C119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data training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data testing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C119A" w:rsidRDefault="003C119A" w:rsidP="003C119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39E7E49" wp14:editId="11613C2C">
            <wp:extent cx="5943600" cy="668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9A" w:rsidRDefault="003C119A" w:rsidP="003C11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data training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data testing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rasio</w:t>
      </w:r>
      <w:proofErr w:type="spellEnd"/>
      <w:r>
        <w:rPr>
          <w:rFonts w:ascii="Times New Roman" w:hAnsi="Times New Roman" w:cs="Times New Roman"/>
          <w:sz w:val="24"/>
        </w:rPr>
        <w:t xml:space="preserve"> 80:20. </w:t>
      </w:r>
      <w:proofErr w:type="spellStart"/>
      <w:r>
        <w:rPr>
          <w:rFonts w:ascii="Times New Roman" w:hAnsi="Times New Roman" w:cs="Times New Roman"/>
          <w:sz w:val="24"/>
        </w:rPr>
        <w:t>Kini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siap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model building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model Machine Learning</w:t>
      </w:r>
    </w:p>
    <w:p w:rsidR="003C119A" w:rsidRDefault="003C119A" w:rsidP="003C119A">
      <w:pPr>
        <w:rPr>
          <w:rFonts w:ascii="Times New Roman" w:hAnsi="Times New Roman" w:cs="Times New Roman"/>
          <w:sz w:val="24"/>
        </w:rPr>
      </w:pPr>
    </w:p>
    <w:p w:rsidR="003C119A" w:rsidRDefault="003C119A" w:rsidP="003C1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Model Building</w:t>
      </w:r>
    </w:p>
    <w:p w:rsidR="003C119A" w:rsidRDefault="003C119A" w:rsidP="003C119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data science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model machine learning.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ketahui</w:t>
      </w:r>
      <w:proofErr w:type="spellEnd"/>
      <w:r>
        <w:rPr>
          <w:rFonts w:ascii="Times New Roman" w:hAnsi="Times New Roman" w:cs="Times New Roman"/>
          <w:sz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data supervised learning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task </w:t>
      </w:r>
      <w:proofErr w:type="spellStart"/>
      <w:r>
        <w:rPr>
          <w:rFonts w:ascii="Times New Roman" w:hAnsi="Times New Roman" w:cs="Times New Roman"/>
          <w:sz w:val="24"/>
        </w:rPr>
        <w:t>klasifikasi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mencobanya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DecisionTreeClassifier</w:t>
      </w:r>
      <w:proofErr w:type="spellEnd"/>
      <w:r>
        <w:rPr>
          <w:rFonts w:ascii="Times New Roman" w:hAnsi="Times New Roman" w:cs="Times New Roman"/>
          <w:sz w:val="24"/>
        </w:rPr>
        <w:t xml:space="preserve">, SVC,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KNN.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model machine learning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Decision Tree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C119A" w:rsidRDefault="003C119A" w:rsidP="003C119A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45AC693" wp14:editId="7EBAC242">
            <wp:extent cx="5810250" cy="163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9A" w:rsidRDefault="003C119A" w:rsidP="003C119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cek</w:t>
      </w:r>
      <w:proofErr w:type="spellEnd"/>
      <w:r>
        <w:rPr>
          <w:rFonts w:ascii="Times New Roman" w:hAnsi="Times New Roman" w:cs="Times New Roman"/>
          <w:sz w:val="24"/>
        </w:rPr>
        <w:t xml:space="preserve"> confusion matrix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C119A" w:rsidRDefault="003C119A" w:rsidP="003C119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229E5F0" wp14:editId="0227712F">
            <wp:extent cx="5943600" cy="1410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9A" w:rsidRDefault="003C119A" w:rsidP="003C119A">
      <w:pPr>
        <w:rPr>
          <w:rFonts w:ascii="Times New Roman" w:hAnsi="Times New Roman" w:cs="Times New Roman"/>
          <w:sz w:val="24"/>
        </w:rPr>
      </w:pPr>
      <w:r w:rsidRPr="003C119A">
        <w:rPr>
          <w:rFonts w:ascii="Times New Roman" w:hAnsi="Times New Roman" w:cs="Times New Roman"/>
          <w:sz w:val="24"/>
        </w:rPr>
        <w:drawing>
          <wp:inline distT="0" distB="0" distL="0" distR="0" wp14:anchorId="3FACC8A4" wp14:editId="450C156B">
            <wp:extent cx="5943600" cy="25101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9A" w:rsidRDefault="009D0BC2" w:rsidP="003C11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data training,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false positive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false negative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data testing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false positive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false negative.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performa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D0BC2" w:rsidRDefault="009D0BC2" w:rsidP="003C119A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33530ED" wp14:editId="72468582">
            <wp:extent cx="5943600" cy="2368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C2" w:rsidRDefault="009D0BC2" w:rsidP="003C119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70D5304" wp14:editId="4CC7017C">
            <wp:extent cx="5943600" cy="22548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C2" w:rsidRDefault="009D0BC2" w:rsidP="003C11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training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akurasi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presisi</w:t>
      </w:r>
      <w:proofErr w:type="spellEnd"/>
      <w:r>
        <w:rPr>
          <w:rFonts w:ascii="Times New Roman" w:hAnsi="Times New Roman" w:cs="Times New Roman"/>
          <w:sz w:val="24"/>
        </w:rPr>
        <w:t xml:space="preserve">, recall,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F-Measure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100%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data testing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data testing 93%.</w:t>
      </w:r>
    </w:p>
    <w:p w:rsidR="009D0BC2" w:rsidRDefault="009D0BC2" w:rsidP="003C119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mari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model SVC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D0BC2" w:rsidRDefault="009D0BC2" w:rsidP="003C119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FE025C8" wp14:editId="61710B1D">
            <wp:extent cx="4962525" cy="885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C2" w:rsidRDefault="009D0BC2" w:rsidP="003C119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cek</w:t>
      </w:r>
      <w:proofErr w:type="spellEnd"/>
      <w:r>
        <w:rPr>
          <w:rFonts w:ascii="Times New Roman" w:hAnsi="Times New Roman" w:cs="Times New Roman"/>
          <w:sz w:val="24"/>
        </w:rPr>
        <w:t xml:space="preserve"> confusion matrix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D0BC2" w:rsidRDefault="009D0BC2" w:rsidP="003C119A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67F4399" wp14:editId="21CD649C">
            <wp:extent cx="5943600" cy="15246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C2" w:rsidRDefault="009D0BC2" w:rsidP="003C119A">
      <w:pPr>
        <w:rPr>
          <w:rFonts w:ascii="Times New Roman" w:hAnsi="Times New Roman" w:cs="Times New Roman"/>
          <w:sz w:val="24"/>
        </w:rPr>
      </w:pPr>
      <w:r w:rsidRPr="009D0BC2">
        <w:rPr>
          <w:rFonts w:ascii="Times New Roman" w:hAnsi="Times New Roman" w:cs="Times New Roman"/>
          <w:sz w:val="24"/>
        </w:rPr>
        <w:drawing>
          <wp:inline distT="0" distB="0" distL="0" distR="0" wp14:anchorId="3A0D3527" wp14:editId="5DE82637">
            <wp:extent cx="5943600" cy="25101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C2" w:rsidRDefault="009D0BC2" w:rsidP="003C119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terlihat</w:t>
      </w:r>
      <w:proofErr w:type="spellEnd"/>
      <w:r>
        <w:rPr>
          <w:rFonts w:ascii="Times New Roman" w:hAnsi="Times New Roman" w:cs="Times New Roman"/>
          <w:sz w:val="24"/>
        </w:rPr>
        <w:t xml:space="preserve">, data training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data testing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false positive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false negative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performa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dikatakan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bagus</w:t>
      </w:r>
      <w:proofErr w:type="spellEnd"/>
      <w:r>
        <w:rPr>
          <w:rFonts w:ascii="Times New Roman" w:hAnsi="Times New Roman" w:cs="Times New Roman"/>
          <w:sz w:val="24"/>
        </w:rPr>
        <w:t xml:space="preserve">. Kita bias </w:t>
      </w:r>
      <w:proofErr w:type="spellStart"/>
      <w:r>
        <w:rPr>
          <w:rFonts w:ascii="Times New Roman" w:hAnsi="Times New Roman" w:cs="Times New Roman"/>
          <w:sz w:val="24"/>
        </w:rPr>
        <w:t>mengeceknya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D0BC2" w:rsidRDefault="009D0BC2" w:rsidP="003C119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EC1981D" wp14:editId="0DBC2BDE">
            <wp:extent cx="5943600" cy="28892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C2" w:rsidRDefault="009D0BC2" w:rsidP="003C119A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4BF7C2F" wp14:editId="68FB512F">
            <wp:extent cx="5943600" cy="25260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C2" w:rsidRDefault="009D0BC2" w:rsidP="003C119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terlihat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akurasi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presisi</w:t>
      </w:r>
      <w:proofErr w:type="spellEnd"/>
      <w:r>
        <w:rPr>
          <w:rFonts w:ascii="Times New Roman" w:hAnsi="Times New Roman" w:cs="Times New Roman"/>
          <w:sz w:val="24"/>
        </w:rPr>
        <w:t xml:space="preserve">, recall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F-Measure </w:t>
      </w:r>
      <w:proofErr w:type="spellStart"/>
      <w:r>
        <w:rPr>
          <w:rFonts w:ascii="Times New Roman" w:hAnsi="Times New Roman" w:cs="Times New Roman"/>
          <w:sz w:val="24"/>
        </w:rPr>
        <w:t>mendapat</w:t>
      </w:r>
      <w:proofErr w:type="spellEnd"/>
      <w:r>
        <w:rPr>
          <w:rFonts w:ascii="Times New Roman" w:hAnsi="Times New Roman" w:cs="Times New Roman"/>
          <w:sz w:val="24"/>
        </w:rPr>
        <w:t xml:space="preserve"> 100%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mari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model Machine Learning KNN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D0BC2" w:rsidRDefault="009D0BC2" w:rsidP="003C119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5918738" wp14:editId="5527F5D8">
            <wp:extent cx="5133975" cy="7143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C2" w:rsidRDefault="009D0BC2" w:rsidP="003C119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confusion_matrix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D0BC2" w:rsidRDefault="009D0BC2" w:rsidP="003C119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C25F35D" wp14:editId="7CD9CA41">
            <wp:extent cx="5943600" cy="14173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C2" w:rsidRDefault="009D0BC2" w:rsidP="003C119A">
      <w:pPr>
        <w:rPr>
          <w:rFonts w:ascii="Times New Roman" w:hAnsi="Times New Roman" w:cs="Times New Roman"/>
          <w:sz w:val="24"/>
        </w:rPr>
      </w:pPr>
      <w:r w:rsidRPr="009D0BC2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1833C6B5" wp14:editId="0F2F2FA3">
            <wp:extent cx="5943600" cy="25101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C2" w:rsidRDefault="009D0BC2" w:rsidP="003C11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false positive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false negative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data training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data testing.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performa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D0BC2" w:rsidRDefault="009D0BC2" w:rsidP="003C119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D49D304" wp14:editId="07FBE83B">
            <wp:extent cx="5943600" cy="27787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C2" w:rsidRDefault="009D0BC2" w:rsidP="003C119A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62489EA" wp14:editId="5916235F">
            <wp:extent cx="5943600" cy="285686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C2" w:rsidRPr="003C119A" w:rsidRDefault="009D0BC2" w:rsidP="003C11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performa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memakai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disbanding model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</w:rPr>
        <w:t>performanya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mengalami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cocok</w:t>
      </w:r>
      <w:proofErr w:type="spellEnd"/>
      <w:r>
        <w:rPr>
          <w:rFonts w:ascii="Times New Roman" w:hAnsi="Times New Roman" w:cs="Times New Roman"/>
          <w:sz w:val="24"/>
        </w:rPr>
        <w:t xml:space="preserve"> diimplementasi.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</w:p>
    <w:sectPr w:rsidR="009D0BC2" w:rsidRPr="003C1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CC747A"/>
    <w:multiLevelType w:val="hybridMultilevel"/>
    <w:tmpl w:val="9962A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19A"/>
    <w:rsid w:val="003C119A"/>
    <w:rsid w:val="007E5D34"/>
    <w:rsid w:val="009D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2256E-3743-4802-B189-775BB961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SUBZERO</dc:creator>
  <cp:keywords/>
  <dc:description/>
  <cp:lastModifiedBy>SUBZERO</cp:lastModifiedBy>
  <cp:revision>1</cp:revision>
  <dcterms:created xsi:type="dcterms:W3CDTF">2022-12-21T16:50:00Z</dcterms:created>
  <dcterms:modified xsi:type="dcterms:W3CDTF">2022-12-21T17:10:00Z</dcterms:modified>
</cp:coreProperties>
</file>