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5E5" w:rsidRPr="00BC087B" w:rsidRDefault="007915E5" w:rsidP="007915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Mức </w:t>
      </w:r>
      <w:r w:rsidRPr="00BC087B">
        <w:rPr>
          <w:rFonts w:ascii="Tahoma" w:hAnsi="Tahoma" w:cs="Tahoma"/>
          <w:b/>
          <w:szCs w:val="28"/>
        </w:rPr>
        <w:t>độ quan tâm</w:t>
      </w:r>
      <w:r w:rsidRPr="00BC087B">
        <w:rPr>
          <w:rFonts w:ascii="Tahoma" w:hAnsi="Tahoma" w:cs="Tahoma"/>
          <w:szCs w:val="28"/>
        </w:rPr>
        <w:t xml:space="preserve"> về tiếng Anh của bạn như thế nào?</w:t>
      </w:r>
    </w:p>
    <w:p w:rsidR="007915E5" w:rsidRPr="00BC087B" w:rsidRDefault="007915E5" w:rsidP="007915E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Rất quan tâm</w:t>
      </w:r>
    </w:p>
    <w:p w:rsidR="007915E5" w:rsidRPr="00BC087B" w:rsidRDefault="007915E5" w:rsidP="007915E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Quan tâm</w:t>
      </w:r>
    </w:p>
    <w:p w:rsidR="007915E5" w:rsidRPr="00BC087B" w:rsidRDefault="007915E5" w:rsidP="007915E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Bình thường </w:t>
      </w:r>
    </w:p>
    <w:p w:rsidR="007915E5" w:rsidRDefault="007915E5" w:rsidP="007915E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Không quan tâm</w:t>
      </w:r>
    </w:p>
    <w:p w:rsidR="007F119F" w:rsidRDefault="007F119F" w:rsidP="007F11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Học tiếng Anh có cần thiết ko</w:t>
      </w:r>
    </w:p>
    <w:p w:rsidR="007F119F" w:rsidRDefault="007F119F" w:rsidP="007F1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Rất</w:t>
      </w:r>
    </w:p>
    <w:p w:rsidR="007F119F" w:rsidRDefault="007F119F" w:rsidP="007F1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Cần thiết</w:t>
      </w:r>
    </w:p>
    <w:p w:rsidR="007F119F" w:rsidRDefault="007F119F" w:rsidP="007F1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Bình thường</w:t>
      </w:r>
    </w:p>
    <w:p w:rsidR="007F119F" w:rsidRDefault="007F119F" w:rsidP="007F1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Không cần thiết</w:t>
      </w:r>
    </w:p>
    <w:p w:rsidR="007F119F" w:rsidRPr="00BC087B" w:rsidRDefault="007F119F" w:rsidP="007F11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Đối phó để ra trường</w:t>
      </w:r>
    </w:p>
    <w:p w:rsidR="007915E5" w:rsidRPr="00BC087B" w:rsidRDefault="007915E5" w:rsidP="007915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b/>
          <w:szCs w:val="28"/>
        </w:rPr>
        <w:t>Mục đích</w:t>
      </w:r>
      <w:r w:rsidRPr="00BC087B">
        <w:rPr>
          <w:rFonts w:ascii="Tahoma" w:hAnsi="Tahoma" w:cs="Tahoma"/>
          <w:szCs w:val="28"/>
        </w:rPr>
        <w:t xml:space="preserve"> học tiếng anh của bạn là gì?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Học để đạt điểm cao trong trường.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Học để chuẩn bị sẵn sàng cho công việc khi ra trường.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Học để nâng cao trình độ tiếng Anh nói chung.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Lý do khác:……………………………………………………………………………</w:t>
      </w:r>
      <w:r>
        <w:rPr>
          <w:rFonts w:ascii="Tahoma" w:hAnsi="Tahoma" w:cs="Tahoma"/>
          <w:szCs w:val="28"/>
        </w:rPr>
        <w:t>…………………………..</w:t>
      </w:r>
    </w:p>
    <w:p w:rsidR="007915E5" w:rsidRPr="00BC087B" w:rsidRDefault="007915E5" w:rsidP="007915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Nếu tham gia khóa tiếng anh bạn muốn được học nhiều về </w:t>
      </w:r>
      <w:r w:rsidRPr="00BC087B">
        <w:rPr>
          <w:rFonts w:ascii="Tahoma" w:hAnsi="Tahoma" w:cs="Tahoma"/>
          <w:b/>
          <w:szCs w:val="28"/>
        </w:rPr>
        <w:t>kỹ năng nào</w:t>
      </w:r>
      <w:r w:rsidRPr="00BC087B">
        <w:rPr>
          <w:rFonts w:ascii="Tahoma" w:hAnsi="Tahoma" w:cs="Tahoma"/>
          <w:szCs w:val="28"/>
        </w:rPr>
        <w:t xml:space="preserve"> hơn? (Có thể chọn nhiều phương án)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Phát âm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Từ vựng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Cấu trúc – ngữ pháp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Kỹ năng nghe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Kỹ năng nói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Kỹ năng đọc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Kỹ năng viết</w:t>
      </w:r>
    </w:p>
    <w:p w:rsidR="007915E5" w:rsidRPr="00BC087B" w:rsidRDefault="007915E5" w:rsidP="007915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Lý do khác:…….</w:t>
      </w:r>
    </w:p>
    <w:p w:rsidR="008E144B" w:rsidRPr="00BC087B" w:rsidRDefault="008E144B" w:rsidP="008E14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Bạn có thể học </w:t>
      </w:r>
      <w:r w:rsidRPr="00BC087B">
        <w:rPr>
          <w:rFonts w:ascii="Tahoma" w:hAnsi="Tahoma" w:cs="Tahoma"/>
          <w:b/>
          <w:szCs w:val="28"/>
        </w:rPr>
        <w:t>bao nhiêu buổi</w:t>
      </w:r>
      <w:r w:rsidRPr="00BC087B">
        <w:rPr>
          <w:rFonts w:ascii="Tahoma" w:hAnsi="Tahoma" w:cs="Tahoma"/>
          <w:szCs w:val="28"/>
        </w:rPr>
        <w:t xml:space="preserve"> học / tuần?</w:t>
      </w:r>
    </w:p>
    <w:p w:rsidR="008E144B" w:rsidRPr="00BC087B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2 buổi/tuần</w:t>
      </w:r>
    </w:p>
    <w:p w:rsidR="008E144B" w:rsidRPr="00BC087B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3 buổi/tuần</w:t>
      </w:r>
    </w:p>
    <w:p w:rsidR="008E144B" w:rsidRPr="00BC087B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Khác:…….</w:t>
      </w:r>
    </w:p>
    <w:p w:rsidR="008E144B" w:rsidRPr="00BC087B" w:rsidRDefault="008E144B" w:rsidP="008E14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b/>
          <w:szCs w:val="28"/>
        </w:rPr>
        <w:t>Khả năng chi trả</w:t>
      </w:r>
      <w:r w:rsidRPr="00BC087B">
        <w:rPr>
          <w:rFonts w:ascii="Tahoma" w:hAnsi="Tahoma" w:cs="Tahoma"/>
          <w:szCs w:val="28"/>
        </w:rPr>
        <w:t xml:space="preserve"> cho việc học tiếng Anh hàng tháng của bạn?</w:t>
      </w:r>
    </w:p>
    <w:p w:rsidR="008E144B" w:rsidRPr="00BC087B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&lt;500.000đ/tháng</w:t>
      </w:r>
    </w:p>
    <w:p w:rsidR="008E144B" w:rsidRPr="00BC087B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500.000đ – 1000.000đ/ tháng</w:t>
      </w:r>
    </w:p>
    <w:p w:rsidR="008E144B" w:rsidRPr="00BC087B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1000.000đ – 1500.000đ/tháng </w:t>
      </w:r>
    </w:p>
    <w:p w:rsidR="008E144B" w:rsidRDefault="008E144B" w:rsidP="008E14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Khác:……………………</w:t>
      </w:r>
    </w:p>
    <w:p w:rsidR="00DE704E" w:rsidRPr="00DE704E" w:rsidRDefault="00DE704E" w:rsidP="00DE704E">
      <w:pPr>
        <w:spacing w:after="0" w:line="240" w:lineRule="auto"/>
        <w:ind w:left="720"/>
        <w:jc w:val="both"/>
        <w:rPr>
          <w:rFonts w:ascii="Tahoma" w:hAnsi="Tahoma" w:cs="Tahoma"/>
          <w:szCs w:val="28"/>
        </w:rPr>
      </w:pPr>
    </w:p>
    <w:p w:rsidR="008E144B" w:rsidRPr="00BC087B" w:rsidRDefault="008E144B" w:rsidP="008E14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9A4E0B">
        <w:rPr>
          <w:rFonts w:ascii="Tahoma" w:hAnsi="Tahoma" w:cs="Tahoma"/>
          <w:b/>
          <w:szCs w:val="28"/>
        </w:rPr>
        <w:t>Tầm ảnh hưởng của</w:t>
      </w:r>
      <w:r w:rsidRPr="00BC087B">
        <w:rPr>
          <w:rFonts w:ascii="Tahoma" w:hAnsi="Tahoma" w:cs="Tahoma"/>
          <w:szCs w:val="28"/>
        </w:rPr>
        <w:t xml:space="preserve"> các yêu tố đến quyết định lựa chọn và học ở một trung tâm tiếng anh của bạn?</w:t>
      </w:r>
    </w:p>
    <w:tbl>
      <w:tblPr>
        <w:tblStyle w:val="LightShading-Accent1"/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540"/>
        <w:gridCol w:w="540"/>
        <w:gridCol w:w="630"/>
        <w:gridCol w:w="540"/>
        <w:gridCol w:w="630"/>
        <w:gridCol w:w="630"/>
      </w:tblGrid>
      <w:tr w:rsidR="008E144B" w:rsidRPr="00BC087B" w:rsidTr="004B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6</w:t>
            </w:r>
          </w:p>
        </w:tc>
      </w:tr>
      <w:tr w:rsidR="008E144B" w:rsidRPr="00BC087B" w:rsidTr="004B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Chất lượng giáo viên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8E144B" w:rsidRPr="00BC087B" w:rsidTr="004B36F1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Giáo trình/nội dung giảng dạy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8E144B" w:rsidRPr="00BC087B" w:rsidTr="004B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Học phí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8E144B" w:rsidRPr="00BC087B" w:rsidTr="004B36F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lastRenderedPageBreak/>
              <w:t>Lịch học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8E144B" w:rsidRPr="00BC087B" w:rsidTr="004B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Địa điểm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8E144B" w:rsidRPr="00BC087B" w:rsidTr="004B36F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8E144B" w:rsidRPr="00BC087B" w:rsidRDefault="008E144B" w:rsidP="004B36F1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Uy tín của trung tâm</w:t>
            </w:r>
          </w:p>
        </w:tc>
        <w:tc>
          <w:tcPr>
            <w:tcW w:w="540" w:type="dxa"/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8E144B" w:rsidRPr="00BC087B" w:rsidRDefault="008E144B" w:rsidP="004B36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</w:tbl>
    <w:p w:rsidR="0004202C" w:rsidRPr="00BC087B" w:rsidRDefault="0004202C" w:rsidP="000420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Bạn đã biết tới trung tâm Anh ngữ Success chưa?</w:t>
      </w:r>
    </w:p>
    <w:p w:rsidR="0004202C" w:rsidRPr="00BC087B" w:rsidRDefault="0004202C" w:rsidP="000420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Biết</w:t>
      </w:r>
    </w:p>
    <w:p w:rsidR="0004202C" w:rsidRPr="00BC087B" w:rsidRDefault="0004202C" w:rsidP="000420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Chưa biết</w:t>
      </w:r>
    </w:p>
    <w:p w:rsidR="008E144B" w:rsidRDefault="008E144B" w:rsidP="0004202C">
      <w:pPr>
        <w:pStyle w:val="ListParagraph"/>
        <w:spacing w:after="0" w:line="240" w:lineRule="auto"/>
        <w:rPr>
          <w:rFonts w:ascii="Tahoma" w:hAnsi="Tahoma" w:cs="Tahoma"/>
          <w:szCs w:val="28"/>
        </w:rPr>
      </w:pPr>
    </w:p>
    <w:p w:rsidR="004B622D" w:rsidRDefault="004B622D" w:rsidP="0004202C">
      <w:pPr>
        <w:pStyle w:val="ListParagraph"/>
        <w:spacing w:after="0" w:line="240" w:lineRule="auto"/>
        <w:rPr>
          <w:rFonts w:ascii="Tahoma" w:hAnsi="Tahoma" w:cs="Tahoma"/>
          <w:szCs w:val="28"/>
        </w:rPr>
      </w:pPr>
    </w:p>
    <w:p w:rsidR="004B622D" w:rsidRDefault="004B622D" w:rsidP="004B622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Giảng viên</w:t>
      </w:r>
    </w:p>
    <w:p w:rsidR="004B622D" w:rsidRDefault="004B622D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Nước ngoài</w:t>
      </w:r>
    </w:p>
    <w:p w:rsidR="004B622D" w:rsidRDefault="004B622D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Việt Nam</w:t>
      </w:r>
    </w:p>
    <w:p w:rsidR="004B622D" w:rsidRDefault="004B622D" w:rsidP="004B622D">
      <w:pPr>
        <w:pStyle w:val="ListParagraph"/>
        <w:spacing w:after="0" w:line="240" w:lineRule="auto"/>
        <w:ind w:left="1080"/>
        <w:rPr>
          <w:rFonts w:ascii="Tahoma" w:hAnsi="Tahoma" w:cs="Tahoma"/>
          <w:szCs w:val="28"/>
        </w:rPr>
      </w:pPr>
    </w:p>
    <w:p w:rsidR="004B622D" w:rsidRDefault="004B622D" w:rsidP="004B622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Thời gian học hợp lý nhất</w:t>
      </w:r>
    </w:p>
    <w:p w:rsidR="004B622D" w:rsidRDefault="004B622D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Sáng</w:t>
      </w:r>
    </w:p>
    <w:p w:rsidR="004B622D" w:rsidRDefault="004B622D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Chiều</w:t>
      </w:r>
    </w:p>
    <w:p w:rsidR="004B622D" w:rsidRDefault="004B622D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Chiều tối</w:t>
      </w:r>
    </w:p>
    <w:p w:rsidR="004B622D" w:rsidRDefault="004B622D" w:rsidP="004B622D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Tối</w:t>
      </w:r>
    </w:p>
    <w:p w:rsidR="00DB685C" w:rsidRDefault="00890B27" w:rsidP="00DB685C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 Độ hiệu quả của clb tiếng Anh</w:t>
      </w:r>
    </w:p>
    <w:p w:rsidR="00027831" w:rsidRDefault="00027831" w:rsidP="0002783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BT</w:t>
      </w:r>
    </w:p>
    <w:p w:rsidR="00027831" w:rsidRDefault="00027831" w:rsidP="0002783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Thú vị</w:t>
      </w:r>
    </w:p>
    <w:p w:rsidR="00027831" w:rsidRDefault="00027831" w:rsidP="0002783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Ko quan tâm</w:t>
      </w:r>
    </w:p>
    <w:p w:rsidR="00890B27" w:rsidRDefault="00330F12" w:rsidP="00DB685C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Số lượng học viên mỗi lớp</w:t>
      </w:r>
    </w:p>
    <w:p w:rsidR="00330F12" w:rsidRDefault="00227B88" w:rsidP="00DB685C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Bạn có tự học ở nhà ko</w:t>
      </w:r>
    </w:p>
    <w:p w:rsidR="00227B88" w:rsidRDefault="00227B88" w:rsidP="00227B88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Thường xuyên</w:t>
      </w:r>
    </w:p>
    <w:p w:rsidR="00227B88" w:rsidRDefault="00227B88" w:rsidP="00227B88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Thỉnh thoảng</w:t>
      </w:r>
    </w:p>
    <w:p w:rsidR="00227B88" w:rsidRDefault="00227B88" w:rsidP="00227B88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Hiếm khi</w:t>
      </w:r>
    </w:p>
    <w:p w:rsidR="00227B88" w:rsidRDefault="00227B88" w:rsidP="00227B88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Ko bao giờ</w:t>
      </w:r>
    </w:p>
    <w:p w:rsidR="00227B88" w:rsidRDefault="00491172" w:rsidP="00227B88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Khó khan bạn thường gặp khi học TA</w:t>
      </w:r>
    </w:p>
    <w:p w:rsidR="00491172" w:rsidRDefault="00491172" w:rsidP="00491172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Ngữ pháp</w:t>
      </w:r>
    </w:p>
    <w:p w:rsidR="00491172" w:rsidRDefault="00491172" w:rsidP="00491172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Phát âm</w:t>
      </w:r>
    </w:p>
    <w:p w:rsidR="00491172" w:rsidRDefault="00491172" w:rsidP="00491172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Từ vựng</w:t>
      </w:r>
    </w:p>
    <w:p w:rsidR="00491172" w:rsidRDefault="00491172" w:rsidP="00491172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Khác:_______</w:t>
      </w:r>
    </w:p>
    <w:p w:rsidR="00491172" w:rsidRDefault="00B2178F" w:rsidP="00491172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Bạn thích học tiếng Anh ở đâu</w:t>
      </w:r>
    </w:p>
    <w:p w:rsidR="00B2178F" w:rsidRDefault="00B2178F" w:rsidP="00B2178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Trung tâm</w:t>
      </w:r>
    </w:p>
    <w:p w:rsidR="00B2178F" w:rsidRDefault="00B2178F" w:rsidP="00B2178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Gia sư</w:t>
      </w:r>
    </w:p>
    <w:p w:rsidR="00B2178F" w:rsidRDefault="00B2178F" w:rsidP="00B2178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Trường ĐH</w:t>
      </w:r>
    </w:p>
    <w:p w:rsidR="00B2178F" w:rsidRDefault="00B2178F" w:rsidP="00B2178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Online</w:t>
      </w:r>
    </w:p>
    <w:p w:rsidR="00B2178F" w:rsidRDefault="00B2178F" w:rsidP="00B2178F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Khác:___</w:t>
      </w:r>
    </w:p>
    <w:p w:rsidR="00B2178F" w:rsidRDefault="00191973" w:rsidP="00B2178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Bạn có tự tin với trình độ tiếng Anh của mình để đi xin việc khôg</w:t>
      </w:r>
    </w:p>
    <w:p w:rsidR="00D025CF" w:rsidRDefault="000A6530" w:rsidP="00B2178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Bạn học tiếng Anh bằng cách nào</w:t>
      </w:r>
    </w:p>
    <w:p w:rsidR="000A6530" w:rsidRDefault="000A6530" w:rsidP="000A653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Sách vở</w:t>
      </w:r>
    </w:p>
    <w:p w:rsidR="000A6530" w:rsidRDefault="000A6530" w:rsidP="000A653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YOutube, tivi, radio</w:t>
      </w:r>
    </w:p>
    <w:p w:rsidR="000A6530" w:rsidRDefault="000A6530" w:rsidP="000A6530">
      <w:pPr>
        <w:pStyle w:val="ListParagraph"/>
        <w:spacing w:after="0" w:line="240" w:lineRule="auto"/>
        <w:ind w:left="1080"/>
        <w:rPr>
          <w:rFonts w:ascii="Tahoma" w:hAnsi="Tahoma" w:cs="Tahoma"/>
          <w:szCs w:val="28"/>
        </w:rPr>
      </w:pPr>
    </w:p>
    <w:p w:rsidR="000A6530" w:rsidRDefault="00DE704E" w:rsidP="000A65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Bạn thích đóng học phí theo tháng hay theo khóa (3 tháng trở lên)</w:t>
      </w:r>
    </w:p>
    <w:p w:rsidR="00206D66" w:rsidRDefault="00206D66" w:rsidP="000A65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lastRenderedPageBreak/>
        <w:t>Bạn quan tâm khóa học nào nhất</w:t>
      </w:r>
    </w:p>
    <w:p w:rsidR="00206D66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TOEIC</w:t>
      </w:r>
    </w:p>
    <w:p w:rsidR="00206D66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IELTS</w:t>
      </w:r>
    </w:p>
    <w:p w:rsidR="00206D66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TOEFL</w:t>
      </w:r>
    </w:p>
    <w:p w:rsidR="00206D66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TIếng Anh Giao Tiếp</w:t>
      </w:r>
    </w:p>
    <w:p w:rsidR="00206D66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Tiếng anh Cambridge QUốc tế</w:t>
      </w:r>
    </w:p>
    <w:p w:rsidR="00206D66" w:rsidRDefault="00206D66" w:rsidP="00206D6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Tiếng Anh Cambridge Nội Bộ B1-B2 (Đại Học Ngoại Ngữ cấp)</w:t>
      </w:r>
    </w:p>
    <w:p w:rsidR="00F25DE3" w:rsidRDefault="00F25DE3" w:rsidP="00F25DE3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Học để làm gì</w:t>
      </w:r>
    </w:p>
    <w:p w:rsidR="00BE7EC1" w:rsidRDefault="00BE7EC1" w:rsidP="00BE7EC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TOEIC: Đầu ra bao nhiêu, lệ phí thi bao nhiêu, TOEIC là gì</w:t>
      </w:r>
    </w:p>
    <w:p w:rsidR="00BE7EC1" w:rsidRPr="00BE7EC1" w:rsidRDefault="00BE7EC1" w:rsidP="00BE7EC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Đối thủ cạnh tranh:</w:t>
      </w:r>
      <w:r w:rsidR="001C4DA0">
        <w:rPr>
          <w:rFonts w:ascii="Tahoma" w:hAnsi="Tahoma" w:cs="Tahoma"/>
          <w:szCs w:val="28"/>
        </w:rPr>
        <w:t xml:space="preserve"> Khi nhắc đến trung tâm anh ngữ ở Huế, bạn liệt kê 3 trung tâm bạn biết</w:t>
      </w:r>
      <w:bookmarkStart w:id="0" w:name="_GoBack"/>
      <w:bookmarkEnd w:id="0"/>
    </w:p>
    <w:p w:rsidR="00331F9F" w:rsidRDefault="00331F9F"/>
    <w:sectPr w:rsidR="0033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4639A"/>
    <w:multiLevelType w:val="hybridMultilevel"/>
    <w:tmpl w:val="3302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A4440"/>
    <w:multiLevelType w:val="hybridMultilevel"/>
    <w:tmpl w:val="D06C5842"/>
    <w:lvl w:ilvl="0" w:tplc="1780DEB2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B917AD"/>
    <w:multiLevelType w:val="hybridMultilevel"/>
    <w:tmpl w:val="45CC2910"/>
    <w:lvl w:ilvl="0" w:tplc="449C708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B5"/>
    <w:rsid w:val="00027831"/>
    <w:rsid w:val="0004202C"/>
    <w:rsid w:val="000A6530"/>
    <w:rsid w:val="00191973"/>
    <w:rsid w:val="001C4DA0"/>
    <w:rsid w:val="00206D66"/>
    <w:rsid w:val="00227B88"/>
    <w:rsid w:val="00330F12"/>
    <w:rsid w:val="00331F9F"/>
    <w:rsid w:val="00491172"/>
    <w:rsid w:val="004B622D"/>
    <w:rsid w:val="007915E5"/>
    <w:rsid w:val="007F119F"/>
    <w:rsid w:val="00890B27"/>
    <w:rsid w:val="008E144B"/>
    <w:rsid w:val="00AF2DB5"/>
    <w:rsid w:val="00B2178F"/>
    <w:rsid w:val="00BE7EC1"/>
    <w:rsid w:val="00D025CF"/>
    <w:rsid w:val="00DB685C"/>
    <w:rsid w:val="00DE704E"/>
    <w:rsid w:val="00F2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3FCAC-ED88-4F44-8655-25BA2626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E5"/>
    <w:pPr>
      <w:spacing w:after="200" w:line="276" w:lineRule="auto"/>
      <w:ind w:left="720"/>
      <w:contextualSpacing/>
    </w:pPr>
  </w:style>
  <w:style w:type="table" w:styleId="LightShading-Accent1">
    <w:name w:val="Light Shading Accent 1"/>
    <w:basedOn w:val="TableNormal"/>
    <w:uiPriority w:val="60"/>
    <w:rsid w:val="008E144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2017-05-16T08:36:00Z</dcterms:created>
  <dcterms:modified xsi:type="dcterms:W3CDTF">2017-05-16T09:36:00Z</dcterms:modified>
</cp:coreProperties>
</file>