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Here are some notes about this:</w:t>
      </w:r>
    </w:p>
    <w:p>
      <w:pPr>
        <w:pStyle w:val="ListBullet"/>
      </w:pPr>
      <w:r/>
      <w:r>
        <w:t>First note</w:t>
      </w:r>
      <w:r/>
    </w:p>
    <w:p>
      <w:pPr>
        <w:pStyle w:val="ListBullet"/>
      </w:pPr>
      <w:r/>
      <w:r>
        <w:t>Second note</w:t>
      </w:r>
      <w:r/>
    </w:p>
    <w:p>
      <w:pPr>
        <w:pStyle w:val="ListBullet"/>
      </w:pPr>
      <w:r/>
      <w:r>
        <w:t>Third note</w:t>
      </w:r>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And some more notes!</w:t>
      </w:r>
    </w:p>
    <w:p>
      <w:pPr>
        <w:pStyle w:val="ListBullet"/>
      </w:pPr>
      <w:r/>
      <w:r>
        <w:t xml:space="preserve">Here </w:t>
      </w:r>
      <w:r/>
    </w:p>
    <w:p>
      <w:pPr>
        <w:pStyle w:val="ListBullet"/>
      </w:pPr>
      <w:r/>
      <w:r>
        <w:t>Here is another one.</w:t>
      </w:r>
      <w:r/>
    </w:p>
    <w:p>
      <w:pPr>
        <w:pStyle w:val="ListBullet"/>
      </w:pPr>
      <w:r/>
      <w:r>
        <w:t>And here is another one.</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v2.1</dc:description>
  <cp:lastModifiedBy/>
  <cp:revision>1</cp:revision>
  <dcterms:created xsi:type="dcterms:W3CDTF">2020-03-04T08:08:33Z</dcterms:created>
  <dcterms:modified xsi:type="dcterms:W3CDTF">2013-12-23T23:15:00Z</dcterms:modified>
  <cp:category/>
</cp:coreProperties>
</file>