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68A" w:rsidRDefault="00E5668A" w:rsidP="00E5668A">
      <w:r w:rsidRPr="00E5668A">
        <w:t>Theme: Our Islamic Heritage</w:t>
      </w:r>
      <w:r w:rsidRPr="00E5668A">
        <w:br/>
      </w:r>
      <w:r w:rsidRPr="00E5668A">
        <w:br/>
      </w:r>
      <w:r w:rsidRPr="00E5668A">
        <w:br/>
      </w:r>
      <w:r w:rsidR="00E1332A" w:rsidRPr="00E5668A">
        <w:rPr>
          <w:b/>
          <w:sz w:val="26"/>
        </w:rPr>
        <w:t>Reverence</w:t>
      </w:r>
      <w:bookmarkStart w:id="0" w:name="_GoBack"/>
      <w:bookmarkEnd w:id="0"/>
      <w:r w:rsidR="00E1332A" w:rsidRPr="00E5668A">
        <w:br/>
      </w:r>
      <w:r w:rsidR="00E1332A" w:rsidRPr="00E5668A">
        <w:br/>
        <w:t>Mecca!</w:t>
      </w:r>
    </w:p>
    <w:p w:rsidR="00F05D91" w:rsidRPr="00E5668A" w:rsidRDefault="00E1332A" w:rsidP="00E5668A">
      <w:r w:rsidRPr="00E5668A">
        <w:br/>
        <w:t xml:space="preserve">It’s the birthplace of Islam, a city of spirituality, a place where the holy </w:t>
      </w:r>
      <w:proofErr w:type="spellStart"/>
      <w:r w:rsidRPr="00E5668A">
        <w:t>Kaaba</w:t>
      </w:r>
      <w:proofErr w:type="spellEnd"/>
      <w:r w:rsidRPr="00E5668A">
        <w:t xml:space="preserve"> is situated. It’s a place to refine yourself, to purify your soul. It’s a city that never sleeps, that never rests, where prayer to the almighty never stops, where people present themselves as servants of their creator. Hundreds of thousands of people from all corners of the world with diverse walks of life chose to take a pilgrimage every year, leaving their familiar lands and loved ones for days.</w:t>
      </w:r>
      <w:r w:rsidRPr="00E5668A">
        <w:br/>
      </w:r>
      <w:r w:rsidRPr="00E5668A">
        <w:br/>
        <w:t>All of these, it’s for one ultimate reason. To be forgiven by the almighty, for a place in the paradise.</w:t>
      </w:r>
    </w:p>
    <w:sectPr w:rsidR="00F05D91" w:rsidRPr="00E5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2A"/>
    <w:rsid w:val="00E1332A"/>
    <w:rsid w:val="00E5668A"/>
    <w:rsid w:val="00F05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66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66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Sami</dc:creator>
  <cp:lastModifiedBy>Ahmad Sami</cp:lastModifiedBy>
  <cp:revision>2</cp:revision>
  <dcterms:created xsi:type="dcterms:W3CDTF">2019-09-03T15:58:00Z</dcterms:created>
  <dcterms:modified xsi:type="dcterms:W3CDTF">2019-09-03T16:49:00Z</dcterms:modified>
</cp:coreProperties>
</file>