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F4BC4"/>
        </w:rPr>
        <w:t>Generative AI</w:t>
      </w:r>
    </w:p>
    <w:p>
      <w:pPr>
        <w:spacing w:after="280"/>
      </w:pPr>
      <w:r>
        <w:rPr>
          <w:b w:val="0"/>
          <w:i w:val="0"/>
          <w:color w:val="5B6779"/>
          <w:sz w:val="26"/>
        </w:rPr>
        <w:t>What it actually makes, why every answer is different, and where it beats a search box.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Module code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AI-02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Track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AI Courses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Duration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18 minutes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Audience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New joiners + staff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Suggested passing score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80%</w:t>
            </w:r>
          </w:p>
        </w:tc>
      </w:tr>
    </w:tbl>
    <w:p>
      <w:pPr>
        <w:spacing w:after="80"/>
      </w:pPr>
    </w:p>
    <w:p>
      <w:pPr>
        <w:spacing w:before="80" w:after="200"/>
        <w:pBdr>
          <w:bottom w:val="single" w:sz="6" w:color="D6DCE7"/>
        </w:pBdr>
      </w:pPr>
    </w:p>
    <w:p>
      <w:pPr>
        <w:pStyle w:val="Heading2"/>
      </w:pPr>
      <w:r>
        <w:t>Why this matters</w:t>
      </w:r>
    </w:p>
    <w:p>
      <w:pPr>
        <w:spacing w:after="80"/>
      </w:pPr>
      <w:r>
        <w:rPr>
          <w:b/>
          <w:i w:val="0"/>
          <w:color w:val="101826"/>
          <w:sz w:val="22"/>
        </w:rPr>
        <w:t>Shalini sends a line she never wrote</w:t>
      </w:r>
    </w:p>
    <w:p>
      <w:pPr>
        <w:spacing w:after="160"/>
      </w:pPr>
      <w:r>
        <w:rPr>
          <w:b w:val="0"/>
          <w:i w:val="0"/>
          <w:color w:val="101826"/>
          <w:sz w:val="22"/>
        </w:rPr>
        <w:t>Shalini runs marketing for a Pune plant. She asks an AI tool for a team note about a moved meeting. The note is excellent. It also mentions a quarterly bonus review that nobody has scheduled. Two people email HR about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DF3F3"/>
          </w:tcPr>
          <w:p>
            <w:pPr>
              <w:spacing w:after="40"/>
            </w:pPr>
            <w:r>
              <w:rPr>
                <w:b/>
                <w:color w:val="C62828"/>
                <w:sz w:val="17"/>
              </w:rPr>
              <w:t>THE COST</w:t>
              <w:br/>
            </w:r>
            <w:r>
              <w:rPr>
                <w:sz w:val="21"/>
              </w:rPr>
              <w:t>An afternoon spent explaining a sentence she did not write.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1F8F4"/>
          </w:tcPr>
          <w:p>
            <w:pPr>
              <w:spacing w:after="40"/>
            </w:pPr>
            <w:r>
              <w:rPr>
                <w:b/>
                <w:color w:val="1B7F4B"/>
                <w:sz w:val="17"/>
              </w:rPr>
              <w:t>WHAT CHANGES</w:t>
              <w:br/>
            </w:r>
            <w:r>
              <w:rPr>
                <w:sz w:val="21"/>
              </w:rPr>
              <w:t>You will know why it does that, and how to catch it in four seconds.</w:t>
            </w:r>
          </w:p>
        </w:tc>
      </w:tr>
    </w:tbl>
    <w:p>
      <w:pPr>
        <w:spacing w:after="40"/>
      </w:pPr>
    </w:p>
    <w:p>
      <w:pPr>
        <w:pStyle w:val="Heading2"/>
      </w:pPr>
      <w:r>
        <w:t>What you'll be able to do</w:t>
      </w:r>
    </w:p>
    <w:p>
      <w:pPr>
        <w:pStyle w:val="ListBullet"/>
        <w:spacing w:after="80"/>
      </w:pPr>
      <w:r>
        <w:rPr>
          <w:sz w:val="22"/>
        </w:rPr>
        <w:t>Explain what "generative" means without using the word</w:t>
      </w:r>
    </w:p>
    <w:p>
      <w:pPr>
        <w:pStyle w:val="ListBullet"/>
        <w:spacing w:after="80"/>
      </w:pPr>
      <w:r>
        <w:rPr>
          <w:sz w:val="22"/>
        </w:rPr>
        <w:t>Say why the same question gives two colleagues two answers</w:t>
      </w:r>
    </w:p>
    <w:p>
      <w:pPr>
        <w:pStyle w:val="ListBullet"/>
        <w:spacing w:after="80"/>
      </w:pPr>
      <w:r>
        <w:rPr>
          <w:sz w:val="22"/>
        </w:rPr>
        <w:t>Choose between a search box and a generator, first time</w:t>
      </w:r>
    </w:p>
    <w:p>
      <w:pPr>
        <w:pStyle w:val="ListBullet"/>
        <w:spacing w:after="80"/>
      </w:pPr>
      <w:r>
        <w:rPr>
          <w:sz w:val="22"/>
        </w:rPr>
        <w:t>Get three usable versions of a message from one set of facts</w:t>
      </w:r>
    </w:p>
    <w:p>
      <w:pPr>
        <w:pStyle w:val="ListBullet"/>
        <w:spacing w:after="80"/>
      </w:pPr>
      <w:r>
        <w:rPr>
          <w:sz w:val="22"/>
        </w:rPr>
        <w:t>Spot an invented line in a draft before you send it</w:t>
      </w:r>
    </w:p>
    <w:p>
      <w:pPr>
        <w:pStyle w:val="Heading2"/>
      </w:pPr>
      <w:r>
        <w:t>Objective</w:t>
      </w:r>
    </w:p>
    <w:p>
      <w:pPr>
        <w:spacing w:after="160"/>
      </w:pPr>
      <w:r>
        <w:rPr>
          <w:b w:val="0"/>
          <w:i/>
          <w:color w:val="101826"/>
          <w:sz w:val="22"/>
        </w:rPr>
        <w:t>By the end of this module you will be able to: explain what "generative" means without using the word; say why the same question gives two colleagues two answers; choose between a search box and a generator, first time.</w:t>
      </w:r>
    </w:p>
    <w:p>
      <w:pPr>
        <w:pStyle w:val="Heading2"/>
      </w:pPr>
      <w:r>
        <w:t>What generative means</w:t>
      </w:r>
    </w:p>
    <w:p>
      <w:pPr>
        <w:spacing w:after="120"/>
      </w:pPr>
      <w:r>
        <w:rPr>
          <w:b w:val="0"/>
          <w:i/>
          <w:color w:val="5B6779"/>
          <w:sz w:val="22"/>
        </w:rPr>
        <w:t>It builds, it does not fetch</w:t>
      </w:r>
    </w:p>
    <w:p>
      <w:pPr>
        <w:pStyle w:val="Heading3"/>
      </w:pPr>
      <w:r>
        <w:t>It builds. It does not fetch.</w:t>
      </w:r>
    </w:p>
    <w:p>
      <w:pPr>
        <w:spacing w:after="160"/>
      </w:pPr>
      <w:r>
        <w:rPr>
          <w:b w:val="0"/>
          <w:i w:val="0"/>
          <w:color w:val="101826"/>
          <w:sz w:val="22"/>
        </w:rPr>
        <w:t>There is no file it is copying from. Every sentence is assembled the moment you ask for it.</w:t>
      </w:r>
    </w:p>
    <w:p>
      <w:pPr>
        <w:pStyle w:val="ListNumber"/>
        <w:spacing w:after="80"/>
      </w:pPr>
      <w:r>
        <w:rPr>
          <w:sz w:val="22"/>
        </w:rPr>
        <w:t>You describe it — In plain sentences, with your own facts in them.</w:t>
      </w:r>
    </w:p>
    <w:p>
      <w:pPr>
        <w:pStyle w:val="ListNumber"/>
        <w:spacing w:after="80"/>
      </w:pPr>
      <w:r>
        <w:rPr>
          <w:sz w:val="22"/>
        </w:rPr>
        <w:t>It builds — Each word chosen to fit the words before it.</w:t>
      </w:r>
    </w:p>
    <w:p>
      <w:pPr>
        <w:pStyle w:val="ListNumber"/>
        <w:spacing w:after="80"/>
      </w:pPr>
      <w:r>
        <w:rPr>
          <w:sz w:val="22"/>
        </w:rPr>
        <w:t>Nothing is copied — There is no stored answer being handed back to you.</w:t>
      </w:r>
    </w:p>
    <w:p>
      <w:pPr>
        <w:pStyle w:val="ListNumber"/>
        <w:spacing w:after="80"/>
      </w:pPr>
      <w:r>
        <w:rPr>
          <w:sz w:val="22"/>
        </w:rPr>
        <w:t>You get something new — Text that did not exist a second earlier.</w:t>
      </w:r>
    </w:p>
    <w:p>
      <w:pPr>
        <w:pStyle w:val="Heading3"/>
      </w:pPr>
      <w:r>
        <w:t>A generator is not a database</w:t>
      </w:r>
    </w:p>
    <w:p>
      <w:pPr>
        <w:spacing w:after="20"/>
      </w:pPr>
      <w:r>
        <w:rPr>
          <w:b/>
          <w:i w:val="0"/>
          <w:color w:val="101826"/>
          <w:sz w:val="22"/>
        </w:rPr>
        <w:t>A search index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Stores pages. Returns the ones that match.</w:t>
      </w:r>
    </w:p>
    <w:p>
      <w:pPr>
        <w:spacing w:after="20"/>
      </w:pPr>
      <w:r>
        <w:rPr>
          <w:b/>
          <w:i w:val="0"/>
          <w:color w:val="101826"/>
          <w:sz w:val="22"/>
        </w:rPr>
        <w:t>A generative model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Stores patterns. Builds a fresh answer every time.</w:t>
      </w:r>
    </w:p>
    <w:p>
      <w:pPr>
        <w:spacing w:after="20"/>
      </w:pPr>
      <w:r>
        <w:rPr>
          <w:b/>
          <w:i w:val="0"/>
          <w:color w:val="101826"/>
          <w:sz w:val="22"/>
        </w:rPr>
        <w:t>What that means for you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Never quote it. Always read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sz w:val="21"/>
              </w:rPr>
              <w:t>This is why two colleagues asking the same question get different wording. Neither answer was retrieved. Both were made.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 w:val="0"/>
          <w:color w:val="5B6779"/>
          <w:sz w:val="19"/>
        </w:rPr>
        <w:t>Terms used here: Generative AI</w:t>
      </w:r>
    </w:p>
    <w:p>
      <w:pPr>
        <w:pStyle w:val="Heading2"/>
      </w:pPr>
      <w:r>
        <w:t>What it can make</w:t>
      </w:r>
    </w:p>
    <w:p>
      <w:pPr>
        <w:spacing w:after="120"/>
      </w:pPr>
      <w:r>
        <w:rPr>
          <w:b w:val="0"/>
          <w:i/>
          <w:color w:val="5B6779"/>
          <w:sz w:val="22"/>
        </w:rPr>
        <w:t>Text, structure, shorter versions, options</w:t>
      </w:r>
    </w:p>
    <w:p>
      <w:pPr>
        <w:pStyle w:val="Heading3"/>
      </w:pPr>
      <w:r>
        <w:t>Four things it makes well</w:t>
      </w:r>
    </w:p>
    <w:p>
      <w:pPr>
        <w:pStyle w:val="ListBullet"/>
        <w:spacing w:after="80"/>
      </w:pPr>
      <w:r>
        <w:rPr>
          <w:sz w:val="22"/>
        </w:rPr>
        <w:t>Text — emails, SOP drafts, replies to a complaint</w:t>
      </w:r>
    </w:p>
    <w:p>
      <w:pPr>
        <w:pStyle w:val="ListBullet"/>
        <w:spacing w:after="80"/>
      </w:pPr>
      <w:r>
        <w:rPr>
          <w:sz w:val="22"/>
        </w:rPr>
        <w:t>Structure — a messy list turned into a clean table</w:t>
      </w:r>
    </w:p>
    <w:p>
      <w:pPr>
        <w:pStyle w:val="ListBullet"/>
        <w:spacing w:after="80"/>
      </w:pPr>
      <w:r>
        <w:rPr>
          <w:sz w:val="22"/>
        </w:rPr>
        <w:t>Shorter versions — twelve pages into six bullets</w:t>
      </w:r>
    </w:p>
    <w:p>
      <w:pPr>
        <w:pStyle w:val="ListBullet"/>
        <w:spacing w:after="80"/>
      </w:pPr>
      <w:r>
        <w:rPr>
          <w:sz w:val="22"/>
        </w:rPr>
        <w:t>Options — ten subject lines, five ways to say no</w:t>
      </w:r>
    </w:p>
    <w:p>
      <w:pPr>
        <w:pStyle w:val="Heading3"/>
      </w:pPr>
      <w:r>
        <w:t>It makes more than text</w:t>
      </w:r>
    </w:p>
    <w:p>
      <w:pPr>
        <w:spacing w:after="20"/>
      </w:pPr>
      <w:r>
        <w:rPr>
          <w:b/>
          <w:i w:val="0"/>
          <w:color w:val="101826"/>
          <w:sz w:val="22"/>
        </w:rPr>
        <w:t>Images and slides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Fine for a rough internal draft. Risky for anything a customer will actually see.</w:t>
      </w:r>
    </w:p>
    <w:p>
      <w:pPr>
        <w:spacing w:after="20"/>
      </w:pPr>
      <w:r>
        <w:rPr>
          <w:b/>
          <w:i w:val="0"/>
          <w:color w:val="101826"/>
          <w:sz w:val="22"/>
        </w:rPr>
        <w:t>Formulas and code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Excel formulas, small scripts. Always test one row before you trust the column.</w:t>
      </w:r>
    </w:p>
    <w:p>
      <w:pPr>
        <w:spacing w:after="20"/>
      </w:pPr>
      <w:r>
        <w:rPr>
          <w:b/>
          <w:i w:val="0"/>
          <w:color w:val="101826"/>
          <w:sz w:val="22"/>
        </w:rPr>
        <w:t>Translation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Hindi to English, English to Arabic. Good for the gist, never for a contract.</w:t>
      </w:r>
    </w:p>
    <w:p>
      <w:pPr>
        <w:pStyle w:val="Heading2"/>
      </w:pPr>
      <w:r>
        <w:t>Why answers change</w:t>
      </w:r>
    </w:p>
    <w:p>
      <w:pPr>
        <w:spacing w:after="120"/>
      </w:pPr>
      <w:r>
        <w:rPr>
          <w:b w:val="0"/>
          <w:i/>
          <w:color w:val="5B6779"/>
          <w:sz w:val="22"/>
        </w:rPr>
        <w:t>The same question, two answers</w:t>
      </w:r>
    </w:p>
    <w:p>
      <w:pPr>
        <w:pStyle w:val="Heading3"/>
      </w:pPr>
      <w:r>
        <w:t>Same words, different answer</w:t>
      </w:r>
    </w:p>
    <w:p>
      <w:pPr>
        <w:spacing w:after="40"/>
      </w:pPr>
      <w:r>
        <w:rPr>
          <w:b/>
          <w:i w:val="0"/>
          <w:color w:val="101826"/>
          <w:sz w:val="22"/>
        </w:rPr>
        <w:t>Same words, same result</w:t>
      </w:r>
    </w:p>
    <w:p>
      <w:pPr>
        <w:pStyle w:val="ListBullet"/>
        <w:spacing w:after="80"/>
      </w:pPr>
      <w:r>
        <w:rPr>
          <w:sz w:val="22"/>
        </w:rPr>
        <w:t>Everyone gets the same ten links</w:t>
      </w:r>
    </w:p>
    <w:p>
      <w:pPr>
        <w:pStyle w:val="ListBullet"/>
        <w:spacing w:after="80"/>
      </w:pPr>
      <w:r>
        <w:rPr>
          <w:sz w:val="22"/>
        </w:rPr>
        <w:t>Run it tomorrow and get the same list</w:t>
      </w:r>
    </w:p>
    <w:p>
      <w:pPr>
        <w:pStyle w:val="ListBullet"/>
        <w:spacing w:after="80"/>
      </w:pPr>
      <w:r>
        <w:rPr>
          <w:sz w:val="22"/>
        </w:rPr>
        <w:t>You can cite the page you found</w:t>
      </w:r>
    </w:p>
    <w:p>
      <w:pPr>
        <w:pStyle w:val="ListBullet"/>
        <w:spacing w:after="80"/>
      </w:pPr>
      <w:r>
        <w:rPr>
          <w:sz w:val="22"/>
        </w:rPr>
        <w:t>The result is a place, not a sentence</w:t>
      </w:r>
    </w:p>
    <w:p>
      <w:pPr>
        <w:spacing w:after="40"/>
      </w:pPr>
      <w:r>
        <w:rPr>
          <w:b/>
          <w:i w:val="0"/>
          <w:color w:val="101826"/>
          <w:sz w:val="22"/>
        </w:rPr>
        <w:t>Same words, new answer</w:t>
      </w:r>
    </w:p>
    <w:p>
      <w:pPr>
        <w:pStyle w:val="ListBullet"/>
        <w:spacing w:after="80"/>
      </w:pPr>
      <w:r>
        <w:rPr>
          <w:sz w:val="22"/>
        </w:rPr>
        <w:t>The wording differs every single time</w:t>
      </w:r>
    </w:p>
    <w:p>
      <w:pPr>
        <w:pStyle w:val="ListBullet"/>
        <w:spacing w:after="80"/>
      </w:pPr>
      <w:r>
        <w:rPr>
          <w:sz w:val="22"/>
        </w:rPr>
        <w:t>Two colleagues get two versions</w:t>
      </w:r>
    </w:p>
    <w:p>
      <w:pPr>
        <w:pStyle w:val="ListBullet"/>
        <w:spacing w:after="80"/>
      </w:pPr>
      <w:r>
        <w:rPr>
          <w:sz w:val="22"/>
        </w:rPr>
        <w:t>There is no page you could cite</w:t>
      </w:r>
    </w:p>
    <w:p>
      <w:pPr>
        <w:pStyle w:val="ListBullet"/>
        <w:spacing w:after="80"/>
      </w:pPr>
      <w:r>
        <w:rPr>
          <w:sz w:val="22"/>
        </w:rPr>
        <w:t>The result is text, made only for you</w:t>
      </w:r>
    </w:p>
    <w:p>
      <w:pPr>
        <w:pStyle w:val="Heading3"/>
      </w:pPr>
      <w:r>
        <w:t>Turn that into an advantage</w:t>
      </w:r>
    </w:p>
    <w:p>
      <w:pPr>
        <w:spacing w:after="160"/>
      </w:pPr>
      <w:r>
        <w:rPr>
          <w:b w:val="0"/>
          <w:i w:val="0"/>
          <w:color w:val="101826"/>
          <w:sz w:val="22"/>
        </w:rPr>
        <w:t>Variation is a problem when you did not ask for it, and a gift when you did.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2F4BC4"/>
                <w:sz w:val="17"/>
              </w:rPr>
              <w:t>COPY THIS PROMPT</w:t>
              <w:br/>
            </w:r>
            <w:r>
              <w:rPr>
                <w:sz w:val="21"/>
              </w:rPr>
              <w:t>Give me three versions of this message: one formal, one friendly, one very short. Message: our delivery to the Sharjah site will now arrive on Thursday instead of Tuesday, because of a customs hold.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B6779"/>
          <w:sz w:val="19"/>
        </w:rPr>
        <w:t>Three versions cost you the same as one.</w:t>
      </w:r>
    </w:p>
    <w:p>
      <w:pPr>
        <w:pStyle w:val="ListBullet"/>
        <w:spacing w:after="80"/>
      </w:pPr>
      <w:r>
        <w:rPr>
          <w:sz w:val="22"/>
        </w:rPr>
        <w:t>You pick a tone instead of arguing with the tool.</w:t>
      </w:r>
    </w:p>
    <w:p>
      <w:pPr>
        <w:pStyle w:val="ListBullet"/>
        <w:spacing w:after="80"/>
      </w:pPr>
      <w:r>
        <w:rPr>
          <w:sz w:val="22"/>
        </w:rPr>
        <w:t>Seeing three side by side makes the choice obvious.</w:t>
      </w:r>
    </w:p>
    <w:p>
      <w:pPr>
        <w:pStyle w:val="ListBullet"/>
        <w:spacing w:after="80"/>
      </w:pPr>
      <w:r>
        <w:rPr>
          <w:sz w:val="22"/>
        </w:rPr>
        <w:t>The facts stay identical across all three.</w:t>
      </w:r>
    </w:p>
    <w:p>
      <w:pPr>
        <w:pStyle w:val="Heading2"/>
      </w:pPr>
      <w:r>
        <w:t>Search box or generator?</w:t>
      </w:r>
    </w:p>
    <w:p>
      <w:pPr>
        <w:spacing w:after="120"/>
      </w:pPr>
      <w:r>
        <w:rPr>
          <w:b w:val="0"/>
          <w:i/>
          <w:color w:val="5B6779"/>
          <w:sz w:val="22"/>
        </w:rPr>
        <w:t>Pick the right one first time</w:t>
      </w:r>
    </w:p>
    <w:p>
      <w:pPr>
        <w:pStyle w:val="Heading3"/>
      </w:pPr>
      <w:r>
        <w:t>Which one do I need?</w:t>
      </w:r>
    </w:p>
    <w:p>
      <w:pPr>
        <w:spacing w:after="120"/>
      </w:pPr>
      <w:r>
        <w:rPr>
          <w:b w:val="0"/>
          <w:i/>
          <w:color w:val="101826"/>
          <w:sz w:val="22"/>
        </w:rPr>
        <w:t>Will anyone ask me where this came from?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2F4BC4"/>
                <w:sz w:val="17"/>
              </w:rPr>
              <w:t>USE SEARCH</w:t>
              <w:br/>
            </w:r>
            <w:r>
              <w:rPr>
                <w:sz w:val="21"/>
              </w:rPr>
              <w:t>A duty rate, a rule, a specification, a news report. If you will have to show the source, you need the actual page.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1F8F4"/>
          </w:tcPr>
          <w:p>
            <w:pPr>
              <w:spacing w:after="40"/>
            </w:pPr>
            <w:r>
              <w:rPr>
                <w:b/>
                <w:color w:val="1B7F4B"/>
                <w:sz w:val="17"/>
              </w:rPr>
              <w:t>USE THE GENERATOR</w:t>
              <w:br/>
            </w:r>
            <w:r>
              <w:rPr>
                <w:sz w:val="21"/>
              </w:rPr>
              <w:t>A reply, a summary, a first draft, a set of options. You already hold the facts and you need them turned into sentences.</w:t>
            </w:r>
          </w:p>
        </w:tc>
      </w:tr>
    </w:tbl>
    <w:p>
      <w:pPr>
        <w:spacing w:after="40"/>
      </w:pPr>
    </w:p>
    <w:p>
      <w:pPr>
        <w:pStyle w:val="Heading3"/>
      </w:pPr>
      <w:r>
        <w:t>Gaps get filled, never flagged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DF3F3"/>
          </w:tcPr>
          <w:p>
            <w:pPr>
              <w:spacing w:after="40"/>
            </w:pPr>
            <w:r>
              <w:rPr>
                <w:b/>
                <w:color w:val="C62828"/>
                <w:sz w:val="17"/>
              </w:rPr>
              <w:t>A MISSING DETAIL DOES NOT PRODUCE A BLANK. IT PRODUCES SOMETHING PLAUSIBLE.</w:t>
              <w:br/>
            </w:r>
            <w:r>
              <w:rPr>
                <w:sz w:val="21"/>
              </w:rPr>
              <w:t>The tool has no way to leave a hole in a sentence, so it closes it.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sz w:val="22"/>
        </w:rPr>
        <w:t>Names of people, products and places you never supplied</w:t>
      </w:r>
    </w:p>
    <w:p>
      <w:pPr>
        <w:pStyle w:val="ListBullet"/>
        <w:spacing w:after="80"/>
      </w:pPr>
      <w:r>
        <w:rPr>
          <w:sz w:val="22"/>
        </w:rPr>
        <w:t>Figures and dates that look exactly right</w:t>
      </w:r>
    </w:p>
    <w:p>
      <w:pPr>
        <w:pStyle w:val="ListBullet"/>
        <w:spacing w:after="80"/>
      </w:pPr>
      <w:r>
        <w:rPr>
          <w:sz w:val="22"/>
        </w:rPr>
        <w:t>Quotes and references that exist nowhere</w:t>
      </w:r>
    </w:p>
    <w:p>
      <w:pPr>
        <w:pStyle w:val="ListBullet"/>
        <w:spacing w:after="80"/>
      </w:pPr>
      <w:r>
        <w:rPr>
          <w:sz w:val="22"/>
        </w:rPr>
        <w:t>Policies it assumes a company like ours must have</w:t>
      </w:r>
    </w:p>
    <w:p>
      <w:pPr>
        <w:spacing w:after="160"/>
      </w:pPr>
      <w:r>
        <w:rPr>
          <w:b w:val="0"/>
          <w:i w:val="0"/>
          <w:color w:val="5B6779"/>
          <w:sz w:val="19"/>
        </w:rPr>
        <w:t>Terms used here: Hallucination</w:t>
      </w:r>
    </w:p>
    <w:p>
      <w:pPr>
        <w:pStyle w:val="Heading2"/>
      </w:pPr>
      <w:r>
        <w:t>Do this now</w:t>
      </w:r>
    </w:p>
    <w:p>
      <w:pPr>
        <w:spacing w:after="120"/>
      </w:pPr>
      <w:r>
        <w:rPr>
          <w:b w:val="0"/>
          <w:i/>
          <w:color w:val="5B6779"/>
          <w:sz w:val="22"/>
        </w:rPr>
        <w:t>Make something in two minutes</w:t>
      </w:r>
    </w:p>
    <w:p>
      <w:pPr>
        <w:pStyle w:val="Heading3"/>
      </w:pPr>
      <w:r>
        <w:t>Do this now: make something</w:t>
      </w:r>
    </w:p>
    <w:p>
      <w:pPr>
        <w:pStyle w:val="ListNumber"/>
        <w:spacing w:after="80"/>
      </w:pPr>
      <w:r>
        <w:rPr>
          <w:sz w:val="22"/>
        </w:rPr>
        <w:t>Open your approved assistant.</w:t>
      </w:r>
    </w:p>
    <w:p>
      <w:pPr>
        <w:pStyle w:val="ListNumber"/>
        <w:spacing w:after="80"/>
      </w:pPr>
      <w:r>
        <w:rPr>
          <w:sz w:val="22"/>
        </w:rPr>
        <w:t>Think of one message you owe somebody today.</w:t>
      </w:r>
    </w:p>
    <w:p>
      <w:pPr>
        <w:pStyle w:val="ListNumber"/>
        <w:spacing w:after="80"/>
      </w:pPr>
      <w:r>
        <w:rPr>
          <w:sz w:val="22"/>
        </w:rPr>
        <w:t>Paste the prompt on the right and press Enter.</w:t>
      </w:r>
    </w:p>
    <w:p>
      <w:pPr>
        <w:pStyle w:val="ListNumber"/>
        <w:spacing w:after="80"/>
      </w:pPr>
      <w:r>
        <w:rPr>
          <w:sz w:val="22"/>
        </w:rPr>
        <w:t>Read it once, change one detail, and send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2F4BC4"/>
                <w:sz w:val="17"/>
              </w:rPr>
              <w:t>COPY-PASTE PROMPT</w:t>
              <w:br/>
            </w:r>
            <w:r>
              <w:rPr>
                <w:sz w:val="21"/>
              </w:rPr>
              <w:t>Write a short internal note telling the team that the Friday review has moved from 11 am to 3 pm, and that the monthly numbers are still due on Thursday evening. Under 70 words. Friendly but clear.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/>
          <w:color w:val="5B6779"/>
          <w:sz w:val="19"/>
        </w:rPr>
        <w:t>Works as written. Swap in your own meeting afterwards.</w:t>
      </w:r>
    </w:p>
    <w:p>
      <w:pPr>
        <w:pStyle w:val="Heading3"/>
      </w:pPr>
      <w:r>
        <w:t>The four seconds that matter</w:t>
      </w:r>
    </w:p>
    <w:p>
      <w:pPr>
        <w:spacing w:after="40"/>
      </w:pPr>
      <w:r>
        <w:rPr>
          <w:b/>
          <w:i w:val="0"/>
          <w:color w:val="C62828"/>
          <w:sz w:val="22"/>
        </w:rPr>
        <w:t>Sent unread</w:t>
      </w:r>
    </w:p>
    <w:p>
      <w:pPr>
        <w:pStyle w:val="ListBullet"/>
        <w:spacing w:after="80"/>
      </w:pPr>
      <w:r>
        <w:rPr>
          <w:color w:val="C62828"/>
          <w:sz w:val="22"/>
        </w:rPr>
        <w:t>The note reads beautifully and mentions a "quarterly bonus review" nobody has scheduled.</w:t>
      </w:r>
    </w:p>
    <w:p>
      <w:pPr>
        <w:pStyle w:val="ListBullet"/>
        <w:spacing w:after="80"/>
      </w:pPr>
      <w:r>
        <w:rPr>
          <w:color w:val="C62828"/>
          <w:sz w:val="22"/>
        </w:rPr>
        <w:t>Two people email HR about the bonus that afternoon.</w:t>
      </w:r>
    </w:p>
    <w:p>
      <w:pPr>
        <w:pStyle w:val="ListBullet"/>
        <w:spacing w:after="80"/>
      </w:pPr>
      <w:r>
        <w:rPr>
          <w:color w:val="C62828"/>
          <w:sz w:val="22"/>
        </w:rPr>
        <w:t>You spend an hour explaining a sentence you did not write.</w:t>
      </w:r>
    </w:p>
    <w:p>
      <w:pPr>
        <w:spacing w:after="40"/>
      </w:pPr>
      <w:r>
        <w:rPr>
          <w:b/>
          <w:i w:val="0"/>
          <w:color w:val="1B7F4B"/>
          <w:sz w:val="22"/>
        </w:rPr>
        <w:t>Read once, then sent</w:t>
      </w:r>
    </w:p>
    <w:p>
      <w:pPr>
        <w:pStyle w:val="ListBullet"/>
        <w:spacing w:after="80"/>
      </w:pPr>
      <w:r>
        <w:rPr>
          <w:color w:val="1B7F4B"/>
          <w:sz w:val="22"/>
        </w:rPr>
        <w:t>The same note, read through once before sending.</w:t>
      </w:r>
    </w:p>
    <w:p>
      <w:pPr>
        <w:pStyle w:val="ListBullet"/>
        <w:spacing w:after="80"/>
      </w:pPr>
      <w:r>
        <w:rPr>
          <w:color w:val="1B7F4B"/>
          <w:sz w:val="22"/>
        </w:rPr>
        <w:t>You spot the invented line and delete it in four seconds.</w:t>
      </w:r>
    </w:p>
    <w:p>
      <w:pPr>
        <w:pStyle w:val="ListBullet"/>
        <w:spacing w:after="80"/>
      </w:pPr>
      <w:r>
        <w:rPr>
          <w:color w:val="1B7F4B"/>
          <w:sz w:val="22"/>
        </w:rPr>
        <w:t>Nobody ever knows it was there.</w:t>
      </w:r>
    </w:p>
    <w:p>
      <w:pPr>
        <w:spacing w:after="160"/>
      </w:pPr>
      <w:r>
        <w:rPr>
          <w:b/>
          <w:i w:val="0"/>
          <w:color w:val="101826"/>
          <w:sz w:val="22"/>
        </w:rPr>
        <w:t>Generated text is a first draft with your name at the bottom. Reading it once is the whole job.</w:t>
      </w:r>
    </w:p>
    <w:p>
      <w:pPr>
        <w:pStyle w:val="Heading3"/>
      </w:pPr>
      <w:r>
        <w:t>Four habits with generated text</w:t>
      </w:r>
    </w:p>
    <w:p>
      <w:pPr>
        <w:pStyle w:val="ListBullet"/>
        <w:spacing w:after="80"/>
      </w:pPr>
      <w:r>
        <w:rPr>
          <w:sz w:val="22"/>
        </w:rPr>
        <w:t>Read every line before it leaves you. Every line.</w:t>
      </w:r>
    </w:p>
    <w:p>
      <w:pPr>
        <w:pStyle w:val="ListBullet"/>
        <w:spacing w:after="80"/>
      </w:pPr>
      <w:r>
        <w:rPr>
          <w:sz w:val="22"/>
        </w:rPr>
        <w:t>Delete anything you did not supply and cannot check.</w:t>
      </w:r>
    </w:p>
    <w:p>
      <w:pPr>
        <w:pStyle w:val="ListBullet"/>
        <w:spacing w:after="80"/>
      </w:pPr>
      <w:r>
        <w:rPr>
          <w:sz w:val="22"/>
        </w:rPr>
        <w:t>Never present it as a quote, a source or a policy.</w:t>
      </w:r>
    </w:p>
    <w:p>
      <w:pPr>
        <w:pStyle w:val="ListBullet"/>
        <w:spacing w:after="80"/>
      </w:pPr>
      <w:r>
        <w:rPr>
          <w:sz w:val="22"/>
        </w:rPr>
        <w:t>Save the prompt that produced a genuinely good result.</w:t>
      </w:r>
    </w:p>
    <w:p>
      <w:pPr>
        <w:pStyle w:val="Heading3"/>
      </w:pPr>
      <w:r>
        <w:t>Five mistakes people really make</w:t>
      </w:r>
    </w:p>
    <w:p>
      <w:pPr>
        <w:spacing w:after="20"/>
      </w:pPr>
      <w:r>
        <w:rPr>
          <w:b/>
          <w:i w:val="0"/>
          <w:color w:val="C62828"/>
          <w:sz w:val="22"/>
        </w:rPr>
        <w:t>Sending the first version unread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Invented meetings, bonuses and policies reach the team with your name on them.</w:t>
      </w:r>
    </w:p>
    <w:p>
      <w:pPr>
        <w:spacing w:after="20"/>
      </w:pPr>
      <w:r>
        <w:rPr>
          <w:b/>
          <w:i w:val="0"/>
          <w:color w:val="C62828"/>
          <w:sz w:val="22"/>
        </w:rPr>
        <w:t>Asking it to "find" something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 does not search. It produces text that resembles a finding.</w:t>
      </w:r>
    </w:p>
    <w:p>
      <w:pPr>
        <w:spacing w:after="20"/>
      </w:pPr>
      <w:r>
        <w:rPr>
          <w:b/>
          <w:i w:val="0"/>
          <w:color w:val="C62828"/>
          <w:sz w:val="22"/>
        </w:rPr>
        <w:t>Trusting a precise-looking number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 figure quoted to one decimal place is the most convincing kind of invention.</w:t>
      </w:r>
    </w:p>
    <w:p>
      <w:pPr>
        <w:spacing w:after="20"/>
      </w:pPr>
      <w:r>
        <w:rPr>
          <w:b/>
          <w:i w:val="0"/>
          <w:color w:val="C62828"/>
          <w:sz w:val="22"/>
        </w:rPr>
        <w:t>Putting generated images in front of customers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Almost-words and wrong details are obvious, and they read as carelessness.</w:t>
      </w:r>
    </w:p>
    <w:p>
      <w:pPr>
        <w:spacing w:after="20"/>
      </w:pPr>
      <w:r>
        <w:rPr>
          <w:b/>
          <w:i w:val="0"/>
          <w:color w:val="C62828"/>
          <w:sz w:val="22"/>
        </w:rPr>
        <w:t>Asking again to check the first answer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You get a second generated answer, not a check on the first one.</w:t>
      </w:r>
    </w:p>
    <w:p>
      <w:pPr>
        <w:pStyle w:val="Heading3"/>
      </w:pPr>
      <w:r>
        <w:t>Where it genuinely earns its keep</w:t>
      </w:r>
    </w:p>
    <w:p>
      <w:pPr>
        <w:spacing w:after="20"/>
      </w:pPr>
      <w:r>
        <w:rPr>
          <w:b/>
          <w:i w:val="0"/>
          <w:color w:val="101826"/>
          <w:sz w:val="22"/>
        </w:rPr>
        <w:t>First drafts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 blank page becomes 200 words you can edit. This alone saves hours in a week.</w:t>
      </w:r>
    </w:p>
    <w:p>
      <w:pPr>
        <w:spacing w:after="20"/>
      </w:pPr>
      <w:r>
        <w:rPr>
          <w:b/>
          <w:i w:val="0"/>
          <w:color w:val="101826"/>
          <w:sz w:val="22"/>
        </w:rPr>
        <w:t>Changing shape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Long into short. A list into a table. Formal into plain. Hindi into English.</w:t>
      </w:r>
    </w:p>
    <w:p>
      <w:pPr>
        <w:spacing w:after="20"/>
      </w:pPr>
      <w:r>
        <w:rPr>
          <w:b/>
          <w:i w:val="0"/>
          <w:color w:val="101826"/>
          <w:sz w:val="22"/>
        </w:rPr>
        <w:t>Options on demand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Ten ideas in twenty seconds. You are choosing rather than inventing.</w:t>
      </w:r>
    </w:p>
    <w:p>
      <w:pPr>
        <w:pStyle w:val="Heading3"/>
      </w:pPr>
      <w:r>
        <w:t>The one habit that matters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2F4BC4"/>
                <w:sz w:val="17"/>
              </w:rPr>
              <w:t>IF YOU DID NOT SUPPLY IT AND CANNOT CHECK IT, TAKE IT OUT.</w:t>
              <w:br/>
            </w:r>
            <w:r>
              <w:rPr>
                <w:sz w:val="21"/>
              </w:rPr>
              <w:t>That one rule removes almost every problem generated text can cause you.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sz w:val="22"/>
        </w:rPr>
        <w:t>Names you never typed</w:t>
      </w:r>
    </w:p>
    <w:p>
      <w:pPr>
        <w:pStyle w:val="ListBullet"/>
        <w:spacing w:after="80"/>
      </w:pPr>
      <w:r>
        <w:rPr>
          <w:sz w:val="22"/>
        </w:rPr>
        <w:t>Numbers you cannot trace</w:t>
      </w:r>
    </w:p>
    <w:p>
      <w:pPr>
        <w:pStyle w:val="ListBullet"/>
        <w:spacing w:after="80"/>
      </w:pPr>
      <w:r>
        <w:rPr>
          <w:sz w:val="22"/>
        </w:rPr>
        <w:t>Rules nobody has confirmed</w:t>
      </w:r>
    </w:p>
    <w:p>
      <w:pPr>
        <w:pStyle w:val="Heading2"/>
      </w:pPr>
      <w:r>
        <w:t>Choose what you'd do</w:t>
      </w:r>
    </w:p>
    <w:p>
      <w:pPr>
        <w:spacing w:after="120"/>
      </w:pPr>
      <w:r>
        <w:rPr>
          <w:b w:val="0"/>
          <w:i/>
          <w:color w:val="5B6779"/>
          <w:sz w:val="22"/>
        </w:rPr>
        <w:t>A Wednesday morning decision</w:t>
      </w:r>
    </w:p>
    <w:p>
      <w:pPr>
        <w:spacing w:after="40"/>
      </w:pPr>
      <w:r>
        <w:rPr>
          <w:b/>
          <w:i w:val="0"/>
          <w:color w:val="101826"/>
          <w:sz w:val="22"/>
        </w:rPr>
        <w:t>Wednesday, 11:05 am</w:t>
      </w:r>
    </w:p>
    <w:p>
      <w:pPr>
        <w:spacing w:after="160"/>
      </w:pPr>
      <w:r>
        <w:rPr>
          <w:b w:val="0"/>
          <w:i w:val="0"/>
          <w:color w:val="101826"/>
          <w:sz w:val="22"/>
        </w:rPr>
        <w:t>A customer in Abu Dhabi asks in writing what your standard warranty period is. You are fairly sure it is 12 months, but you have not actually checked.</w:t>
      </w:r>
    </w:p>
    <w:p>
      <w:pPr>
        <w:spacing w:after="20"/>
      </w:pPr>
      <w:r>
        <w:rPr>
          <w:b/>
          <w:i w:val="0"/>
          <w:color w:val="101826"/>
          <w:sz w:val="22"/>
        </w:rPr>
        <w:t>Ask the assistant what a standard warranty period usually is, and quote that.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DF3F3"/>
          </w:tcPr>
          <w:p>
            <w:pPr>
              <w:spacing w:after="40"/>
            </w:pPr>
            <w:r>
              <w:rPr>
                <w:b/>
                <w:color w:val="C62828"/>
                <w:sz w:val="17"/>
              </w:rPr>
              <w:t>YOU JUST INVENTED COMPANY POLICY</w:t>
              <w:br/>
            </w:r>
            <w:r>
              <w:rPr>
                <w:sz w:val="21"/>
              </w:rPr>
              <w:t>It answers "12 months", because that is the common pattern. Three months later a claim arrives quoting your email. The contract says six months for that product line, and the customer has your written confirmation.  Rule: Never let a generated pattern stand in for a policy nobody has checked.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  <w:color w:val="101826"/>
          <w:sz w:val="22"/>
        </w:rPr>
        <w:t>Open the contract, confirm the period, then ask the tool to word the reply.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1F8F4"/>
          </w:tcPr>
          <w:p>
            <w:pPr>
              <w:spacing w:after="40"/>
            </w:pPr>
            <w:r>
              <w:rPr>
                <w:b/>
                <w:color w:val="1B7F4B"/>
                <w:sz w:val="17"/>
              </w:rPr>
              <w:t>THIRTY SECONDS CHECKING, TWENTY SECONDS WRITING</w:t>
              <w:br/>
            </w:r>
            <w:r>
              <w:rPr>
                <w:sz w:val="21"/>
              </w:rPr>
              <w:t>The contract says six months for that line. You hand the tool the number and the tone, and it writes a clear two-line reply. The fact came from the contract. The sentences came from the tool. Nothing was guessed.  Rule: Facts from the file. Wording from the tool.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  <w:color w:val="101826"/>
          <w:sz w:val="22"/>
        </w:rPr>
        <w:t>Reply that you will confirm and come back tomorrow.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2F4BC4"/>
                <w:sz w:val="17"/>
              </w:rPr>
              <w:t>SAFE, BUT SLOWER THAN IT NEEDED TO BE</w:t>
              <w:br/>
            </w:r>
            <w:r>
              <w:rPr>
                <w:sz w:val="21"/>
              </w:rPr>
              <w:t>Nothing goes wrong. The customer waits a day for a number that was two clicks away in the contract, and sends a chaser in the morning. Being careful and being slow are not the same thing.  Rule: Check the fact now. It is usually faster than promising to check it later.</w:t>
            </w:r>
          </w:p>
        </w:tc>
      </w:tr>
    </w:tbl>
    <w:p>
      <w:pPr>
        <w:spacing w:after="40"/>
      </w:pPr>
    </w:p>
    <w:p>
      <w:pPr>
        <w:pStyle w:val="Heading2"/>
      </w:pPr>
      <w:r>
        <w:t>Watch this</w:t>
      </w:r>
    </w:p>
    <w:p>
      <w:pPr>
        <w:spacing w:after="120"/>
      </w:pPr>
      <w:r>
        <w:rPr>
          <w:b w:val="0"/>
          <w:i/>
          <w:color w:val="5B6779"/>
          <w:sz w:val="22"/>
        </w:rPr>
        <w:t>An 8-minute outside explainer</w:t>
      </w:r>
    </w:p>
    <w:p>
      <w:pPr>
        <w:spacing w:after="40"/>
      </w:pPr>
      <w:r>
        <w:rPr>
          <w:b/>
          <w:i w:val="0"/>
          <w:color w:val="101826"/>
          <w:sz w:val="22"/>
        </w:rPr>
        <w:t>Nine minutes on how it builds</w:t>
      </w:r>
    </w:p>
    <w:p>
      <w:pPr>
        <w:spacing w:after="160"/>
      </w:pPr>
      <w:r>
        <w:rPr>
          <w:b/>
          <w:i w:val="0"/>
          <w:color w:val="101826"/>
          <w:sz w:val="22"/>
        </w:rPr>
        <w:t>Video: “What are Generative AI models?” — IBM Technology (8:47)</w:t>
      </w:r>
    </w:p>
    <w:p>
      <w:pPr>
        <w:spacing w:after="160"/>
      </w:pPr>
      <w:r>
        <w:rPr>
          <w:b w:val="0"/>
          <w:i w:val="0"/>
          <w:color w:val="2F4BC4"/>
          <w:sz w:val="22"/>
        </w:rPr>
        <w:t>https://www.youtube.com/watch?v=hfIUstzHs9A</w:t>
      </w:r>
    </w:p>
    <w:p>
      <w:pPr>
        <w:spacing w:after="160"/>
      </w:pPr>
      <w:r>
        <w:rPr>
          <w:b w:val="0"/>
          <w:i/>
          <w:color w:val="5B6779"/>
          <w:sz w:val="22"/>
        </w:rPr>
        <w:t>An outside video, not company material. Where it differs from this module, follow this module.</w:t>
      </w:r>
    </w:p>
    <w:p>
      <w:pPr>
        <w:pStyle w:val="ListBullet"/>
        <w:spacing w:after="80"/>
      </w:pPr>
      <w:r>
        <w:rPr>
          <w:sz w:val="22"/>
        </w:rPr>
        <w:t>Optional. Everything you need is already in this deck.</w:t>
      </w:r>
    </w:p>
    <w:p>
      <w:pPr>
        <w:pStyle w:val="ListBullet"/>
        <w:spacing w:after="80"/>
      </w:pPr>
      <w:r>
        <w:rPr>
          <w:sz w:val="22"/>
        </w:rPr>
        <w:t>Watch it if you want the mechanism, not just the rule.</w:t>
      </w:r>
    </w:p>
    <w:p>
      <w:pPr>
        <w:pStyle w:val="ListBullet"/>
        <w:spacing w:after="80"/>
      </w:pPr>
      <w:r>
        <w:rPr>
          <w:sz w:val="22"/>
        </w:rPr>
        <w:t>It opens in your browser. Turn the sound on.</w:t>
      </w:r>
    </w:p>
    <w:p>
      <w:pPr>
        <w:pStyle w:val="Heading2"/>
      </w:pPr>
      <w:r>
        <w:t>Knowledge check</w:t>
      </w:r>
    </w:p>
    <w:p>
      <w:pPr>
        <w:spacing w:after="160"/>
      </w:pPr>
      <w:r>
        <w:rPr>
          <w:b w:val="0"/>
          <w:i/>
          <w:color w:val="5B6779"/>
          <w:sz w:val="19"/>
        </w:rPr>
        <w:t>Suggested weight: equal (100%) per question unless noted otherwise in the OneWork quiz builder.</w:t>
      </w:r>
    </w:p>
    <w:p>
      <w:pPr>
        <w:pStyle w:val="Heading3"/>
      </w:pPr>
      <w:r>
        <w:t>Q1. Why are the answers different?</w:t>
      </w:r>
    </w:p>
    <w:p>
      <w:pPr>
        <w:spacing w:after="160"/>
      </w:pPr>
      <w:r>
        <w:rPr>
          <w:b w:val="0"/>
          <w:i/>
          <w:color w:val="101826"/>
          <w:sz w:val="22"/>
        </w:rPr>
        <w:t>You and a colleague type the same question into the same tool a minute apart, and get different wording back.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One of you made a typing mistake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Not needed. Even a character-perfect repeat gives different wording, because the answer is built fresh rather than looked up. Identical input does not mean identical output here.</w:t>
      </w:r>
    </w:p>
    <w:p>
      <w:pPr>
        <w:spacing w:after="20"/>
      </w:pPr>
      <w:r>
        <w:rPr>
          <w:b/>
          <w:i w:val="0"/>
          <w:color w:val="1B7F4B"/>
          <w:sz w:val="22"/>
        </w:rPr>
        <w:t>✓ It builds a new answer every time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Exactly. There is no stored answer to hand back. It constructs text word by word, and tiny differences compound. This is why you can never cite it and never assume a colleague saw what you saw.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The tool learned something in that minute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 did not. The model does not update between your question and your colleague's. What changed is the generation, not the model's knowledge.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One of you is on a paid account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Account tier changes speed and limits, not this. Two people on identical paid accounts still get different wording a minute apart.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2F4BC4"/>
                <w:sz w:val="17"/>
              </w:rPr>
              <w:t>REMEMBER</w:t>
              <w:br/>
            </w:r>
            <w:r>
              <w:rPr>
                <w:sz w:val="21"/>
              </w:rPr>
              <w:t>Nothing is retrieved. Everything is built.</w:t>
            </w:r>
          </w:p>
        </w:tc>
      </w:tr>
    </w:tbl>
    <w:p>
      <w:pPr>
        <w:spacing w:after="40"/>
      </w:pPr>
    </w:p>
    <w:p>
      <w:pPr>
        <w:pStyle w:val="Heading3"/>
      </w:pPr>
      <w:r>
        <w:t>Q2. Which job suits a generator best?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"Find the current customs duty on this part"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 cannot look anything up. It will produce a duty figure shaped exactly like a real one, and you will have no way to tell. Use the official schedule.</w:t>
      </w:r>
    </w:p>
    <w:p>
      <w:pPr>
        <w:spacing w:after="20"/>
      </w:pPr>
      <w:r>
        <w:rPr>
          <w:b/>
          <w:i w:val="0"/>
          <w:color w:val="1B7F4B"/>
          <w:sz w:val="22"/>
        </w:rPr>
        <w:t>✓ "Turn these five bullets into a 150-word note"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The facts are already yours. The tool only supplies sentences, and you can check every line against your own bullets in well under a minute.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"Tell me what our refund policy says"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 has never seen your policy. Rather than say so, it will describe a refund policy that sounds entirely reasonable and is not yours.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"Confirm whether this invoice was paid"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 has no connection to your accounts system. This is a question for the ledger, and no amount of good prompting changes that.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2F4BC4"/>
                <w:sz w:val="17"/>
              </w:rPr>
              <w:t>REMEMBER</w:t>
              <w:br/>
            </w:r>
            <w:r>
              <w:rPr>
                <w:sz w:val="21"/>
              </w:rPr>
              <w:t>You bring the facts. It brings the sentences.</w:t>
            </w:r>
          </w:p>
        </w:tc>
      </w:tr>
    </w:tbl>
    <w:p>
      <w:pPr>
        <w:spacing w:after="40"/>
      </w:pPr>
    </w:p>
    <w:p>
      <w:pPr>
        <w:pStyle w:val="Heading3"/>
      </w:pPr>
      <w:r>
        <w:t>Q3. There is a line you did not write.</w:t>
      </w:r>
    </w:p>
    <w:p>
      <w:pPr>
        <w:spacing w:after="160"/>
      </w:pPr>
      <w:r>
        <w:rPr>
          <w:b w:val="0"/>
          <w:i/>
          <w:color w:val="101826"/>
          <w:sz w:val="22"/>
        </w:rPr>
        <w:t>Your generated note refers to a "quarterly bonus review". Nobody has scheduled one.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Leave it — it might be planned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 is not planned; it was invented to close a gap in a sentence. Leaving it in means your team hears about a bonus review from you. That is a very hard sentence to walk back.</w:t>
      </w:r>
    </w:p>
    <w:p>
      <w:pPr>
        <w:spacing w:after="20"/>
      </w:pPr>
      <w:r>
        <w:rPr>
          <w:b/>
          <w:i w:val="0"/>
          <w:color w:val="1B7F4B"/>
          <w:sz w:val="22"/>
        </w:rPr>
        <w:t>✓ Delete it before sending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Right, and it takes four seconds. Anything in a draft that you did not supply and cannot confirm comes out before the message leaves you.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Ask the tool whether it is true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 will generate an answer about its own answer, with the same confidence and no more evidence. A second generation is not a check on the first.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Send it and correct it later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By then it has been read, forwarded and believed. Corrections travel far less widely than the original, and the original had your name on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2F4BC4"/>
                <w:sz w:val="17"/>
              </w:rPr>
              <w:t>REMEMBER</w:t>
              <w:br/>
            </w:r>
            <w:r>
              <w:rPr>
                <w:sz w:val="21"/>
              </w:rPr>
              <w:t>If you did not supply it, take it out.</w:t>
            </w:r>
          </w:p>
        </w:tc>
      </w:tr>
    </w:tbl>
    <w:p>
      <w:pPr>
        <w:spacing w:after="40"/>
      </w:pPr>
    </w:p>
    <w:p>
      <w:pPr>
        <w:pStyle w:val="Heading3"/>
      </w:pPr>
      <w:r>
        <w:t>Q4. Where should generated images not go?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An internal brainstorming deck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That is a reasonable place for them. Rough visuals help people react to an idea, and everyone in the room knows they are drafts.</w:t>
      </w:r>
    </w:p>
    <w:p>
      <w:pPr>
        <w:spacing w:after="20"/>
      </w:pPr>
      <w:r>
        <w:rPr>
          <w:b/>
          <w:i w:val="0"/>
          <w:color w:val="1B7F4B"/>
          <w:sz w:val="22"/>
        </w:rPr>
        <w:t>✓ A proposal a customer will read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Generated images carry small errors — text that is almost words, details that are nearly right. In a customer document they read as carelessness about everything else too.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A personal note to yourself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Harmless. Nobody else sees it and nothing depends on it being accurate.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An early draft for your manager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Fine, as long as you say what it is. A manager reviewing a draft expects rough visuals in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2F4BC4"/>
                <w:sz w:val="17"/>
              </w:rPr>
              <w:t>REMEMBER</w:t>
              <w:br/>
            </w:r>
            <w:r>
              <w:rPr>
                <w:sz w:val="21"/>
              </w:rPr>
              <w:t>Drafts internally. Never in front of a customer.</w:t>
            </w:r>
          </w:p>
        </w:tc>
      </w:tr>
    </w:tbl>
    <w:p>
      <w:pPr>
        <w:spacing w:after="40"/>
      </w:pPr>
    </w:p>
    <w:p>
      <w:pPr>
        <w:pStyle w:val="Heading3"/>
      </w:pPr>
      <w:r>
        <w:t>Q5. What can you honestly call it?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A source, as long as you name the tool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Naming the tool does not make it a source. There is no page, no author and no date behind the sentence — it was built for you and for nobody else.</w:t>
      </w:r>
    </w:p>
    <w:p>
      <w:pPr>
        <w:spacing w:after="20"/>
      </w:pPr>
      <w:r>
        <w:rPr>
          <w:b/>
          <w:i w:val="0"/>
          <w:color w:val="1B7F4B"/>
          <w:sz w:val="22"/>
        </w:rPr>
        <w:t>✓ Your draft, which you checked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That is the honest description and the safe one. You wrote the message using a tool, and you stand behind every line because you read every line.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A summary of general industry opinion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 is not a survey of anything. Calling it industry opinion invents a second layer of authority on top of an answer that already had none.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A starting point you can cite internally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Even internally, "the AI said" is not something a colleague can act on or defend. Find the real source, or present the point as your own judgement.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2F4BC4"/>
                <w:sz w:val="17"/>
              </w:rPr>
              <w:t>REMEMBER</w:t>
              <w:br/>
            </w:r>
            <w:r>
              <w:rPr>
                <w:sz w:val="21"/>
              </w:rPr>
              <w:t>It is your draft. Never a source.</w:t>
            </w:r>
          </w:p>
        </w:tc>
      </w:tr>
    </w:tbl>
    <w:p>
      <w:pPr>
        <w:spacing w:after="40"/>
      </w:pPr>
    </w:p>
    <w:p>
      <w:pPr>
        <w:pStyle w:val="Heading2"/>
      </w:pPr>
      <w:r>
        <w:t>Recap</w:t>
      </w:r>
    </w:p>
    <w:p>
      <w:pPr>
        <w:spacing w:after="120"/>
      </w:pPr>
      <w:r>
        <w:rPr>
          <w:b/>
          <w:i w:val="0"/>
          <w:color w:val="101826"/>
          <w:sz w:val="22"/>
        </w:rPr>
        <w:t>Generative AI on one screen</w:t>
      </w:r>
    </w:p>
    <w:p>
      <w:pPr>
        <w:spacing w:after="20"/>
      </w:pPr>
      <w:r>
        <w:rPr>
          <w:b/>
          <w:i w:val="0"/>
          <w:color w:val="101826"/>
          <w:sz w:val="22"/>
        </w:rPr>
        <w:t>It builds, it does not fetch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Every answer is constructed fresh. There is no page behind it.</w:t>
      </w:r>
    </w:p>
    <w:p>
      <w:pPr>
        <w:spacing w:after="20"/>
      </w:pPr>
      <w:r>
        <w:rPr>
          <w:b/>
          <w:i w:val="0"/>
          <w:color w:val="101826"/>
          <w:sz w:val="22"/>
        </w:rPr>
        <w:t>Different every time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Two colleagues asking the same thing get two answers. Neither is the record.</w:t>
      </w:r>
    </w:p>
    <w:p>
      <w:pPr>
        <w:spacing w:after="20"/>
      </w:pPr>
      <w:r>
        <w:rPr>
          <w:b/>
          <w:i w:val="0"/>
          <w:color w:val="101826"/>
          <w:sz w:val="22"/>
        </w:rPr>
        <w:t>Gaps get filled, not flagged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 missing fact produces a plausible invention, never a blank space.</w:t>
      </w:r>
    </w:p>
    <w:p>
      <w:pPr>
        <w:spacing w:after="20"/>
      </w:pPr>
      <w:r>
        <w:rPr>
          <w:b/>
          <w:i w:val="0"/>
          <w:color w:val="101826"/>
          <w:sz w:val="22"/>
        </w:rPr>
        <w:t>Strong on shape, weak on truth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Drafting, shortening, restructuring, options. Not lookups, not policy, not figures.</w:t>
      </w:r>
    </w:p>
    <w:p>
      <w:pPr>
        <w:spacing w:after="20"/>
      </w:pPr>
      <w:r>
        <w:rPr>
          <w:b/>
          <w:i w:val="0"/>
          <w:color w:val="101826"/>
          <w:sz w:val="22"/>
        </w:rPr>
        <w:t>Read every line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Anything you did not supply and cannot verify comes out before you send.</w:t>
      </w:r>
    </w:p>
    <w:p>
      <w:pPr>
        <w:spacing w:after="20"/>
      </w:pPr>
      <w:r>
        <w:rPr>
          <w:b/>
          <w:i w:val="0"/>
          <w:color w:val="101826"/>
          <w:sz w:val="22"/>
        </w:rPr>
        <w:t>Never a source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 is your draft, that you checked. That is the only honest description of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1F8F4"/>
          </w:tcPr>
          <w:p>
            <w:pPr>
              <w:spacing w:after="40"/>
            </w:pPr>
            <w:r>
              <w:rPr>
                <w:sz w:val="21"/>
              </w:rPr>
              <w:t>Generative means it makes something new every time. That is the power and the whole risk, in one sentence.</w:t>
            </w:r>
          </w:p>
        </w:tc>
      </w:tr>
    </w:tbl>
    <w:p>
      <w:pPr>
        <w:spacing w:after="40"/>
      </w:pPr>
    </w:p>
    <w:p>
      <w:pPr>
        <w:pStyle w:val="Heading2"/>
      </w:pPr>
      <w:r>
        <w:t>Toolkit</w:t>
      </w:r>
    </w:p>
    <w:p>
      <w:pPr>
        <w:spacing w:after="120"/>
      </w:pPr>
      <w:r>
        <w:rPr>
          <w:b/>
          <w:i w:val="0"/>
          <w:color w:val="101826"/>
          <w:sz w:val="22"/>
        </w:rPr>
        <w:t>Take these three things with you</w:t>
      </w:r>
    </w:p>
    <w:p>
      <w:pPr>
        <w:spacing w:after="20"/>
      </w:pPr>
      <w:r>
        <w:rPr>
          <w:b/>
          <w:i w:val="0"/>
          <w:color w:val="101826"/>
          <w:sz w:val="22"/>
        </w:rPr>
        <w:t>The three-versions prompt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Formal, friendly and very short, from one set of facts.</w:t>
      </w:r>
    </w:p>
    <w:p>
      <w:pPr>
        <w:spacing w:after="20"/>
      </w:pPr>
      <w:r>
        <w:rPr>
          <w:b/>
          <w:i w:val="0"/>
          <w:color w:val="101826"/>
          <w:sz w:val="22"/>
        </w:rPr>
        <w:t>The internal-note prompt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Two changes, seventy words, friendly but clear.</w:t>
      </w:r>
    </w:p>
    <w:p>
      <w:pPr>
        <w:spacing w:after="20"/>
      </w:pPr>
      <w:r>
        <w:rPr>
          <w:b/>
          <w:i w:val="0"/>
          <w:color w:val="101826"/>
          <w:sz w:val="22"/>
        </w:rPr>
        <w:t>The read-before-send check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Delete anything you did not supply and cannot verify.</w:t>
      </w:r>
    </w:p>
    <w:p>
      <w:pPr>
        <w:spacing w:after="160"/>
      </w:pPr>
      <w:r>
        <w:rPr>
          <w:b w:val="0"/>
          <w:i w:val="0"/>
          <w:color w:val="5B6779"/>
          <w:sz w:val="19"/>
        </w:rPr>
        <w:t>Tools referenced: ChatGPT (https://chatgpt.com); Microsoft Copilot (https://copilot.microsoft.com); Google Gemini (https://gemini.google.com)</w:t>
      </w:r>
    </w:p>
    <w:p>
      <w:pPr>
        <w:spacing w:after="160"/>
      </w:pPr>
      <w:r>
        <w:rPr>
          <w:b w:val="0"/>
          <w:i/>
          <w:color w:val="101826"/>
          <w:sz w:val="22"/>
        </w:rPr>
        <w:t>Next module: Next module: AI-03, AI Capabilities. It maps the tasks where these tools genuinely save you an hour, and the ones where they quietly cost you one.</w:t>
      </w:r>
    </w:p>
    <w:p>
      <w:pPr>
        <w:pStyle w:val="Heading2"/>
      </w:pPr>
      <w:r>
        <w:t>Glossary</w:t>
      </w:r>
    </w:p>
    <w:p>
      <w:pPr>
        <w:spacing w:after="20"/>
      </w:pPr>
      <w:r>
        <w:rPr>
          <w:b/>
          <w:i w:val="0"/>
          <w:color w:val="101826"/>
          <w:sz w:val="22"/>
        </w:rPr>
        <w:t>Generative AI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 system that builds new text, images or code rather than retrieving something that already exists.</w:t>
      </w:r>
    </w:p>
    <w:p>
      <w:pPr>
        <w:spacing w:after="20"/>
      </w:pPr>
      <w:r>
        <w:rPr>
          <w:b/>
          <w:i w:val="0"/>
          <w:color w:val="101826"/>
          <w:sz w:val="22"/>
        </w:rPr>
        <w:t>Model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The trained system behind the app. ChatGPT, Copilot and Gemini are apps built around models.</w:t>
      </w:r>
    </w:p>
    <w:p>
      <w:pPr>
        <w:spacing w:after="20"/>
      </w:pPr>
      <w:r>
        <w:rPr>
          <w:b/>
          <w:i w:val="0"/>
          <w:color w:val="101826"/>
          <w:sz w:val="22"/>
        </w:rPr>
        <w:t>Prompt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Everything you type in: the request plus the facts you choose to supply.</w:t>
      </w:r>
    </w:p>
    <w:p>
      <w:pPr>
        <w:spacing w:after="20"/>
      </w:pPr>
      <w:r>
        <w:rPr>
          <w:b/>
          <w:i w:val="0"/>
          <w:color w:val="101826"/>
          <w:sz w:val="22"/>
        </w:rPr>
        <w:t>Hallucination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 confident, invented answer. Usually a name, a number, a date or a policy.</w:t>
      </w:r>
    </w:p>
    <w:p>
      <w:pPr>
        <w:spacing w:after="20"/>
      </w:pPr>
      <w:r>
        <w:rPr>
          <w:b/>
          <w:i w:val="0"/>
          <w:color w:val="101826"/>
          <w:sz w:val="22"/>
        </w:rPr>
        <w:t>Training data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The public text a model learned from, up to a fixed cut-off date.</w:t>
      </w:r>
    </w:p>
    <w:p>
      <w:pPr>
        <w:spacing w:after="20"/>
      </w:pPr>
      <w:r>
        <w:rPr>
          <w:b/>
          <w:i w:val="0"/>
          <w:color w:val="101826"/>
          <w:sz w:val="22"/>
        </w:rPr>
        <w:t>Output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What comes back. Your draft, which you are responsible for checking.</w:t>
      </w:r>
    </w:p>
    <w:sectPr w:rsidR="00FC693F" w:rsidRPr="0006063C" w:rsidSect="00034616">
      <w:footerReference w:type="default" r:id="rId9"/>
      <w:pgSz w:w="11906" w:h="16838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9"/>
        <w:sz w:val="16"/>
      </w:rPr>
      <w:t xml:space="preserve">Inducto Learning &amp; Knowledge Library ·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Segoe UI" w:hAnsi="Segoe UI"/>
      <w:color w:val="1018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2F4BC4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4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10182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1018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