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2F4BC4"/>
        </w:rPr>
        <w:t>AI Capabilities</w:t>
      </w:r>
    </w:p>
    <w:p>
      <w:pPr>
        <w:spacing w:after="280"/>
      </w:pPr>
      <w:r>
        <w:rPr>
          <w:b w:val="0"/>
          <w:i w:val="0"/>
          <w:color w:val="5B6779"/>
          <w:sz w:val="26"/>
        </w:rPr>
        <w:t>The tasks where these tools genuinely save you an hour — and how to spot one on your own desk.</w:t>
      </w:r>
    </w:p>
    <w:tbl>
      <w:tblPr>
        <w:tblStyle w:val="LightGrid-Accent1"/>
        <w:tblW w:type="auto" w:w="0"/>
        <w:jc w:val="left"/>
        <w:tblLook w:firstColumn="1" w:firstRow="1" w:lastColumn="0" w:lastRow="0" w:noHBand="0" w:noVBand="1" w:val="04A0"/>
      </w:tblPr>
      <w:tblGrid>
        <w:gridCol w:w="4592"/>
        <w:gridCol w:w="4592"/>
      </w:tblGrid>
      <w:tr>
        <w:tc>
          <w:tcPr>
            <w:tcW w:type="dxa" w:w="2835"/>
          </w:tcPr>
          <w:p>
            <w:pPr>
              <w:spacing w:after="40"/>
            </w:pPr>
            <w:r/>
            <w:r>
              <w:rPr>
                <w:b/>
                <w:sz w:val="19"/>
              </w:rPr>
              <w:t>Field</w:t>
            </w:r>
          </w:p>
        </w:tc>
        <w:tc>
          <w:tcPr>
            <w:tcW w:type="dxa" w:w="6236"/>
          </w:tcPr>
          <w:p>
            <w:pPr>
              <w:spacing w:after="40"/>
            </w:pPr>
            <w:r/>
            <w:r>
              <w:rPr>
                <w:b/>
                <w:sz w:val="19"/>
              </w:rPr>
              <w:t>Value</w:t>
            </w:r>
          </w:p>
        </w:tc>
      </w:tr>
      <w:tr>
        <w:tc>
          <w:tcPr>
            <w:tcW w:type="dxa" w:w="2835"/>
          </w:tcPr>
          <w:p>
            <w:pPr>
              <w:spacing w:after="40"/>
            </w:pPr>
            <w:r/>
            <w:r>
              <w:rPr>
                <w:b w:val="0"/>
                <w:sz w:val="19"/>
              </w:rPr>
              <w:t>Module code</w:t>
            </w:r>
          </w:p>
        </w:tc>
        <w:tc>
          <w:tcPr>
            <w:tcW w:type="dxa" w:w="6236"/>
          </w:tcPr>
          <w:p>
            <w:pPr>
              <w:spacing w:after="40"/>
            </w:pPr>
            <w:r/>
            <w:r>
              <w:rPr>
                <w:b w:val="0"/>
                <w:sz w:val="19"/>
              </w:rPr>
              <w:t>AI-03</w:t>
            </w:r>
          </w:p>
        </w:tc>
      </w:tr>
      <w:tr>
        <w:tc>
          <w:tcPr>
            <w:tcW w:type="dxa" w:w="2835"/>
          </w:tcPr>
          <w:p>
            <w:pPr>
              <w:spacing w:after="40"/>
            </w:pPr>
            <w:r/>
            <w:r>
              <w:rPr>
                <w:b w:val="0"/>
                <w:sz w:val="19"/>
              </w:rPr>
              <w:t>Track</w:t>
            </w:r>
          </w:p>
        </w:tc>
        <w:tc>
          <w:tcPr>
            <w:tcW w:type="dxa" w:w="6236"/>
          </w:tcPr>
          <w:p>
            <w:pPr>
              <w:spacing w:after="40"/>
            </w:pPr>
            <w:r/>
            <w:r>
              <w:rPr>
                <w:b w:val="0"/>
                <w:sz w:val="19"/>
              </w:rPr>
              <w:t>AI Courses</w:t>
            </w:r>
          </w:p>
        </w:tc>
      </w:tr>
      <w:tr>
        <w:tc>
          <w:tcPr>
            <w:tcW w:type="dxa" w:w="2835"/>
          </w:tcPr>
          <w:p>
            <w:pPr>
              <w:spacing w:after="40"/>
            </w:pPr>
            <w:r/>
            <w:r>
              <w:rPr>
                <w:b w:val="0"/>
                <w:sz w:val="19"/>
              </w:rPr>
              <w:t>Duration</w:t>
            </w:r>
          </w:p>
        </w:tc>
        <w:tc>
          <w:tcPr>
            <w:tcW w:type="dxa" w:w="6236"/>
          </w:tcPr>
          <w:p>
            <w:pPr>
              <w:spacing w:after="40"/>
            </w:pPr>
            <w:r/>
            <w:r>
              <w:rPr>
                <w:b w:val="0"/>
                <w:sz w:val="19"/>
              </w:rPr>
              <w:t>17 minutes</w:t>
            </w:r>
          </w:p>
        </w:tc>
      </w:tr>
      <w:tr>
        <w:tc>
          <w:tcPr>
            <w:tcW w:type="dxa" w:w="2835"/>
          </w:tcPr>
          <w:p>
            <w:pPr>
              <w:spacing w:after="40"/>
            </w:pPr>
            <w:r/>
            <w:r>
              <w:rPr>
                <w:b w:val="0"/>
                <w:sz w:val="19"/>
              </w:rPr>
              <w:t>Audience</w:t>
            </w:r>
          </w:p>
        </w:tc>
        <w:tc>
          <w:tcPr>
            <w:tcW w:type="dxa" w:w="6236"/>
          </w:tcPr>
          <w:p>
            <w:pPr>
              <w:spacing w:after="40"/>
            </w:pPr>
            <w:r/>
            <w:r>
              <w:rPr>
                <w:b w:val="0"/>
                <w:sz w:val="19"/>
              </w:rPr>
              <w:t>New joiners + staff</w:t>
            </w:r>
          </w:p>
        </w:tc>
      </w:tr>
      <w:tr>
        <w:tc>
          <w:tcPr>
            <w:tcW w:type="dxa" w:w="2835"/>
          </w:tcPr>
          <w:p>
            <w:pPr>
              <w:spacing w:after="40"/>
            </w:pPr>
            <w:r/>
            <w:r>
              <w:rPr>
                <w:b w:val="0"/>
                <w:sz w:val="19"/>
              </w:rPr>
              <w:t>Suggested passing score</w:t>
            </w:r>
          </w:p>
        </w:tc>
        <w:tc>
          <w:tcPr>
            <w:tcW w:type="dxa" w:w="6236"/>
          </w:tcPr>
          <w:p>
            <w:pPr>
              <w:spacing w:after="40"/>
            </w:pPr>
            <w:r/>
            <w:r>
              <w:rPr>
                <w:b w:val="0"/>
                <w:sz w:val="19"/>
              </w:rPr>
              <w:t>80%</w:t>
            </w:r>
          </w:p>
        </w:tc>
      </w:tr>
    </w:tbl>
    <w:p>
      <w:pPr>
        <w:spacing w:after="80"/>
      </w:pPr>
    </w:p>
    <w:p>
      <w:pPr>
        <w:spacing w:before="80" w:after="200"/>
        <w:pBdr>
          <w:bottom w:val="single" w:sz="6" w:color="D6DCE7"/>
        </w:pBdr>
      </w:pPr>
    </w:p>
    <w:p>
      <w:pPr>
        <w:pStyle w:val="Heading2"/>
      </w:pPr>
      <w:r>
        <w:t>Why this matters</w:t>
      </w:r>
    </w:p>
    <w:p>
      <w:pPr>
        <w:spacing w:after="80"/>
      </w:pPr>
      <w:r>
        <w:rPr>
          <w:b/>
          <w:i w:val="0"/>
          <w:color w:val="101826"/>
          <w:sz w:val="22"/>
        </w:rPr>
        <w:t>Deepa loses every Monday to formatting</w:t>
      </w:r>
    </w:p>
    <w:p>
      <w:pPr>
        <w:spacing w:after="160"/>
      </w:pPr>
      <w:r>
        <w:rPr>
          <w:b w:val="0"/>
          <w:i w:val="0"/>
          <w:color w:val="101826"/>
          <w:sz w:val="22"/>
        </w:rPr>
        <w:t>Deepa prepares the MIS pack for a Chennai office. Every Monday she pastes the same 40 rows into a document, rewrites the headings, and turns the numbers into sentences for the management summary. The analysis takes twenty minutes. The formatting takes three hours.</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COST</w:t>
              <w:br/>
            </w:r>
            <w:r>
              <w:rPr>
                <w:sz w:val="21"/>
              </w:rPr>
              <w:t>Three hours a week on shape, not on the numbers themselves.</w:t>
            </w:r>
          </w:p>
        </w:tc>
      </w:tr>
    </w:tbl>
    <w:p>
      <w:pPr>
        <w:spacing w:after="40"/>
      </w:pP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WHAT CHANGES</w:t>
              <w:br/>
            </w:r>
            <w:r>
              <w:rPr>
                <w:sz w:val="21"/>
              </w:rPr>
              <w:t>The shape work is exactly what these tools do best.</w:t>
            </w:r>
          </w:p>
        </w:tc>
      </w:tr>
    </w:tbl>
    <w:p>
      <w:pPr>
        <w:spacing w:after="40"/>
      </w:pPr>
    </w:p>
    <w:p>
      <w:pPr>
        <w:pStyle w:val="Heading2"/>
      </w:pPr>
      <w:r>
        <w:t>What you'll be able to do</w:t>
      </w:r>
    </w:p>
    <w:p>
      <w:pPr>
        <w:pStyle w:val="ListBullet"/>
        <w:spacing w:after="80"/>
      </w:pPr>
      <w:r>
        <w:rPr>
          <w:sz w:val="22"/>
        </w:rPr>
        <w:t>Name the four job shapes AI handles well, from memory</w:t>
      </w:r>
    </w:p>
    <w:p>
      <w:pPr>
        <w:pStyle w:val="ListBullet"/>
        <w:spacing w:after="80"/>
      </w:pPr>
      <w:r>
        <w:rPr>
          <w:sz w:val="22"/>
        </w:rPr>
        <w:t>Look at a task on your desk and tell in ten seconds if it fits</w:t>
      </w:r>
    </w:p>
    <w:p>
      <w:pPr>
        <w:pStyle w:val="ListBullet"/>
        <w:spacing w:after="80"/>
      </w:pPr>
      <w:r>
        <w:rPr>
          <w:sz w:val="22"/>
        </w:rPr>
        <w:t>Convert a repeated weekly job into a prompt you reuse</w:t>
      </w:r>
    </w:p>
    <w:p>
      <w:pPr>
        <w:pStyle w:val="ListBullet"/>
        <w:spacing w:after="80"/>
      </w:pPr>
      <w:r>
        <w:rPr>
          <w:sz w:val="22"/>
        </w:rPr>
        <w:t>Use it to get unstuck instead of staring at a blank page</w:t>
      </w:r>
    </w:p>
    <w:p>
      <w:pPr>
        <w:pStyle w:val="ListBullet"/>
        <w:spacing w:after="80"/>
      </w:pPr>
      <w:r>
        <w:rPr>
          <w:sz w:val="22"/>
        </w:rPr>
        <w:t>Recognise the tasks that look like a fit and are not</w:t>
      </w:r>
    </w:p>
    <w:p>
      <w:pPr>
        <w:pStyle w:val="Heading2"/>
      </w:pPr>
      <w:r>
        <w:t>Objective</w:t>
      </w:r>
    </w:p>
    <w:p>
      <w:pPr>
        <w:spacing w:after="160"/>
      </w:pPr>
      <w:r>
        <w:rPr>
          <w:b w:val="0"/>
          <w:i/>
          <w:color w:val="101826"/>
          <w:sz w:val="22"/>
        </w:rPr>
        <w:t>By the end of this module you will be able to: name the four job shapes AI handles well, from memory; look at a task on your desk and tell in ten seconds if it fits; convert a repeated weekly job into a prompt you reuse.</w:t>
      </w:r>
    </w:p>
    <w:p>
      <w:pPr>
        <w:pStyle w:val="Heading2"/>
      </w:pPr>
      <w:r>
        <w:t>The four job shapes</w:t>
      </w:r>
    </w:p>
    <w:p>
      <w:pPr>
        <w:spacing w:after="120"/>
      </w:pPr>
      <w:r>
        <w:rPr>
          <w:b w:val="0"/>
          <w:i/>
          <w:color w:val="5B6779"/>
          <w:sz w:val="22"/>
        </w:rPr>
        <w:t>What it is actually good at</w:t>
      </w:r>
    </w:p>
    <w:p>
      <w:pPr>
        <w:pStyle w:val="Heading3"/>
      </w:pPr>
      <w:r>
        <w:t>Four shapes it handles well</w:t>
      </w:r>
    </w:p>
    <w:p>
      <w:pPr>
        <w:spacing w:after="160"/>
      </w:pPr>
      <w:r>
        <w:rPr>
          <w:b w:val="0"/>
          <w:i w:val="0"/>
          <w:color w:val="101826"/>
          <w:sz w:val="22"/>
        </w:rPr>
        <w:t>Almost every useful AI task at work is one of these four. None of them require it to know anything.</w:t>
      </w:r>
    </w:p>
    <w:p>
      <w:pPr>
        <w:pStyle w:val="ListBullet"/>
        <w:spacing w:after="80"/>
      </w:pPr>
      <w:r>
        <w:rPr>
          <w:sz w:val="22"/>
        </w:rPr>
        <w:t>TURN INTO — facts into sentences, notes into a report</w:t>
      </w:r>
    </w:p>
    <w:p>
      <w:pPr>
        <w:pStyle w:val="ListBullet"/>
        <w:spacing w:after="80"/>
      </w:pPr>
      <w:r>
        <w:rPr>
          <w:sz w:val="22"/>
        </w:rPr>
        <w:t>SHORTEN — twelve pages into the six lines that matter</w:t>
      </w:r>
    </w:p>
    <w:p>
      <w:pPr>
        <w:pStyle w:val="ListBullet"/>
        <w:spacing w:after="80"/>
      </w:pPr>
      <w:r>
        <w:rPr>
          <w:sz w:val="22"/>
        </w:rPr>
        <w:t>RESHAPE — a paragraph into a table, formal into plain</w:t>
      </w:r>
    </w:p>
    <w:p>
      <w:pPr>
        <w:pStyle w:val="ListBullet"/>
        <w:spacing w:after="80"/>
      </w:pPr>
      <w:r>
        <w:rPr>
          <w:sz w:val="22"/>
        </w:rPr>
        <w:t>GENERATE OPTIONS — ten subject lines, five ways to say no</w:t>
      </w:r>
    </w:p>
    <w:p>
      <w:pPr>
        <w:pStyle w:val="Heading3"/>
      </w:pPr>
      <w:r>
        <w:t>What they have in common</w:t>
      </w:r>
    </w:p>
    <w:p>
      <w:pPr>
        <w:pStyle w:val="ListNumber"/>
        <w:spacing w:after="80"/>
      </w:pPr>
      <w:r>
        <w:rPr>
          <w:sz w:val="22"/>
        </w:rPr>
        <w:t>You already hold the facts — Nothing has to be looked up by the tool.</w:t>
      </w:r>
    </w:p>
    <w:p>
      <w:pPr>
        <w:pStyle w:val="ListNumber"/>
        <w:spacing w:after="80"/>
      </w:pPr>
      <w:r>
        <w:rPr>
          <w:sz w:val="22"/>
        </w:rPr>
        <w:t>The work is language — Wording, ordering, length, tone, layout.</w:t>
      </w:r>
    </w:p>
    <w:p>
      <w:pPr>
        <w:pStyle w:val="ListNumber"/>
        <w:spacing w:after="80"/>
      </w:pPr>
      <w:r>
        <w:rPr>
          <w:sz w:val="22"/>
        </w:rPr>
        <w:t>You can check it fast — Every line traces back to something you supplied.</w:t>
      </w:r>
    </w:p>
    <w:p>
      <w:pPr>
        <w:pStyle w:val="ListNumber"/>
        <w:spacing w:after="80"/>
      </w:pPr>
      <w:r>
        <w:rPr>
          <w:sz w:val="22"/>
        </w:rPr>
        <w:t>The risk is low — The worst case is a clumsy draft, not a wrong fact.</w:t>
      </w:r>
    </w:p>
    <w:p>
      <w:pPr>
        <w:pStyle w:val="Heading2"/>
      </w:pPr>
      <w:r>
        <w:t>Turning shape into time</w:t>
      </w:r>
    </w:p>
    <w:p>
      <w:pPr>
        <w:spacing w:after="120"/>
      </w:pPr>
      <w:r>
        <w:rPr>
          <w:b w:val="0"/>
          <w:i/>
          <w:color w:val="5B6779"/>
          <w:sz w:val="22"/>
        </w:rPr>
        <w:t>The weekly jobs it removes</w:t>
      </w:r>
    </w:p>
    <w:p>
      <w:pPr>
        <w:pStyle w:val="Heading3"/>
      </w:pPr>
      <w:r>
        <w:t>The weekly jobs it removes</w:t>
      </w:r>
    </w:p>
    <w:p>
      <w:pPr>
        <w:spacing w:after="20"/>
      </w:pPr>
      <w:r>
        <w:rPr>
          <w:b/>
          <w:i w:val="0"/>
          <w:color w:val="101826"/>
          <w:sz w:val="22"/>
        </w:rPr>
        <w:t>The recurring write-up</w:t>
      </w:r>
    </w:p>
    <w:p>
      <w:pPr>
        <w:spacing w:after="160"/>
        <w:ind w:left="340"/>
      </w:pPr>
      <w:r>
        <w:rPr>
          <w:b w:val="0"/>
          <w:i w:val="0"/>
          <w:color w:val="5B6779"/>
          <w:sz w:val="22"/>
        </w:rPr>
        <w:t>A weekly delay note, a monthly summary, a site visit report. Same shape, new facts each time.</w:t>
      </w:r>
    </w:p>
    <w:p>
      <w:pPr>
        <w:spacing w:after="20"/>
      </w:pPr>
      <w:r>
        <w:rPr>
          <w:b/>
          <w:i w:val="0"/>
          <w:color w:val="101826"/>
          <w:sz w:val="22"/>
        </w:rPr>
        <w:t>The reformat</w:t>
      </w:r>
    </w:p>
    <w:p>
      <w:pPr>
        <w:spacing w:after="160"/>
        <w:ind w:left="340"/>
      </w:pPr>
      <w:r>
        <w:rPr>
          <w:b w:val="0"/>
          <w:i w:val="0"/>
          <w:color w:val="5B6779"/>
          <w:sz w:val="22"/>
        </w:rPr>
        <w:t>Rows into prose. Prose into a table. A long thread into a decision list.</w:t>
      </w:r>
    </w:p>
    <w:p>
      <w:pPr>
        <w:spacing w:after="20"/>
      </w:pPr>
      <w:r>
        <w:rPr>
          <w:b/>
          <w:i w:val="0"/>
          <w:color w:val="101826"/>
          <w:sz w:val="22"/>
        </w:rPr>
        <w:t>The awkward reply</w:t>
      </w:r>
    </w:p>
    <w:p>
      <w:pPr>
        <w:spacing w:after="160"/>
        <w:ind w:left="340"/>
      </w:pPr>
      <w:r>
        <w:rPr>
          <w:b w:val="0"/>
          <w:i w:val="0"/>
          <w:color w:val="5B6779"/>
          <w:sz w:val="22"/>
        </w:rPr>
        <w:t>Chasing a payment, refusing a request, apologising without accepting blame.</w:t>
      </w:r>
    </w:p>
    <w:p>
      <w:pPr>
        <w:pStyle w:val="Heading3"/>
      </w:pPr>
      <w:r>
        <w:t>Deepa's three hours, in one prompt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2F4BC4"/>
                <w:sz w:val="17"/>
              </w:rPr>
              <w:t>COPY THIS PROMPT</w:t>
              <w:br/>
            </w:r>
            <w:r>
              <w:rPr>
                <w:sz w:val="21"/>
              </w:rPr>
              <w:t>Turn these figures into a 150-word management summary. State the three biggest movements and nothing else. Do not add causes I have not given you. Figures: dispatches 412 against a plan of 460; rejections 2.1 per cent against 1.4 last month; overtime hours 380 against 250.</w:t>
            </w:r>
          </w:p>
        </w:tc>
      </w:tr>
    </w:tbl>
    <w:p>
      <w:pPr>
        <w:spacing w:after="40"/>
      </w:pPr>
    </w:p>
    <w:p>
      <w:pPr>
        <w:spacing w:after="120"/>
      </w:pPr>
      <w:r>
        <w:rPr>
          <w:b w:val="0"/>
          <w:i/>
          <w:color w:val="5B6779"/>
          <w:sz w:val="19"/>
        </w:rPr>
        <w:t>Paste it as written, then swap in your own figures.</w:t>
      </w:r>
    </w:p>
    <w:p>
      <w:pPr>
        <w:spacing w:after="40"/>
      </w:pPr>
      <w:r>
        <w:rPr>
          <w:b/>
          <w:i w:val="0"/>
          <w:color w:val="101826"/>
          <w:sz w:val="22"/>
        </w:rPr>
        <w:t>What comes back</w:t>
      </w:r>
    </w:p>
    <w:p>
      <w:pPr>
        <w:pStyle w:val="ListBullet"/>
        <w:spacing w:after="80"/>
      </w:pPr>
      <w:r>
        <w:rPr>
          <w:sz w:val="22"/>
        </w:rPr>
        <w:t>A 150-word summary naming the three movements, in the order you listed them.</w:t>
      </w:r>
    </w:p>
    <w:p>
      <w:pPr>
        <w:pStyle w:val="ListBullet"/>
        <w:spacing w:after="80"/>
      </w:pPr>
      <w:r>
        <w:rPr>
          <w:sz w:val="22"/>
        </w:rPr>
        <w:t>No invented causes, because you told it not to add any.</w:t>
      </w:r>
    </w:p>
    <w:p>
      <w:pPr>
        <w:pStyle w:val="ListBullet"/>
        <w:spacing w:after="80"/>
      </w:pPr>
      <w:r>
        <w:rPr>
          <w:sz w:val="22"/>
        </w:rPr>
        <w:t>Three hours of formatting becomes ten minutes of checking.</w:t>
      </w:r>
    </w:p>
    <w:p>
      <w:pPr>
        <w:pStyle w:val="Heading2"/>
      </w:pPr>
      <w:r>
        <w:t>Getting unstuck</w:t>
      </w:r>
    </w:p>
    <w:p>
      <w:pPr>
        <w:spacing w:after="120"/>
      </w:pPr>
      <w:r>
        <w:rPr>
          <w:b w:val="0"/>
          <w:i/>
          <w:color w:val="5B6779"/>
          <w:sz w:val="22"/>
        </w:rPr>
        <w:t>When you cannot start</w:t>
      </w:r>
    </w:p>
    <w:p>
      <w:pPr>
        <w:pStyle w:val="Heading3"/>
      </w:pPr>
      <w:r>
        <w:t>When you cannot start</w:t>
      </w:r>
    </w:p>
    <w:p>
      <w:pPr>
        <w:spacing w:after="160"/>
      </w:pPr>
      <w:r>
        <w:rPr>
          <w:b w:val="0"/>
          <w:i w:val="0"/>
          <w:color w:val="101826"/>
          <w:sz w:val="22"/>
        </w:rPr>
        <w:t>A blank page costs more time than a bad draft ever will. This is the cheapest use of all.</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2F4BC4"/>
                <w:sz w:val="17"/>
              </w:rPr>
              <w:t>COPY THIS UNBLOCKING PROMPT</w:t>
              <w:br/>
            </w:r>
            <w:r>
              <w:rPr>
                <w:sz w:val="21"/>
              </w:rPr>
              <w:t>I have to write a proposal for a client who wants faster delivery at the same price. I do not know how to structure it. Give me a five-part outline with one line describing what goes in each part. Do not write the proposal itself.</w:t>
            </w:r>
          </w:p>
        </w:tc>
      </w:tr>
    </w:tbl>
    <w:p>
      <w:pPr>
        <w:spacing w:after="40"/>
      </w:pPr>
    </w:p>
    <w:p>
      <w:pPr>
        <w:spacing w:after="120"/>
      </w:pPr>
      <w:r>
        <w:rPr>
          <w:b w:val="0"/>
          <w:i/>
          <w:color w:val="5B6779"/>
          <w:sz w:val="19"/>
        </w:rPr>
        <w:t>Ask for the structure first. Write the content yourself.</w:t>
      </w:r>
    </w:p>
    <w:p>
      <w:pPr>
        <w:pStyle w:val="ListBullet"/>
        <w:spacing w:after="80"/>
      </w:pPr>
      <w:r>
        <w:rPr>
          <w:sz w:val="22"/>
        </w:rPr>
        <w:t>An outline is judgement you can check in seconds.</w:t>
      </w:r>
    </w:p>
    <w:p>
      <w:pPr>
        <w:pStyle w:val="ListBullet"/>
        <w:spacing w:after="80"/>
      </w:pPr>
      <w:r>
        <w:rPr>
          <w:sz w:val="22"/>
        </w:rPr>
        <w:t>It cannot invent facts if you asked only for headings.</w:t>
      </w:r>
    </w:p>
    <w:p>
      <w:pPr>
        <w:pStyle w:val="ListBullet"/>
        <w:spacing w:after="80"/>
      </w:pPr>
      <w:r>
        <w:rPr>
          <w:sz w:val="22"/>
        </w:rPr>
        <w:t>You start writing from part two, not from nothing.</w:t>
      </w:r>
    </w:p>
    <w:p>
      <w:pPr>
        <w:pStyle w:val="Heading3"/>
      </w:pPr>
      <w:r>
        <w:t>Three unblocking moves</w:t>
      </w:r>
    </w:p>
    <w:p>
      <w:pPr>
        <w:spacing w:after="20"/>
      </w:pPr>
      <w:r>
        <w:rPr>
          <w:b/>
          <w:i w:val="0"/>
          <w:color w:val="101826"/>
          <w:sz w:val="22"/>
        </w:rPr>
        <w:t>Ask for a structure</w:t>
      </w:r>
    </w:p>
    <w:p>
      <w:pPr>
        <w:spacing w:after="160"/>
        <w:ind w:left="340"/>
      </w:pPr>
      <w:r>
        <w:rPr>
          <w:b w:val="0"/>
          <w:i w:val="0"/>
          <w:color w:val="5B6779"/>
          <w:sz w:val="22"/>
        </w:rPr>
        <w:t>"Give me a five-part outline." You keep every decision that matters.</w:t>
      </w:r>
    </w:p>
    <w:p>
      <w:pPr>
        <w:spacing w:after="20"/>
      </w:pPr>
      <w:r>
        <w:rPr>
          <w:b/>
          <w:i w:val="0"/>
          <w:color w:val="101826"/>
          <w:sz w:val="22"/>
        </w:rPr>
        <w:t>Ask for the questions</w:t>
      </w:r>
    </w:p>
    <w:p>
      <w:pPr>
        <w:spacing w:after="160"/>
        <w:ind w:left="340"/>
      </w:pPr>
      <w:r>
        <w:rPr>
          <w:b w:val="0"/>
          <w:i w:val="0"/>
          <w:color w:val="5B6779"/>
          <w:sz w:val="22"/>
        </w:rPr>
        <w:t>"What should I ask this supplier before I agree?" A checklist beats a blank page.</w:t>
      </w:r>
    </w:p>
    <w:p>
      <w:pPr>
        <w:spacing w:after="20"/>
      </w:pPr>
      <w:r>
        <w:rPr>
          <w:b/>
          <w:i w:val="0"/>
          <w:color w:val="101826"/>
          <w:sz w:val="22"/>
        </w:rPr>
        <w:t>Ask for ten, keep one</w:t>
      </w:r>
    </w:p>
    <w:p>
      <w:pPr>
        <w:spacing w:after="160"/>
        <w:ind w:left="340"/>
      </w:pPr>
      <w:r>
        <w:rPr>
          <w:b w:val="0"/>
          <w:i w:val="0"/>
          <w:color w:val="5B6779"/>
          <w:sz w:val="22"/>
        </w:rPr>
        <w:t>"Ten subject lines for this email." Choosing is far faster than inventing.</w:t>
      </w:r>
    </w:p>
    <w:p>
      <w:pPr>
        <w:pStyle w:val="Heading2"/>
      </w:pPr>
      <w:r>
        <w:t>Spot one on your desk</w:t>
      </w:r>
    </w:p>
    <w:p>
      <w:pPr>
        <w:spacing w:after="120"/>
      </w:pPr>
      <w:r>
        <w:rPr>
          <w:b w:val="0"/>
          <w:i/>
          <w:color w:val="5B6779"/>
          <w:sz w:val="22"/>
        </w:rPr>
        <w:t>A ten-second test</w:t>
      </w:r>
    </w:p>
    <w:p>
      <w:pPr>
        <w:pStyle w:val="Heading3"/>
      </w:pPr>
      <w:r>
        <w:t>The ten-second test</w:t>
      </w:r>
    </w:p>
    <w:p>
      <w:pPr>
        <w:spacing w:after="120"/>
      </w:pPr>
      <w:r>
        <w:rPr>
          <w:b w:val="0"/>
          <w:i/>
          <w:color w:val="101826"/>
          <w:sz w:val="22"/>
        </w:rPr>
        <w:t>Do I already know everything the answer needs?</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GOOD FIT</w:t>
              <w:br/>
            </w:r>
            <w:r>
              <w:rPr>
                <w:sz w:val="21"/>
              </w:rPr>
              <w:t>You are asking for language, not for knowledge. Give it your facts, set the length and tone, and check the draft against what you typed.</w:t>
            </w:r>
          </w:p>
        </w:tc>
      </w:tr>
    </w:tbl>
    <w:p>
      <w:pPr>
        <w:spacing w:after="40"/>
      </w:pP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POOR FIT</w:t>
              <w:br/>
            </w:r>
            <w:r>
              <w:rPr>
                <w:sz w:val="21"/>
              </w:rPr>
              <w:t>You are asking it to supply a fact it has no access to. It will produce one anyway. Go to the system, the file or the person instead.</w:t>
            </w:r>
          </w:p>
        </w:tc>
      </w:tr>
    </w:tbl>
    <w:p>
      <w:pPr>
        <w:spacing w:after="40"/>
      </w:pPr>
    </w:p>
    <w:p>
      <w:pPr>
        <w:pStyle w:val="Heading3"/>
      </w:pPr>
      <w:r>
        <w:t>Do this now: find one job</w:t>
      </w:r>
    </w:p>
    <w:p>
      <w:pPr>
        <w:pStyle w:val="ListNumber"/>
        <w:spacing w:after="80"/>
      </w:pPr>
      <w:r>
        <w:rPr>
          <w:sz w:val="22"/>
        </w:rPr>
        <w:t>Look at your calendar for last week.</w:t>
      </w:r>
    </w:p>
    <w:p>
      <w:pPr>
        <w:pStyle w:val="ListNumber"/>
        <w:spacing w:after="80"/>
      </w:pPr>
      <w:r>
        <w:rPr>
          <w:sz w:val="22"/>
        </w:rPr>
        <w:t>Find one task you did that was mostly typing, not deciding.</w:t>
      </w:r>
    </w:p>
    <w:p>
      <w:pPr>
        <w:pStyle w:val="ListNumber"/>
        <w:spacing w:after="80"/>
      </w:pPr>
      <w:r>
        <w:rPr>
          <w:sz w:val="22"/>
        </w:rPr>
        <w:t>Write down the facts you had before you started it.</w:t>
      </w:r>
    </w:p>
    <w:p>
      <w:pPr>
        <w:pStyle w:val="ListNumber"/>
        <w:spacing w:after="80"/>
      </w:pPr>
      <w:r>
        <w:rPr>
          <w:sz w:val="22"/>
        </w:rPr>
        <w:t>Paste the prompt on the right, with those facts in it.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2F4BC4"/>
                <w:sz w:val="17"/>
              </w:rPr>
              <w:t>COPY-PASTE PROMPT</w:t>
              <w:br/>
            </w:r>
            <w:r>
              <w:rPr>
                <w:sz w:val="21"/>
              </w:rPr>
              <w:t>I am going to give you facts and I want you to write the document. Do not add anything I have not told you. If something important is missing, list the questions at the end instead of guessing. Here are the facts:</w:t>
            </w:r>
          </w:p>
        </w:tc>
      </w:tr>
    </w:tbl>
    <w:p>
      <w:pPr>
        <w:spacing w:after="40"/>
      </w:pPr>
    </w:p>
    <w:p>
      <w:pPr>
        <w:spacing w:after="160"/>
      </w:pPr>
      <w:r>
        <w:rPr>
          <w:b w:val="0"/>
          <w:i/>
          <w:color w:val="5B6779"/>
          <w:sz w:val="19"/>
        </w:rPr>
        <w:t>The last sentence is what stops it inventing. Keep it in every time.</w:t>
      </w:r>
    </w:p>
    <w:p>
      <w:pPr>
        <w:pStyle w:val="Heading2"/>
      </w:pPr>
      <w:r>
        <w:t>Where the value stops</w:t>
      </w:r>
    </w:p>
    <w:p>
      <w:pPr>
        <w:spacing w:after="120"/>
      </w:pPr>
      <w:r>
        <w:rPr>
          <w:b w:val="0"/>
          <w:i/>
          <w:color w:val="5B6779"/>
          <w:sz w:val="22"/>
        </w:rPr>
        <w:t>Fits that are not fits</w:t>
      </w:r>
    </w:p>
    <w:p>
      <w:pPr>
        <w:pStyle w:val="Heading3"/>
      </w:pPr>
      <w:r>
        <w:t>Fits that are not fits</w:t>
      </w:r>
    </w:p>
    <w:p>
      <w:pPr>
        <w:spacing w:after="40"/>
      </w:pPr>
      <w:r>
        <w:rPr>
          <w:b/>
          <w:i w:val="0"/>
          <w:color w:val="101826"/>
          <w:sz w:val="22"/>
        </w:rPr>
        <w:t>But it is not</w:t>
      </w:r>
    </w:p>
    <w:p>
      <w:pPr>
        <w:pStyle w:val="ListBullet"/>
        <w:spacing w:after="80"/>
      </w:pPr>
      <w:r>
        <w:rPr>
          <w:sz w:val="22"/>
        </w:rPr>
        <w:t>"Summarise our contract with this supplier"</w:t>
      </w:r>
    </w:p>
    <w:p>
      <w:pPr>
        <w:pStyle w:val="ListBullet"/>
        <w:spacing w:after="80"/>
      </w:pPr>
      <w:r>
        <w:rPr>
          <w:sz w:val="22"/>
        </w:rPr>
        <w:t>"What is the current rate for this material?"</w:t>
      </w:r>
    </w:p>
    <w:p>
      <w:pPr>
        <w:pStyle w:val="ListBullet"/>
        <w:spacing w:after="80"/>
      </w:pPr>
      <w:r>
        <w:rPr>
          <w:sz w:val="22"/>
        </w:rPr>
        <w:t>"Is this clause enforceable in the UAE?"</w:t>
      </w:r>
    </w:p>
    <w:p>
      <w:pPr>
        <w:pStyle w:val="ListBullet"/>
        <w:spacing w:after="80"/>
      </w:pPr>
      <w:r>
        <w:rPr>
          <w:sz w:val="22"/>
        </w:rPr>
        <w:t>"How many units did we ship last month?"</w:t>
      </w:r>
    </w:p>
    <w:p>
      <w:pPr>
        <w:spacing w:after="40"/>
      </w:pPr>
      <w:r>
        <w:rPr>
          <w:b/>
          <w:i w:val="0"/>
          <w:color w:val="101826"/>
          <w:sz w:val="22"/>
        </w:rPr>
        <w:t>Same job, reframed</w:t>
      </w:r>
    </w:p>
    <w:p>
      <w:pPr>
        <w:pStyle w:val="ListBullet"/>
        <w:spacing w:after="80"/>
      </w:pPr>
      <w:r>
        <w:rPr>
          <w:sz w:val="22"/>
        </w:rPr>
        <w:t>"Draft questions to ask before I sign this"</w:t>
      </w:r>
    </w:p>
    <w:p>
      <w:pPr>
        <w:pStyle w:val="ListBullet"/>
        <w:spacing w:after="80"/>
      </w:pPr>
      <w:r>
        <w:rPr>
          <w:sz w:val="22"/>
        </w:rPr>
        <w:t>"Word this rate request to the supplier"</w:t>
      </w:r>
    </w:p>
    <w:p>
      <w:pPr>
        <w:pStyle w:val="ListBullet"/>
        <w:spacing w:after="80"/>
      </w:pPr>
      <w:r>
        <w:rPr>
          <w:sz w:val="22"/>
        </w:rPr>
        <w:t>"List what I should ask our lawyer"</w:t>
      </w:r>
    </w:p>
    <w:p>
      <w:pPr>
        <w:pStyle w:val="ListBullet"/>
        <w:spacing w:after="80"/>
      </w:pPr>
      <w:r>
        <w:rPr>
          <w:sz w:val="22"/>
        </w:rPr>
        <w:t>"Turn these shipment figures into a summary"</w:t>
      </w:r>
    </w:p>
    <w:p>
      <w:pPr>
        <w:pStyle w:val="Heading3"/>
      </w:pPr>
      <w:r>
        <w:t>The reframe that rescues a task</w:t>
      </w:r>
    </w:p>
    <w:p>
      <w:pPr>
        <w:spacing w:after="160"/>
      </w:pPr>
      <w:r>
        <w:rPr>
          <w:b w:val="0"/>
          <w:i w:val="0"/>
          <w:color w:val="101826"/>
          <w:sz w:val="22"/>
        </w:rPr>
        <w:t>Most poor-fit tasks become good-fit tasks if you move the knowledge back to your side.</w:t>
      </w:r>
    </w:p>
    <w:p>
      <w:pPr>
        <w:spacing w:after="40"/>
      </w:pPr>
      <w:r>
        <w:rPr>
          <w:b/>
          <w:i w:val="0"/>
          <w:color w:val="C62828"/>
          <w:sz w:val="22"/>
        </w:rPr>
        <w:t>Asking it to know</w:t>
      </w:r>
    </w:p>
    <w:p>
      <w:pPr>
        <w:pStyle w:val="ListBullet"/>
        <w:spacing w:after="80"/>
      </w:pPr>
      <w:r>
        <w:rPr>
          <w:color w:val="C62828"/>
          <w:sz w:val="22"/>
        </w:rPr>
        <w:t>"What does our late-delivery penalty clause say?"</w:t>
      </w:r>
    </w:p>
    <w:p>
      <w:pPr>
        <w:pStyle w:val="ListBullet"/>
        <w:spacing w:after="80"/>
      </w:pPr>
      <w:r>
        <w:rPr>
          <w:color w:val="C62828"/>
          <w:sz w:val="22"/>
        </w:rPr>
        <w:t>It produces a clause. The clause sounds standard and reasonable.</w:t>
      </w:r>
    </w:p>
    <w:p>
      <w:pPr>
        <w:pStyle w:val="ListBullet"/>
        <w:spacing w:after="80"/>
      </w:pPr>
      <w:r>
        <w:rPr>
          <w:color w:val="C62828"/>
          <w:sz w:val="22"/>
        </w:rPr>
        <w:t>It is not your clause, and nothing on screen tells you that.</w:t>
      </w:r>
    </w:p>
    <w:p>
      <w:pPr>
        <w:spacing w:after="40"/>
      </w:pPr>
      <w:r>
        <w:rPr>
          <w:b/>
          <w:i w:val="0"/>
          <w:color w:val="1B7F4B"/>
          <w:sz w:val="22"/>
        </w:rPr>
        <w:t>Asking it to write</w:t>
      </w:r>
    </w:p>
    <w:p>
      <w:pPr>
        <w:pStyle w:val="ListBullet"/>
        <w:spacing w:after="80"/>
      </w:pPr>
      <w:r>
        <w:rPr>
          <w:color w:val="1B7F4B"/>
          <w:sz w:val="22"/>
        </w:rPr>
        <w:t>You open the contract and read the clause yourself.</w:t>
      </w:r>
    </w:p>
    <w:p>
      <w:pPr>
        <w:pStyle w:val="ListBullet"/>
        <w:spacing w:after="80"/>
      </w:pPr>
      <w:r>
        <w:rPr>
          <w:color w:val="1B7F4B"/>
          <w:sz w:val="22"/>
        </w:rPr>
        <w:t>"Explain this clause in plain English for a customer."</w:t>
      </w:r>
    </w:p>
    <w:p>
      <w:pPr>
        <w:pStyle w:val="ListBullet"/>
        <w:spacing w:after="80"/>
      </w:pPr>
      <w:r>
        <w:rPr>
          <w:color w:val="1B7F4B"/>
          <w:sz w:val="22"/>
        </w:rPr>
        <w:t>You get a clear explanation of the words you actually pasted.</w:t>
      </w:r>
    </w:p>
    <w:p>
      <w:pPr>
        <w:spacing w:after="160"/>
      </w:pPr>
      <w:r>
        <w:rPr>
          <w:b/>
          <w:i w:val="0"/>
          <w:color w:val="101826"/>
          <w:sz w:val="22"/>
        </w:rPr>
        <w:t>Move the knowing to your side of the desk. Leave the wording on its side.</w:t>
      </w:r>
    </w:p>
    <w:p>
      <w:pPr>
        <w:pStyle w:val="Heading3"/>
      </w:pPr>
      <w:r>
        <w:t>Four checks before you rely on it</w:t>
      </w:r>
    </w:p>
    <w:p>
      <w:pPr>
        <w:pStyle w:val="ListBullet"/>
        <w:spacing w:after="80"/>
      </w:pPr>
      <w:r>
        <w:rPr>
          <w:sz w:val="22"/>
        </w:rPr>
        <w:t>Every fact in the output appeared somewhere in my input.</w:t>
      </w:r>
    </w:p>
    <w:p>
      <w:pPr>
        <w:pStyle w:val="ListBullet"/>
        <w:spacing w:after="80"/>
      </w:pPr>
      <w:r>
        <w:rPr>
          <w:sz w:val="22"/>
        </w:rPr>
        <w:t>Nothing has been added that I would have to defend.</w:t>
      </w:r>
    </w:p>
    <w:p>
      <w:pPr>
        <w:pStyle w:val="ListBullet"/>
        <w:spacing w:after="80"/>
      </w:pPr>
      <w:r>
        <w:rPr>
          <w:sz w:val="22"/>
        </w:rPr>
        <w:t>The numbers match the source I copied them from.</w:t>
      </w:r>
    </w:p>
    <w:p>
      <w:pPr>
        <w:pStyle w:val="ListBullet"/>
        <w:spacing w:after="80"/>
      </w:pPr>
      <w:r>
        <w:rPr>
          <w:sz w:val="22"/>
        </w:rPr>
        <w:t>I could explain where each line came from, if asked.</w:t>
      </w:r>
    </w:p>
    <w:p>
      <w:pPr>
        <w:pStyle w:val="Heading3"/>
      </w:pPr>
      <w:r>
        <w:t>Five mistakes people really make</w:t>
      </w:r>
    </w:p>
    <w:p>
      <w:pPr>
        <w:spacing w:after="20"/>
      </w:pPr>
      <w:r>
        <w:rPr>
          <w:b/>
          <w:i w:val="0"/>
          <w:color w:val="C62828"/>
          <w:sz w:val="22"/>
        </w:rPr>
        <w:t>Using it as a search engine</w:t>
      </w:r>
    </w:p>
    <w:p>
      <w:pPr>
        <w:spacing w:after="160"/>
        <w:ind w:left="340"/>
      </w:pPr>
      <w:r>
        <w:rPr>
          <w:b w:val="0"/>
          <w:i w:val="0"/>
          <w:color w:val="5B6779"/>
          <w:sz w:val="22"/>
        </w:rPr>
        <w:t>It answers rather than admitting it cannot look things up. The answer looks identical either way.</w:t>
      </w:r>
    </w:p>
    <w:p>
      <w:pPr>
        <w:spacing w:after="20"/>
      </w:pPr>
      <w:r>
        <w:rPr>
          <w:b/>
          <w:i w:val="0"/>
          <w:color w:val="C62828"/>
          <w:sz w:val="22"/>
        </w:rPr>
        <w:t>Giving it three words and expecting judgement</w:t>
      </w:r>
    </w:p>
    <w:p>
      <w:pPr>
        <w:spacing w:after="160"/>
        <w:ind w:left="340"/>
      </w:pPr>
      <w:r>
        <w:rPr>
          <w:b w:val="0"/>
          <w:i w:val="0"/>
          <w:color w:val="5B6779"/>
          <w:sz w:val="22"/>
        </w:rPr>
        <w:t>It matches the effort you put in. Four words in gives you a form letter back.</w:t>
      </w:r>
    </w:p>
    <w:p>
      <w:pPr>
        <w:spacing w:after="20"/>
      </w:pPr>
      <w:r>
        <w:rPr>
          <w:b/>
          <w:i w:val="0"/>
          <w:color w:val="C62828"/>
          <w:sz w:val="22"/>
        </w:rPr>
        <w:t>Asking it to decide, not to draft</w:t>
      </w:r>
    </w:p>
    <w:p>
      <w:pPr>
        <w:spacing w:after="160"/>
        <w:ind w:left="340"/>
      </w:pPr>
      <w:r>
        <w:rPr>
          <w:b w:val="0"/>
          <w:i w:val="0"/>
          <w:color w:val="5B6779"/>
          <w:sz w:val="22"/>
        </w:rPr>
        <w:t>It carries none of the consequences, so it will agree with whatever you seem to want.</w:t>
      </w:r>
    </w:p>
    <w:p>
      <w:pPr>
        <w:spacing w:after="20"/>
      </w:pPr>
      <w:r>
        <w:rPr>
          <w:b/>
          <w:i w:val="0"/>
          <w:color w:val="C62828"/>
          <w:sz w:val="22"/>
        </w:rPr>
        <w:t>Redoing the same prompt every week</w:t>
      </w:r>
    </w:p>
    <w:p>
      <w:pPr>
        <w:spacing w:after="160"/>
        <w:ind w:left="340"/>
      </w:pPr>
      <w:r>
        <w:rPr>
          <w:b w:val="0"/>
          <w:i w:val="0"/>
          <w:color w:val="5B6779"/>
          <w:sz w:val="22"/>
        </w:rPr>
        <w:t>The weekly job is the one worth saving. Store it once and refill the facts.</w:t>
      </w:r>
    </w:p>
    <w:p>
      <w:pPr>
        <w:spacing w:after="20"/>
      </w:pPr>
      <w:r>
        <w:rPr>
          <w:b/>
          <w:i w:val="0"/>
          <w:color w:val="C62828"/>
          <w:sz w:val="22"/>
        </w:rPr>
        <w:t>Not saying "do not add anything"</w:t>
      </w:r>
    </w:p>
    <w:p>
      <w:pPr>
        <w:spacing w:after="160"/>
        <w:ind w:left="340"/>
      </w:pPr>
      <w:r>
        <w:rPr>
          <w:b w:val="0"/>
          <w:i w:val="0"/>
          <w:color w:val="5B6779"/>
          <w:sz w:val="22"/>
        </w:rPr>
        <w:t>Without that line it will fill every gap it finds, and the gaps are invisible to you.</w:t>
      </w:r>
    </w:p>
    <w:p>
      <w:pPr>
        <w:pStyle w:val="Heading3"/>
      </w:pPr>
      <w:r>
        <w:t>What good use looks like</w:t>
      </w:r>
    </w:p>
    <w:p>
      <w:pPr>
        <w:spacing w:after="20"/>
      </w:pPr>
      <w:r>
        <w:rPr>
          <w:b/>
          <w:i w:val="0"/>
          <w:color w:val="101826"/>
          <w:sz w:val="22"/>
        </w:rPr>
        <w:t>Same job, less time</w:t>
      </w:r>
    </w:p>
    <w:p>
      <w:pPr>
        <w:spacing w:after="160"/>
        <w:ind w:left="340"/>
      </w:pPr>
      <w:r>
        <w:rPr>
          <w:b w:val="0"/>
          <w:i w:val="0"/>
          <w:color w:val="5B6779"/>
          <w:sz w:val="22"/>
        </w:rPr>
        <w:t>A three-hour formatting job becomes ten minutes of checking. The judgement stays with you.</w:t>
      </w:r>
    </w:p>
    <w:p>
      <w:pPr>
        <w:spacing w:after="20"/>
      </w:pPr>
      <w:r>
        <w:rPr>
          <w:b/>
          <w:i w:val="0"/>
          <w:color w:val="101826"/>
          <w:sz w:val="22"/>
        </w:rPr>
        <w:t>Same quality, less strain</w:t>
      </w:r>
    </w:p>
    <w:p>
      <w:pPr>
        <w:spacing w:after="160"/>
        <w:ind w:left="340"/>
      </w:pPr>
      <w:r>
        <w:rPr>
          <w:b w:val="0"/>
          <w:i w:val="0"/>
          <w:color w:val="5B6779"/>
          <w:sz w:val="22"/>
        </w:rPr>
        <w:t>English you are not fully confident in stops being the reason a good point lands badly.</w:t>
      </w:r>
    </w:p>
    <w:p>
      <w:pPr>
        <w:spacing w:after="20"/>
      </w:pPr>
      <w:r>
        <w:rPr>
          <w:b/>
          <w:i w:val="0"/>
          <w:color w:val="101826"/>
          <w:sz w:val="22"/>
        </w:rPr>
        <w:t>Better on the second try</w:t>
      </w:r>
    </w:p>
    <w:p>
      <w:pPr>
        <w:spacing w:after="160"/>
        <w:ind w:left="340"/>
      </w:pPr>
      <w:r>
        <w:rPr>
          <w:b w:val="0"/>
          <w:i w:val="0"/>
          <w:color w:val="5B6779"/>
          <w:sz w:val="22"/>
        </w:rPr>
        <w:t>You keep the prompt that worked, so next week starts where this week finished.</w:t>
      </w:r>
    </w:p>
    <w:p>
      <w:pPr>
        <w:pStyle w:val="Heading3"/>
      </w:pPr>
      <w:r>
        <w:t>The capability rule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2F4BC4"/>
                <w:sz w:val="17"/>
              </w:rPr>
              <w:t>IT IS EXCELLENT AT LANGUAGE AND USELESS AT KNOWING. MATCH YOUR TASK TO THAT.</w:t>
              <w:br/>
            </w:r>
            <w:r>
              <w:rPr>
                <w:sz w:val="21"/>
              </w:rPr>
              <w:t>Every good use and every bad use of these tools comes back to this one line.</w:t>
            </w:r>
          </w:p>
        </w:tc>
      </w:tr>
    </w:tbl>
    <w:p>
      <w:pPr>
        <w:spacing w:after="40"/>
      </w:pPr>
    </w:p>
    <w:p>
      <w:pPr>
        <w:pStyle w:val="ListBullet"/>
        <w:spacing w:after="80"/>
      </w:pPr>
      <w:r>
        <w:rPr>
          <w:sz w:val="22"/>
        </w:rPr>
        <w:t>Language work — give it to the tool.</w:t>
      </w:r>
    </w:p>
    <w:p>
      <w:pPr>
        <w:pStyle w:val="ListBullet"/>
        <w:spacing w:after="80"/>
      </w:pPr>
      <w:r>
        <w:rPr>
          <w:sz w:val="22"/>
        </w:rPr>
        <w:t>Knowledge work — keep it on your side.</w:t>
      </w:r>
    </w:p>
    <w:p>
      <w:pPr>
        <w:pStyle w:val="ListBullet"/>
        <w:spacing w:after="80"/>
      </w:pPr>
      <w:r>
        <w:rPr>
          <w:sz w:val="22"/>
        </w:rPr>
        <w:t>Judgement work — that is your job, always.</w:t>
      </w:r>
    </w:p>
    <w:p>
      <w:pPr>
        <w:pStyle w:val="Heading2"/>
      </w:pPr>
      <w:r>
        <w:t>Choose what you'd do</w:t>
      </w:r>
    </w:p>
    <w:p>
      <w:pPr>
        <w:spacing w:after="120"/>
      </w:pPr>
      <w:r>
        <w:rPr>
          <w:b w:val="0"/>
          <w:i/>
          <w:color w:val="5B6779"/>
          <w:sz w:val="22"/>
        </w:rPr>
        <w:t>A Monday morning decision</w:t>
      </w:r>
    </w:p>
    <w:p>
      <w:pPr>
        <w:spacing w:after="40"/>
      </w:pPr>
      <w:r>
        <w:rPr>
          <w:b/>
          <w:i w:val="0"/>
          <w:color w:val="101826"/>
          <w:sz w:val="22"/>
        </w:rPr>
        <w:t>Monday, 8:50 am</w:t>
      </w:r>
    </w:p>
    <w:p>
      <w:pPr>
        <w:spacing w:after="160"/>
      </w:pPr>
      <w:r>
        <w:rPr>
          <w:b w:val="0"/>
          <w:i w:val="0"/>
          <w:color w:val="101826"/>
          <w:sz w:val="22"/>
        </w:rPr>
        <w:t>The MIS pack is due at noon. You have the figures in a spreadsheet and a blank management summary to write. Your manager wants to know why rejections rose.</w:t>
      </w:r>
    </w:p>
    <w:p>
      <w:pPr>
        <w:spacing w:after="20"/>
      </w:pPr>
      <w:r>
        <w:rPr>
          <w:b/>
          <w:i w:val="0"/>
          <w:color w:val="101826"/>
          <w:sz w:val="22"/>
        </w:rPr>
        <w:t>Paste the figures and ask it to explain why rejections rose.</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IT WILL GIVE YOU A REASON. IT HAS NONE.</w:t>
              <w:br/>
            </w:r>
            <w:r>
              <w:rPr>
                <w:sz w:val="21"/>
              </w:rPr>
              <w:t>It produces three plausible causes — a supplier change, an operator training gap, a seasonal effect. None came from your data, because your data contains no causes. Your manager acts on the first one.  Rule: It can describe what the numbers do. It cannot know why they did it.</w:t>
            </w:r>
          </w:p>
        </w:tc>
      </w:tr>
    </w:tbl>
    <w:p>
      <w:pPr>
        <w:spacing w:after="40"/>
      </w:pPr>
    </w:p>
    <w:p>
      <w:pPr>
        <w:spacing w:after="20"/>
      </w:pPr>
      <w:r>
        <w:rPr>
          <w:b/>
          <w:i w:val="0"/>
          <w:color w:val="101826"/>
          <w:sz w:val="22"/>
        </w:rPr>
        <w:t>Ask it to state the three biggest movements, with no causes added.</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EXACTLY THE RIGHT DIVISION OF LABOUR</w:t>
              <w:br/>
            </w:r>
            <w:r>
              <w:rPr>
                <w:sz w:val="21"/>
              </w:rPr>
              <w:t>You get a clean 150-word summary of what changed, in the order you gave it. You then spend fifteen minutes on the part only you can do — calling the line supervisor to find out why. The pack goes out at 11:20.  Rule: Let it describe. Do the explaining yourself.</w:t>
            </w:r>
          </w:p>
        </w:tc>
      </w:tr>
    </w:tbl>
    <w:p>
      <w:pPr>
        <w:spacing w:after="40"/>
      </w:pPr>
    </w:p>
    <w:p>
      <w:pPr>
        <w:spacing w:after="20"/>
      </w:pPr>
      <w:r>
        <w:rPr>
          <w:b/>
          <w:i w:val="0"/>
          <w:color w:val="101826"/>
          <w:sz w:val="22"/>
        </w:rPr>
        <w:t>Write the whole summary by hand, as always.</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2F4BC4"/>
                <w:sz w:val="17"/>
              </w:rPr>
              <w:t>IT WILL BE FINE. IT WILL ALSO BE NOON.</w:t>
              <w:br/>
            </w:r>
            <w:r>
              <w:rPr>
                <w:sz w:val="21"/>
              </w:rPr>
              <w:t>The summary is good, because you know the numbers. It also takes three hours, and the three hours went on sentence construction rather than on the rejection question your manager actually asked about.  Rule: Spend your hours on the part that needs you.</w:t>
            </w:r>
          </w:p>
        </w:tc>
      </w:tr>
    </w:tbl>
    <w:p>
      <w:pPr>
        <w:spacing w:after="40"/>
      </w:pPr>
    </w:p>
    <w:p>
      <w:pPr>
        <w:pStyle w:val="Heading2"/>
      </w:pPr>
      <w:r>
        <w:t>Watch this</w:t>
      </w:r>
    </w:p>
    <w:p>
      <w:pPr>
        <w:spacing w:after="120"/>
      </w:pPr>
      <w:r>
        <w:rPr>
          <w:b w:val="0"/>
          <w:i/>
          <w:color w:val="5B6779"/>
          <w:sz w:val="22"/>
        </w:rPr>
        <w:t>A 14-minute tour of real uses</w:t>
      </w:r>
    </w:p>
    <w:p>
      <w:pPr>
        <w:spacing w:after="40"/>
      </w:pPr>
      <w:r>
        <w:rPr>
          <w:b/>
          <w:i w:val="0"/>
          <w:color w:val="101826"/>
          <w:sz w:val="22"/>
        </w:rPr>
        <w:t>Fourteen minutes of real uses</w:t>
      </w:r>
    </w:p>
    <w:p>
      <w:pPr>
        <w:spacing w:after="160"/>
      </w:pPr>
      <w:r>
        <w:rPr>
          <w:b/>
          <w:i w:val="0"/>
          <w:color w:val="101826"/>
          <w:sz w:val="22"/>
        </w:rPr>
        <w:t>Video: “7 Life-Changing Uses of AI I Wish I Knew Earlier” — Kevin Stratvert (14:29)</w:t>
      </w:r>
    </w:p>
    <w:p>
      <w:pPr>
        <w:spacing w:after="160"/>
      </w:pPr>
      <w:r>
        <w:rPr>
          <w:b w:val="0"/>
          <w:i w:val="0"/>
          <w:color w:val="2F4BC4"/>
          <w:sz w:val="22"/>
        </w:rPr>
        <w:t>https://www.youtube.com/watch?v=mWRe8w6YjO0</w:t>
      </w:r>
    </w:p>
    <w:p>
      <w:pPr>
        <w:spacing w:after="160"/>
      </w:pPr>
      <w:r>
        <w:rPr>
          <w:b w:val="0"/>
          <w:i/>
          <w:color w:val="5B6779"/>
          <w:sz w:val="22"/>
        </w:rPr>
        <w:t>An outside video, not company material. It shows tools rather than the method — the method is in this module.</w:t>
      </w:r>
    </w:p>
    <w:p>
      <w:pPr>
        <w:pStyle w:val="ListBullet"/>
        <w:spacing w:after="80"/>
      </w:pPr>
      <w:r>
        <w:rPr>
          <w:sz w:val="22"/>
        </w:rPr>
        <w:t>Optional. The four job shapes above are the method.</w:t>
      </w:r>
    </w:p>
    <w:p>
      <w:pPr>
        <w:pStyle w:val="ListBullet"/>
        <w:spacing w:after="80"/>
      </w:pPr>
      <w:r>
        <w:rPr>
          <w:sz w:val="22"/>
        </w:rPr>
        <w:t>Useful for seeing what other people actually do with it.</w:t>
      </w:r>
    </w:p>
    <w:p>
      <w:pPr>
        <w:pStyle w:val="ListBullet"/>
        <w:spacing w:after="80"/>
      </w:pPr>
      <w:r>
        <w:rPr>
          <w:sz w:val="22"/>
        </w:rPr>
        <w:t>It opens in your browser. Turn the sound on.</w:t>
      </w:r>
    </w:p>
    <w:p>
      <w:pPr>
        <w:pStyle w:val="Heading2"/>
      </w:pPr>
      <w:r>
        <w:t>Knowledge check</w:t>
      </w:r>
    </w:p>
    <w:p>
      <w:pPr>
        <w:spacing w:after="160"/>
      </w:pPr>
      <w:r>
        <w:rPr>
          <w:b w:val="0"/>
          <w:i/>
          <w:color w:val="5B6779"/>
          <w:sz w:val="19"/>
        </w:rPr>
        <w:t>Suggested weight: equal (100%) per question unless noted otherwise in the OneWork quiz builder.</w:t>
      </w:r>
    </w:p>
    <w:p>
      <w:pPr>
        <w:pStyle w:val="Heading3"/>
      </w:pPr>
      <w:r>
        <w:t>Q1. Which of these is a good fit?</w:t>
      </w:r>
    </w:p>
    <w:p>
      <w:pPr>
        <w:spacing w:after="20"/>
      </w:pPr>
      <w:r>
        <w:rPr>
          <w:b w:val="0"/>
          <w:i w:val="0"/>
          <w:color w:val="C62828"/>
          <w:sz w:val="22"/>
        </w:rPr>
        <w:t>✗ "Summarise our supplier contract"</w:t>
      </w:r>
    </w:p>
    <w:p>
      <w:pPr>
        <w:spacing w:after="160"/>
        <w:ind w:left="340"/>
      </w:pPr>
      <w:r>
        <w:rPr>
          <w:b w:val="0"/>
          <w:i w:val="0"/>
          <w:color w:val="5B6779"/>
          <w:sz w:val="22"/>
        </w:rPr>
        <w:t>It has never seen the contract. It will produce a summary of a typical supplier contract, which reads convincingly and describes an agreement you do not have.</w:t>
      </w:r>
    </w:p>
    <w:p>
      <w:pPr>
        <w:spacing w:after="20"/>
      </w:pPr>
      <w:r>
        <w:rPr>
          <w:b/>
          <w:i w:val="0"/>
          <w:color w:val="1B7F4B"/>
          <w:sz w:val="22"/>
        </w:rPr>
        <w:t>✓ "Turn these six figures into a short summary"</w:t>
      </w:r>
    </w:p>
    <w:p>
      <w:pPr>
        <w:spacing w:after="160"/>
        <w:ind w:left="340"/>
      </w:pPr>
      <w:r>
        <w:rPr>
          <w:b w:val="0"/>
          <w:i w:val="0"/>
          <w:color w:val="5B6779"/>
          <w:sz w:val="22"/>
        </w:rPr>
        <w:t>You supplied every number. The only work left is language, and you can check each sentence against your own figures in under a minute.</w:t>
      </w:r>
    </w:p>
    <w:p>
      <w:pPr>
        <w:spacing w:after="20"/>
      </w:pPr>
      <w:r>
        <w:rPr>
          <w:b w:val="0"/>
          <w:i w:val="0"/>
          <w:color w:val="C62828"/>
          <w:sz w:val="22"/>
        </w:rPr>
        <w:t>✗ "What did we quote this customer last year?"</w:t>
      </w:r>
    </w:p>
    <w:p>
      <w:pPr>
        <w:spacing w:after="160"/>
        <w:ind w:left="340"/>
      </w:pPr>
      <w:r>
        <w:rPr>
          <w:b w:val="0"/>
          <w:i w:val="0"/>
          <w:color w:val="5B6779"/>
          <w:sz w:val="22"/>
        </w:rPr>
        <w:t>That lives in your system, not in the model. Asking here produces a number with no source, which is worse than no number at all.</w:t>
      </w:r>
    </w:p>
    <w:p>
      <w:pPr>
        <w:spacing w:after="20"/>
      </w:pPr>
      <w:r>
        <w:rPr>
          <w:b w:val="0"/>
          <w:i w:val="0"/>
          <w:color w:val="C62828"/>
          <w:sz w:val="22"/>
        </w:rPr>
        <w:t>✗ "Should we drop this product line?"</w:t>
      </w:r>
    </w:p>
    <w:p>
      <w:pPr>
        <w:spacing w:after="160"/>
        <w:ind w:left="340"/>
      </w:pPr>
      <w:r>
        <w:rPr>
          <w:b w:val="0"/>
          <w:i w:val="0"/>
          <w:color w:val="5B6779"/>
          <w:sz w:val="22"/>
        </w:rPr>
        <w:t>A judgement with money attached, and it holds none of the history and none of the consequences. Ask it for the questions to consider, never for the decision.</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2F4BC4"/>
                <w:sz w:val="17"/>
              </w:rPr>
              <w:t>REMEMBER</w:t>
              <w:br/>
            </w:r>
            <w:r>
              <w:rPr>
                <w:sz w:val="21"/>
              </w:rPr>
              <w:t>Language work fits. Knowledge work does not.</w:t>
            </w:r>
          </w:p>
        </w:tc>
      </w:tr>
    </w:tbl>
    <w:p>
      <w:pPr>
        <w:spacing w:after="40"/>
      </w:pPr>
    </w:p>
    <w:p>
      <w:pPr>
        <w:pStyle w:val="Heading3"/>
      </w:pPr>
      <w:r>
        <w:t>Q2. What makes a task a poor fit?</w:t>
      </w:r>
    </w:p>
    <w:p>
      <w:pPr>
        <w:spacing w:after="20"/>
      </w:pPr>
      <w:r>
        <w:rPr>
          <w:b w:val="0"/>
          <w:i w:val="0"/>
          <w:color w:val="C62828"/>
          <w:sz w:val="22"/>
        </w:rPr>
        <w:t>✗ The task is long</w:t>
      </w:r>
    </w:p>
    <w:p>
      <w:pPr>
        <w:spacing w:after="160"/>
        <w:ind w:left="340"/>
      </w:pPr>
      <w:r>
        <w:rPr>
          <w:b w:val="0"/>
          <w:i w:val="0"/>
          <w:color w:val="5B6779"/>
          <w:sz w:val="22"/>
        </w:rPr>
        <w:t>Length is not the problem. A twelve-page document you paste in is a perfectly good fit, because you have supplied everything it needs.</w:t>
      </w:r>
    </w:p>
    <w:p>
      <w:pPr>
        <w:spacing w:after="20"/>
      </w:pPr>
      <w:r>
        <w:rPr>
          <w:b/>
          <w:i w:val="0"/>
          <w:color w:val="1B7F4B"/>
          <w:sz w:val="22"/>
        </w:rPr>
        <w:t>✓ It needs a fact you did not supply</w:t>
      </w:r>
    </w:p>
    <w:p>
      <w:pPr>
        <w:spacing w:after="160"/>
        <w:ind w:left="340"/>
      </w:pPr>
      <w:r>
        <w:rPr>
          <w:b w:val="0"/>
          <w:i w:val="0"/>
          <w:color w:val="5B6779"/>
          <w:sz w:val="22"/>
        </w:rPr>
        <w:t>That is the whole test. Anything it must know rather than write is a gap, and gaps get filled with plausible inventions rather than left blank.</w:t>
      </w:r>
    </w:p>
    <w:p>
      <w:pPr>
        <w:spacing w:after="20"/>
      </w:pPr>
      <w:r>
        <w:rPr>
          <w:b w:val="0"/>
          <w:i w:val="0"/>
          <w:color w:val="C62828"/>
          <w:sz w:val="22"/>
        </w:rPr>
        <w:t>✗ The task is boring</w:t>
      </w:r>
    </w:p>
    <w:p>
      <w:pPr>
        <w:spacing w:after="160"/>
        <w:ind w:left="340"/>
      </w:pPr>
      <w:r>
        <w:rPr>
          <w:b w:val="0"/>
          <w:i w:val="0"/>
          <w:color w:val="5B6779"/>
          <w:sz w:val="22"/>
        </w:rPr>
        <w:t>Boring and repetitive is the ideal case, not the problem. The weekly reformat is exactly the job worth handing over.</w:t>
      </w:r>
    </w:p>
    <w:p>
      <w:pPr>
        <w:spacing w:after="20"/>
      </w:pPr>
      <w:r>
        <w:rPr>
          <w:b w:val="0"/>
          <w:i w:val="0"/>
          <w:color w:val="C62828"/>
          <w:sz w:val="22"/>
        </w:rPr>
        <w:t>✗ You have done it before</w:t>
      </w:r>
    </w:p>
    <w:p>
      <w:pPr>
        <w:spacing w:after="160"/>
        <w:ind w:left="340"/>
      </w:pPr>
      <w:r>
        <w:rPr>
          <w:b w:val="0"/>
          <w:i w:val="0"/>
          <w:color w:val="5B6779"/>
          <w:sz w:val="22"/>
        </w:rPr>
        <w:t>Having done it before is an advantage — you already know what good looks like, so you can check the draft in seconds.</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2F4BC4"/>
                <w:sz w:val="17"/>
              </w:rPr>
              <w:t>REMEMBER</w:t>
              <w:br/>
            </w:r>
            <w:r>
              <w:rPr>
                <w:sz w:val="21"/>
              </w:rPr>
              <w:t>If it has to know something you did not tell it, stop.</w:t>
            </w:r>
          </w:p>
        </w:tc>
      </w:tr>
    </w:tbl>
    <w:p>
      <w:pPr>
        <w:spacing w:after="40"/>
      </w:pPr>
    </w:p>
    <w:p>
      <w:pPr>
        <w:pStyle w:val="Heading3"/>
      </w:pPr>
      <w:r>
        <w:t>Q3. Which line stops it inventing?</w:t>
      </w:r>
    </w:p>
    <w:p>
      <w:pPr>
        <w:spacing w:after="160"/>
      </w:pPr>
      <w:r>
        <w:rPr>
          <w:b w:val="0"/>
          <w:i/>
          <w:color w:val="101826"/>
          <w:sz w:val="22"/>
        </w:rPr>
        <w:t>You are writing a prompt that hands over a set of facts and asks for a document back.</w:t>
      </w:r>
    </w:p>
    <w:p>
      <w:pPr>
        <w:spacing w:after="20"/>
      </w:pPr>
      <w:r>
        <w:rPr>
          <w:b w:val="0"/>
          <w:i w:val="0"/>
          <w:color w:val="C62828"/>
          <w:sz w:val="22"/>
        </w:rPr>
        <w:t>✗ "Please be accurate"</w:t>
      </w:r>
    </w:p>
    <w:p>
      <w:pPr>
        <w:spacing w:after="160"/>
        <w:ind w:left="340"/>
      </w:pPr>
      <w:r>
        <w:rPr>
          <w:b w:val="0"/>
          <w:i w:val="0"/>
          <w:color w:val="5B6779"/>
          <w:sz w:val="22"/>
        </w:rPr>
        <w:t>It has no way to act on that. It cannot tell which of its own sentences are accurate, so asking for accuracy changes nothing about the output.</w:t>
      </w:r>
    </w:p>
    <w:p>
      <w:pPr>
        <w:spacing w:after="20"/>
      </w:pPr>
      <w:r>
        <w:rPr>
          <w:b/>
          <w:i w:val="0"/>
          <w:color w:val="1B7F4B"/>
          <w:sz w:val="22"/>
        </w:rPr>
        <w:t>✓ "Do not add anything I have not given you"</w:t>
      </w:r>
    </w:p>
    <w:p>
      <w:pPr>
        <w:spacing w:after="160"/>
        <w:ind w:left="340"/>
      </w:pPr>
      <w:r>
        <w:rPr>
          <w:b w:val="0"/>
          <w:i w:val="0"/>
          <w:color w:val="5B6779"/>
          <w:sz w:val="22"/>
        </w:rPr>
        <w:t>This is the single most useful line in any work prompt. It converts silent gap-filling into visible gaps, which you can then fill correctly yourself.</w:t>
      </w:r>
    </w:p>
    <w:p>
      <w:pPr>
        <w:spacing w:after="20"/>
      </w:pPr>
      <w:r>
        <w:rPr>
          <w:b w:val="0"/>
          <w:i w:val="0"/>
          <w:color w:val="C62828"/>
          <w:sz w:val="22"/>
        </w:rPr>
        <w:t>✗ "Use only reliable sources"</w:t>
      </w:r>
    </w:p>
    <w:p>
      <w:pPr>
        <w:spacing w:after="160"/>
        <w:ind w:left="340"/>
      </w:pPr>
      <w:r>
        <w:rPr>
          <w:b w:val="0"/>
          <w:i w:val="0"/>
          <w:color w:val="5B6779"/>
          <w:sz w:val="22"/>
        </w:rPr>
        <w:t>There are no sources involved. It is not consulting anything, so instructing it about source quality is instructing it about something that does not happen.</w:t>
      </w:r>
    </w:p>
    <w:p>
      <w:pPr>
        <w:spacing w:after="20"/>
      </w:pPr>
      <w:r>
        <w:rPr>
          <w:b w:val="0"/>
          <w:i w:val="0"/>
          <w:color w:val="C62828"/>
          <w:sz w:val="22"/>
        </w:rPr>
        <w:t>✗ "Check your answer before replying"</w:t>
      </w:r>
    </w:p>
    <w:p>
      <w:pPr>
        <w:spacing w:after="160"/>
        <w:ind w:left="340"/>
      </w:pPr>
      <w:r>
        <w:rPr>
          <w:b w:val="0"/>
          <w:i w:val="0"/>
          <w:color w:val="5B6779"/>
          <w:sz w:val="22"/>
        </w:rPr>
        <w:t>It will generate text that says it has checked. That is not the same as checking, and there is nothing for it to check against.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2F4BC4"/>
                <w:sz w:val="17"/>
              </w:rPr>
              <w:t>REMEMBER</w:t>
              <w:br/>
            </w:r>
            <w:r>
              <w:rPr>
                <w:sz w:val="21"/>
              </w:rPr>
              <w:t>"Do not add anything I have not told you."</w:t>
            </w:r>
          </w:p>
        </w:tc>
      </w:tr>
    </w:tbl>
    <w:p>
      <w:pPr>
        <w:spacing w:after="40"/>
      </w:pPr>
    </w:p>
    <w:p>
      <w:pPr>
        <w:pStyle w:val="Heading3"/>
      </w:pPr>
      <w:r>
        <w:t>Q4. The blank page problem. Best move?</w:t>
      </w:r>
    </w:p>
    <w:p>
      <w:pPr>
        <w:spacing w:after="20"/>
      </w:pPr>
      <w:r>
        <w:rPr>
          <w:b w:val="0"/>
          <w:i w:val="0"/>
          <w:color w:val="C62828"/>
          <w:sz w:val="22"/>
        </w:rPr>
        <w:t>✗ Ask it to write the whole proposal</w:t>
      </w:r>
    </w:p>
    <w:p>
      <w:pPr>
        <w:spacing w:after="160"/>
        <w:ind w:left="340"/>
      </w:pPr>
      <w:r>
        <w:rPr>
          <w:b w:val="0"/>
          <w:i w:val="0"/>
          <w:color w:val="5B6779"/>
          <w:sz w:val="22"/>
        </w:rPr>
        <w:t>You get 600 confident words about a client you have not described. Almost all of it will need replacing, and spotting what to replace takes longer than writing.</w:t>
      </w:r>
    </w:p>
    <w:p>
      <w:pPr>
        <w:spacing w:after="20"/>
      </w:pPr>
      <w:r>
        <w:rPr>
          <w:b/>
          <w:i w:val="0"/>
          <w:color w:val="1B7F4B"/>
          <w:sz w:val="22"/>
        </w:rPr>
        <w:t>✓ Ask for a five-part outline and write it yourself</w:t>
      </w:r>
    </w:p>
    <w:p>
      <w:pPr>
        <w:spacing w:after="160"/>
        <w:ind w:left="340"/>
      </w:pPr>
      <w:r>
        <w:rPr>
          <w:b w:val="0"/>
          <w:i w:val="0"/>
          <w:color w:val="5B6779"/>
          <w:sz w:val="22"/>
        </w:rPr>
        <w:t>An outline is pure structure — no facts to invent. You can judge it in ten seconds, and then you are starting from part two instead of from nothing.</w:t>
      </w:r>
    </w:p>
    <w:p>
      <w:pPr>
        <w:spacing w:after="20"/>
      </w:pPr>
      <w:r>
        <w:rPr>
          <w:b w:val="0"/>
          <w:i w:val="0"/>
          <w:color w:val="C62828"/>
          <w:sz w:val="22"/>
        </w:rPr>
        <w:t>✗ Wait until you feel clearer about it</w:t>
      </w:r>
    </w:p>
    <w:p>
      <w:pPr>
        <w:spacing w:after="160"/>
        <w:ind w:left="340"/>
      </w:pPr>
      <w:r>
        <w:rPr>
          <w:b w:val="0"/>
          <w:i w:val="0"/>
          <w:color w:val="5B6779"/>
          <w:sz w:val="22"/>
        </w:rPr>
        <w:t>The blank page rarely improves with time. This is the cheapest and lowest-risk use of the tool there is, and it costs you thirty seconds.</w:t>
      </w:r>
    </w:p>
    <w:p>
      <w:pPr>
        <w:spacing w:after="20"/>
      </w:pPr>
      <w:r>
        <w:rPr>
          <w:b w:val="0"/>
          <w:i w:val="0"/>
          <w:color w:val="C62828"/>
          <w:sz w:val="22"/>
        </w:rPr>
        <w:t>✗ Copy last year's proposal and edit it</w:t>
      </w:r>
    </w:p>
    <w:p>
      <w:pPr>
        <w:spacing w:after="160"/>
        <w:ind w:left="340"/>
      </w:pPr>
      <w:r>
        <w:rPr>
          <w:b w:val="0"/>
          <w:i w:val="0"/>
          <w:color w:val="5B6779"/>
          <w:sz w:val="22"/>
        </w:rPr>
        <w:t>Often reasonable, but it drags last year's assumptions in with it. Those are much harder to spot than a fresh outline you actively agreed with.</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2F4BC4"/>
                <w:sz w:val="17"/>
              </w:rPr>
              <w:t>REMEMBER</w:t>
              <w:br/>
            </w:r>
            <w:r>
              <w:rPr>
                <w:sz w:val="21"/>
              </w:rPr>
              <w:t>Ask for the structure. Write the content.</w:t>
            </w:r>
          </w:p>
        </w:tc>
      </w:tr>
    </w:tbl>
    <w:p>
      <w:pPr>
        <w:spacing w:after="40"/>
      </w:pPr>
    </w:p>
    <w:p>
      <w:pPr>
        <w:pStyle w:val="Heading3"/>
      </w:pPr>
      <w:r>
        <w:t>Q5. What should stay entirely yours?</w:t>
      </w:r>
    </w:p>
    <w:p>
      <w:pPr>
        <w:spacing w:after="20"/>
      </w:pPr>
      <w:r>
        <w:rPr>
          <w:b w:val="0"/>
          <w:i w:val="0"/>
          <w:color w:val="C62828"/>
          <w:sz w:val="22"/>
        </w:rPr>
        <w:t>✗ The wording of a difficult email</w:t>
      </w:r>
    </w:p>
    <w:p>
      <w:pPr>
        <w:spacing w:after="160"/>
        <w:ind w:left="340"/>
      </w:pPr>
      <w:r>
        <w:rPr>
          <w:b w:val="0"/>
          <w:i w:val="0"/>
          <w:color w:val="5B6779"/>
          <w:sz w:val="22"/>
        </w:rPr>
        <w:t>Wording is exactly what to hand over. You decide what the email must achieve; the tool finds a clean way to say it.</w:t>
      </w:r>
    </w:p>
    <w:p>
      <w:pPr>
        <w:spacing w:after="20"/>
      </w:pPr>
      <w:r>
        <w:rPr>
          <w:b/>
          <w:i w:val="0"/>
          <w:color w:val="1B7F4B"/>
          <w:sz w:val="22"/>
        </w:rPr>
        <w:t>✓ The decision and the reason behind it</w:t>
      </w:r>
    </w:p>
    <w:p>
      <w:pPr>
        <w:spacing w:after="160"/>
        <w:ind w:left="340"/>
      </w:pPr>
      <w:r>
        <w:rPr>
          <w:b w:val="0"/>
          <w:i w:val="0"/>
          <w:color w:val="5B6779"/>
          <w:sz w:val="22"/>
        </w:rPr>
        <w:t>It carries no consequences, holds none of the history, and will agree with whatever you seem to want. The decision, and your reason for it, stay on your side of the desk.</w:t>
      </w:r>
    </w:p>
    <w:p>
      <w:pPr>
        <w:spacing w:after="20"/>
      </w:pPr>
      <w:r>
        <w:rPr>
          <w:b w:val="0"/>
          <w:i w:val="0"/>
          <w:color w:val="C62828"/>
          <w:sz w:val="22"/>
        </w:rPr>
        <w:t>✗ The layout of a table</w:t>
      </w:r>
    </w:p>
    <w:p>
      <w:pPr>
        <w:spacing w:after="160"/>
        <w:ind w:left="340"/>
      </w:pPr>
      <w:r>
        <w:rPr>
          <w:b w:val="0"/>
          <w:i w:val="0"/>
          <w:color w:val="5B6779"/>
          <w:sz w:val="22"/>
        </w:rPr>
        <w:t>Pure shape work. Name your columns, say "no extra commentary", and you get something you can paste straight into a document.</w:t>
      </w:r>
    </w:p>
    <w:p>
      <w:pPr>
        <w:spacing w:after="20"/>
      </w:pPr>
      <w:r>
        <w:rPr>
          <w:b w:val="0"/>
          <w:i w:val="0"/>
          <w:color w:val="C62828"/>
          <w:sz w:val="22"/>
        </w:rPr>
        <w:t>✗ The length of a summary</w:t>
      </w:r>
    </w:p>
    <w:p>
      <w:pPr>
        <w:spacing w:after="160"/>
        <w:ind w:left="340"/>
      </w:pPr>
      <w:r>
        <w:rPr>
          <w:b w:val="0"/>
          <w:i w:val="0"/>
          <w:color w:val="5B6779"/>
          <w:sz w:val="22"/>
        </w:rPr>
        <w:t>Say the number and it obeys. Length is one of the easiest and most valuable things to hand over.</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2F4BC4"/>
                <w:sz w:val="17"/>
              </w:rPr>
              <w:t>REMEMBER</w:t>
              <w:br/>
            </w:r>
            <w:r>
              <w:rPr>
                <w:sz w:val="21"/>
              </w:rPr>
              <w:t>Describe with the tool. Decide without it.</w:t>
            </w:r>
          </w:p>
        </w:tc>
      </w:tr>
    </w:tbl>
    <w:p>
      <w:pPr>
        <w:spacing w:after="40"/>
      </w:pPr>
    </w:p>
    <w:p>
      <w:pPr>
        <w:pStyle w:val="Heading2"/>
      </w:pPr>
      <w:r>
        <w:t>Recap</w:t>
      </w:r>
    </w:p>
    <w:p>
      <w:pPr>
        <w:spacing w:after="120"/>
      </w:pPr>
      <w:r>
        <w:rPr>
          <w:b/>
          <w:i w:val="0"/>
          <w:color w:val="101826"/>
          <w:sz w:val="22"/>
        </w:rPr>
        <w:t>AI Capabilities on one screen</w:t>
      </w:r>
    </w:p>
    <w:p>
      <w:pPr>
        <w:spacing w:after="20"/>
      </w:pPr>
      <w:r>
        <w:rPr>
          <w:b/>
          <w:i w:val="0"/>
          <w:color w:val="101826"/>
          <w:sz w:val="22"/>
        </w:rPr>
        <w:t>Four shapes it does well</w:t>
      </w:r>
    </w:p>
    <w:p>
      <w:pPr>
        <w:spacing w:after="160"/>
        <w:ind w:left="340"/>
      </w:pPr>
      <w:r>
        <w:rPr>
          <w:b w:val="0"/>
          <w:i w:val="0"/>
          <w:color w:val="5B6779"/>
          <w:sz w:val="22"/>
        </w:rPr>
        <w:t>Turn into, shorten, reshape, generate options. All language, no knowledge.</w:t>
      </w:r>
    </w:p>
    <w:p>
      <w:pPr>
        <w:spacing w:after="20"/>
      </w:pPr>
      <w:r>
        <w:rPr>
          <w:b/>
          <w:i w:val="0"/>
          <w:color w:val="101826"/>
          <w:sz w:val="22"/>
        </w:rPr>
        <w:t>The ten-second test</w:t>
      </w:r>
    </w:p>
    <w:p>
      <w:pPr>
        <w:spacing w:after="160"/>
        <w:ind w:left="340"/>
      </w:pPr>
      <w:r>
        <w:rPr>
          <w:b w:val="0"/>
          <w:i w:val="0"/>
          <w:color w:val="5B6779"/>
          <w:sz w:val="22"/>
        </w:rPr>
        <w:t>Do I already know everything the answer needs? If no, it is a poor fit.</w:t>
      </w:r>
    </w:p>
    <w:p>
      <w:pPr>
        <w:spacing w:after="20"/>
      </w:pPr>
      <w:r>
        <w:rPr>
          <w:b/>
          <w:i w:val="0"/>
          <w:color w:val="101826"/>
          <w:sz w:val="22"/>
        </w:rPr>
        <w:t>Reframe a poor fit</w:t>
      </w:r>
    </w:p>
    <w:p>
      <w:pPr>
        <w:spacing w:after="160"/>
        <w:ind w:left="340"/>
      </w:pPr>
      <w:r>
        <w:rPr>
          <w:b w:val="0"/>
          <w:i w:val="0"/>
          <w:color w:val="5B6779"/>
          <w:sz w:val="22"/>
        </w:rPr>
        <w:t>Move the knowing to your side. Ask it to write, never to know.</w:t>
      </w:r>
    </w:p>
    <w:p>
      <w:pPr>
        <w:spacing w:after="20"/>
      </w:pPr>
      <w:r>
        <w:rPr>
          <w:b/>
          <w:i w:val="0"/>
          <w:color w:val="101826"/>
          <w:sz w:val="22"/>
        </w:rPr>
        <w:t>The line that stops invention</w:t>
      </w:r>
    </w:p>
    <w:p>
      <w:pPr>
        <w:spacing w:after="160"/>
        <w:ind w:left="340"/>
      </w:pPr>
      <w:r>
        <w:rPr>
          <w:b w:val="0"/>
          <w:i w:val="0"/>
          <w:color w:val="5B6779"/>
          <w:sz w:val="22"/>
        </w:rPr>
        <w:t>"Do not add anything I have not given you." Put it in every prompt.</w:t>
      </w:r>
    </w:p>
    <w:p>
      <w:pPr>
        <w:spacing w:after="20"/>
      </w:pPr>
      <w:r>
        <w:rPr>
          <w:b/>
          <w:i w:val="0"/>
          <w:color w:val="101826"/>
          <w:sz w:val="22"/>
        </w:rPr>
        <w:t>Save the weekly job</w:t>
      </w:r>
    </w:p>
    <w:p>
      <w:pPr>
        <w:spacing w:after="160"/>
        <w:ind w:left="340"/>
      </w:pPr>
      <w:r>
        <w:rPr>
          <w:b w:val="0"/>
          <w:i w:val="0"/>
          <w:color w:val="5B6779"/>
          <w:sz w:val="22"/>
        </w:rPr>
        <w:t>The task you repeat is the one worth turning into a stored prompt.</w:t>
      </w:r>
    </w:p>
    <w:p>
      <w:pPr>
        <w:spacing w:after="20"/>
      </w:pPr>
      <w:r>
        <w:rPr>
          <w:b/>
          <w:i w:val="0"/>
          <w:color w:val="101826"/>
          <w:sz w:val="22"/>
        </w:rPr>
        <w:t>Judgement stays with you</w:t>
      </w:r>
    </w:p>
    <w:p>
      <w:pPr>
        <w:spacing w:after="160"/>
        <w:ind w:left="340"/>
      </w:pPr>
      <w:r>
        <w:rPr>
          <w:b w:val="0"/>
          <w:i w:val="0"/>
          <w:color w:val="5B6779"/>
          <w:sz w:val="22"/>
        </w:rPr>
        <w:t>It can describe what happened. It cannot know why, and it carries no consequences.</w:t>
      </w:r>
    </w:p>
    <w:tbl>
      <w:tblPr>
        <w:tblW w:type="auto" w:w="0"/>
        <w:tblLook w:firstColumn="1" w:firstRow="1" w:lastColumn="0" w:lastRow="0" w:noHBand="0" w:noVBand="1" w:val="04A0"/>
      </w:tblPr>
      <w:tblGrid>
        <w:gridCol w:w="9184"/>
      </w:tblGrid>
      <w:tr>
        <w:tc>
          <w:tcPr>
            <w:tcW w:type="dxa" w:w="9184"/>
            <w:shd w:val="clear" w:fill="F1F8F4"/>
          </w:tcPr>
          <w:p>
            <w:pPr>
              <w:spacing w:after="40"/>
            </w:pPr>
            <w:r>
              <w:rPr>
                <w:sz w:val="21"/>
              </w:rPr>
              <w:t>It is excellent at language and useless at knowing. Every good use of it starts from that one sentence.</w:t>
            </w:r>
          </w:p>
        </w:tc>
      </w:tr>
    </w:tbl>
    <w:p>
      <w:pPr>
        <w:spacing w:after="40"/>
      </w:pPr>
    </w:p>
    <w:p>
      <w:pPr>
        <w:pStyle w:val="Heading2"/>
      </w:pPr>
      <w:r>
        <w:t>Toolkit</w:t>
      </w:r>
    </w:p>
    <w:p>
      <w:pPr>
        <w:spacing w:after="120"/>
      </w:pPr>
      <w:r>
        <w:rPr>
          <w:b/>
          <w:i w:val="0"/>
          <w:color w:val="101826"/>
          <w:sz w:val="22"/>
        </w:rPr>
        <w:t>Take these three things with you</w:t>
      </w:r>
    </w:p>
    <w:p>
      <w:pPr>
        <w:spacing w:after="20"/>
      </w:pPr>
      <w:r>
        <w:rPr>
          <w:b/>
          <w:i w:val="0"/>
          <w:color w:val="101826"/>
          <w:sz w:val="22"/>
        </w:rPr>
        <w:t>The figures-into-summary prompt</w:t>
      </w:r>
    </w:p>
    <w:p>
      <w:pPr>
        <w:spacing w:after="160"/>
        <w:ind w:left="340"/>
      </w:pPr>
      <w:r>
        <w:rPr>
          <w:b w:val="0"/>
          <w:i w:val="0"/>
          <w:color w:val="5B6779"/>
          <w:sz w:val="22"/>
        </w:rPr>
        <w:t>Three movements, no invented causes, 150 words.</w:t>
      </w:r>
    </w:p>
    <w:p>
      <w:pPr>
        <w:spacing w:after="20"/>
      </w:pPr>
      <w:r>
        <w:rPr>
          <w:b/>
          <w:i w:val="0"/>
          <w:color w:val="101826"/>
          <w:sz w:val="22"/>
        </w:rPr>
        <w:t>The outline prompt</w:t>
      </w:r>
    </w:p>
    <w:p>
      <w:pPr>
        <w:spacing w:after="160"/>
        <w:ind w:left="340"/>
      </w:pPr>
      <w:r>
        <w:rPr>
          <w:b w:val="0"/>
          <w:i w:val="0"/>
          <w:color w:val="5B6779"/>
          <w:sz w:val="22"/>
        </w:rPr>
        <w:t>Five parts, one line each, and nothing written for you.</w:t>
      </w:r>
    </w:p>
    <w:p>
      <w:pPr>
        <w:spacing w:after="20"/>
      </w:pPr>
      <w:r>
        <w:rPr>
          <w:b/>
          <w:i w:val="0"/>
          <w:color w:val="101826"/>
          <w:sz w:val="22"/>
        </w:rPr>
        <w:t>The no-invention line</w:t>
      </w:r>
    </w:p>
    <w:p>
      <w:pPr>
        <w:spacing w:after="160"/>
        <w:ind w:left="340"/>
      </w:pPr>
      <w:r>
        <w:rPr>
          <w:b w:val="0"/>
          <w:i w:val="0"/>
          <w:color w:val="5B6779"/>
          <w:sz w:val="22"/>
        </w:rPr>
        <w:t>"Do not add anything I have not given you."</w:t>
      </w:r>
    </w:p>
    <w:p>
      <w:pPr>
        <w:spacing w:after="160"/>
      </w:pPr>
      <w:r>
        <w:rPr>
          <w:b w:val="0"/>
          <w:i w:val="0"/>
          <w:color w:val="5B6779"/>
          <w:sz w:val="19"/>
        </w:rPr>
        <w:t>Tools referenced: Microsoft Copilot (https://copilot.microsoft.com); ChatGPT (https://chatgpt.com); Google Gemini (https://gemini.google.com)</w:t>
      </w:r>
    </w:p>
    <w:p>
      <w:pPr>
        <w:spacing w:after="160"/>
      </w:pPr>
      <w:r>
        <w:rPr>
          <w:b w:val="0"/>
          <w:i/>
          <w:color w:val="101826"/>
          <w:sz w:val="22"/>
        </w:rPr>
        <w:t>Next module: Next module: AI-04, AI Limitations. It covers the places these tools break, why they break there, and what to reach for instead.</w:t>
      </w:r>
    </w:p>
    <w:p>
      <w:pPr>
        <w:pStyle w:val="Heading2"/>
      </w:pPr>
      <w:r>
        <w:t>Glossary</w:t>
      </w:r>
    </w:p>
    <w:p>
      <w:pPr>
        <w:spacing w:after="20"/>
      </w:pPr>
      <w:r>
        <w:rPr>
          <w:b/>
          <w:i w:val="0"/>
          <w:color w:val="101826"/>
          <w:sz w:val="22"/>
        </w:rPr>
        <w:t>Capability</w:t>
      </w:r>
    </w:p>
    <w:p>
      <w:pPr>
        <w:spacing w:after="160"/>
        <w:ind w:left="340"/>
      </w:pPr>
      <w:r>
        <w:rPr>
          <w:b w:val="0"/>
          <w:i w:val="0"/>
          <w:color w:val="5B6779"/>
          <w:sz w:val="22"/>
        </w:rPr>
        <w:t>Something the tool can reliably do. Here it means language work, not knowledge work.</w:t>
      </w:r>
    </w:p>
    <w:p>
      <w:pPr>
        <w:spacing w:after="20"/>
      </w:pPr>
      <w:r>
        <w:rPr>
          <w:b/>
          <w:i w:val="0"/>
          <w:color w:val="101826"/>
          <w:sz w:val="22"/>
        </w:rPr>
        <w:t>Prompt</w:t>
      </w:r>
    </w:p>
    <w:p>
      <w:pPr>
        <w:spacing w:after="160"/>
        <w:ind w:left="340"/>
      </w:pPr>
      <w:r>
        <w:rPr>
          <w:b w:val="0"/>
          <w:i w:val="0"/>
          <w:color w:val="5B6779"/>
          <w:sz w:val="22"/>
        </w:rPr>
        <w:t>Everything you type in: the request plus the facts you supply.</w:t>
      </w:r>
    </w:p>
    <w:p>
      <w:pPr>
        <w:spacing w:after="20"/>
      </w:pPr>
      <w:r>
        <w:rPr>
          <w:b/>
          <w:i w:val="0"/>
          <w:color w:val="101826"/>
          <w:sz w:val="22"/>
        </w:rPr>
        <w:t>Output</w:t>
      </w:r>
    </w:p>
    <w:p>
      <w:pPr>
        <w:spacing w:after="160"/>
        <w:ind w:left="340"/>
      </w:pPr>
      <w:r>
        <w:rPr>
          <w:b w:val="0"/>
          <w:i w:val="0"/>
          <w:color w:val="5B6779"/>
          <w:sz w:val="22"/>
        </w:rPr>
        <w:t>What comes back. Your draft, which you are responsible for checking.</w:t>
      </w:r>
    </w:p>
    <w:p>
      <w:pPr>
        <w:spacing w:after="20"/>
      </w:pPr>
      <w:r>
        <w:rPr>
          <w:b/>
          <w:i w:val="0"/>
          <w:color w:val="101826"/>
          <w:sz w:val="22"/>
        </w:rPr>
        <w:t>Hallucination</w:t>
      </w:r>
    </w:p>
    <w:p>
      <w:pPr>
        <w:spacing w:after="160"/>
        <w:ind w:left="340"/>
      </w:pPr>
      <w:r>
        <w:rPr>
          <w:b w:val="0"/>
          <w:i w:val="0"/>
          <w:color w:val="5B6779"/>
          <w:sz w:val="22"/>
        </w:rPr>
        <w:t>A confident, invented answer. Usually a name, a number, a date or a policy.</w:t>
      </w:r>
    </w:p>
    <w:p>
      <w:pPr>
        <w:spacing w:after="20"/>
      </w:pPr>
      <w:r>
        <w:rPr>
          <w:b/>
          <w:i w:val="0"/>
          <w:color w:val="101826"/>
          <w:sz w:val="22"/>
        </w:rPr>
        <w:t>Context</w:t>
      </w:r>
    </w:p>
    <w:p>
      <w:pPr>
        <w:spacing w:after="160"/>
        <w:ind w:left="340"/>
      </w:pPr>
      <w:r>
        <w:rPr>
          <w:b w:val="0"/>
          <w:i w:val="0"/>
          <w:color w:val="5B6779"/>
          <w:sz w:val="22"/>
        </w:rPr>
        <w:t>The background you give so the tool knows who the text is for and why.</w:t>
      </w:r>
    </w:p>
    <w:p>
      <w:pPr>
        <w:spacing w:after="20"/>
      </w:pPr>
      <w:r>
        <w:rPr>
          <w:b/>
          <w:i w:val="0"/>
          <w:color w:val="101826"/>
          <w:sz w:val="22"/>
        </w:rPr>
        <w:t>Model</w:t>
      </w:r>
    </w:p>
    <w:p>
      <w:pPr>
        <w:spacing w:after="160"/>
        <w:ind w:left="340"/>
      </w:pPr>
      <w:r>
        <w:rPr>
          <w:b w:val="0"/>
          <w:i w:val="0"/>
          <w:color w:val="5B6779"/>
          <w:sz w:val="22"/>
        </w:rPr>
        <w:t>The trained system behind the app you are typing into.</w:t>
      </w:r>
    </w:p>
    <w:sectPr w:rsidR="00FC693F" w:rsidRPr="0006063C" w:rsidSect="00034616">
      <w:footerReference w:type="default" r:id="rId9"/>
      <w:pgSz w:w="11906" w:h="16838"/>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9"/>
        <w:sz w:val="16"/>
      </w:rPr>
      <w:t xml:space="preserve">Inducto Learning &amp; Knowledge Library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Segoe UI" w:hAnsi="Segoe UI"/>
      <w:color w:val="1018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Segoe UI Semibold" w:hAnsi="Segoe UI Semibold"/>
      <w:b/>
      <w:bCs/>
      <w:color w:val="2F4BC4"/>
      <w:sz w:val="48"/>
      <w:szCs w:val="28"/>
    </w:rPr>
  </w:style>
  <w:style w:type="paragraph" w:styleId="Heading2">
    <w:name w:val="heading 2"/>
    <w:basedOn w:val="Normal"/>
    <w:next w:val="Normal"/>
    <w:link w:val="Heading2Char"/>
    <w:uiPriority w:val="9"/>
    <w:unhideWhenUsed/>
    <w:qFormat/>
    <w:rsid w:val="00FC693F"/>
    <w:pPr>
      <w:keepNext/>
      <w:keepLines/>
      <w:spacing w:before="440" w:after="120"/>
      <w:outlineLvl w:val="1"/>
    </w:pPr>
    <w:rPr>
      <w:rFonts w:asciiTheme="majorHAnsi" w:eastAsiaTheme="majorEastAsia" w:hAnsiTheme="majorHAnsi" w:cstheme="majorBidi" w:ascii="Segoe UI Semibold" w:hAnsi="Segoe UI Semibold"/>
      <w:b/>
      <w:bCs/>
      <w:color w:val="10182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Semibold" w:hAnsi="Segoe UI Semibold"/>
      <w:b/>
      <w:bCs/>
      <w:color w:val="1018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