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99324" w14:textId="77777777" w:rsidR="00AE7B23" w:rsidRDefault="00AE7B23">
      <w:pPr>
        <w:widowControl w:val="0"/>
        <w:tabs>
          <w:tab w:val="left" w:pos="2051"/>
          <w:tab w:val="center" w:pos="5009"/>
          <w:tab w:val="left" w:pos="8368"/>
        </w:tabs>
        <w:autoSpaceDE w:val="0"/>
        <w:autoSpaceDN w:val="0"/>
        <w:adjustRightInd w:val="0"/>
        <w:spacing w:before="29" w:after="0" w:line="240" w:lineRule="auto"/>
        <w:ind w:right="62"/>
        <w:jc w:val="center"/>
        <w:rPr>
          <w:rFonts w:cs="Calibri"/>
          <w:bCs/>
          <w:color w:val="000000"/>
          <w:spacing w:val="2"/>
          <w:sz w:val="30"/>
          <w:szCs w:val="30"/>
        </w:rPr>
      </w:pPr>
    </w:p>
    <w:p w14:paraId="39EEBFB1" w14:textId="77777777" w:rsidR="00CE117C" w:rsidRDefault="00147149">
      <w:pPr>
        <w:widowControl w:val="0"/>
        <w:tabs>
          <w:tab w:val="left" w:pos="2051"/>
          <w:tab w:val="center" w:pos="5009"/>
          <w:tab w:val="left" w:pos="8368"/>
        </w:tabs>
        <w:autoSpaceDE w:val="0"/>
        <w:autoSpaceDN w:val="0"/>
        <w:adjustRightInd w:val="0"/>
        <w:spacing w:before="29" w:after="0" w:line="240" w:lineRule="auto"/>
        <w:ind w:right="62"/>
        <w:jc w:val="center"/>
        <w:rPr>
          <w:rFonts w:cs="Calibri"/>
          <w:bCs/>
          <w:color w:val="000000"/>
          <w:spacing w:val="2"/>
          <w:sz w:val="30"/>
          <w:szCs w:val="30"/>
        </w:rPr>
      </w:pPr>
      <w:r>
        <w:rPr>
          <w:rFonts w:cs="Calibri"/>
          <w:bCs/>
          <w:color w:val="000000"/>
          <w:spacing w:val="2"/>
          <w:sz w:val="30"/>
          <w:szCs w:val="30"/>
        </w:rPr>
        <w:t>Vicky Manuel</w:t>
      </w:r>
    </w:p>
    <w:p w14:paraId="173CCD8F" w14:textId="77777777" w:rsidR="00CE117C" w:rsidRDefault="00147149">
      <w:pPr>
        <w:widowControl w:val="0"/>
        <w:tabs>
          <w:tab w:val="left" w:pos="2051"/>
          <w:tab w:val="center" w:pos="5009"/>
          <w:tab w:val="left" w:pos="8368"/>
        </w:tabs>
        <w:autoSpaceDE w:val="0"/>
        <w:autoSpaceDN w:val="0"/>
        <w:adjustRightInd w:val="0"/>
        <w:spacing w:before="29" w:after="0" w:line="240" w:lineRule="auto"/>
        <w:ind w:right="62"/>
        <w:jc w:val="center"/>
        <w:rPr>
          <w:rFonts w:cs="Calibri"/>
          <w:bCs/>
          <w:color w:val="000000"/>
          <w:spacing w:val="2"/>
          <w:sz w:val="24"/>
          <w:szCs w:val="24"/>
          <w:u w:val="single"/>
        </w:rPr>
      </w:pPr>
      <w:r>
        <w:rPr>
          <w:rFonts w:cs="Calibri"/>
          <w:b/>
          <w:color w:val="000000"/>
          <w:spacing w:val="2"/>
          <w:sz w:val="24"/>
          <w:szCs w:val="24"/>
          <w:u w:val="single"/>
        </w:rPr>
        <w:t>Address:</w:t>
      </w:r>
      <w:r>
        <w:rPr>
          <w:rFonts w:cs="Calibri"/>
          <w:bCs/>
          <w:color w:val="000000"/>
          <w:spacing w:val="2"/>
          <w:sz w:val="24"/>
          <w:szCs w:val="24"/>
          <w:u w:val="single"/>
        </w:rPr>
        <w:t xml:space="preserve"> Bliss B/ 1303 Global Arena, </w:t>
      </w:r>
      <w:proofErr w:type="spellStart"/>
      <w:r>
        <w:rPr>
          <w:rFonts w:cs="Calibri"/>
          <w:bCs/>
          <w:color w:val="000000"/>
          <w:spacing w:val="2"/>
          <w:sz w:val="24"/>
          <w:szCs w:val="24"/>
          <w:u w:val="single"/>
        </w:rPr>
        <w:t>Naigaon</w:t>
      </w:r>
      <w:proofErr w:type="spellEnd"/>
      <w:r>
        <w:rPr>
          <w:rFonts w:cs="Calibri"/>
          <w:bCs/>
          <w:color w:val="000000"/>
          <w:spacing w:val="2"/>
          <w:sz w:val="24"/>
          <w:szCs w:val="24"/>
          <w:u w:val="single"/>
        </w:rPr>
        <w:t xml:space="preserve"> East - 401208</w:t>
      </w:r>
    </w:p>
    <w:p w14:paraId="12A69BC7" w14:textId="77777777" w:rsidR="00CE117C" w:rsidRDefault="00CE117C">
      <w:pPr>
        <w:widowControl w:val="0"/>
        <w:tabs>
          <w:tab w:val="left" w:pos="2051"/>
          <w:tab w:val="center" w:pos="5009"/>
          <w:tab w:val="left" w:pos="8368"/>
        </w:tabs>
        <w:autoSpaceDE w:val="0"/>
        <w:autoSpaceDN w:val="0"/>
        <w:adjustRightInd w:val="0"/>
        <w:spacing w:before="29" w:after="0" w:line="240" w:lineRule="auto"/>
        <w:ind w:right="62"/>
        <w:jc w:val="both"/>
        <w:rPr>
          <w:rFonts w:ascii="Verdana" w:hAnsi="Verdana" w:cs="Times New Roman"/>
          <w:b/>
          <w:bCs/>
          <w:color w:val="000000"/>
          <w:spacing w:val="2"/>
          <w:sz w:val="24"/>
          <w:szCs w:val="24"/>
          <w:u w:val="single"/>
        </w:rPr>
      </w:pPr>
    </w:p>
    <w:p w14:paraId="1CB2D6F2" w14:textId="2D6D1C90" w:rsidR="00CE117C" w:rsidRDefault="00147149">
      <w:pPr>
        <w:widowControl w:val="0"/>
        <w:tabs>
          <w:tab w:val="left" w:pos="2051"/>
          <w:tab w:val="center" w:pos="5009"/>
          <w:tab w:val="left" w:pos="8368"/>
        </w:tabs>
        <w:autoSpaceDE w:val="0"/>
        <w:autoSpaceDN w:val="0"/>
        <w:adjustRightInd w:val="0"/>
        <w:spacing w:before="29" w:after="0" w:line="240" w:lineRule="auto"/>
        <w:ind w:right="62"/>
        <w:jc w:val="center"/>
        <w:rPr>
          <w:rStyle w:val="Hyperlink"/>
          <w:rFonts w:cs="Times New Roman"/>
          <w:bCs/>
          <w:spacing w:val="2"/>
          <w:sz w:val="18"/>
          <w:szCs w:val="18"/>
        </w:rPr>
      </w:pPr>
      <w:r>
        <w:rPr>
          <w:rFonts w:cs="Times New Roman"/>
          <w:b/>
          <w:bCs/>
          <w:color w:val="000000"/>
          <w:spacing w:val="2"/>
          <w:sz w:val="18"/>
          <w:szCs w:val="18"/>
          <w:u w:val="single"/>
        </w:rPr>
        <w:t>Gender</w:t>
      </w:r>
      <w:r>
        <w:rPr>
          <w:rFonts w:cs="Times New Roman"/>
          <w:bCs/>
          <w:color w:val="000000"/>
          <w:spacing w:val="2"/>
          <w:sz w:val="18"/>
          <w:szCs w:val="18"/>
        </w:rPr>
        <w:t xml:space="preserve">: Male | </w:t>
      </w:r>
      <w:r>
        <w:rPr>
          <w:rFonts w:cs="Times New Roman"/>
          <w:b/>
          <w:bCs/>
          <w:color w:val="000000"/>
          <w:spacing w:val="2"/>
          <w:sz w:val="18"/>
          <w:szCs w:val="18"/>
          <w:u w:val="single"/>
        </w:rPr>
        <w:t>DOB</w:t>
      </w:r>
      <w:r>
        <w:rPr>
          <w:rFonts w:cs="Times New Roman"/>
          <w:bCs/>
          <w:color w:val="000000"/>
          <w:spacing w:val="2"/>
          <w:sz w:val="18"/>
          <w:szCs w:val="18"/>
        </w:rPr>
        <w:t>: 13</w:t>
      </w:r>
      <w:r>
        <w:rPr>
          <w:rFonts w:cs="Times New Roman"/>
          <w:bCs/>
          <w:color w:val="000000"/>
          <w:spacing w:val="2"/>
          <w:sz w:val="18"/>
          <w:szCs w:val="18"/>
          <w:vertAlign w:val="superscript"/>
        </w:rPr>
        <w:t>th</w:t>
      </w:r>
      <w:r>
        <w:rPr>
          <w:rFonts w:cs="Times New Roman"/>
          <w:bCs/>
          <w:color w:val="000000"/>
          <w:spacing w:val="2"/>
          <w:sz w:val="18"/>
          <w:szCs w:val="18"/>
        </w:rPr>
        <w:t xml:space="preserve"> October, 1993 | </w:t>
      </w:r>
      <w:r>
        <w:rPr>
          <w:rFonts w:cs="Times New Roman"/>
          <w:b/>
          <w:bCs/>
          <w:color w:val="000000"/>
          <w:spacing w:val="2"/>
          <w:sz w:val="18"/>
          <w:szCs w:val="18"/>
          <w:u w:val="single"/>
        </w:rPr>
        <w:t>Email</w:t>
      </w:r>
      <w:r>
        <w:rPr>
          <w:rFonts w:cs="Times New Roman"/>
          <w:bCs/>
          <w:color w:val="000000"/>
          <w:spacing w:val="2"/>
          <w:sz w:val="18"/>
          <w:szCs w:val="18"/>
        </w:rPr>
        <w:t xml:space="preserve">: </w:t>
      </w:r>
      <w:hyperlink r:id="rId5" w:history="1">
        <w:r>
          <w:rPr>
            <w:rStyle w:val="Hyperlink"/>
            <w:rFonts w:cs="Times New Roman"/>
            <w:bCs/>
            <w:spacing w:val="2"/>
            <w:sz w:val="18"/>
            <w:szCs w:val="18"/>
          </w:rPr>
          <w:t>vickymanuel68@gmail.com</w:t>
        </w:r>
      </w:hyperlink>
      <w:r>
        <w:rPr>
          <w:rStyle w:val="Hyperlink"/>
          <w:rFonts w:cs="Times New Roman"/>
          <w:bCs/>
          <w:spacing w:val="2"/>
          <w:sz w:val="18"/>
          <w:szCs w:val="18"/>
        </w:rPr>
        <w:t xml:space="preserve"> | </w:t>
      </w:r>
      <w:r>
        <w:rPr>
          <w:rStyle w:val="Hyperlink"/>
          <w:rFonts w:cs="Times New Roman"/>
          <w:b/>
          <w:bCs/>
          <w:spacing w:val="2"/>
          <w:sz w:val="18"/>
          <w:szCs w:val="18"/>
        </w:rPr>
        <w:t>Phone</w:t>
      </w:r>
      <w:r>
        <w:rPr>
          <w:rStyle w:val="Hyperlink"/>
          <w:rFonts w:cs="Times New Roman"/>
          <w:bCs/>
          <w:spacing w:val="2"/>
          <w:sz w:val="18"/>
          <w:szCs w:val="18"/>
        </w:rPr>
        <w:t>: +91</w:t>
      </w:r>
      <w:r w:rsidR="00314ABB">
        <w:rPr>
          <w:rStyle w:val="Hyperlink"/>
          <w:rFonts w:cs="Times New Roman"/>
          <w:bCs/>
          <w:spacing w:val="2"/>
          <w:sz w:val="18"/>
          <w:szCs w:val="18"/>
        </w:rPr>
        <w:t>7385070642</w:t>
      </w:r>
    </w:p>
    <w:p w14:paraId="13ECB77E" w14:textId="77777777" w:rsidR="00CE117C" w:rsidRDefault="00CE117C">
      <w:pPr>
        <w:widowControl w:val="0"/>
        <w:tabs>
          <w:tab w:val="left" w:pos="2051"/>
          <w:tab w:val="center" w:pos="5009"/>
          <w:tab w:val="left" w:pos="8368"/>
        </w:tabs>
        <w:autoSpaceDE w:val="0"/>
        <w:autoSpaceDN w:val="0"/>
        <w:adjustRightInd w:val="0"/>
        <w:spacing w:before="29" w:after="0" w:line="240" w:lineRule="auto"/>
        <w:ind w:right="62"/>
        <w:rPr>
          <w:rStyle w:val="Hyperlink"/>
          <w:rFonts w:cs="Times New Roman"/>
          <w:bCs/>
          <w:spacing w:val="2"/>
          <w:sz w:val="18"/>
          <w:szCs w:val="18"/>
        </w:rPr>
      </w:pPr>
    </w:p>
    <w:p w14:paraId="7B480B60" w14:textId="77777777" w:rsidR="00CE117C" w:rsidRDefault="00CE117C">
      <w:pPr>
        <w:widowControl w:val="0"/>
        <w:tabs>
          <w:tab w:val="left" w:pos="2051"/>
          <w:tab w:val="center" w:pos="5009"/>
          <w:tab w:val="left" w:pos="8368"/>
        </w:tabs>
        <w:autoSpaceDE w:val="0"/>
        <w:autoSpaceDN w:val="0"/>
        <w:adjustRightInd w:val="0"/>
        <w:spacing w:before="29" w:after="0" w:line="240" w:lineRule="auto"/>
        <w:ind w:right="62"/>
        <w:jc w:val="both"/>
        <w:rPr>
          <w:rStyle w:val="Hyperlink"/>
          <w:rFonts w:cs="Times New Roman"/>
          <w:bCs/>
          <w:spacing w:val="2"/>
        </w:rPr>
      </w:pPr>
    </w:p>
    <w:p w14:paraId="15E96155" w14:textId="77777777" w:rsidR="00CE117C" w:rsidRDefault="00147149">
      <w:pPr>
        <w:widowControl w:val="0"/>
        <w:shd w:val="clear" w:color="auto" w:fill="D9D9D9"/>
        <w:tabs>
          <w:tab w:val="left" w:pos="2051"/>
          <w:tab w:val="center" w:pos="5009"/>
          <w:tab w:val="left" w:pos="8368"/>
        </w:tabs>
        <w:autoSpaceDE w:val="0"/>
        <w:autoSpaceDN w:val="0"/>
        <w:adjustRightInd w:val="0"/>
        <w:spacing w:before="29" w:after="0" w:line="240" w:lineRule="auto"/>
        <w:ind w:right="62"/>
        <w:jc w:val="center"/>
        <w:rPr>
          <w:rFonts w:cs="Times New Roman"/>
          <w:b/>
          <w:bCs/>
          <w:color w:val="000000"/>
          <w:spacing w:val="2"/>
          <w:sz w:val="20"/>
          <w:szCs w:val="20"/>
        </w:rPr>
      </w:pPr>
      <w:r>
        <w:rPr>
          <w:rFonts w:cs="Times New Roman"/>
          <w:b/>
          <w:bCs/>
          <w:color w:val="000000"/>
          <w:spacing w:val="2"/>
          <w:sz w:val="20"/>
          <w:szCs w:val="20"/>
        </w:rPr>
        <w:t>Educational Qualifications</w:t>
      </w:r>
    </w:p>
    <w:p w14:paraId="3547AC4E" w14:textId="77777777" w:rsidR="00CE117C" w:rsidRDefault="00CE117C">
      <w:pPr>
        <w:widowControl w:val="0"/>
        <w:tabs>
          <w:tab w:val="left" w:pos="2051"/>
          <w:tab w:val="center" w:pos="5009"/>
          <w:tab w:val="left" w:pos="8368"/>
        </w:tabs>
        <w:autoSpaceDE w:val="0"/>
        <w:autoSpaceDN w:val="0"/>
        <w:adjustRightInd w:val="0"/>
        <w:spacing w:before="29" w:after="0" w:line="240" w:lineRule="auto"/>
        <w:ind w:right="62"/>
        <w:rPr>
          <w:rFonts w:cs="Times New Roman"/>
          <w:b/>
          <w:bCs/>
          <w:color w:val="000000"/>
          <w:spacing w:val="2"/>
          <w:sz w:val="4"/>
          <w:szCs w:val="4"/>
        </w:rPr>
      </w:pPr>
    </w:p>
    <w:tbl>
      <w:tblPr>
        <w:tblStyle w:val="TableGrid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00"/>
        <w:gridCol w:w="2700"/>
        <w:gridCol w:w="2340"/>
        <w:gridCol w:w="2430"/>
        <w:gridCol w:w="2025"/>
      </w:tblGrid>
      <w:tr w:rsidR="00CE117C" w14:paraId="75D163F8" w14:textId="77777777">
        <w:trPr>
          <w:jc w:val="center"/>
        </w:trPr>
        <w:tc>
          <w:tcPr>
            <w:tcW w:w="900" w:type="dxa"/>
            <w:vAlign w:val="center"/>
          </w:tcPr>
          <w:p w14:paraId="19AA0F8B" w14:textId="77777777" w:rsidR="00CE117C" w:rsidRDefault="00147149">
            <w:pPr>
              <w:widowControl w:val="0"/>
              <w:tabs>
                <w:tab w:val="left" w:pos="2051"/>
                <w:tab w:val="center" w:pos="5009"/>
                <w:tab w:val="left" w:pos="8368"/>
              </w:tabs>
              <w:autoSpaceDE w:val="0"/>
              <w:autoSpaceDN w:val="0"/>
              <w:adjustRightInd w:val="0"/>
              <w:spacing w:before="29"/>
              <w:ind w:right="62"/>
              <w:jc w:val="center"/>
              <w:rPr>
                <w:rFonts w:cs="Times New Roman"/>
                <w:b/>
                <w:bCs/>
                <w:color w:val="000000"/>
                <w:spacing w:val="2"/>
                <w:sz w:val="18"/>
                <w:szCs w:val="18"/>
              </w:rPr>
            </w:pPr>
            <w:r>
              <w:rPr>
                <w:rFonts w:cs="Times New Roman"/>
                <w:b/>
                <w:bCs/>
                <w:color w:val="000000"/>
                <w:spacing w:val="2"/>
                <w:sz w:val="18"/>
                <w:szCs w:val="18"/>
              </w:rPr>
              <w:t>Year</w:t>
            </w:r>
          </w:p>
        </w:tc>
        <w:tc>
          <w:tcPr>
            <w:tcW w:w="2700" w:type="dxa"/>
            <w:vAlign w:val="center"/>
          </w:tcPr>
          <w:p w14:paraId="2C230DDB" w14:textId="77777777" w:rsidR="00CE117C" w:rsidRDefault="00147149">
            <w:pPr>
              <w:widowControl w:val="0"/>
              <w:tabs>
                <w:tab w:val="left" w:pos="2051"/>
                <w:tab w:val="center" w:pos="5009"/>
                <w:tab w:val="left" w:pos="8368"/>
              </w:tabs>
              <w:autoSpaceDE w:val="0"/>
              <w:autoSpaceDN w:val="0"/>
              <w:adjustRightInd w:val="0"/>
              <w:spacing w:before="29"/>
              <w:ind w:right="62"/>
              <w:jc w:val="center"/>
              <w:rPr>
                <w:rFonts w:cs="Times New Roman"/>
                <w:b/>
                <w:bCs/>
                <w:color w:val="000000"/>
                <w:spacing w:val="2"/>
                <w:sz w:val="18"/>
                <w:szCs w:val="18"/>
              </w:rPr>
            </w:pPr>
            <w:r>
              <w:rPr>
                <w:rFonts w:cs="Times New Roman"/>
                <w:b/>
                <w:bCs/>
                <w:color w:val="000000"/>
                <w:spacing w:val="2"/>
                <w:sz w:val="18"/>
                <w:szCs w:val="18"/>
              </w:rPr>
              <w:t>Course</w:t>
            </w:r>
          </w:p>
        </w:tc>
        <w:tc>
          <w:tcPr>
            <w:tcW w:w="2340" w:type="dxa"/>
            <w:vAlign w:val="center"/>
          </w:tcPr>
          <w:p w14:paraId="57D7538A" w14:textId="77777777" w:rsidR="00CE117C" w:rsidRDefault="00147149">
            <w:pPr>
              <w:widowControl w:val="0"/>
              <w:tabs>
                <w:tab w:val="left" w:pos="2051"/>
                <w:tab w:val="center" w:pos="5009"/>
                <w:tab w:val="left" w:pos="8368"/>
              </w:tabs>
              <w:autoSpaceDE w:val="0"/>
              <w:autoSpaceDN w:val="0"/>
              <w:adjustRightInd w:val="0"/>
              <w:spacing w:before="29"/>
              <w:ind w:right="62"/>
              <w:jc w:val="center"/>
              <w:rPr>
                <w:rFonts w:cs="Times New Roman"/>
                <w:b/>
                <w:bCs/>
                <w:color w:val="000000"/>
                <w:spacing w:val="2"/>
                <w:sz w:val="18"/>
                <w:szCs w:val="18"/>
              </w:rPr>
            </w:pPr>
            <w:r>
              <w:rPr>
                <w:rFonts w:cs="Times New Roman"/>
                <w:b/>
                <w:bCs/>
                <w:color w:val="000000"/>
                <w:spacing w:val="2"/>
                <w:sz w:val="18"/>
                <w:szCs w:val="18"/>
              </w:rPr>
              <w:t>Board/ University</w:t>
            </w:r>
          </w:p>
        </w:tc>
        <w:tc>
          <w:tcPr>
            <w:tcW w:w="2430" w:type="dxa"/>
            <w:vAlign w:val="center"/>
          </w:tcPr>
          <w:p w14:paraId="7AACABD2" w14:textId="77777777" w:rsidR="00CE117C" w:rsidRDefault="00147149">
            <w:pPr>
              <w:widowControl w:val="0"/>
              <w:tabs>
                <w:tab w:val="left" w:pos="2051"/>
                <w:tab w:val="center" w:pos="5009"/>
                <w:tab w:val="left" w:pos="8368"/>
              </w:tabs>
              <w:autoSpaceDE w:val="0"/>
              <w:autoSpaceDN w:val="0"/>
              <w:adjustRightInd w:val="0"/>
              <w:spacing w:before="29"/>
              <w:ind w:right="62"/>
              <w:jc w:val="center"/>
              <w:rPr>
                <w:rFonts w:cs="Times New Roman"/>
                <w:b/>
                <w:bCs/>
                <w:color w:val="000000"/>
                <w:spacing w:val="2"/>
                <w:sz w:val="18"/>
                <w:szCs w:val="18"/>
              </w:rPr>
            </w:pPr>
            <w:r>
              <w:rPr>
                <w:rFonts w:cs="Times New Roman"/>
                <w:b/>
                <w:bCs/>
                <w:color w:val="000000"/>
                <w:spacing w:val="2"/>
                <w:sz w:val="18"/>
                <w:szCs w:val="18"/>
              </w:rPr>
              <w:t>Institute</w:t>
            </w:r>
          </w:p>
        </w:tc>
        <w:tc>
          <w:tcPr>
            <w:tcW w:w="2025" w:type="dxa"/>
            <w:vAlign w:val="center"/>
          </w:tcPr>
          <w:p w14:paraId="4D489D8F" w14:textId="77777777" w:rsidR="00CE117C" w:rsidRDefault="00147149">
            <w:pPr>
              <w:widowControl w:val="0"/>
              <w:tabs>
                <w:tab w:val="left" w:pos="2051"/>
                <w:tab w:val="center" w:pos="5009"/>
                <w:tab w:val="left" w:pos="8368"/>
              </w:tabs>
              <w:autoSpaceDE w:val="0"/>
              <w:autoSpaceDN w:val="0"/>
              <w:adjustRightInd w:val="0"/>
              <w:spacing w:before="29"/>
              <w:ind w:right="62"/>
              <w:jc w:val="center"/>
              <w:rPr>
                <w:rFonts w:cs="Times New Roman"/>
                <w:b/>
                <w:bCs/>
                <w:color w:val="000000"/>
                <w:spacing w:val="2"/>
                <w:sz w:val="18"/>
                <w:szCs w:val="18"/>
              </w:rPr>
            </w:pPr>
            <w:r>
              <w:rPr>
                <w:rFonts w:cs="Times New Roman"/>
                <w:b/>
                <w:bCs/>
                <w:color w:val="000000"/>
                <w:spacing w:val="2"/>
                <w:sz w:val="18"/>
                <w:szCs w:val="18"/>
              </w:rPr>
              <w:t xml:space="preserve">% </w:t>
            </w:r>
          </w:p>
        </w:tc>
      </w:tr>
      <w:tr w:rsidR="00CE117C" w14:paraId="55283287" w14:textId="77777777">
        <w:trPr>
          <w:jc w:val="center"/>
        </w:trPr>
        <w:tc>
          <w:tcPr>
            <w:tcW w:w="900" w:type="dxa"/>
            <w:vAlign w:val="center"/>
          </w:tcPr>
          <w:p w14:paraId="7CF505F2" w14:textId="77777777" w:rsidR="00CE117C" w:rsidRDefault="00147149">
            <w:pPr>
              <w:widowControl w:val="0"/>
              <w:tabs>
                <w:tab w:val="left" w:pos="2051"/>
                <w:tab w:val="center" w:pos="5009"/>
                <w:tab w:val="left" w:pos="8368"/>
              </w:tabs>
              <w:autoSpaceDE w:val="0"/>
              <w:autoSpaceDN w:val="0"/>
              <w:adjustRightInd w:val="0"/>
              <w:spacing w:before="29"/>
              <w:ind w:right="62"/>
              <w:jc w:val="center"/>
              <w:rPr>
                <w:rFonts w:cs="Times New Roman"/>
                <w:bCs/>
                <w:color w:val="000000"/>
                <w:spacing w:val="2"/>
                <w:sz w:val="18"/>
                <w:szCs w:val="18"/>
              </w:rPr>
            </w:pPr>
            <w:r>
              <w:rPr>
                <w:rFonts w:cs="Times New Roman"/>
                <w:bCs/>
                <w:color w:val="000000"/>
                <w:spacing w:val="2"/>
                <w:sz w:val="18"/>
                <w:szCs w:val="18"/>
              </w:rPr>
              <w:t>2013-16</w:t>
            </w:r>
          </w:p>
        </w:tc>
        <w:tc>
          <w:tcPr>
            <w:tcW w:w="2700" w:type="dxa"/>
            <w:vAlign w:val="center"/>
          </w:tcPr>
          <w:p w14:paraId="5EF201A2" w14:textId="77777777" w:rsidR="00CE117C" w:rsidRDefault="00147149">
            <w:pPr>
              <w:widowControl w:val="0"/>
              <w:tabs>
                <w:tab w:val="left" w:pos="2051"/>
                <w:tab w:val="center" w:pos="5009"/>
                <w:tab w:val="left" w:pos="8368"/>
              </w:tabs>
              <w:autoSpaceDE w:val="0"/>
              <w:autoSpaceDN w:val="0"/>
              <w:adjustRightInd w:val="0"/>
              <w:spacing w:before="29"/>
              <w:ind w:right="62"/>
              <w:jc w:val="center"/>
              <w:rPr>
                <w:rFonts w:cs="Times New Roman"/>
                <w:bCs/>
                <w:color w:val="000000"/>
                <w:spacing w:val="2"/>
                <w:sz w:val="18"/>
                <w:szCs w:val="18"/>
              </w:rPr>
            </w:pPr>
            <w:r>
              <w:rPr>
                <w:rFonts w:cs="Times New Roman"/>
                <w:bCs/>
                <w:color w:val="000000"/>
                <w:spacing w:val="2"/>
                <w:sz w:val="18"/>
                <w:szCs w:val="18"/>
              </w:rPr>
              <w:t>B. Com. (BMS)</w:t>
            </w:r>
          </w:p>
        </w:tc>
        <w:tc>
          <w:tcPr>
            <w:tcW w:w="2340" w:type="dxa"/>
            <w:vAlign w:val="center"/>
          </w:tcPr>
          <w:p w14:paraId="05359346" w14:textId="77777777" w:rsidR="00CE117C" w:rsidRDefault="00147149">
            <w:pPr>
              <w:widowControl w:val="0"/>
              <w:tabs>
                <w:tab w:val="left" w:pos="2051"/>
                <w:tab w:val="center" w:pos="5009"/>
                <w:tab w:val="left" w:pos="8368"/>
              </w:tabs>
              <w:autoSpaceDE w:val="0"/>
              <w:autoSpaceDN w:val="0"/>
              <w:adjustRightInd w:val="0"/>
              <w:spacing w:before="29"/>
              <w:ind w:right="62"/>
              <w:jc w:val="center"/>
              <w:rPr>
                <w:rFonts w:cs="Times New Roman"/>
                <w:bCs/>
                <w:color w:val="000000"/>
                <w:spacing w:val="2"/>
                <w:sz w:val="18"/>
                <w:szCs w:val="18"/>
              </w:rPr>
            </w:pPr>
            <w:r>
              <w:rPr>
                <w:rFonts w:cs="Times New Roman"/>
                <w:bCs/>
                <w:color w:val="000000"/>
                <w:spacing w:val="2"/>
                <w:sz w:val="18"/>
                <w:szCs w:val="18"/>
              </w:rPr>
              <w:t>Mumbai University</w:t>
            </w:r>
          </w:p>
        </w:tc>
        <w:tc>
          <w:tcPr>
            <w:tcW w:w="2430" w:type="dxa"/>
            <w:vAlign w:val="center"/>
          </w:tcPr>
          <w:p w14:paraId="735F9BB9" w14:textId="77777777" w:rsidR="00CE117C" w:rsidRDefault="00147149">
            <w:pPr>
              <w:widowControl w:val="0"/>
              <w:tabs>
                <w:tab w:val="left" w:pos="2051"/>
                <w:tab w:val="center" w:pos="5009"/>
                <w:tab w:val="left" w:pos="8368"/>
              </w:tabs>
              <w:autoSpaceDE w:val="0"/>
              <w:autoSpaceDN w:val="0"/>
              <w:adjustRightInd w:val="0"/>
              <w:spacing w:before="29"/>
              <w:ind w:right="62"/>
              <w:jc w:val="center"/>
              <w:rPr>
                <w:rFonts w:cs="Times New Roman"/>
                <w:bCs/>
                <w:color w:val="000000"/>
                <w:spacing w:val="2"/>
                <w:sz w:val="18"/>
                <w:szCs w:val="18"/>
              </w:rPr>
            </w:pPr>
            <w:r>
              <w:rPr>
                <w:rFonts w:cs="Times New Roman"/>
                <w:bCs/>
                <w:color w:val="000000"/>
                <w:spacing w:val="2"/>
                <w:sz w:val="18"/>
                <w:szCs w:val="18"/>
              </w:rPr>
              <w:t>Mumbai University</w:t>
            </w:r>
          </w:p>
        </w:tc>
        <w:tc>
          <w:tcPr>
            <w:tcW w:w="2025" w:type="dxa"/>
            <w:vAlign w:val="center"/>
          </w:tcPr>
          <w:p w14:paraId="35E60A5C" w14:textId="77777777" w:rsidR="00CE117C" w:rsidRDefault="00147149">
            <w:pPr>
              <w:widowControl w:val="0"/>
              <w:tabs>
                <w:tab w:val="left" w:pos="2051"/>
                <w:tab w:val="center" w:pos="5009"/>
                <w:tab w:val="left" w:pos="8368"/>
              </w:tabs>
              <w:autoSpaceDE w:val="0"/>
              <w:autoSpaceDN w:val="0"/>
              <w:adjustRightInd w:val="0"/>
              <w:spacing w:before="29"/>
              <w:ind w:right="62"/>
              <w:jc w:val="center"/>
              <w:rPr>
                <w:rFonts w:cs="Times New Roman"/>
                <w:bCs/>
                <w:color w:val="000000"/>
                <w:spacing w:val="2"/>
                <w:sz w:val="18"/>
                <w:szCs w:val="18"/>
              </w:rPr>
            </w:pPr>
            <w:r>
              <w:rPr>
                <w:rFonts w:cs="Times New Roman"/>
                <w:bCs/>
                <w:color w:val="000000"/>
                <w:spacing w:val="2"/>
                <w:sz w:val="18"/>
                <w:szCs w:val="18"/>
              </w:rPr>
              <w:t>59%</w:t>
            </w:r>
          </w:p>
        </w:tc>
      </w:tr>
      <w:tr w:rsidR="00CE117C" w14:paraId="210491AF" w14:textId="77777777">
        <w:trPr>
          <w:jc w:val="center"/>
        </w:trPr>
        <w:tc>
          <w:tcPr>
            <w:tcW w:w="900" w:type="dxa"/>
            <w:vAlign w:val="center"/>
          </w:tcPr>
          <w:p w14:paraId="02274D59" w14:textId="77777777" w:rsidR="00CE117C" w:rsidRDefault="00147149">
            <w:pPr>
              <w:widowControl w:val="0"/>
              <w:tabs>
                <w:tab w:val="left" w:pos="2051"/>
                <w:tab w:val="center" w:pos="5009"/>
                <w:tab w:val="left" w:pos="8368"/>
              </w:tabs>
              <w:autoSpaceDE w:val="0"/>
              <w:autoSpaceDN w:val="0"/>
              <w:adjustRightInd w:val="0"/>
              <w:spacing w:before="29"/>
              <w:ind w:right="62"/>
              <w:jc w:val="center"/>
              <w:rPr>
                <w:rFonts w:cs="Times New Roman"/>
                <w:bCs/>
                <w:color w:val="000000"/>
                <w:spacing w:val="2"/>
                <w:sz w:val="18"/>
                <w:szCs w:val="18"/>
              </w:rPr>
            </w:pPr>
            <w:r>
              <w:rPr>
                <w:rFonts w:cs="Times New Roman"/>
                <w:bCs/>
                <w:color w:val="000000"/>
                <w:spacing w:val="2"/>
                <w:sz w:val="18"/>
                <w:szCs w:val="18"/>
              </w:rPr>
              <w:t>2013</w:t>
            </w:r>
          </w:p>
        </w:tc>
        <w:tc>
          <w:tcPr>
            <w:tcW w:w="2700" w:type="dxa"/>
            <w:vAlign w:val="center"/>
          </w:tcPr>
          <w:p w14:paraId="38CEFCD0" w14:textId="77777777" w:rsidR="00CE117C" w:rsidRDefault="00147149">
            <w:pPr>
              <w:widowControl w:val="0"/>
              <w:tabs>
                <w:tab w:val="left" w:pos="2051"/>
                <w:tab w:val="center" w:pos="5009"/>
                <w:tab w:val="left" w:pos="8368"/>
              </w:tabs>
              <w:autoSpaceDE w:val="0"/>
              <w:autoSpaceDN w:val="0"/>
              <w:adjustRightInd w:val="0"/>
              <w:spacing w:before="29"/>
              <w:ind w:right="62"/>
              <w:jc w:val="center"/>
              <w:rPr>
                <w:rFonts w:cs="Times New Roman"/>
                <w:bCs/>
                <w:color w:val="000000"/>
                <w:spacing w:val="2"/>
                <w:sz w:val="18"/>
                <w:szCs w:val="18"/>
              </w:rPr>
            </w:pPr>
            <w:r>
              <w:rPr>
                <w:rFonts w:cs="Times New Roman"/>
                <w:bCs/>
                <w:color w:val="000000"/>
                <w:spacing w:val="2"/>
                <w:sz w:val="18"/>
                <w:szCs w:val="18"/>
              </w:rPr>
              <w:t>HSC</w:t>
            </w:r>
          </w:p>
        </w:tc>
        <w:tc>
          <w:tcPr>
            <w:tcW w:w="2340" w:type="dxa"/>
            <w:vAlign w:val="center"/>
          </w:tcPr>
          <w:p w14:paraId="77C59B37" w14:textId="77777777" w:rsidR="00CE117C" w:rsidRDefault="00147149">
            <w:pPr>
              <w:widowControl w:val="0"/>
              <w:tabs>
                <w:tab w:val="left" w:pos="2051"/>
                <w:tab w:val="center" w:pos="5009"/>
                <w:tab w:val="left" w:pos="8368"/>
              </w:tabs>
              <w:autoSpaceDE w:val="0"/>
              <w:autoSpaceDN w:val="0"/>
              <w:adjustRightInd w:val="0"/>
              <w:spacing w:before="29"/>
              <w:ind w:right="62"/>
              <w:jc w:val="center"/>
              <w:rPr>
                <w:rFonts w:cs="Times New Roman"/>
                <w:bCs/>
                <w:color w:val="000000"/>
                <w:spacing w:val="2"/>
                <w:sz w:val="18"/>
                <w:szCs w:val="18"/>
              </w:rPr>
            </w:pPr>
            <w:r>
              <w:rPr>
                <w:rFonts w:cs="Times New Roman"/>
                <w:bCs/>
                <w:color w:val="000000"/>
                <w:spacing w:val="2"/>
                <w:sz w:val="18"/>
                <w:szCs w:val="18"/>
              </w:rPr>
              <w:t>Maharashtra board</w:t>
            </w:r>
          </w:p>
        </w:tc>
        <w:tc>
          <w:tcPr>
            <w:tcW w:w="2430" w:type="dxa"/>
            <w:vAlign w:val="center"/>
          </w:tcPr>
          <w:p w14:paraId="72E09426" w14:textId="77777777" w:rsidR="00CE117C" w:rsidRDefault="00147149">
            <w:pPr>
              <w:widowControl w:val="0"/>
              <w:tabs>
                <w:tab w:val="left" w:pos="2051"/>
                <w:tab w:val="center" w:pos="5009"/>
                <w:tab w:val="left" w:pos="8368"/>
              </w:tabs>
              <w:autoSpaceDE w:val="0"/>
              <w:autoSpaceDN w:val="0"/>
              <w:adjustRightInd w:val="0"/>
              <w:spacing w:before="29"/>
              <w:ind w:right="62"/>
              <w:rPr>
                <w:rFonts w:cs="Times New Roman"/>
                <w:bCs/>
                <w:color w:val="000000"/>
                <w:spacing w:val="2"/>
                <w:sz w:val="18"/>
                <w:szCs w:val="18"/>
              </w:rPr>
            </w:pPr>
            <w:r>
              <w:rPr>
                <w:rFonts w:cs="Times New Roman"/>
                <w:bCs/>
                <w:color w:val="000000"/>
                <w:spacing w:val="2"/>
                <w:sz w:val="18"/>
                <w:szCs w:val="18"/>
              </w:rPr>
              <w:t>Chetana’s college of commerce and economics.</w:t>
            </w:r>
          </w:p>
        </w:tc>
        <w:tc>
          <w:tcPr>
            <w:tcW w:w="2025" w:type="dxa"/>
            <w:vAlign w:val="center"/>
          </w:tcPr>
          <w:p w14:paraId="2CA069B8" w14:textId="77777777" w:rsidR="00CE117C" w:rsidRDefault="00147149">
            <w:pPr>
              <w:widowControl w:val="0"/>
              <w:tabs>
                <w:tab w:val="left" w:pos="2051"/>
                <w:tab w:val="center" w:pos="5009"/>
                <w:tab w:val="left" w:pos="8368"/>
              </w:tabs>
              <w:autoSpaceDE w:val="0"/>
              <w:autoSpaceDN w:val="0"/>
              <w:adjustRightInd w:val="0"/>
              <w:spacing w:before="29"/>
              <w:ind w:right="62"/>
              <w:jc w:val="center"/>
              <w:rPr>
                <w:rFonts w:cs="Times New Roman"/>
                <w:bCs/>
                <w:color w:val="000000"/>
                <w:spacing w:val="2"/>
                <w:sz w:val="18"/>
                <w:szCs w:val="18"/>
              </w:rPr>
            </w:pPr>
            <w:r>
              <w:rPr>
                <w:rFonts w:cs="Times New Roman"/>
                <w:bCs/>
                <w:color w:val="000000"/>
                <w:spacing w:val="2"/>
                <w:sz w:val="18"/>
                <w:szCs w:val="18"/>
              </w:rPr>
              <w:t>61%</w:t>
            </w:r>
          </w:p>
        </w:tc>
      </w:tr>
      <w:tr w:rsidR="00CE117C" w14:paraId="3F8E7256" w14:textId="77777777">
        <w:trPr>
          <w:jc w:val="center"/>
        </w:trPr>
        <w:tc>
          <w:tcPr>
            <w:tcW w:w="900" w:type="dxa"/>
            <w:vAlign w:val="center"/>
          </w:tcPr>
          <w:p w14:paraId="4755B83F" w14:textId="77777777" w:rsidR="00CE117C" w:rsidRDefault="00147149">
            <w:pPr>
              <w:widowControl w:val="0"/>
              <w:tabs>
                <w:tab w:val="left" w:pos="2051"/>
                <w:tab w:val="center" w:pos="5009"/>
                <w:tab w:val="left" w:pos="8368"/>
              </w:tabs>
              <w:autoSpaceDE w:val="0"/>
              <w:autoSpaceDN w:val="0"/>
              <w:adjustRightInd w:val="0"/>
              <w:spacing w:before="29"/>
              <w:ind w:right="62"/>
              <w:jc w:val="center"/>
              <w:rPr>
                <w:rFonts w:cs="Times New Roman"/>
                <w:bCs/>
                <w:color w:val="000000"/>
                <w:spacing w:val="2"/>
                <w:sz w:val="18"/>
                <w:szCs w:val="18"/>
              </w:rPr>
            </w:pPr>
            <w:r>
              <w:rPr>
                <w:rFonts w:cs="Times New Roman"/>
                <w:bCs/>
                <w:color w:val="000000"/>
                <w:spacing w:val="2"/>
                <w:sz w:val="18"/>
                <w:szCs w:val="18"/>
              </w:rPr>
              <w:t>2011</w:t>
            </w:r>
          </w:p>
        </w:tc>
        <w:tc>
          <w:tcPr>
            <w:tcW w:w="2700" w:type="dxa"/>
            <w:vAlign w:val="center"/>
          </w:tcPr>
          <w:p w14:paraId="3E8A2247" w14:textId="77777777" w:rsidR="00CE117C" w:rsidRDefault="00147149">
            <w:pPr>
              <w:widowControl w:val="0"/>
              <w:tabs>
                <w:tab w:val="left" w:pos="2051"/>
                <w:tab w:val="center" w:pos="5009"/>
                <w:tab w:val="left" w:pos="8368"/>
              </w:tabs>
              <w:autoSpaceDE w:val="0"/>
              <w:autoSpaceDN w:val="0"/>
              <w:adjustRightInd w:val="0"/>
              <w:spacing w:before="29"/>
              <w:ind w:right="62"/>
              <w:jc w:val="center"/>
              <w:rPr>
                <w:rFonts w:cs="Times New Roman"/>
                <w:bCs/>
                <w:color w:val="000000"/>
                <w:spacing w:val="2"/>
                <w:sz w:val="18"/>
                <w:szCs w:val="18"/>
              </w:rPr>
            </w:pPr>
            <w:r>
              <w:rPr>
                <w:rFonts w:cs="Times New Roman"/>
                <w:bCs/>
                <w:color w:val="000000"/>
                <w:spacing w:val="2"/>
                <w:sz w:val="18"/>
                <w:szCs w:val="18"/>
              </w:rPr>
              <w:t>SSC</w:t>
            </w:r>
          </w:p>
        </w:tc>
        <w:tc>
          <w:tcPr>
            <w:tcW w:w="2340" w:type="dxa"/>
            <w:vAlign w:val="center"/>
          </w:tcPr>
          <w:p w14:paraId="5451CC04" w14:textId="77777777" w:rsidR="00CE117C" w:rsidRDefault="00147149">
            <w:pPr>
              <w:widowControl w:val="0"/>
              <w:tabs>
                <w:tab w:val="left" w:pos="2051"/>
                <w:tab w:val="center" w:pos="5009"/>
                <w:tab w:val="left" w:pos="8368"/>
              </w:tabs>
              <w:autoSpaceDE w:val="0"/>
              <w:autoSpaceDN w:val="0"/>
              <w:adjustRightInd w:val="0"/>
              <w:spacing w:before="29"/>
              <w:ind w:right="62"/>
              <w:jc w:val="center"/>
              <w:rPr>
                <w:rFonts w:cs="Times New Roman"/>
                <w:bCs/>
                <w:color w:val="000000"/>
                <w:spacing w:val="2"/>
                <w:sz w:val="18"/>
                <w:szCs w:val="18"/>
              </w:rPr>
            </w:pPr>
            <w:r>
              <w:rPr>
                <w:rFonts w:cs="Times New Roman"/>
                <w:bCs/>
                <w:color w:val="000000"/>
                <w:spacing w:val="2"/>
                <w:sz w:val="18"/>
                <w:szCs w:val="18"/>
              </w:rPr>
              <w:t>Maharashtra board</w:t>
            </w:r>
          </w:p>
        </w:tc>
        <w:tc>
          <w:tcPr>
            <w:tcW w:w="2430" w:type="dxa"/>
            <w:vAlign w:val="center"/>
          </w:tcPr>
          <w:p w14:paraId="610CA791" w14:textId="77777777" w:rsidR="00CE117C" w:rsidRDefault="00147149">
            <w:pPr>
              <w:widowControl w:val="0"/>
              <w:tabs>
                <w:tab w:val="left" w:pos="2051"/>
                <w:tab w:val="center" w:pos="5009"/>
                <w:tab w:val="left" w:pos="8368"/>
              </w:tabs>
              <w:autoSpaceDE w:val="0"/>
              <w:autoSpaceDN w:val="0"/>
              <w:adjustRightInd w:val="0"/>
              <w:spacing w:before="29"/>
              <w:ind w:right="62"/>
              <w:rPr>
                <w:rFonts w:cs="Times New Roman"/>
                <w:bCs/>
                <w:color w:val="000000"/>
                <w:spacing w:val="2"/>
                <w:sz w:val="18"/>
                <w:szCs w:val="18"/>
              </w:rPr>
            </w:pPr>
            <w:r>
              <w:rPr>
                <w:rFonts w:cs="Times New Roman"/>
                <w:bCs/>
                <w:color w:val="000000"/>
                <w:spacing w:val="2"/>
                <w:sz w:val="18"/>
                <w:szCs w:val="18"/>
              </w:rPr>
              <w:t>Infant Jesus High School.</w:t>
            </w:r>
          </w:p>
        </w:tc>
        <w:tc>
          <w:tcPr>
            <w:tcW w:w="2025" w:type="dxa"/>
            <w:vAlign w:val="center"/>
          </w:tcPr>
          <w:p w14:paraId="3D855804" w14:textId="77777777" w:rsidR="00CE117C" w:rsidRDefault="00147149">
            <w:pPr>
              <w:widowControl w:val="0"/>
              <w:tabs>
                <w:tab w:val="left" w:pos="2051"/>
                <w:tab w:val="center" w:pos="5009"/>
                <w:tab w:val="left" w:pos="8368"/>
              </w:tabs>
              <w:autoSpaceDE w:val="0"/>
              <w:autoSpaceDN w:val="0"/>
              <w:adjustRightInd w:val="0"/>
              <w:spacing w:before="29"/>
              <w:ind w:right="62"/>
              <w:jc w:val="center"/>
              <w:rPr>
                <w:rFonts w:cs="Times New Roman"/>
                <w:bCs/>
                <w:color w:val="000000"/>
                <w:spacing w:val="2"/>
                <w:sz w:val="18"/>
                <w:szCs w:val="18"/>
              </w:rPr>
            </w:pPr>
            <w:r>
              <w:rPr>
                <w:rFonts w:cs="Times New Roman"/>
                <w:bCs/>
                <w:color w:val="000000"/>
                <w:spacing w:val="2"/>
                <w:sz w:val="18"/>
                <w:szCs w:val="18"/>
              </w:rPr>
              <w:t>70%</w:t>
            </w:r>
          </w:p>
        </w:tc>
      </w:tr>
    </w:tbl>
    <w:p w14:paraId="56C521C3" w14:textId="77777777" w:rsidR="00CE117C" w:rsidRDefault="00CE117C">
      <w:pPr>
        <w:widowControl w:val="0"/>
        <w:tabs>
          <w:tab w:val="left" w:pos="2051"/>
          <w:tab w:val="center" w:pos="5009"/>
          <w:tab w:val="left" w:pos="8368"/>
        </w:tabs>
        <w:autoSpaceDE w:val="0"/>
        <w:autoSpaceDN w:val="0"/>
        <w:adjustRightInd w:val="0"/>
        <w:spacing w:before="29" w:after="0" w:line="240" w:lineRule="auto"/>
        <w:ind w:right="62"/>
        <w:jc w:val="both"/>
        <w:rPr>
          <w:rFonts w:cs="Times New Roman"/>
          <w:bCs/>
          <w:color w:val="000000"/>
          <w:spacing w:val="2"/>
          <w:szCs w:val="20"/>
        </w:rPr>
      </w:pPr>
    </w:p>
    <w:p w14:paraId="78AF759E" w14:textId="77777777" w:rsidR="00AE357B" w:rsidRDefault="00AE357B">
      <w:pPr>
        <w:widowControl w:val="0"/>
        <w:tabs>
          <w:tab w:val="left" w:pos="2051"/>
          <w:tab w:val="center" w:pos="5009"/>
          <w:tab w:val="left" w:pos="8368"/>
        </w:tabs>
        <w:autoSpaceDE w:val="0"/>
        <w:autoSpaceDN w:val="0"/>
        <w:adjustRightInd w:val="0"/>
        <w:spacing w:before="29" w:after="0" w:line="240" w:lineRule="auto"/>
        <w:ind w:right="62"/>
        <w:jc w:val="both"/>
        <w:rPr>
          <w:rFonts w:cs="Times New Roman"/>
          <w:bCs/>
          <w:color w:val="000000"/>
          <w:spacing w:val="2"/>
          <w:szCs w:val="20"/>
        </w:rPr>
      </w:pPr>
    </w:p>
    <w:p w14:paraId="26D0069E" w14:textId="1B5FC850" w:rsidR="00461155" w:rsidRPr="00461155" w:rsidRDefault="00AE357B">
      <w:pPr>
        <w:widowControl w:val="0"/>
        <w:tabs>
          <w:tab w:val="left" w:pos="2051"/>
          <w:tab w:val="center" w:pos="5009"/>
          <w:tab w:val="left" w:pos="8368"/>
        </w:tabs>
        <w:autoSpaceDE w:val="0"/>
        <w:autoSpaceDN w:val="0"/>
        <w:adjustRightInd w:val="0"/>
        <w:spacing w:before="29" w:after="0" w:line="240" w:lineRule="auto"/>
        <w:ind w:right="62"/>
        <w:jc w:val="both"/>
        <w:rPr>
          <w:rFonts w:cs="Times New Roman"/>
          <w:b/>
          <w:color w:val="000000"/>
          <w:spacing w:val="2"/>
          <w:szCs w:val="20"/>
          <w:u w:val="single"/>
        </w:rPr>
      </w:pPr>
      <w:r w:rsidRPr="00015324">
        <w:rPr>
          <w:rFonts w:cs="Times New Roman"/>
          <w:b/>
          <w:color w:val="000000"/>
          <w:spacing w:val="2"/>
          <w:sz w:val="32"/>
          <w:szCs w:val="32"/>
          <w:u w:val="single"/>
        </w:rPr>
        <w:t>PROFILE</w:t>
      </w:r>
      <w:r w:rsidRPr="00461155">
        <w:rPr>
          <w:rFonts w:cs="Times New Roman"/>
          <w:b/>
          <w:color w:val="000000"/>
          <w:spacing w:val="2"/>
          <w:szCs w:val="20"/>
          <w:u w:val="single"/>
        </w:rPr>
        <w:t>:</w:t>
      </w:r>
    </w:p>
    <w:p w14:paraId="6875D5DE" w14:textId="45863D21" w:rsidR="00461155" w:rsidRPr="00015324" w:rsidRDefault="00461155">
      <w:pPr>
        <w:widowControl w:val="0"/>
        <w:tabs>
          <w:tab w:val="left" w:pos="2051"/>
          <w:tab w:val="center" w:pos="5009"/>
          <w:tab w:val="left" w:pos="8368"/>
        </w:tabs>
        <w:autoSpaceDE w:val="0"/>
        <w:autoSpaceDN w:val="0"/>
        <w:adjustRightInd w:val="0"/>
        <w:spacing w:before="29" w:after="0" w:line="240" w:lineRule="auto"/>
        <w:ind w:right="62"/>
        <w:jc w:val="both"/>
        <w:rPr>
          <w:rFonts w:cs="Times New Roman"/>
          <w:bCs/>
          <w:color w:val="000000"/>
          <w:spacing w:val="2"/>
          <w:sz w:val="24"/>
          <w:szCs w:val="24"/>
        </w:rPr>
      </w:pPr>
      <w:r w:rsidRPr="00015324">
        <w:rPr>
          <w:rFonts w:cs="Times New Roman"/>
          <w:bCs/>
          <w:color w:val="000000"/>
          <w:spacing w:val="2"/>
          <w:sz w:val="24"/>
          <w:szCs w:val="24"/>
        </w:rPr>
        <w:t>Trustworthy Sr. City Manager with 9 years of practical experience and dedicated work ethic. Self-motivated to consistently provide first-class results in line with stringent targets and deadlines.</w:t>
      </w:r>
    </w:p>
    <w:p w14:paraId="4745D0EE" w14:textId="77777777" w:rsidR="00461155" w:rsidRDefault="00461155">
      <w:pPr>
        <w:widowControl w:val="0"/>
        <w:tabs>
          <w:tab w:val="left" w:pos="2051"/>
          <w:tab w:val="center" w:pos="5009"/>
          <w:tab w:val="left" w:pos="8368"/>
        </w:tabs>
        <w:autoSpaceDE w:val="0"/>
        <w:autoSpaceDN w:val="0"/>
        <w:adjustRightInd w:val="0"/>
        <w:spacing w:before="29" w:after="0" w:line="240" w:lineRule="auto"/>
        <w:ind w:right="62"/>
        <w:jc w:val="both"/>
        <w:rPr>
          <w:rFonts w:cs="Times New Roman"/>
          <w:bCs/>
          <w:color w:val="000000"/>
          <w:spacing w:val="2"/>
          <w:szCs w:val="20"/>
        </w:rPr>
      </w:pPr>
    </w:p>
    <w:p w14:paraId="63AD0B7B" w14:textId="77777777" w:rsidR="00CE117C" w:rsidRDefault="00147149">
      <w:pPr>
        <w:widowControl w:val="0"/>
        <w:shd w:val="clear" w:color="auto" w:fill="D9D9D9"/>
        <w:tabs>
          <w:tab w:val="left" w:pos="2051"/>
          <w:tab w:val="center" w:pos="5009"/>
          <w:tab w:val="left" w:pos="8368"/>
        </w:tabs>
        <w:autoSpaceDE w:val="0"/>
        <w:autoSpaceDN w:val="0"/>
        <w:adjustRightInd w:val="0"/>
        <w:spacing w:before="29" w:after="0" w:line="240" w:lineRule="auto"/>
        <w:ind w:right="62"/>
        <w:jc w:val="center"/>
        <w:rPr>
          <w:rFonts w:cs="Times New Roman"/>
          <w:b/>
          <w:bCs/>
          <w:color w:val="000000"/>
          <w:spacing w:val="2"/>
          <w:sz w:val="20"/>
          <w:szCs w:val="20"/>
        </w:rPr>
      </w:pPr>
      <w:r>
        <w:rPr>
          <w:rFonts w:cs="Times New Roman"/>
          <w:b/>
          <w:bCs/>
          <w:color w:val="000000"/>
          <w:spacing w:val="2"/>
          <w:sz w:val="20"/>
          <w:szCs w:val="20"/>
        </w:rPr>
        <w:t>Work Experience</w:t>
      </w:r>
    </w:p>
    <w:p w14:paraId="009E5F21" w14:textId="77777777" w:rsidR="00CE117C" w:rsidRDefault="00CE117C">
      <w:pPr>
        <w:widowControl w:val="0"/>
        <w:tabs>
          <w:tab w:val="left" w:pos="2051"/>
          <w:tab w:val="center" w:pos="5009"/>
          <w:tab w:val="left" w:pos="8368"/>
        </w:tabs>
        <w:autoSpaceDE w:val="0"/>
        <w:autoSpaceDN w:val="0"/>
        <w:adjustRightInd w:val="0"/>
        <w:spacing w:before="29" w:after="0" w:line="240" w:lineRule="auto"/>
        <w:ind w:right="62"/>
        <w:rPr>
          <w:rFonts w:cs="Times New Roman"/>
          <w:bCs/>
          <w:color w:val="000000"/>
          <w:spacing w:val="2"/>
          <w:sz w:val="4"/>
          <w:szCs w:val="4"/>
        </w:rPr>
      </w:pPr>
    </w:p>
    <w:p w14:paraId="0C114370" w14:textId="1DFBD64A" w:rsidR="005C024C" w:rsidRDefault="00277DCC" w:rsidP="005C024C">
      <w:pPr>
        <w:pStyle w:val="Heading2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Healthplix</w:t>
      </w:r>
      <w:proofErr w:type="spellEnd"/>
      <w:r>
        <w:rPr>
          <w:b/>
          <w:sz w:val="24"/>
          <w:szCs w:val="24"/>
        </w:rPr>
        <w:t xml:space="preserve"> Technologies</w:t>
      </w:r>
    </w:p>
    <w:p w14:paraId="0D54E320" w14:textId="1058FF81" w:rsidR="005C024C" w:rsidRPr="00AE7B23" w:rsidRDefault="005C024C" w:rsidP="005C024C">
      <w:pPr>
        <w:rPr>
          <w:b/>
        </w:rPr>
      </w:pPr>
      <w:r w:rsidRPr="00AE7B23">
        <w:rPr>
          <w:b/>
        </w:rPr>
        <w:t>S</w:t>
      </w:r>
      <w:r>
        <w:rPr>
          <w:b/>
        </w:rPr>
        <w:t xml:space="preserve">r. </w:t>
      </w:r>
      <w:r w:rsidR="00277DCC">
        <w:rPr>
          <w:b/>
        </w:rPr>
        <w:t>City Manager</w:t>
      </w:r>
    </w:p>
    <w:p w14:paraId="0C9A0863" w14:textId="1E0641E4" w:rsidR="005C024C" w:rsidRDefault="00D3403D" w:rsidP="005C024C">
      <w:pPr>
        <w:rPr>
          <w:i/>
          <w:color w:val="8DB3E2" w:themeColor="text2" w:themeTint="66"/>
          <w:sz w:val="20"/>
          <w:szCs w:val="20"/>
        </w:rPr>
      </w:pPr>
      <w:r>
        <w:rPr>
          <w:i/>
          <w:color w:val="8DB3E2" w:themeColor="text2" w:themeTint="66"/>
          <w:sz w:val="20"/>
          <w:szCs w:val="20"/>
        </w:rPr>
        <w:t>04</w:t>
      </w:r>
      <w:r w:rsidR="005C024C" w:rsidRPr="00607D14">
        <w:rPr>
          <w:i/>
          <w:color w:val="8DB3E2" w:themeColor="text2" w:themeTint="66"/>
          <w:sz w:val="20"/>
          <w:szCs w:val="20"/>
        </w:rPr>
        <w:t>/202</w:t>
      </w:r>
      <w:r>
        <w:rPr>
          <w:i/>
          <w:color w:val="8DB3E2" w:themeColor="text2" w:themeTint="66"/>
          <w:sz w:val="20"/>
          <w:szCs w:val="20"/>
        </w:rPr>
        <w:t>2</w:t>
      </w:r>
      <w:r w:rsidR="005C024C" w:rsidRPr="00607D14">
        <w:rPr>
          <w:i/>
          <w:color w:val="8DB3E2" w:themeColor="text2" w:themeTint="66"/>
          <w:sz w:val="20"/>
          <w:szCs w:val="20"/>
        </w:rPr>
        <w:t xml:space="preserve"> – </w:t>
      </w:r>
      <w:r w:rsidR="005C024C">
        <w:rPr>
          <w:i/>
          <w:color w:val="8DB3E2" w:themeColor="text2" w:themeTint="66"/>
          <w:sz w:val="20"/>
          <w:szCs w:val="20"/>
        </w:rPr>
        <w:t>Till Now</w:t>
      </w:r>
    </w:p>
    <w:p w14:paraId="006C4EAE" w14:textId="77777777" w:rsidR="003D2C94" w:rsidRPr="003D2C94" w:rsidRDefault="003D2C94" w:rsidP="003D2C94">
      <w:pPr>
        <w:pStyle w:val="Heading2"/>
        <w:numPr>
          <w:ilvl w:val="0"/>
          <w:numId w:val="7"/>
        </w:numPr>
        <w:rPr>
          <w:rFonts w:ascii="Calibri" w:hAnsi="Calibri" w:cs="Arial"/>
          <w:color w:val="auto"/>
          <w:sz w:val="22"/>
          <w:szCs w:val="22"/>
        </w:rPr>
      </w:pPr>
      <w:r w:rsidRPr="003D2C94">
        <w:rPr>
          <w:rFonts w:ascii="Calibri" w:hAnsi="Calibri" w:cs="Arial"/>
          <w:color w:val="auto"/>
          <w:sz w:val="22"/>
          <w:szCs w:val="22"/>
        </w:rPr>
        <w:t>To Relaunch Inactive Doctors/Accounts for the entire Maharashtra Region</w:t>
      </w:r>
    </w:p>
    <w:p w14:paraId="5613247A" w14:textId="77777777" w:rsidR="003D2C94" w:rsidRPr="003D2C94" w:rsidRDefault="003D2C94" w:rsidP="003D2C94">
      <w:pPr>
        <w:pStyle w:val="Heading2"/>
        <w:numPr>
          <w:ilvl w:val="0"/>
          <w:numId w:val="7"/>
        </w:numPr>
        <w:rPr>
          <w:rFonts w:ascii="Calibri" w:hAnsi="Calibri" w:cs="Arial"/>
          <w:color w:val="auto"/>
          <w:sz w:val="22"/>
          <w:szCs w:val="22"/>
        </w:rPr>
      </w:pPr>
      <w:r w:rsidRPr="003D2C94">
        <w:rPr>
          <w:rFonts w:ascii="Calibri" w:hAnsi="Calibri" w:cs="Arial"/>
          <w:color w:val="auto"/>
          <w:sz w:val="22"/>
          <w:szCs w:val="22"/>
        </w:rPr>
        <w:t>Nurture our Key Accounts/Doctors within the Region by providing exceptional support.</w:t>
      </w:r>
    </w:p>
    <w:p w14:paraId="376B5029" w14:textId="77777777" w:rsidR="003D2C94" w:rsidRPr="003D2C94" w:rsidRDefault="003D2C94" w:rsidP="003D2C94">
      <w:pPr>
        <w:pStyle w:val="Heading2"/>
        <w:numPr>
          <w:ilvl w:val="0"/>
          <w:numId w:val="7"/>
        </w:numPr>
        <w:rPr>
          <w:rFonts w:ascii="Calibri" w:hAnsi="Calibri" w:cs="Arial"/>
          <w:color w:val="auto"/>
          <w:sz w:val="22"/>
          <w:szCs w:val="22"/>
        </w:rPr>
      </w:pPr>
      <w:r w:rsidRPr="003D2C94">
        <w:rPr>
          <w:rFonts w:ascii="Calibri" w:hAnsi="Calibri" w:cs="Arial"/>
          <w:color w:val="auto"/>
          <w:sz w:val="22"/>
          <w:szCs w:val="22"/>
        </w:rPr>
        <w:t>Directed policy decision-making and strategy development for the region.</w:t>
      </w:r>
    </w:p>
    <w:p w14:paraId="2AEF1328" w14:textId="77777777" w:rsidR="003D2C94" w:rsidRPr="003D2C94" w:rsidRDefault="003D2C94" w:rsidP="003D2C94">
      <w:pPr>
        <w:pStyle w:val="Heading2"/>
        <w:numPr>
          <w:ilvl w:val="0"/>
          <w:numId w:val="7"/>
        </w:numPr>
        <w:rPr>
          <w:rFonts w:ascii="Calibri" w:hAnsi="Calibri" w:cs="Arial"/>
          <w:color w:val="auto"/>
          <w:sz w:val="22"/>
          <w:szCs w:val="22"/>
        </w:rPr>
      </w:pPr>
      <w:r w:rsidRPr="003D2C94">
        <w:rPr>
          <w:rFonts w:ascii="Calibri" w:hAnsi="Calibri" w:cs="Arial"/>
          <w:color w:val="auto"/>
          <w:sz w:val="22"/>
          <w:szCs w:val="22"/>
        </w:rPr>
        <w:t>Generated monthly and annual sales reports to determine growth and areas requiring improvement.</w:t>
      </w:r>
    </w:p>
    <w:p w14:paraId="30BEAC57" w14:textId="77777777" w:rsidR="003D2C94" w:rsidRPr="003D2C94" w:rsidRDefault="003D2C94" w:rsidP="003D2C94">
      <w:pPr>
        <w:pStyle w:val="Heading2"/>
        <w:numPr>
          <w:ilvl w:val="0"/>
          <w:numId w:val="7"/>
        </w:numPr>
        <w:rPr>
          <w:rFonts w:ascii="Calibri" w:hAnsi="Calibri" w:cs="Arial"/>
          <w:color w:val="auto"/>
          <w:sz w:val="22"/>
          <w:szCs w:val="22"/>
        </w:rPr>
      </w:pPr>
      <w:r w:rsidRPr="003D2C94">
        <w:rPr>
          <w:rFonts w:ascii="Calibri" w:hAnsi="Calibri" w:cs="Arial"/>
          <w:color w:val="auto"/>
          <w:sz w:val="22"/>
          <w:szCs w:val="22"/>
        </w:rPr>
        <w:t>Monitored sales team performance and provided training to help reach targets.</w:t>
      </w:r>
    </w:p>
    <w:p w14:paraId="1DE65209" w14:textId="77777777" w:rsidR="003D2C94" w:rsidRPr="003D2C94" w:rsidRDefault="003D2C94" w:rsidP="003D2C94">
      <w:pPr>
        <w:pStyle w:val="Heading2"/>
        <w:numPr>
          <w:ilvl w:val="0"/>
          <w:numId w:val="7"/>
        </w:numPr>
        <w:rPr>
          <w:rFonts w:ascii="Calibri" w:hAnsi="Calibri" w:cs="Arial"/>
          <w:color w:val="auto"/>
          <w:sz w:val="22"/>
          <w:szCs w:val="22"/>
        </w:rPr>
      </w:pPr>
      <w:r w:rsidRPr="003D2C94">
        <w:rPr>
          <w:rFonts w:ascii="Calibri" w:hAnsi="Calibri" w:cs="Arial"/>
          <w:color w:val="auto"/>
          <w:sz w:val="22"/>
          <w:szCs w:val="22"/>
        </w:rPr>
        <w:t>Mentored employees in successful selling techniques and encouraged cross-selling additional products and services.</w:t>
      </w:r>
    </w:p>
    <w:p w14:paraId="4295E076" w14:textId="77777777" w:rsidR="003D2C94" w:rsidRDefault="003D2C94" w:rsidP="003D2C94">
      <w:pPr>
        <w:pStyle w:val="Heading2"/>
        <w:numPr>
          <w:ilvl w:val="0"/>
          <w:numId w:val="7"/>
        </w:numPr>
        <w:rPr>
          <w:rFonts w:ascii="Calibri" w:hAnsi="Calibri" w:cs="Arial"/>
          <w:color w:val="auto"/>
          <w:sz w:val="22"/>
          <w:szCs w:val="22"/>
        </w:rPr>
      </w:pPr>
      <w:r w:rsidRPr="003D2C94">
        <w:rPr>
          <w:rFonts w:ascii="Calibri" w:hAnsi="Calibri" w:cs="Arial"/>
          <w:color w:val="auto"/>
          <w:sz w:val="22"/>
          <w:szCs w:val="22"/>
        </w:rPr>
        <w:t xml:space="preserve">Maintaining the quality of Sales within the region by getting involved in every </w:t>
      </w:r>
      <w:proofErr w:type="gramStart"/>
      <w:r w:rsidRPr="003D2C94">
        <w:rPr>
          <w:rFonts w:ascii="Calibri" w:hAnsi="Calibri" w:cs="Arial"/>
          <w:color w:val="auto"/>
          <w:sz w:val="22"/>
          <w:szCs w:val="22"/>
        </w:rPr>
        <w:t>sales</w:t>
      </w:r>
      <w:proofErr w:type="gramEnd"/>
      <w:r w:rsidRPr="003D2C94">
        <w:rPr>
          <w:rFonts w:ascii="Calibri" w:hAnsi="Calibri" w:cs="Arial"/>
          <w:color w:val="auto"/>
          <w:sz w:val="22"/>
          <w:szCs w:val="22"/>
        </w:rPr>
        <w:t xml:space="preserve"> done by BDE and ensuring that the experience of the doctor was seamless</w:t>
      </w:r>
    </w:p>
    <w:p w14:paraId="1EBBB7E2" w14:textId="77777777" w:rsidR="003D2C94" w:rsidRPr="003D2C94" w:rsidRDefault="003D2C94" w:rsidP="003D2C94"/>
    <w:p w14:paraId="35D512A9" w14:textId="0AD0E8EF" w:rsidR="009F1E40" w:rsidRPr="003D2C94" w:rsidRDefault="009F1E40" w:rsidP="003D2C94">
      <w:pPr>
        <w:pStyle w:val="Heading2"/>
        <w:rPr>
          <w:b/>
          <w:sz w:val="24"/>
          <w:szCs w:val="24"/>
        </w:rPr>
      </w:pPr>
      <w:proofErr w:type="spellStart"/>
      <w:r w:rsidRPr="003D2C94">
        <w:rPr>
          <w:b/>
          <w:sz w:val="24"/>
          <w:szCs w:val="24"/>
        </w:rPr>
        <w:t>Vedantu</w:t>
      </w:r>
      <w:proofErr w:type="spellEnd"/>
      <w:r w:rsidRPr="003D2C94">
        <w:rPr>
          <w:b/>
          <w:sz w:val="24"/>
          <w:szCs w:val="24"/>
        </w:rPr>
        <w:t xml:space="preserve"> Innovations Private Limited</w:t>
      </w:r>
    </w:p>
    <w:p w14:paraId="4A39A061" w14:textId="5408A98A" w:rsidR="009F1E40" w:rsidRPr="00AE7B23" w:rsidRDefault="009F1E40" w:rsidP="009F1E40">
      <w:pPr>
        <w:rPr>
          <w:b/>
        </w:rPr>
      </w:pPr>
      <w:r w:rsidRPr="00AE7B23">
        <w:rPr>
          <w:b/>
        </w:rPr>
        <w:t>S</w:t>
      </w:r>
      <w:r>
        <w:rPr>
          <w:b/>
        </w:rPr>
        <w:t>r. Academic Counselor</w:t>
      </w:r>
    </w:p>
    <w:p w14:paraId="120C0E70" w14:textId="77777777" w:rsidR="005B25CA" w:rsidRDefault="009F1E40" w:rsidP="005B25CA">
      <w:pPr>
        <w:rPr>
          <w:i/>
          <w:color w:val="8DB3E2" w:themeColor="text2" w:themeTint="66"/>
          <w:sz w:val="20"/>
          <w:szCs w:val="20"/>
        </w:rPr>
      </w:pPr>
      <w:r>
        <w:rPr>
          <w:i/>
          <w:color w:val="8DB3E2" w:themeColor="text2" w:themeTint="66"/>
          <w:sz w:val="20"/>
          <w:szCs w:val="20"/>
        </w:rPr>
        <w:t>06</w:t>
      </w:r>
      <w:r w:rsidRPr="00607D14">
        <w:rPr>
          <w:i/>
          <w:color w:val="8DB3E2" w:themeColor="text2" w:themeTint="66"/>
          <w:sz w:val="20"/>
          <w:szCs w:val="20"/>
        </w:rPr>
        <w:t>/</w:t>
      </w:r>
      <w:r>
        <w:rPr>
          <w:i/>
          <w:color w:val="8DB3E2" w:themeColor="text2" w:themeTint="66"/>
          <w:sz w:val="20"/>
          <w:szCs w:val="20"/>
        </w:rPr>
        <w:t>12</w:t>
      </w:r>
      <w:r w:rsidRPr="00607D14">
        <w:rPr>
          <w:i/>
          <w:color w:val="8DB3E2" w:themeColor="text2" w:themeTint="66"/>
          <w:sz w:val="20"/>
          <w:szCs w:val="20"/>
        </w:rPr>
        <w:t>/202</w:t>
      </w:r>
      <w:r>
        <w:rPr>
          <w:i/>
          <w:color w:val="8DB3E2" w:themeColor="text2" w:themeTint="66"/>
          <w:sz w:val="20"/>
          <w:szCs w:val="20"/>
        </w:rPr>
        <w:t>1</w:t>
      </w:r>
      <w:r w:rsidRPr="00607D14">
        <w:rPr>
          <w:i/>
          <w:color w:val="8DB3E2" w:themeColor="text2" w:themeTint="66"/>
          <w:sz w:val="20"/>
          <w:szCs w:val="20"/>
        </w:rPr>
        <w:t xml:space="preserve"> – </w:t>
      </w:r>
      <w:r w:rsidR="00A87445">
        <w:rPr>
          <w:i/>
          <w:color w:val="8DB3E2" w:themeColor="text2" w:themeTint="66"/>
          <w:sz w:val="20"/>
          <w:szCs w:val="20"/>
        </w:rPr>
        <w:t>30/04/2022</w:t>
      </w:r>
    </w:p>
    <w:p w14:paraId="11F38A6D" w14:textId="77777777" w:rsidR="005B25CA" w:rsidRDefault="005B25CA" w:rsidP="005B25CA">
      <w:pPr>
        <w:pStyle w:val="ListParagraph"/>
        <w:numPr>
          <w:ilvl w:val="0"/>
          <w:numId w:val="8"/>
        </w:numPr>
      </w:pPr>
      <w:r w:rsidRPr="005B25CA">
        <w:t>Convert leads who take demo from our website</w:t>
      </w:r>
    </w:p>
    <w:p w14:paraId="6F55C479" w14:textId="77777777" w:rsidR="005B25CA" w:rsidRDefault="005B25CA" w:rsidP="005B25CA">
      <w:pPr>
        <w:pStyle w:val="ListParagraph"/>
        <w:numPr>
          <w:ilvl w:val="0"/>
          <w:numId w:val="8"/>
        </w:numPr>
      </w:pPr>
      <w:r w:rsidRPr="005B25CA">
        <w:t>Price negotiation and explaining the product in a detailed manner to convince the lead to take course from our company rather than the competitors.</w:t>
      </w:r>
    </w:p>
    <w:p w14:paraId="28DA97A5" w14:textId="3434F989" w:rsidR="005B25CA" w:rsidRPr="005B25CA" w:rsidRDefault="005B25CA" w:rsidP="005B25CA">
      <w:pPr>
        <w:pStyle w:val="ListParagraph"/>
        <w:numPr>
          <w:ilvl w:val="0"/>
          <w:numId w:val="8"/>
        </w:numPr>
        <w:rPr>
          <w:i/>
          <w:color w:val="8DB3E2" w:themeColor="text2" w:themeTint="66"/>
          <w:sz w:val="20"/>
          <w:szCs w:val="20"/>
        </w:rPr>
      </w:pPr>
      <w:r w:rsidRPr="005B25CA">
        <w:t>Planned and executed new strategies to increase sales.</w:t>
      </w:r>
    </w:p>
    <w:p w14:paraId="64F85467" w14:textId="77777777" w:rsidR="005B25CA" w:rsidRPr="005B25CA" w:rsidRDefault="005B25CA" w:rsidP="005B25CA">
      <w:pPr>
        <w:pStyle w:val="Heading2"/>
        <w:numPr>
          <w:ilvl w:val="0"/>
          <w:numId w:val="8"/>
        </w:numPr>
        <w:rPr>
          <w:rFonts w:ascii="Calibri" w:hAnsi="Calibri" w:cs="Arial"/>
          <w:color w:val="auto"/>
          <w:sz w:val="22"/>
          <w:szCs w:val="22"/>
        </w:rPr>
      </w:pPr>
      <w:r w:rsidRPr="005B25CA">
        <w:rPr>
          <w:rFonts w:ascii="Calibri" w:hAnsi="Calibri" w:cs="Arial"/>
          <w:color w:val="auto"/>
          <w:sz w:val="22"/>
          <w:szCs w:val="22"/>
        </w:rPr>
        <w:lastRenderedPageBreak/>
        <w:t>Managed complaints with calm, clear communication and problem-solving.</w:t>
      </w:r>
    </w:p>
    <w:p w14:paraId="25CAEDDA" w14:textId="77777777" w:rsidR="005B25CA" w:rsidRPr="005B25CA" w:rsidRDefault="005B25CA" w:rsidP="005B25CA">
      <w:pPr>
        <w:pStyle w:val="Heading2"/>
        <w:numPr>
          <w:ilvl w:val="0"/>
          <w:numId w:val="8"/>
        </w:numPr>
        <w:rPr>
          <w:rFonts w:ascii="Calibri" w:hAnsi="Calibri" w:cs="Arial"/>
          <w:color w:val="auto"/>
          <w:sz w:val="22"/>
          <w:szCs w:val="22"/>
        </w:rPr>
      </w:pPr>
      <w:r w:rsidRPr="005B25CA">
        <w:rPr>
          <w:rFonts w:ascii="Calibri" w:hAnsi="Calibri" w:cs="Arial"/>
          <w:color w:val="auto"/>
          <w:sz w:val="22"/>
          <w:szCs w:val="22"/>
        </w:rPr>
        <w:t>Mentored employees in successful selling techniques and encouraged cross-selling additional products and services.</w:t>
      </w:r>
    </w:p>
    <w:p w14:paraId="75139664" w14:textId="1B8EAA53" w:rsidR="005B25CA" w:rsidRPr="005B25CA" w:rsidRDefault="005B25CA" w:rsidP="005B25CA">
      <w:pPr>
        <w:pStyle w:val="Heading2"/>
        <w:numPr>
          <w:ilvl w:val="0"/>
          <w:numId w:val="8"/>
        </w:numPr>
        <w:rPr>
          <w:rFonts w:ascii="Calibri" w:hAnsi="Calibri" w:cs="Arial"/>
          <w:color w:val="auto"/>
          <w:sz w:val="22"/>
          <w:szCs w:val="22"/>
        </w:rPr>
      </w:pPr>
      <w:r w:rsidRPr="005B25CA">
        <w:rPr>
          <w:rFonts w:ascii="Calibri" w:hAnsi="Calibri" w:cs="Arial"/>
          <w:color w:val="auto"/>
          <w:sz w:val="22"/>
          <w:szCs w:val="22"/>
        </w:rPr>
        <w:t>Customized</w:t>
      </w:r>
      <w:r w:rsidRPr="005B25CA">
        <w:rPr>
          <w:rFonts w:ascii="Calibri" w:hAnsi="Calibri" w:cs="Arial"/>
          <w:color w:val="auto"/>
          <w:sz w:val="22"/>
          <w:szCs w:val="22"/>
        </w:rPr>
        <w:t xml:space="preserve"> service offerings to accommodate consumer needs.</w:t>
      </w:r>
    </w:p>
    <w:p w14:paraId="0B7D5E23" w14:textId="77777777" w:rsidR="005B25CA" w:rsidRPr="005B25CA" w:rsidRDefault="005B25CA" w:rsidP="005B25CA">
      <w:pPr>
        <w:pStyle w:val="Heading2"/>
        <w:numPr>
          <w:ilvl w:val="0"/>
          <w:numId w:val="8"/>
        </w:numPr>
        <w:rPr>
          <w:rFonts w:ascii="Calibri" w:hAnsi="Calibri" w:cs="Arial"/>
          <w:color w:val="auto"/>
          <w:sz w:val="22"/>
          <w:szCs w:val="22"/>
        </w:rPr>
      </w:pPr>
      <w:r w:rsidRPr="005B25CA">
        <w:rPr>
          <w:rFonts w:ascii="Calibri" w:hAnsi="Calibri" w:cs="Arial"/>
          <w:color w:val="auto"/>
          <w:sz w:val="22"/>
          <w:szCs w:val="22"/>
        </w:rPr>
        <w:t>Showcased product features and benefits to drive sales.</w:t>
      </w:r>
    </w:p>
    <w:p w14:paraId="0B7F1FD2" w14:textId="77777777" w:rsidR="005B25CA" w:rsidRDefault="005B25CA" w:rsidP="005B25CA">
      <w:pPr>
        <w:pStyle w:val="Heading2"/>
        <w:numPr>
          <w:ilvl w:val="0"/>
          <w:numId w:val="8"/>
        </w:numPr>
        <w:rPr>
          <w:rFonts w:ascii="Calibri" w:hAnsi="Calibri" w:cs="Arial"/>
          <w:color w:val="auto"/>
          <w:sz w:val="22"/>
          <w:szCs w:val="22"/>
        </w:rPr>
      </w:pPr>
      <w:r w:rsidRPr="005B25CA">
        <w:rPr>
          <w:rFonts w:ascii="Calibri" w:hAnsi="Calibri" w:cs="Arial"/>
          <w:color w:val="auto"/>
          <w:sz w:val="22"/>
          <w:szCs w:val="22"/>
        </w:rPr>
        <w:t>Closed large sales to exceed quota and align with company targets.</w:t>
      </w:r>
    </w:p>
    <w:p w14:paraId="0C35B0C4" w14:textId="77777777" w:rsidR="005B25CA" w:rsidRDefault="005B25CA" w:rsidP="005B25CA">
      <w:pPr>
        <w:pStyle w:val="Heading2"/>
        <w:rPr>
          <w:rFonts w:ascii="Calibri" w:hAnsi="Calibri" w:cs="Arial"/>
          <w:color w:val="auto"/>
          <w:sz w:val="22"/>
          <w:szCs w:val="22"/>
        </w:rPr>
      </w:pPr>
    </w:p>
    <w:p w14:paraId="56B4289D" w14:textId="26F47B94" w:rsidR="00AE7B23" w:rsidRDefault="00AE7B23" w:rsidP="005B25CA">
      <w:pPr>
        <w:pStyle w:val="Heading2"/>
        <w:rPr>
          <w:b/>
          <w:sz w:val="24"/>
          <w:szCs w:val="24"/>
        </w:rPr>
      </w:pPr>
      <w:r>
        <w:rPr>
          <w:b/>
          <w:sz w:val="24"/>
          <w:szCs w:val="24"/>
        </w:rPr>
        <w:t>Whitehat Junior</w:t>
      </w:r>
    </w:p>
    <w:p w14:paraId="5886EEA5" w14:textId="77777777" w:rsidR="00AE7B23" w:rsidRPr="00AE7B23" w:rsidRDefault="00AE7B23" w:rsidP="00AE7B23">
      <w:pPr>
        <w:rPr>
          <w:b/>
        </w:rPr>
      </w:pPr>
      <w:r w:rsidRPr="00AE7B23">
        <w:rPr>
          <w:b/>
        </w:rPr>
        <w:t>Sale</w:t>
      </w:r>
      <w:r w:rsidR="00DC6DCE">
        <w:rPr>
          <w:b/>
        </w:rPr>
        <w:t>s</w:t>
      </w:r>
      <w:r w:rsidRPr="00AE7B23">
        <w:rPr>
          <w:b/>
        </w:rPr>
        <w:t xml:space="preserve"> Manager</w:t>
      </w:r>
    </w:p>
    <w:p w14:paraId="4B7E0C8D" w14:textId="77777777" w:rsidR="00AE7B23" w:rsidRDefault="00AE7B23" w:rsidP="00AE7B23">
      <w:pPr>
        <w:rPr>
          <w:i/>
          <w:color w:val="8DB3E2" w:themeColor="text2" w:themeTint="66"/>
          <w:sz w:val="20"/>
          <w:szCs w:val="20"/>
        </w:rPr>
      </w:pPr>
      <w:r w:rsidRPr="00607D14">
        <w:rPr>
          <w:i/>
          <w:color w:val="8DB3E2" w:themeColor="text2" w:themeTint="66"/>
          <w:sz w:val="20"/>
          <w:szCs w:val="20"/>
        </w:rPr>
        <w:t>22/09/2020 – 10/03/2021</w:t>
      </w:r>
    </w:p>
    <w:p w14:paraId="15F40F71" w14:textId="77777777" w:rsidR="00B63AA7" w:rsidRPr="00B63AA7" w:rsidRDefault="00B63AA7" w:rsidP="00B63AA7">
      <w:pPr>
        <w:pStyle w:val="Heading2"/>
        <w:numPr>
          <w:ilvl w:val="0"/>
          <w:numId w:val="9"/>
        </w:numPr>
        <w:rPr>
          <w:rFonts w:ascii="Calibri" w:hAnsi="Calibri" w:cs="Arial"/>
          <w:color w:val="auto"/>
          <w:sz w:val="22"/>
          <w:szCs w:val="22"/>
        </w:rPr>
      </w:pPr>
      <w:r w:rsidRPr="00B63AA7">
        <w:rPr>
          <w:rFonts w:ascii="Calibri" w:hAnsi="Calibri" w:cs="Arial"/>
          <w:color w:val="auto"/>
          <w:sz w:val="22"/>
          <w:szCs w:val="22"/>
        </w:rPr>
        <w:t>Achieve growth and hit sales targets by successfully managing the sales team</w:t>
      </w:r>
    </w:p>
    <w:p w14:paraId="4F012603" w14:textId="77777777" w:rsidR="00B63AA7" w:rsidRPr="00B63AA7" w:rsidRDefault="00B63AA7" w:rsidP="00B63AA7">
      <w:pPr>
        <w:pStyle w:val="Heading2"/>
        <w:numPr>
          <w:ilvl w:val="0"/>
          <w:numId w:val="9"/>
        </w:numPr>
        <w:rPr>
          <w:rFonts w:ascii="Calibri" w:hAnsi="Calibri" w:cs="Arial"/>
          <w:color w:val="auto"/>
          <w:sz w:val="22"/>
          <w:szCs w:val="22"/>
        </w:rPr>
      </w:pPr>
      <w:r w:rsidRPr="00B63AA7">
        <w:rPr>
          <w:rFonts w:ascii="Calibri" w:hAnsi="Calibri" w:cs="Arial"/>
          <w:color w:val="auto"/>
          <w:sz w:val="22"/>
          <w:szCs w:val="22"/>
        </w:rPr>
        <w:t>Design and implement a strategic business plan that expands company's customer base and ensure strong presence.</w:t>
      </w:r>
    </w:p>
    <w:p w14:paraId="7A1C1143" w14:textId="77777777" w:rsidR="00B63AA7" w:rsidRPr="00B63AA7" w:rsidRDefault="00B63AA7" w:rsidP="00B63AA7">
      <w:pPr>
        <w:pStyle w:val="Heading2"/>
        <w:numPr>
          <w:ilvl w:val="0"/>
          <w:numId w:val="9"/>
        </w:numPr>
        <w:rPr>
          <w:rFonts w:ascii="Calibri" w:hAnsi="Calibri" w:cs="Arial"/>
          <w:color w:val="auto"/>
          <w:sz w:val="22"/>
          <w:szCs w:val="22"/>
        </w:rPr>
      </w:pPr>
      <w:r w:rsidRPr="00B63AA7">
        <w:rPr>
          <w:rFonts w:ascii="Calibri" w:hAnsi="Calibri" w:cs="Arial"/>
          <w:color w:val="auto"/>
          <w:sz w:val="22"/>
          <w:szCs w:val="22"/>
        </w:rPr>
        <w:t>Educated customers on available processes and services.</w:t>
      </w:r>
    </w:p>
    <w:p w14:paraId="21CF1ED1" w14:textId="77777777" w:rsidR="00B63AA7" w:rsidRPr="00B63AA7" w:rsidRDefault="00B63AA7" w:rsidP="00B63AA7">
      <w:pPr>
        <w:pStyle w:val="Heading2"/>
        <w:numPr>
          <w:ilvl w:val="0"/>
          <w:numId w:val="9"/>
        </w:numPr>
        <w:rPr>
          <w:rFonts w:ascii="Calibri" w:hAnsi="Calibri" w:cs="Arial"/>
          <w:color w:val="auto"/>
          <w:sz w:val="22"/>
          <w:szCs w:val="22"/>
        </w:rPr>
      </w:pPr>
      <w:r w:rsidRPr="00B63AA7">
        <w:rPr>
          <w:rFonts w:ascii="Calibri" w:hAnsi="Calibri" w:cs="Arial"/>
          <w:color w:val="auto"/>
          <w:sz w:val="22"/>
          <w:szCs w:val="22"/>
        </w:rPr>
        <w:t>Shared comprehensive brand and product knowledge to maximize sales.</w:t>
      </w:r>
    </w:p>
    <w:p w14:paraId="4A68E3A2" w14:textId="21DE0BEC" w:rsidR="00AE7B23" w:rsidRDefault="00B63AA7" w:rsidP="00B63AA7">
      <w:pPr>
        <w:pStyle w:val="Heading2"/>
        <w:numPr>
          <w:ilvl w:val="0"/>
          <w:numId w:val="9"/>
        </w:numPr>
        <w:rPr>
          <w:rFonts w:ascii="Calibri" w:hAnsi="Calibri" w:cs="Arial"/>
          <w:color w:val="auto"/>
          <w:sz w:val="22"/>
          <w:szCs w:val="22"/>
        </w:rPr>
      </w:pPr>
      <w:r w:rsidRPr="00B63AA7">
        <w:rPr>
          <w:rFonts w:ascii="Calibri" w:hAnsi="Calibri" w:cs="Arial"/>
          <w:color w:val="auto"/>
          <w:sz w:val="22"/>
          <w:szCs w:val="22"/>
        </w:rPr>
        <w:t>Generated sales by prospecting leads, cold calling and closing deals.</w:t>
      </w:r>
    </w:p>
    <w:p w14:paraId="34A05EF6" w14:textId="77777777" w:rsidR="00B63AA7" w:rsidRPr="00B63AA7" w:rsidRDefault="00B63AA7" w:rsidP="00B63AA7"/>
    <w:p w14:paraId="34F18EB3" w14:textId="77777777" w:rsidR="00CE117C" w:rsidRDefault="00147149">
      <w:pPr>
        <w:pStyle w:val="Heading2"/>
        <w:rPr>
          <w:b/>
          <w:sz w:val="24"/>
          <w:szCs w:val="24"/>
        </w:rPr>
      </w:pPr>
      <w:r>
        <w:rPr>
          <w:b/>
          <w:sz w:val="24"/>
          <w:szCs w:val="24"/>
        </w:rPr>
        <w:t>Emm-Aar Printing works</w:t>
      </w:r>
    </w:p>
    <w:p w14:paraId="31FC427E" w14:textId="77777777" w:rsidR="00CE117C" w:rsidRDefault="00147149">
      <w:pPr>
        <w:pStyle w:val="Heading2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Production Supervisor</w:t>
      </w:r>
    </w:p>
    <w:p w14:paraId="358FB0F8" w14:textId="77777777" w:rsidR="00CE117C" w:rsidRDefault="00147149">
      <w:pPr>
        <w:pStyle w:val="Heading2"/>
        <w:rPr>
          <w:i/>
          <w:sz w:val="20"/>
          <w:szCs w:val="20"/>
        </w:rPr>
      </w:pPr>
      <w:r>
        <w:rPr>
          <w:i/>
          <w:sz w:val="20"/>
          <w:szCs w:val="20"/>
        </w:rPr>
        <w:t>01/2018-06/2020 (2.5 Years)</w:t>
      </w:r>
    </w:p>
    <w:p w14:paraId="2FED0C4F" w14:textId="77777777" w:rsidR="003406A8" w:rsidRPr="00DE0DD1" w:rsidRDefault="003406A8" w:rsidP="003406A8">
      <w:pPr>
        <w:pStyle w:val="ListParagraph"/>
        <w:numPr>
          <w:ilvl w:val="0"/>
          <w:numId w:val="1"/>
        </w:numPr>
        <w:spacing w:before="60" w:after="60"/>
        <w:jc w:val="both"/>
      </w:pPr>
      <w:r w:rsidRPr="00DE0DD1">
        <w:t>Key role was to control, organize and monitor the flow of printed materials.</w:t>
      </w:r>
    </w:p>
    <w:p w14:paraId="33FE0DAA" w14:textId="77777777" w:rsidR="003406A8" w:rsidRPr="00DE0DD1" w:rsidRDefault="003406A8" w:rsidP="003406A8">
      <w:pPr>
        <w:pStyle w:val="ListParagraph"/>
        <w:numPr>
          <w:ilvl w:val="0"/>
          <w:numId w:val="1"/>
        </w:numPr>
        <w:spacing w:before="60" w:after="60"/>
        <w:jc w:val="both"/>
      </w:pPr>
      <w:r w:rsidRPr="00DE0DD1">
        <w:t>Checking schedules, confirm product specifications, arrange adjustments, oversee the work of staff and monitor the quality of the product, ensuring deadlines are met.</w:t>
      </w:r>
    </w:p>
    <w:p w14:paraId="345EF9DE" w14:textId="77777777" w:rsidR="003406A8" w:rsidRPr="00DE0DD1" w:rsidRDefault="003406A8" w:rsidP="003406A8">
      <w:pPr>
        <w:pStyle w:val="ListParagraph"/>
        <w:numPr>
          <w:ilvl w:val="0"/>
          <w:numId w:val="1"/>
        </w:numPr>
        <w:spacing w:before="60" w:after="60"/>
        <w:jc w:val="both"/>
      </w:pPr>
      <w:r w:rsidRPr="00DE0DD1">
        <w:t xml:space="preserve">Checking the accuracy and viability of the product specification. </w:t>
      </w:r>
    </w:p>
    <w:p w14:paraId="3AA47B96" w14:textId="77777777" w:rsidR="003406A8" w:rsidRPr="00DE0DD1" w:rsidRDefault="003406A8" w:rsidP="003406A8">
      <w:pPr>
        <w:pStyle w:val="ListParagraph"/>
        <w:numPr>
          <w:ilvl w:val="0"/>
          <w:numId w:val="1"/>
        </w:numPr>
        <w:spacing w:before="60" w:after="60"/>
        <w:jc w:val="both"/>
      </w:pPr>
      <w:r w:rsidRPr="00DE0DD1">
        <w:t>Allocating, distributing and checking work with available staff.</w:t>
      </w:r>
    </w:p>
    <w:p w14:paraId="5325FD56" w14:textId="77777777" w:rsidR="003406A8" w:rsidRPr="00DE0DD1" w:rsidRDefault="003406A8" w:rsidP="003406A8">
      <w:pPr>
        <w:pStyle w:val="ListParagraph"/>
        <w:numPr>
          <w:ilvl w:val="0"/>
          <w:numId w:val="1"/>
        </w:numPr>
        <w:spacing w:before="60" w:after="60"/>
        <w:jc w:val="both"/>
      </w:pPr>
      <w:r w:rsidRPr="00DE0DD1">
        <w:t>Managing production staff and trainees.</w:t>
      </w:r>
    </w:p>
    <w:p w14:paraId="7374AFE5" w14:textId="77777777" w:rsidR="003406A8" w:rsidRDefault="003406A8" w:rsidP="003406A8">
      <w:pPr>
        <w:pStyle w:val="ListParagraph"/>
        <w:numPr>
          <w:ilvl w:val="0"/>
          <w:numId w:val="1"/>
        </w:numPr>
        <w:spacing w:before="60" w:after="60"/>
        <w:jc w:val="both"/>
      </w:pPr>
      <w:r w:rsidRPr="00DE0DD1">
        <w:t>Keeping contact with clients to ensure specifications are carried out.</w:t>
      </w:r>
    </w:p>
    <w:p w14:paraId="0E32BDA9" w14:textId="3E91C988" w:rsidR="00D144CB" w:rsidRPr="00DE0DD1" w:rsidRDefault="00D144CB" w:rsidP="003406A8">
      <w:pPr>
        <w:pStyle w:val="ListParagraph"/>
        <w:numPr>
          <w:ilvl w:val="0"/>
          <w:numId w:val="1"/>
        </w:numPr>
        <w:spacing w:before="60" w:after="60"/>
        <w:jc w:val="both"/>
      </w:pPr>
      <w:r w:rsidRPr="00D144CB">
        <w:t>Communicated with clients to obtain a better understanding of improvements required and successes.</w:t>
      </w:r>
    </w:p>
    <w:p w14:paraId="5D79A50D" w14:textId="77777777" w:rsidR="00CE117C" w:rsidRDefault="00CE117C">
      <w:pPr>
        <w:pStyle w:val="ListParagraph"/>
        <w:spacing w:before="60" w:after="60"/>
        <w:ind w:left="360"/>
        <w:jc w:val="both"/>
        <w:rPr>
          <w:sz w:val="18"/>
          <w:szCs w:val="18"/>
        </w:rPr>
      </w:pPr>
    </w:p>
    <w:p w14:paraId="1EBDCCB3" w14:textId="77777777" w:rsidR="00CE117C" w:rsidRDefault="00147149">
      <w:pPr>
        <w:pStyle w:val="Heading2"/>
        <w:rPr>
          <w:b/>
          <w:sz w:val="24"/>
          <w:szCs w:val="24"/>
        </w:rPr>
      </w:pPr>
      <w:r>
        <w:rPr>
          <w:b/>
          <w:sz w:val="24"/>
          <w:szCs w:val="24"/>
        </w:rPr>
        <w:t>Tech Mahindra</w:t>
      </w:r>
    </w:p>
    <w:p w14:paraId="7262B4DC" w14:textId="77777777" w:rsidR="00CE117C" w:rsidRDefault="00147149">
      <w:pPr>
        <w:rPr>
          <w:color w:val="4472C4"/>
        </w:rPr>
      </w:pPr>
      <w:r>
        <w:rPr>
          <w:color w:val="4472C4"/>
        </w:rPr>
        <w:t>Process- Vodafone Australia</w:t>
      </w:r>
    </w:p>
    <w:p w14:paraId="4FC140DA" w14:textId="77777777" w:rsidR="00CE117C" w:rsidRDefault="00147149">
      <w:pPr>
        <w:rPr>
          <w:color w:val="4472C4"/>
        </w:rPr>
      </w:pPr>
      <w:r>
        <w:rPr>
          <w:b/>
          <w:color w:val="000000"/>
          <w:sz w:val="20"/>
          <w:szCs w:val="20"/>
        </w:rPr>
        <w:t>Senior Customer Executive</w:t>
      </w:r>
    </w:p>
    <w:p w14:paraId="43E1B872" w14:textId="77777777" w:rsidR="00CE117C" w:rsidRDefault="00147149">
      <w:pPr>
        <w:pStyle w:val="Heading2"/>
        <w:rPr>
          <w:i/>
          <w:sz w:val="20"/>
          <w:szCs w:val="20"/>
        </w:rPr>
      </w:pPr>
      <w:r>
        <w:rPr>
          <w:i/>
          <w:sz w:val="20"/>
          <w:szCs w:val="20"/>
        </w:rPr>
        <w:t>05/2017-09/2017 (6 Months)</w:t>
      </w:r>
    </w:p>
    <w:p w14:paraId="456DD1AB" w14:textId="77777777" w:rsidR="00CE117C" w:rsidRPr="00D144CB" w:rsidRDefault="00147149">
      <w:pPr>
        <w:pStyle w:val="ListParagraph"/>
        <w:numPr>
          <w:ilvl w:val="0"/>
          <w:numId w:val="1"/>
        </w:numPr>
        <w:spacing w:before="60" w:after="60"/>
        <w:jc w:val="both"/>
      </w:pPr>
      <w:r w:rsidRPr="00D144CB">
        <w:t>Dealing with customer complains.</w:t>
      </w:r>
    </w:p>
    <w:p w14:paraId="21116850" w14:textId="77777777" w:rsidR="00CE117C" w:rsidRPr="00D144CB" w:rsidRDefault="00147149">
      <w:pPr>
        <w:pStyle w:val="ListParagraph"/>
        <w:numPr>
          <w:ilvl w:val="0"/>
          <w:numId w:val="1"/>
        </w:numPr>
        <w:spacing w:before="60" w:after="60"/>
        <w:jc w:val="both"/>
      </w:pPr>
      <w:r w:rsidRPr="00D144CB">
        <w:t>Identifying and assessing a customer’s needs to ensure they are satisfied.</w:t>
      </w:r>
    </w:p>
    <w:p w14:paraId="33DB7AB6" w14:textId="77777777" w:rsidR="00CE117C" w:rsidRPr="00D144CB" w:rsidRDefault="00147149">
      <w:pPr>
        <w:pStyle w:val="ListParagraph"/>
        <w:numPr>
          <w:ilvl w:val="0"/>
          <w:numId w:val="1"/>
        </w:numPr>
        <w:spacing w:before="60" w:after="60"/>
        <w:jc w:val="both"/>
      </w:pPr>
      <w:r w:rsidRPr="00D144CB">
        <w:t>Speaking with customers via email, live chat and phone calls.</w:t>
      </w:r>
    </w:p>
    <w:p w14:paraId="05FF740F" w14:textId="77777777" w:rsidR="00CE117C" w:rsidRPr="00D144CB" w:rsidRDefault="00147149">
      <w:pPr>
        <w:pStyle w:val="ListParagraph"/>
        <w:numPr>
          <w:ilvl w:val="0"/>
          <w:numId w:val="1"/>
        </w:numPr>
        <w:spacing w:before="60" w:after="60"/>
        <w:jc w:val="both"/>
      </w:pPr>
      <w:r w:rsidRPr="00D144CB">
        <w:t>Keeping detailed records of customer interactions and being in charge of customer account details.</w:t>
      </w:r>
    </w:p>
    <w:p w14:paraId="3414120E" w14:textId="77777777" w:rsidR="00CE117C" w:rsidRPr="00D144CB" w:rsidRDefault="00147149">
      <w:pPr>
        <w:pStyle w:val="ListParagraph"/>
        <w:numPr>
          <w:ilvl w:val="0"/>
          <w:numId w:val="1"/>
        </w:numPr>
        <w:spacing w:before="60" w:after="60"/>
        <w:jc w:val="both"/>
      </w:pPr>
      <w:r w:rsidRPr="00D144CB">
        <w:t>Generating sales leads.</w:t>
      </w:r>
    </w:p>
    <w:p w14:paraId="01057C2E" w14:textId="77777777" w:rsidR="00CE117C" w:rsidRDefault="00CE117C">
      <w:pPr>
        <w:pStyle w:val="ListParagraph"/>
        <w:spacing w:before="60" w:after="60"/>
        <w:ind w:left="360"/>
        <w:jc w:val="both"/>
        <w:rPr>
          <w:sz w:val="18"/>
          <w:szCs w:val="18"/>
        </w:rPr>
      </w:pPr>
    </w:p>
    <w:p w14:paraId="4A79A310" w14:textId="77777777" w:rsidR="00CE117C" w:rsidRDefault="00147149">
      <w:pPr>
        <w:pStyle w:val="Heading2"/>
        <w:rPr>
          <w:b/>
          <w:sz w:val="24"/>
          <w:szCs w:val="24"/>
        </w:rPr>
      </w:pPr>
      <w:r>
        <w:rPr>
          <w:b/>
          <w:sz w:val="24"/>
          <w:szCs w:val="24"/>
        </w:rPr>
        <w:t>Concentrix Daksh</w:t>
      </w:r>
    </w:p>
    <w:p w14:paraId="3771790D" w14:textId="77777777" w:rsidR="00CE117C" w:rsidRDefault="00147149">
      <w:pPr>
        <w:rPr>
          <w:color w:val="4472C4"/>
        </w:rPr>
      </w:pPr>
      <w:r>
        <w:rPr>
          <w:color w:val="4472C4"/>
        </w:rPr>
        <w:t>Process- Jet Airways</w:t>
      </w:r>
    </w:p>
    <w:p w14:paraId="173DBDAB" w14:textId="77777777" w:rsidR="00CE117C" w:rsidRDefault="00147149">
      <w:pPr>
        <w:pStyle w:val="Heading2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lastRenderedPageBreak/>
        <w:t>Subject Matter Expert</w:t>
      </w:r>
    </w:p>
    <w:p w14:paraId="36A209B6" w14:textId="77777777" w:rsidR="00CE117C" w:rsidRDefault="00147149">
      <w:pPr>
        <w:pStyle w:val="Heading2"/>
        <w:rPr>
          <w:i/>
          <w:sz w:val="20"/>
          <w:szCs w:val="20"/>
        </w:rPr>
      </w:pPr>
      <w:r>
        <w:rPr>
          <w:i/>
          <w:sz w:val="20"/>
          <w:szCs w:val="20"/>
        </w:rPr>
        <w:t>01/2014-05/2017 (3.5 Years)</w:t>
      </w:r>
    </w:p>
    <w:p w14:paraId="015B54A0" w14:textId="77777777" w:rsidR="00CE117C" w:rsidRPr="00574658" w:rsidRDefault="00147149">
      <w:pPr>
        <w:pStyle w:val="ListParagraph"/>
        <w:numPr>
          <w:ilvl w:val="0"/>
          <w:numId w:val="1"/>
        </w:numPr>
        <w:spacing w:before="60" w:after="60"/>
        <w:jc w:val="both"/>
      </w:pPr>
      <w:r w:rsidRPr="00574658">
        <w:t>Key role was to provide all necessary help and support passengers which includes check-in, baggage processing, reservations and ticketing and boarding of flights.</w:t>
      </w:r>
    </w:p>
    <w:p w14:paraId="27CA38DF" w14:textId="77777777" w:rsidR="00CE117C" w:rsidRPr="00574658" w:rsidRDefault="00147149">
      <w:pPr>
        <w:pStyle w:val="ListParagraph"/>
        <w:numPr>
          <w:ilvl w:val="0"/>
          <w:numId w:val="1"/>
        </w:numPr>
        <w:spacing w:before="60" w:after="60"/>
        <w:jc w:val="both"/>
      </w:pPr>
      <w:r w:rsidRPr="00574658">
        <w:t xml:space="preserve">Handling escalations and creating Root cause Analysis report for the clients. </w:t>
      </w:r>
    </w:p>
    <w:p w14:paraId="13F48614" w14:textId="77777777" w:rsidR="00CE117C" w:rsidRPr="00574658" w:rsidRDefault="00147149">
      <w:pPr>
        <w:pStyle w:val="ListParagraph"/>
        <w:numPr>
          <w:ilvl w:val="0"/>
          <w:numId w:val="1"/>
        </w:numPr>
        <w:spacing w:before="60" w:after="60"/>
        <w:jc w:val="both"/>
      </w:pPr>
      <w:r w:rsidRPr="00574658">
        <w:t>Managing Team, providing training to the trainees.</w:t>
      </w:r>
    </w:p>
    <w:p w14:paraId="26C85BB0" w14:textId="77777777" w:rsidR="00CE117C" w:rsidRDefault="00147149">
      <w:pPr>
        <w:pStyle w:val="ListParagraph"/>
        <w:numPr>
          <w:ilvl w:val="0"/>
          <w:numId w:val="1"/>
        </w:numPr>
        <w:spacing w:before="60" w:after="60"/>
        <w:jc w:val="both"/>
      </w:pPr>
      <w:r w:rsidRPr="00574658">
        <w:t>Giving quality feedbacks and process updates to the agents and sharing reports to the process manager as well as with the clients.</w:t>
      </w:r>
    </w:p>
    <w:p w14:paraId="61F4F163" w14:textId="0261AFDE" w:rsidR="00574658" w:rsidRDefault="006E2419">
      <w:pPr>
        <w:pStyle w:val="ListParagraph"/>
        <w:numPr>
          <w:ilvl w:val="0"/>
          <w:numId w:val="1"/>
        </w:numPr>
        <w:spacing w:before="60" w:after="60"/>
        <w:jc w:val="both"/>
      </w:pPr>
      <w:r w:rsidRPr="006E2419">
        <w:t>Trained, coached and mentored new hires to increase team productivity.</w:t>
      </w:r>
    </w:p>
    <w:p w14:paraId="5D65A62F" w14:textId="72849C5A" w:rsidR="006E2419" w:rsidRDefault="006E2419">
      <w:pPr>
        <w:pStyle w:val="ListParagraph"/>
        <w:numPr>
          <w:ilvl w:val="0"/>
          <w:numId w:val="1"/>
        </w:numPr>
        <w:spacing w:before="60" w:after="60"/>
        <w:jc w:val="both"/>
      </w:pPr>
      <w:r w:rsidRPr="006E2419">
        <w:t>Resolved customer queries and problems using effective communication and providing step-by-step solutions.</w:t>
      </w:r>
    </w:p>
    <w:p w14:paraId="28FDF5C4" w14:textId="04AAB2E3" w:rsidR="00015324" w:rsidRPr="00574658" w:rsidRDefault="00015324">
      <w:pPr>
        <w:pStyle w:val="ListParagraph"/>
        <w:numPr>
          <w:ilvl w:val="0"/>
          <w:numId w:val="1"/>
        </w:numPr>
        <w:spacing w:before="60" w:after="60"/>
        <w:jc w:val="both"/>
      </w:pPr>
      <w:r w:rsidRPr="00015324">
        <w:t>Closely monitored and supervised staff operations, providing extra training and assistance to struggling individuals.</w:t>
      </w:r>
    </w:p>
    <w:p w14:paraId="6F72236C" w14:textId="77777777" w:rsidR="00CE117C" w:rsidRDefault="00CE117C">
      <w:pPr>
        <w:spacing w:before="60" w:after="60"/>
        <w:jc w:val="both"/>
        <w:rPr>
          <w:sz w:val="18"/>
          <w:szCs w:val="18"/>
        </w:rPr>
      </w:pPr>
    </w:p>
    <w:p w14:paraId="08C5DC70" w14:textId="77777777" w:rsidR="00CE117C" w:rsidRDefault="00CE117C"/>
    <w:p w14:paraId="29A669AA" w14:textId="77777777" w:rsidR="00CE117C" w:rsidRDefault="00CE117C">
      <w:pPr>
        <w:spacing w:before="60" w:after="60"/>
        <w:jc w:val="both"/>
        <w:rPr>
          <w:sz w:val="18"/>
          <w:szCs w:val="18"/>
        </w:rPr>
      </w:pPr>
    </w:p>
    <w:p w14:paraId="70306257" w14:textId="77777777" w:rsidR="00CE117C" w:rsidRDefault="00147149">
      <w:pPr>
        <w:widowControl w:val="0"/>
        <w:shd w:val="clear" w:color="auto" w:fill="D9D9D9"/>
        <w:tabs>
          <w:tab w:val="left" w:pos="2051"/>
          <w:tab w:val="center" w:pos="5009"/>
          <w:tab w:val="left" w:pos="8368"/>
        </w:tabs>
        <w:autoSpaceDE w:val="0"/>
        <w:autoSpaceDN w:val="0"/>
        <w:adjustRightInd w:val="0"/>
        <w:spacing w:before="29" w:after="0" w:line="240" w:lineRule="auto"/>
        <w:ind w:right="62"/>
        <w:jc w:val="center"/>
        <w:rPr>
          <w:rFonts w:cs="Times New Roman"/>
          <w:b/>
          <w:bCs/>
          <w:color w:val="000000"/>
          <w:spacing w:val="2"/>
          <w:sz w:val="20"/>
          <w:szCs w:val="20"/>
        </w:rPr>
      </w:pPr>
      <w:r>
        <w:rPr>
          <w:rFonts w:cs="Times New Roman"/>
          <w:b/>
          <w:bCs/>
          <w:color w:val="000000"/>
          <w:spacing w:val="2"/>
          <w:sz w:val="20"/>
          <w:szCs w:val="20"/>
        </w:rPr>
        <w:t>Social &amp; Extra-Curricular Participation</w:t>
      </w:r>
    </w:p>
    <w:p w14:paraId="0B399DAB" w14:textId="77777777" w:rsidR="00CE117C" w:rsidRPr="00015324" w:rsidRDefault="00147149">
      <w:pPr>
        <w:pStyle w:val="ListParagraph"/>
        <w:widowControl w:val="0"/>
        <w:numPr>
          <w:ilvl w:val="0"/>
          <w:numId w:val="2"/>
        </w:numPr>
        <w:tabs>
          <w:tab w:val="left" w:pos="2051"/>
          <w:tab w:val="center" w:pos="5009"/>
          <w:tab w:val="left" w:pos="8368"/>
        </w:tabs>
        <w:autoSpaceDE w:val="0"/>
        <w:autoSpaceDN w:val="0"/>
        <w:adjustRightInd w:val="0"/>
        <w:spacing w:before="60" w:after="60"/>
        <w:ind w:right="62"/>
        <w:rPr>
          <w:rFonts w:cs="Calibri"/>
          <w:bCs/>
          <w:color w:val="000000"/>
          <w:spacing w:val="2"/>
        </w:rPr>
      </w:pPr>
      <w:r w:rsidRPr="00015324">
        <w:rPr>
          <w:rFonts w:cs="Calibri"/>
          <w:bCs/>
          <w:color w:val="000000"/>
          <w:spacing w:val="2"/>
        </w:rPr>
        <w:t>Infant Jesus Church; worked for</w:t>
      </w:r>
      <w:r w:rsidRPr="00015324">
        <w:rPr>
          <w:rFonts w:cs="Calibri"/>
          <w:b/>
          <w:color w:val="000000"/>
          <w:spacing w:val="2"/>
        </w:rPr>
        <w:t xml:space="preserve"> Sneh Sadan NGO</w:t>
      </w:r>
      <w:r w:rsidRPr="00015324">
        <w:rPr>
          <w:rFonts w:cs="Calibri"/>
          <w:bCs/>
          <w:color w:val="000000"/>
          <w:spacing w:val="2"/>
        </w:rPr>
        <w:t xml:space="preserve"> and helped in providing food, clothes and education for girl child.</w:t>
      </w:r>
    </w:p>
    <w:p w14:paraId="3C62588D" w14:textId="77777777" w:rsidR="00CE117C" w:rsidRPr="00015324" w:rsidRDefault="00147149">
      <w:pPr>
        <w:pStyle w:val="ListParagraph"/>
        <w:numPr>
          <w:ilvl w:val="0"/>
          <w:numId w:val="2"/>
        </w:numPr>
        <w:spacing w:before="60" w:after="60"/>
        <w:rPr>
          <w:rFonts w:cs="Calibri"/>
        </w:rPr>
      </w:pPr>
      <w:r w:rsidRPr="00015324">
        <w:rPr>
          <w:rFonts w:cs="Calibri"/>
        </w:rPr>
        <w:t xml:space="preserve">Organized </w:t>
      </w:r>
      <w:r w:rsidRPr="00015324">
        <w:rPr>
          <w:rFonts w:cs="Calibri"/>
          <w:b/>
          <w:bCs/>
        </w:rPr>
        <w:t>educational awareness campaign</w:t>
      </w:r>
      <w:r w:rsidRPr="00015324">
        <w:rPr>
          <w:rFonts w:cs="Calibri"/>
        </w:rPr>
        <w:t xml:space="preserve"> and providing free tuition services in Slum areas every Sunday. </w:t>
      </w:r>
    </w:p>
    <w:p w14:paraId="23EBF23D" w14:textId="77777777" w:rsidR="00CE117C" w:rsidRPr="00015324" w:rsidRDefault="00147149">
      <w:pPr>
        <w:numPr>
          <w:ilvl w:val="0"/>
          <w:numId w:val="2"/>
        </w:numPr>
        <w:spacing w:before="60" w:after="60"/>
        <w:rPr>
          <w:rFonts w:cs="Calibri"/>
        </w:rPr>
      </w:pPr>
      <w:r w:rsidRPr="00015324">
        <w:rPr>
          <w:rFonts w:cs="Calibri"/>
        </w:rPr>
        <w:t xml:space="preserve">Won various inter college </w:t>
      </w:r>
      <w:r w:rsidRPr="00015324">
        <w:rPr>
          <w:rFonts w:cs="Calibri"/>
          <w:b/>
          <w:bCs/>
        </w:rPr>
        <w:t>cricket competitions</w:t>
      </w:r>
      <w:r w:rsidRPr="00015324">
        <w:rPr>
          <w:rFonts w:cs="Calibri"/>
        </w:rPr>
        <w:t>.</w:t>
      </w:r>
    </w:p>
    <w:p w14:paraId="2DB8DFE9" w14:textId="77777777" w:rsidR="00CE117C" w:rsidRPr="00015324" w:rsidRDefault="00147149">
      <w:pPr>
        <w:numPr>
          <w:ilvl w:val="0"/>
          <w:numId w:val="2"/>
        </w:numPr>
        <w:spacing w:before="60" w:after="60"/>
        <w:rPr>
          <w:rFonts w:cs="Calibri"/>
        </w:rPr>
      </w:pPr>
      <w:r w:rsidRPr="00015324">
        <w:rPr>
          <w:rFonts w:cs="Calibri"/>
        </w:rPr>
        <w:t xml:space="preserve">Participated in </w:t>
      </w:r>
      <w:r w:rsidRPr="00015324">
        <w:rPr>
          <w:rFonts w:cs="Calibri"/>
          <w:b/>
          <w:bCs/>
        </w:rPr>
        <w:t>High School Musical 2</w:t>
      </w:r>
      <w:r w:rsidRPr="00015324">
        <w:rPr>
          <w:rFonts w:cs="Calibri"/>
        </w:rPr>
        <w:t xml:space="preserve"> dance competition</w:t>
      </w:r>
    </w:p>
    <w:p w14:paraId="2872A7A4" w14:textId="77777777" w:rsidR="00CE117C" w:rsidRDefault="00CE117C">
      <w:pPr>
        <w:pStyle w:val="ListParagraph"/>
        <w:spacing w:before="60" w:after="60"/>
        <w:ind w:left="360"/>
        <w:rPr>
          <w:rFonts w:cs="Calibri"/>
          <w:sz w:val="18"/>
          <w:szCs w:val="18"/>
        </w:rPr>
      </w:pPr>
    </w:p>
    <w:p w14:paraId="519608AE" w14:textId="77777777" w:rsidR="00CE117C" w:rsidRDefault="00147149">
      <w:pPr>
        <w:widowControl w:val="0"/>
        <w:shd w:val="clear" w:color="auto" w:fill="D9D9D9"/>
        <w:tabs>
          <w:tab w:val="left" w:pos="2051"/>
          <w:tab w:val="left" w:pos="3801"/>
          <w:tab w:val="center" w:pos="5009"/>
          <w:tab w:val="center" w:pos="5202"/>
          <w:tab w:val="left" w:pos="8368"/>
        </w:tabs>
        <w:autoSpaceDE w:val="0"/>
        <w:autoSpaceDN w:val="0"/>
        <w:adjustRightInd w:val="0"/>
        <w:spacing w:before="29" w:after="0" w:line="240" w:lineRule="auto"/>
        <w:ind w:right="62"/>
        <w:rPr>
          <w:rFonts w:cs="Times New Roman"/>
          <w:b/>
          <w:bCs/>
          <w:color w:val="000000"/>
          <w:spacing w:val="2"/>
          <w:sz w:val="20"/>
          <w:szCs w:val="20"/>
        </w:rPr>
      </w:pPr>
      <w:r>
        <w:rPr>
          <w:rFonts w:cs="Times New Roman"/>
          <w:b/>
          <w:bCs/>
          <w:color w:val="000000"/>
          <w:spacing w:val="2"/>
          <w:szCs w:val="20"/>
        </w:rPr>
        <w:tab/>
      </w:r>
      <w:r>
        <w:rPr>
          <w:rFonts w:cs="Times New Roman"/>
          <w:b/>
          <w:bCs/>
          <w:color w:val="000000"/>
          <w:spacing w:val="2"/>
          <w:szCs w:val="20"/>
        </w:rPr>
        <w:tab/>
      </w:r>
      <w:r>
        <w:rPr>
          <w:rFonts w:cs="Times New Roman"/>
          <w:b/>
          <w:bCs/>
          <w:color w:val="000000"/>
          <w:spacing w:val="2"/>
          <w:szCs w:val="20"/>
        </w:rPr>
        <w:tab/>
      </w:r>
      <w:r>
        <w:rPr>
          <w:rFonts w:cs="Times New Roman"/>
          <w:b/>
          <w:bCs/>
          <w:color w:val="000000"/>
          <w:spacing w:val="2"/>
          <w:sz w:val="20"/>
          <w:szCs w:val="20"/>
        </w:rPr>
        <w:t>Hobbies</w:t>
      </w:r>
    </w:p>
    <w:p w14:paraId="03D7EDB5" w14:textId="77777777" w:rsidR="00CE117C" w:rsidRDefault="00CE117C">
      <w:pPr>
        <w:pStyle w:val="Heading2"/>
        <w:spacing w:before="60" w:after="60"/>
        <w:jc w:val="both"/>
        <w:rPr>
          <w:rFonts w:ascii="Calibri" w:hAnsi="Calibri"/>
          <w:b/>
          <w:bCs/>
          <w:color w:val="000000"/>
          <w:spacing w:val="2"/>
          <w:sz w:val="4"/>
          <w:szCs w:val="4"/>
        </w:rPr>
      </w:pPr>
    </w:p>
    <w:p w14:paraId="0DC6DADA" w14:textId="77777777" w:rsidR="00CE117C" w:rsidRDefault="00147149">
      <w:pPr>
        <w:pStyle w:val="ListParagraph"/>
        <w:numPr>
          <w:ilvl w:val="0"/>
          <w:numId w:val="5"/>
        </w:numPr>
      </w:pPr>
      <w:r>
        <w:t>Cricket</w:t>
      </w:r>
    </w:p>
    <w:p w14:paraId="20C6831C" w14:textId="77777777" w:rsidR="00CE117C" w:rsidRDefault="00147149">
      <w:pPr>
        <w:pStyle w:val="ListParagraph"/>
        <w:numPr>
          <w:ilvl w:val="0"/>
          <w:numId w:val="5"/>
        </w:numPr>
      </w:pPr>
      <w:r>
        <w:t>Singing</w:t>
      </w:r>
    </w:p>
    <w:p w14:paraId="7AA09F90" w14:textId="77777777" w:rsidR="00CE117C" w:rsidRDefault="00147149">
      <w:pPr>
        <w:pStyle w:val="ListParagraph"/>
        <w:numPr>
          <w:ilvl w:val="0"/>
          <w:numId w:val="5"/>
        </w:numPr>
      </w:pPr>
      <w:r>
        <w:t>Dancing</w:t>
      </w:r>
    </w:p>
    <w:p w14:paraId="7F1641B5" w14:textId="77777777" w:rsidR="00CE117C" w:rsidRDefault="00147149">
      <w:pPr>
        <w:pStyle w:val="ListParagraph"/>
        <w:numPr>
          <w:ilvl w:val="0"/>
          <w:numId w:val="5"/>
        </w:numPr>
      </w:pPr>
      <w:r>
        <w:t>Travelling</w:t>
      </w:r>
    </w:p>
    <w:p w14:paraId="13E3BA43" w14:textId="77777777" w:rsidR="00CE117C" w:rsidRDefault="00147149">
      <w:pPr>
        <w:widowControl w:val="0"/>
        <w:shd w:val="clear" w:color="auto" w:fill="D9D9D9"/>
        <w:tabs>
          <w:tab w:val="left" w:pos="2051"/>
          <w:tab w:val="center" w:pos="5009"/>
          <w:tab w:val="left" w:pos="8368"/>
        </w:tabs>
        <w:autoSpaceDE w:val="0"/>
        <w:autoSpaceDN w:val="0"/>
        <w:adjustRightInd w:val="0"/>
        <w:spacing w:before="29" w:after="0" w:line="240" w:lineRule="auto"/>
        <w:ind w:right="62"/>
        <w:jc w:val="center"/>
        <w:rPr>
          <w:rFonts w:cs="Times New Roman"/>
          <w:b/>
          <w:bCs/>
          <w:color w:val="000000"/>
          <w:spacing w:val="2"/>
          <w:sz w:val="20"/>
          <w:szCs w:val="20"/>
        </w:rPr>
      </w:pPr>
      <w:r>
        <w:rPr>
          <w:rFonts w:cs="Times New Roman"/>
          <w:b/>
          <w:bCs/>
          <w:color w:val="000000"/>
          <w:spacing w:val="2"/>
          <w:sz w:val="20"/>
          <w:szCs w:val="20"/>
        </w:rPr>
        <w:t>Additional Skills</w:t>
      </w:r>
    </w:p>
    <w:p w14:paraId="226D5969" w14:textId="77777777" w:rsidR="00CE117C" w:rsidRDefault="00147149">
      <w:pPr>
        <w:pStyle w:val="ListParagraph"/>
        <w:widowControl w:val="0"/>
        <w:numPr>
          <w:ilvl w:val="0"/>
          <w:numId w:val="3"/>
        </w:numPr>
        <w:tabs>
          <w:tab w:val="left" w:pos="2051"/>
          <w:tab w:val="center" w:pos="5009"/>
          <w:tab w:val="left" w:pos="8368"/>
        </w:tabs>
        <w:autoSpaceDE w:val="0"/>
        <w:autoSpaceDN w:val="0"/>
        <w:adjustRightInd w:val="0"/>
        <w:spacing w:before="60" w:after="60"/>
        <w:ind w:right="58"/>
        <w:rPr>
          <w:color w:val="000000"/>
          <w:spacing w:val="-7"/>
          <w:w w:val="110"/>
          <w:sz w:val="18"/>
          <w:szCs w:val="18"/>
        </w:rPr>
      </w:pPr>
      <w:r>
        <w:rPr>
          <w:color w:val="000000"/>
          <w:spacing w:val="-7"/>
          <w:w w:val="110"/>
          <w:sz w:val="18"/>
          <w:szCs w:val="18"/>
        </w:rPr>
        <w:t>Focused</w:t>
      </w:r>
    </w:p>
    <w:p w14:paraId="580BC60B" w14:textId="77777777" w:rsidR="00CE117C" w:rsidRDefault="00147149">
      <w:pPr>
        <w:pStyle w:val="ListParagraph"/>
        <w:widowControl w:val="0"/>
        <w:numPr>
          <w:ilvl w:val="0"/>
          <w:numId w:val="3"/>
        </w:numPr>
        <w:tabs>
          <w:tab w:val="left" w:pos="2051"/>
          <w:tab w:val="center" w:pos="5009"/>
          <w:tab w:val="left" w:pos="8368"/>
        </w:tabs>
        <w:autoSpaceDE w:val="0"/>
        <w:autoSpaceDN w:val="0"/>
        <w:adjustRightInd w:val="0"/>
        <w:spacing w:before="60" w:after="60"/>
        <w:ind w:right="58"/>
        <w:rPr>
          <w:color w:val="000000"/>
          <w:spacing w:val="-7"/>
          <w:w w:val="110"/>
          <w:sz w:val="18"/>
          <w:szCs w:val="18"/>
        </w:rPr>
      </w:pPr>
      <w:r>
        <w:rPr>
          <w:bCs/>
          <w:color w:val="000000"/>
          <w:spacing w:val="2"/>
          <w:sz w:val="18"/>
          <w:szCs w:val="18"/>
        </w:rPr>
        <w:t>Hard Working</w:t>
      </w:r>
    </w:p>
    <w:p w14:paraId="56B976FA" w14:textId="77777777" w:rsidR="00CE117C" w:rsidRDefault="00147149">
      <w:pPr>
        <w:pStyle w:val="ListParagraph"/>
        <w:widowControl w:val="0"/>
        <w:numPr>
          <w:ilvl w:val="0"/>
          <w:numId w:val="3"/>
        </w:numPr>
        <w:tabs>
          <w:tab w:val="left" w:pos="2051"/>
          <w:tab w:val="center" w:pos="5009"/>
          <w:tab w:val="left" w:pos="8368"/>
        </w:tabs>
        <w:autoSpaceDE w:val="0"/>
        <w:autoSpaceDN w:val="0"/>
        <w:adjustRightInd w:val="0"/>
        <w:spacing w:before="60" w:after="60"/>
        <w:ind w:right="58"/>
        <w:rPr>
          <w:color w:val="000000"/>
          <w:spacing w:val="-7"/>
          <w:w w:val="110"/>
          <w:sz w:val="18"/>
          <w:szCs w:val="18"/>
        </w:rPr>
      </w:pPr>
      <w:r>
        <w:rPr>
          <w:bCs/>
          <w:color w:val="000000"/>
          <w:spacing w:val="2"/>
          <w:sz w:val="18"/>
          <w:szCs w:val="18"/>
        </w:rPr>
        <w:t>Team Player</w:t>
      </w:r>
    </w:p>
    <w:p w14:paraId="24162CA3" w14:textId="77777777" w:rsidR="00CE117C" w:rsidRDefault="00147149">
      <w:pPr>
        <w:rPr>
          <w:rFonts w:cs="Times New Roman"/>
          <w:b/>
          <w:bCs/>
          <w:color w:val="000000"/>
          <w:spacing w:val="2"/>
          <w:szCs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674EB76D" wp14:editId="51DFC5B3">
                <wp:simplePos x="0" y="0"/>
                <wp:positionH relativeFrom="column">
                  <wp:posOffset>0</wp:posOffset>
                </wp:positionH>
                <wp:positionV relativeFrom="paragraph">
                  <wp:posOffset>126999</wp:posOffset>
                </wp:positionV>
                <wp:extent cx="6553200" cy="0"/>
                <wp:effectExtent l="0" t="0" r="19050" b="19050"/>
                <wp:wrapNone/>
                <wp:docPr id="1026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553200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E7E6E6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654EB9" id="Straight Connector 1" o:spid="_x0000_s1026" style="position:absolute;flip:y;z-index: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10pt" to="516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" strokecolor="#e7e6e6" strokeweight=".5pt">
                <v:stroke joinstyle="miter"/>
                <o:lock v:ext="edit" shapetype="f"/>
              </v:line>
            </w:pict>
          </mc:Fallback>
        </mc:AlternateContent>
      </w:r>
    </w:p>
    <w:p w14:paraId="01BB3E90" w14:textId="77777777" w:rsidR="00CE117C" w:rsidRDefault="00147149">
      <w:pPr>
        <w:rPr>
          <w:rFonts w:cs="Times New Roman"/>
          <w:szCs w:val="20"/>
        </w:rPr>
      </w:pPr>
      <w:r>
        <w:rPr>
          <w:rFonts w:cs="Times New Roman"/>
          <w:b/>
          <w:bCs/>
          <w:noProof/>
          <w:color w:val="000000"/>
          <w:spacing w:val="2"/>
          <w:szCs w:val="20"/>
          <w:lang w:val="en-IN" w:eastAsia="en-IN"/>
        </w:rPr>
        <mc:AlternateContent>
          <mc:Choice Requires="wpg">
            <w:drawing>
              <wp:anchor distT="45720" distB="45720" distL="182880" distR="182880" simplePos="0" relativeHeight="2" behindDoc="0" locked="0" layoutInCell="1" allowOverlap="1" wp14:anchorId="10B05147" wp14:editId="572ABDD3">
                <wp:simplePos x="0" y="0"/>
                <wp:positionH relativeFrom="margin">
                  <wp:posOffset>0</wp:posOffset>
                </wp:positionH>
                <wp:positionV relativeFrom="margin">
                  <wp:posOffset>-8886825</wp:posOffset>
                </wp:positionV>
                <wp:extent cx="6740525" cy="1147444"/>
                <wp:effectExtent l="0" t="0" r="22225" b="90805"/>
                <wp:wrapSquare wrapText="bothSides"/>
                <wp:docPr id="1027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40525" cy="1147444"/>
                          <a:chOff x="0" y="-16405207"/>
                          <a:chExt cx="3618580" cy="16729002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35908" y="-16405207"/>
                            <a:ext cx="3582672" cy="15565883"/>
                          </a:xfrm>
                          <a:prstGeom prst="rect">
                            <a:avLst/>
                          </a:prstGeom>
                          <a:solidFill>
                            <a:srgbClr val="BFBFBF"/>
                          </a:solidFill>
                          <a:ln w="12700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txbx>
                          <w:txbxContent>
                            <w:p w14:paraId="1DC127DD" w14:textId="77777777" w:rsidR="00CE117C" w:rsidRDefault="00147149">
                              <w:pPr>
                                <w:jc w:val="center"/>
                                <w:rPr>
                                  <w:rFonts w:cs="Times New Roman"/>
                                  <w:color w:val="000000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cs="Times New Roman"/>
                                  <w:color w:val="000000"/>
                                  <w:sz w:val="24"/>
                                  <w:szCs w:val="28"/>
                                </w:rPr>
                                <w:t>Diploma Course</w:t>
                              </w:r>
                            </w:p>
                            <w:p w14:paraId="16230575" w14:textId="77777777" w:rsidR="00CE117C" w:rsidRDefault="00CE117C">
                              <w:pPr>
                                <w:rPr>
                                  <w:rFonts w:cs="Times New Roman"/>
                                  <w:color w:val="000000"/>
                                  <w:sz w:val="24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vert="horz" wrap="square" lIns="91440" tIns="45720" rIns="91440" bIns="45720"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0" y="252694"/>
                            <a:ext cx="3567448" cy="71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4DF44B" w14:textId="77777777" w:rsidR="00CE117C" w:rsidRDefault="00CE117C">
                              <w:pPr>
                                <w:rPr>
                                  <w:caps/>
                                  <w:color w:val="5B9BD5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vert="horz" wrap="square" lIns="91440" tIns="91440" rIns="91440" bIns="0" anchor="t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B05147" id="Group 198" o:spid="_x0000_s1026" style="position:absolute;margin-left:0;margin-top:-699.75pt;width:530.75pt;height:90.35pt;z-index:2;mso-wrap-distance-left:14.4pt;mso-wrap-distance-top:3.6pt;mso-wrap-distance-right:14.4pt;mso-wrap-distance-bottom:3.6pt;mso-position-horizontal-relative:margin;mso-position-vertical-relative:margin;mso-width-relative:margin;mso-height-relative:margin" coordorigin=",-164052" coordsize="36185,167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">
                <v:rect id="Rectangle 1" o:spid="_x0000_s1027" style="position:absolute;left:359;top:-164052;width:35826;height:1556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" fillcolor="#bfbfbf" strokecolor="white" strokeweight="1pt">
                  <v:textbox>
                    <w:txbxContent>
                      <w:p w14:paraId="1DC127DD" w14:textId="77777777" w:rsidR="00CE117C" w:rsidRDefault="00147149">
                        <w:pPr>
                          <w:jc w:val="center"/>
                          <w:rPr>
                            <w:rFonts w:cs="Times New Roman"/>
                            <w:color w:val="000000"/>
                            <w:sz w:val="24"/>
                            <w:szCs w:val="28"/>
                          </w:rPr>
                        </w:pPr>
                        <w:r>
                          <w:rPr>
                            <w:rFonts w:cs="Times New Roman"/>
                            <w:color w:val="000000"/>
                            <w:sz w:val="24"/>
                            <w:szCs w:val="28"/>
                          </w:rPr>
                          <w:t>Diploma Course</w:t>
                        </w:r>
                      </w:p>
                      <w:p w14:paraId="16230575" w14:textId="77777777" w:rsidR="00CE117C" w:rsidRDefault="00CE117C">
                        <w:pPr>
                          <w:rPr>
                            <w:rFonts w:cs="Times New Roman"/>
                            <w:color w:val="000000"/>
                            <w:sz w:val="24"/>
                            <w:szCs w:val="28"/>
                          </w:rPr>
                        </w:pPr>
                      </w:p>
                    </w:txbxContent>
                  </v:textbox>
                </v:rect>
                <v:rect id="Rectangle 2" o:spid="_x0000_s1028" style="position:absolute;top:2526;width:35674;height: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" filled="f" stroked="f">
                  <v:textbox inset=",7.2pt,,0">
                    <w:txbxContent>
                      <w:p w14:paraId="684DF44B" w14:textId="77777777" w:rsidR="00CE117C" w:rsidRDefault="00CE117C">
                        <w:pPr>
                          <w:rPr>
                            <w:caps/>
                            <w:color w:val="5B9BD5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rect>
                <w10:wrap type="square" anchorx="margin" anchory="margin"/>
              </v:group>
            </w:pict>
          </mc:Fallback>
        </mc:AlternateContent>
      </w:r>
    </w:p>
    <w:p w14:paraId="075BC985" w14:textId="77777777" w:rsidR="00CE117C" w:rsidRDefault="00CE117C"/>
    <w:sectPr w:rsidR="00CE117C">
      <w:pgSz w:w="11907" w:h="16839" w:code="9"/>
      <w:pgMar w:top="1080" w:right="720" w:bottom="10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59E4FB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AB1284FA"/>
    <w:lvl w:ilvl="0" w:tplc="0D7A7BD8">
      <w:start w:val="1"/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731C74F8"/>
    <w:lvl w:ilvl="0" w:tplc="0D7A7BD8">
      <w:start w:val="1"/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5DE8F200"/>
    <w:lvl w:ilvl="0" w:tplc="0D7A7BD8">
      <w:start w:val="1"/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2300A"/>
    <w:multiLevelType w:val="hybridMultilevel"/>
    <w:tmpl w:val="5510B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C90958"/>
    <w:multiLevelType w:val="hybridMultilevel"/>
    <w:tmpl w:val="EA2A144E"/>
    <w:lvl w:ilvl="0" w:tplc="0D7A7BD8">
      <w:start w:val="1"/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27C4B0B"/>
    <w:multiLevelType w:val="hybridMultilevel"/>
    <w:tmpl w:val="5174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EB563D"/>
    <w:multiLevelType w:val="hybridMultilevel"/>
    <w:tmpl w:val="743A48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A059C2"/>
    <w:multiLevelType w:val="hybridMultilevel"/>
    <w:tmpl w:val="3D38D8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9363057">
    <w:abstractNumId w:val="0"/>
  </w:num>
  <w:num w:numId="2" w16cid:durableId="307394192">
    <w:abstractNumId w:val="1"/>
  </w:num>
  <w:num w:numId="3" w16cid:durableId="394283625">
    <w:abstractNumId w:val="5"/>
  </w:num>
  <w:num w:numId="4" w16cid:durableId="1373651182">
    <w:abstractNumId w:val="3"/>
  </w:num>
  <w:num w:numId="5" w16cid:durableId="1716003847">
    <w:abstractNumId w:val="2"/>
  </w:num>
  <w:num w:numId="6" w16cid:durableId="1013997614">
    <w:abstractNumId w:val="6"/>
  </w:num>
  <w:num w:numId="7" w16cid:durableId="1559903107">
    <w:abstractNumId w:val="7"/>
  </w:num>
  <w:num w:numId="8" w16cid:durableId="399332458">
    <w:abstractNumId w:val="4"/>
  </w:num>
  <w:num w:numId="9" w16cid:durableId="12121079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17C"/>
    <w:rsid w:val="00015324"/>
    <w:rsid w:val="00147149"/>
    <w:rsid w:val="00277DCC"/>
    <w:rsid w:val="00314ABB"/>
    <w:rsid w:val="003406A8"/>
    <w:rsid w:val="003D2C94"/>
    <w:rsid w:val="00461155"/>
    <w:rsid w:val="00574658"/>
    <w:rsid w:val="005B25CA"/>
    <w:rsid w:val="005C024C"/>
    <w:rsid w:val="00607D14"/>
    <w:rsid w:val="006E2419"/>
    <w:rsid w:val="00757D06"/>
    <w:rsid w:val="009F1E40"/>
    <w:rsid w:val="00A71D93"/>
    <w:rsid w:val="00A87445"/>
    <w:rsid w:val="00AE357B"/>
    <w:rsid w:val="00AE7B23"/>
    <w:rsid w:val="00B63AA7"/>
    <w:rsid w:val="00CE117C"/>
    <w:rsid w:val="00D144CB"/>
    <w:rsid w:val="00D3403D"/>
    <w:rsid w:val="00DC6DCE"/>
    <w:rsid w:val="00DE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23935"/>
  <w15:docId w15:val="{6EEFE053-AE50-4A2B-B30E-2895B162F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eastAsia="SimSun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40" w:after="0"/>
      <w:outlineLvl w:val="1"/>
    </w:pPr>
    <w:rPr>
      <w:rFonts w:ascii="Calibri Light" w:hAnsi="Calibri Light" w:cs="Times New Roman"/>
      <w:color w:val="2E74B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 w:eastAsia="SimSun" w:hAnsi="Calibri Light" w:cs="Times New Roman"/>
      <w:color w:val="2E74B5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eastAsia="Times New Roman" w:cs="Times New Roman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ckymanuel6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mukkesh</dc:creator>
  <cp:lastModifiedBy>Nitya Manuel</cp:lastModifiedBy>
  <cp:revision>2</cp:revision>
  <dcterms:created xsi:type="dcterms:W3CDTF">2023-12-14T10:01:00Z</dcterms:created>
  <dcterms:modified xsi:type="dcterms:W3CDTF">2023-12-14T10:01:00Z</dcterms:modified>
</cp:coreProperties>
</file>