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806F8" w14:textId="77777777" w:rsidR="0031262E" w:rsidRDefault="0031262E" w:rsidP="0031262E">
      <w:r>
        <w:t>Title: Health Equalizer</w:t>
      </w:r>
    </w:p>
    <w:p w14:paraId="00B05EF8" w14:textId="77777777" w:rsidR="0031262E" w:rsidRDefault="0031262E" w:rsidP="0031262E"/>
    <w:p w14:paraId="093801C6" w14:textId="77777777" w:rsidR="0031262E" w:rsidRDefault="0031262E" w:rsidP="0031262E">
      <w:r>
        <w:t>Purpose:</w:t>
      </w:r>
    </w:p>
    <w:p w14:paraId="44A8CCD1" w14:textId="77777777" w:rsidR="0031262E" w:rsidRDefault="0031262E" w:rsidP="0031262E">
      <w:r>
        <w:t>Health Equalizer is designed to address social inequalities in healthcare by using artificial intelligence to enhance access to medical resources. This platform leverages AI to connect users, particularly in underserved communities, with tailored healthcare information and services. By integrating NLP and geolocation technologies, Health Equalizer breaks down barriers to healthcare access and education, fostering greater health equity.</w:t>
      </w:r>
    </w:p>
    <w:p w14:paraId="1AC642A3" w14:textId="77777777" w:rsidR="0031262E" w:rsidRDefault="0031262E" w:rsidP="0031262E"/>
    <w:p w14:paraId="42F714C5" w14:textId="77777777" w:rsidR="0031262E" w:rsidRDefault="0031262E" w:rsidP="0031262E">
      <w:r>
        <w:t>Functionalities:</w:t>
      </w:r>
    </w:p>
    <w:p w14:paraId="1BE4B431" w14:textId="77777777" w:rsidR="0031262E" w:rsidRDefault="0031262E" w:rsidP="0031262E"/>
    <w:p w14:paraId="2FE1817C" w14:textId="77777777" w:rsidR="0031262E" w:rsidRDefault="0031262E" w:rsidP="0031262E">
      <w:r>
        <w:t>Personalized Health Queries:</w:t>
      </w:r>
    </w:p>
    <w:p w14:paraId="79314909" w14:textId="77777777" w:rsidR="0031262E" w:rsidRDefault="0031262E" w:rsidP="0031262E"/>
    <w:p w14:paraId="72CBDA0C" w14:textId="77777777" w:rsidR="0031262E" w:rsidRDefault="0031262E" w:rsidP="0031262E">
      <w:r>
        <w:t>Utilizes the OpenAI API to process and understand user-submitted health-related queries.</w:t>
      </w:r>
    </w:p>
    <w:p w14:paraId="11790143" w14:textId="77777777" w:rsidR="0031262E" w:rsidRDefault="0031262E" w:rsidP="0031262E">
      <w:r>
        <w:t>Provides accurate, personalized health information and advice through a text or voice interface, ensuring accessibility for all users, including those with disabilities.</w:t>
      </w:r>
    </w:p>
    <w:p w14:paraId="6A322767" w14:textId="77777777" w:rsidR="0031262E" w:rsidRDefault="0031262E" w:rsidP="0031262E">
      <w:r>
        <w:t>Healthcare Provider Locator:</w:t>
      </w:r>
    </w:p>
    <w:p w14:paraId="211E7FE0" w14:textId="77777777" w:rsidR="0031262E" w:rsidRDefault="0031262E" w:rsidP="0031262E"/>
    <w:p w14:paraId="2A1C659B" w14:textId="77777777" w:rsidR="0031262E" w:rsidRDefault="0031262E" w:rsidP="0031262E">
      <w:r>
        <w:t>Integrates Google Maps API to offer a geographic search feature, allowing users to find nearby healthcare providers that suit their financial and medical needs.</w:t>
      </w:r>
    </w:p>
    <w:p w14:paraId="1E72ABC0" w14:textId="77777777" w:rsidR="0031262E" w:rsidRDefault="0031262E" w:rsidP="0031262E">
      <w:r>
        <w:t>Displays detailed information about services, operating hours, and contact details.</w:t>
      </w:r>
    </w:p>
    <w:p w14:paraId="3033A052" w14:textId="77777777" w:rsidR="0031262E" w:rsidRDefault="0031262E" w:rsidP="0031262E">
      <w:r>
        <w:t>Community Forum:</w:t>
      </w:r>
    </w:p>
    <w:p w14:paraId="479A2CC6" w14:textId="77777777" w:rsidR="0031262E" w:rsidRDefault="0031262E" w:rsidP="0031262E"/>
    <w:p w14:paraId="00B4909C" w14:textId="77777777" w:rsidR="0031262E" w:rsidRDefault="0031262E" w:rsidP="0031262E">
      <w:r>
        <w:t>Offers a moderated space where users can share experiences, seek support, and discuss health-related topics.</w:t>
      </w:r>
    </w:p>
    <w:p w14:paraId="2A1C5AA2" w14:textId="77777777" w:rsidR="0031262E" w:rsidRDefault="0031262E" w:rsidP="0031262E">
      <w:r>
        <w:t>Strengthens community ties and provides peer support, enhancing the social aspect of health management.</w:t>
      </w:r>
    </w:p>
    <w:p w14:paraId="1CCDC7E8" w14:textId="77777777" w:rsidR="0031262E" w:rsidRDefault="0031262E" w:rsidP="0031262E">
      <w:r>
        <w:t>Emergency Services Locator:</w:t>
      </w:r>
    </w:p>
    <w:p w14:paraId="1D7AC019" w14:textId="77777777" w:rsidR="0031262E" w:rsidRDefault="0031262E" w:rsidP="0031262E"/>
    <w:p w14:paraId="092852BE" w14:textId="77777777" w:rsidR="0031262E" w:rsidRDefault="0031262E" w:rsidP="0031262E">
      <w:r>
        <w:t>Provides a quick-access feature that helps users locate nearby emergency services like hospitals and urgent care clinics, crucial for urgent health situations.</w:t>
      </w:r>
    </w:p>
    <w:p w14:paraId="6AFB0213" w14:textId="77777777" w:rsidR="0031262E" w:rsidRDefault="0031262E" w:rsidP="0031262E">
      <w:r>
        <w:t>Impact Potential:</w:t>
      </w:r>
    </w:p>
    <w:p w14:paraId="3A8B7A31" w14:textId="77777777" w:rsidR="0031262E" w:rsidRDefault="0031262E" w:rsidP="0031262E"/>
    <w:p w14:paraId="13DB7F99" w14:textId="77777777" w:rsidR="0031262E" w:rsidRDefault="0031262E" w:rsidP="0031262E">
      <w:r>
        <w:t>Increased Accessibility: Makes healthcare information and services more accessible to people in remote or underserved areas, reducing health disparities.</w:t>
      </w:r>
    </w:p>
    <w:p w14:paraId="66BAC33B" w14:textId="77777777" w:rsidR="0031262E" w:rsidRDefault="0031262E" w:rsidP="0031262E">
      <w:r>
        <w:t>Education and Empowerment: Educates users about health issues and empowers them to make informed decisions, improving individual and community health outcomes.</w:t>
      </w:r>
    </w:p>
    <w:p w14:paraId="25E0A68C" w14:textId="77777777" w:rsidR="0031262E" w:rsidRDefault="0031262E" w:rsidP="0031262E">
      <w:r>
        <w:t>Community Support and Engagement: Encourages community engagement and support through its forum, building a supportive network that can lead to improved mental and physical well-being.</w:t>
      </w:r>
    </w:p>
    <w:p w14:paraId="366202DB" w14:textId="77777777" w:rsidR="0031262E" w:rsidRDefault="0031262E" w:rsidP="0031262E">
      <w:r>
        <w:t>Rapid Assistance: Improves response times in health emergencies by quickly connecting users with nearby services, potentially saving lives.</w:t>
      </w:r>
    </w:p>
    <w:p w14:paraId="41BCC60B" w14:textId="691455A9" w:rsidR="0031262E" w:rsidRDefault="0031262E" w:rsidP="0031262E">
      <w:r>
        <w:t>By providing these services, Health Equalizer aims to transform the landscape of healthcare accessibility, making it more equitable and responsive to the needs of diverse populations. The expected outcome is a significant improvement in health literacy and access among marginalized communities, contributing to broader social equality.</w:t>
      </w:r>
    </w:p>
    <w:sectPr w:rsidR="00312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2E"/>
    <w:rsid w:val="0031262E"/>
    <w:rsid w:val="003202A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0DB6"/>
  <w15:chartTrackingRefBased/>
  <w15:docId w15:val="{C455E0D5-64DC-4997-A516-6C46A347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62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1262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1262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12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62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1262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1262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12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62E"/>
    <w:rPr>
      <w:rFonts w:eastAsiaTheme="majorEastAsia" w:cstheme="majorBidi"/>
      <w:color w:val="272727" w:themeColor="text1" w:themeTint="D8"/>
    </w:rPr>
  </w:style>
  <w:style w:type="paragraph" w:styleId="Title">
    <w:name w:val="Title"/>
    <w:basedOn w:val="Normal"/>
    <w:next w:val="Normal"/>
    <w:link w:val="TitleChar"/>
    <w:uiPriority w:val="10"/>
    <w:qFormat/>
    <w:rsid w:val="0031262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1262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1262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1262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1262E"/>
    <w:pPr>
      <w:spacing w:before="160"/>
      <w:jc w:val="center"/>
    </w:pPr>
    <w:rPr>
      <w:i/>
      <w:iCs/>
      <w:color w:val="404040" w:themeColor="text1" w:themeTint="BF"/>
    </w:rPr>
  </w:style>
  <w:style w:type="character" w:customStyle="1" w:styleId="QuoteChar">
    <w:name w:val="Quote Char"/>
    <w:basedOn w:val="DefaultParagraphFont"/>
    <w:link w:val="Quote"/>
    <w:uiPriority w:val="29"/>
    <w:rsid w:val="0031262E"/>
    <w:rPr>
      <w:i/>
      <w:iCs/>
      <w:color w:val="404040" w:themeColor="text1" w:themeTint="BF"/>
    </w:rPr>
  </w:style>
  <w:style w:type="paragraph" w:styleId="ListParagraph">
    <w:name w:val="List Paragraph"/>
    <w:basedOn w:val="Normal"/>
    <w:uiPriority w:val="34"/>
    <w:qFormat/>
    <w:rsid w:val="0031262E"/>
    <w:pPr>
      <w:ind w:left="720"/>
      <w:contextualSpacing/>
    </w:pPr>
  </w:style>
  <w:style w:type="character" w:styleId="IntenseEmphasis">
    <w:name w:val="Intense Emphasis"/>
    <w:basedOn w:val="DefaultParagraphFont"/>
    <w:uiPriority w:val="21"/>
    <w:qFormat/>
    <w:rsid w:val="0031262E"/>
    <w:rPr>
      <w:i/>
      <w:iCs/>
      <w:color w:val="0F4761" w:themeColor="accent1" w:themeShade="BF"/>
    </w:rPr>
  </w:style>
  <w:style w:type="paragraph" w:styleId="IntenseQuote">
    <w:name w:val="Intense Quote"/>
    <w:basedOn w:val="Normal"/>
    <w:next w:val="Normal"/>
    <w:link w:val="IntenseQuoteChar"/>
    <w:uiPriority w:val="30"/>
    <w:qFormat/>
    <w:rsid w:val="00312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62E"/>
    <w:rPr>
      <w:i/>
      <w:iCs/>
      <w:color w:val="0F4761" w:themeColor="accent1" w:themeShade="BF"/>
    </w:rPr>
  </w:style>
  <w:style w:type="character" w:styleId="IntenseReference">
    <w:name w:val="Intense Reference"/>
    <w:basedOn w:val="DefaultParagraphFont"/>
    <w:uiPriority w:val="32"/>
    <w:qFormat/>
    <w:rsid w:val="003126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Dhrumil Patel</dc:creator>
  <cp:keywords/>
  <dc:description/>
  <cp:lastModifiedBy>Dhrumil Patel</cp:lastModifiedBy>
  <cp:revision>1</cp:revision>
  <dcterms:created xsi:type="dcterms:W3CDTF">2024-06-30T19:04:00Z</dcterms:created>
  <dcterms:modified xsi:type="dcterms:W3CDTF">2024-06-30T19:05:00Z</dcterms:modified>
</cp:coreProperties>
</file>