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84ADB" w14:textId="64459DC8" w:rsidR="00B81039" w:rsidRPr="00D032EA" w:rsidRDefault="00357749">
      <w:pPr>
        <w:rPr>
          <w:rFonts w:ascii="Cambria" w:hAnsi="Cambria" w:cs="Tahoma"/>
          <w:color w:val="20343E"/>
          <w:sz w:val="36"/>
          <w:szCs w:val="22"/>
        </w:rPr>
      </w:pPr>
      <w:r>
        <w:rPr>
          <w:rFonts w:ascii="Cambria" w:hAnsi="Cambria" w:cs="Tahoma"/>
          <w:color w:val="20343E"/>
          <w:sz w:val="36"/>
          <w:szCs w:val="22"/>
        </w:rPr>
        <w:t>YOA GROUP WEBSITE DESIGN BRIEF</w:t>
      </w:r>
    </w:p>
    <w:p w14:paraId="36784ADC" w14:textId="77777777" w:rsidR="00D032EA" w:rsidRPr="00002B04" w:rsidRDefault="00D032EA">
      <w:pPr>
        <w:rPr>
          <w:rFonts w:ascii="Candara" w:hAnsi="Candara" w:cs="Tahoma"/>
          <w:color w:val="20343E"/>
          <w:sz w:val="36"/>
          <w:szCs w:val="22"/>
        </w:rPr>
      </w:pPr>
    </w:p>
    <w:tbl>
      <w:tblPr>
        <w:tblpPr w:leftFromText="180" w:rightFromText="180" w:vertAnchor="text" w:horzAnchor="page" w:tblpXSpec="center" w:tblpY="47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37"/>
        <w:gridCol w:w="6259"/>
      </w:tblGrid>
      <w:tr w:rsidR="00B81039" w:rsidRPr="00765CB0" w14:paraId="36784ADF" w14:textId="77777777" w:rsidTr="000C35F6">
        <w:trPr>
          <w:trHeight w:val="427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DD" w14:textId="77777777" w:rsidR="00B81039" w:rsidRPr="00765CB0" w:rsidRDefault="00765CB0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DELIVERY</w:t>
            </w:r>
            <w:r w:rsidR="00B81039"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 xml:space="preserve"> DATE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DE" w14:textId="5B847BFC" w:rsidR="00B81039" w:rsidRPr="00765CB0" w:rsidRDefault="00C421FD" w:rsidP="00094F9F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$</w:t>
            </w:r>
            <w:r w:rsidR="002C66FF">
              <w:rPr>
                <w:rFonts w:ascii="Arial Unicode MS" w:eastAsia="Arial Unicode MS" w:hAnsi="Arial Unicode MS" w:cs="Arial Unicode MS"/>
                <w:sz w:val="22"/>
                <w:szCs w:val="22"/>
              </w:rPr>
              <w:t>{</w:t>
            </w:r>
            <w:r w:rsidR="00072CA9">
              <w:rPr>
                <w:rFonts w:ascii="Arial Unicode MS" w:eastAsia="Arial Unicode MS" w:hAnsi="Arial Unicode MS" w:cs="Arial Unicode MS"/>
                <w:sz w:val="22"/>
                <w:szCs w:val="22"/>
              </w:rPr>
              <w:t>provide_</w:t>
            </w:r>
            <w:r w:rsidR="002C1EE3">
              <w:rPr>
                <w:rFonts w:ascii="Arial Unicode MS" w:eastAsia="Arial Unicode MS" w:hAnsi="Arial Unicode MS" w:cs="Arial Unicode MS"/>
                <w:sz w:val="22"/>
                <w:szCs w:val="22"/>
              </w:rPr>
              <w:t>timeline</w:t>
            </w:r>
            <w:r w:rsidR="002C66FF">
              <w:rPr>
                <w:rFonts w:ascii="Arial Unicode MS" w:eastAsia="Arial Unicode MS" w:hAnsi="Arial Unicode MS" w:cs="Arial Unicode MS"/>
                <w:sz w:val="22"/>
                <w:szCs w:val="22"/>
              </w:rPr>
              <w:t>}</w:t>
            </w:r>
          </w:p>
        </w:tc>
      </w:tr>
      <w:tr w:rsidR="002C1EE3" w:rsidRPr="00765CB0" w14:paraId="3F8F99FD" w14:textId="77777777" w:rsidTr="000C35F6">
        <w:trPr>
          <w:trHeight w:val="427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072A8883" w14:textId="10A031E3" w:rsidR="002C1EE3" w:rsidRPr="00765CB0" w:rsidRDefault="002C1EE3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COST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5C3B1FB" w14:textId="04954C51" w:rsidR="002C1EE3" w:rsidRDefault="00C421FD" w:rsidP="00094F9F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$</w:t>
            </w:r>
            <w:r w:rsidR="002C66FF">
              <w:rPr>
                <w:rFonts w:ascii="Arial Unicode MS" w:eastAsia="Arial Unicode MS" w:hAnsi="Arial Unicode MS" w:cs="Arial Unicode MS"/>
                <w:sz w:val="22"/>
                <w:szCs w:val="22"/>
              </w:rPr>
              <w:t>{</w:t>
            </w:r>
            <w:r w:rsidR="00072CA9">
              <w:rPr>
                <w:rFonts w:ascii="Arial Unicode MS" w:eastAsia="Arial Unicode MS" w:hAnsi="Arial Unicode MS" w:cs="Arial Unicode MS"/>
                <w:sz w:val="22"/>
                <w:szCs w:val="22"/>
              </w:rPr>
              <w:t>provide_</w:t>
            </w:r>
            <w:r w:rsidR="002C1EE3">
              <w:rPr>
                <w:rFonts w:ascii="Arial Unicode MS" w:eastAsia="Arial Unicode MS" w:hAnsi="Arial Unicode MS" w:cs="Arial Unicode MS"/>
                <w:sz w:val="22"/>
                <w:szCs w:val="22"/>
              </w:rPr>
              <w:t>cost</w:t>
            </w:r>
            <w:r w:rsidR="002C66FF">
              <w:rPr>
                <w:rFonts w:ascii="Arial Unicode MS" w:eastAsia="Arial Unicode MS" w:hAnsi="Arial Unicode MS" w:cs="Arial Unicode MS"/>
                <w:sz w:val="22"/>
                <w:szCs w:val="22"/>
              </w:rPr>
              <w:t>}</w:t>
            </w:r>
          </w:p>
        </w:tc>
      </w:tr>
      <w:tr w:rsidR="00B81039" w:rsidRPr="00765CB0" w14:paraId="36784AE2" w14:textId="77777777" w:rsidTr="000C35F6">
        <w:trPr>
          <w:trHeight w:val="245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0" w14:textId="77777777" w:rsidR="00B81039" w:rsidRPr="00765CB0" w:rsidRDefault="00765CB0" w:rsidP="00765CB0">
            <w:pPr>
              <w:spacing w:before="120" w:after="120"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PROJECT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E1" w14:textId="6E9D63C3" w:rsidR="00675313" w:rsidRPr="00765CB0" w:rsidRDefault="00C421FD" w:rsidP="00712452">
            <w:pPr>
              <w:spacing w:before="120" w:after="120" w:line="276" w:lineRule="auto"/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$</w:t>
            </w:r>
            <w:r w:rsidR="00624051">
              <w:rPr>
                <w:rFonts w:ascii="Arial Unicode MS" w:eastAsia="Arial Unicode MS" w:hAnsi="Arial Unicode MS" w:cs="Arial Unicode MS"/>
                <w:sz w:val="22"/>
                <w:szCs w:val="22"/>
              </w:rPr>
              <w:t>{p</w:t>
            </w:r>
            <w:r w:rsidR="00490664">
              <w:rPr>
                <w:rFonts w:ascii="Arial Unicode MS" w:eastAsia="Arial Unicode MS" w:hAnsi="Arial Unicode MS" w:cs="Arial Unicode MS"/>
                <w:sz w:val="22"/>
                <w:szCs w:val="22"/>
              </w:rPr>
              <w:t>roject_name</w:t>
            </w:r>
            <w:r w:rsidR="00624051">
              <w:rPr>
                <w:rFonts w:ascii="Arial Unicode MS" w:eastAsia="Arial Unicode MS" w:hAnsi="Arial Unicode MS" w:cs="Arial Unicode MS"/>
                <w:sz w:val="22"/>
                <w:szCs w:val="22"/>
              </w:rPr>
              <w:t>}</w:t>
            </w:r>
          </w:p>
        </w:tc>
      </w:tr>
      <w:tr w:rsidR="00F86E8D" w:rsidRPr="00765CB0" w14:paraId="36784AE5" w14:textId="77777777" w:rsidTr="000C35F6">
        <w:trPr>
          <w:trHeight w:val="1048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3" w14:textId="15AC00A5" w:rsidR="00F86E8D" w:rsidRPr="00765CB0" w:rsidRDefault="00094F9F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 xml:space="preserve">PROJECT </w:t>
            </w:r>
            <w:r w:rsidR="00F86E8D"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OBJECTIVES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E4" w14:textId="270933B7" w:rsidR="00F86E8D" w:rsidRPr="00765CB0" w:rsidRDefault="00C421FD" w:rsidP="00712452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$</w:t>
            </w:r>
            <w:r w:rsidR="00F66479">
              <w:rPr>
                <w:rFonts w:ascii="Arial Unicode MS" w:eastAsia="Arial Unicode MS" w:hAnsi="Arial Unicode MS" w:cs="Arial Unicode MS"/>
                <w:sz w:val="22"/>
                <w:szCs w:val="22"/>
              </w:rPr>
              <w:t>{</w:t>
            </w:r>
            <w:r w:rsidR="00490664">
              <w:rPr>
                <w:rFonts w:ascii="Arial Unicode MS" w:eastAsia="Arial Unicode MS" w:hAnsi="Arial Unicode MS" w:cs="Arial Unicode MS"/>
                <w:sz w:val="22"/>
                <w:szCs w:val="22"/>
              </w:rPr>
              <w:t>project_objectives</w:t>
            </w:r>
            <w:r w:rsidR="00F66479">
              <w:rPr>
                <w:rFonts w:ascii="Arial Unicode MS" w:eastAsia="Arial Unicode MS" w:hAnsi="Arial Unicode MS" w:cs="Arial Unicode MS"/>
                <w:sz w:val="22"/>
                <w:szCs w:val="22"/>
              </w:rPr>
              <w:t>}</w:t>
            </w:r>
          </w:p>
        </w:tc>
      </w:tr>
      <w:tr w:rsidR="00F86E8D" w:rsidRPr="00765CB0" w14:paraId="36784AE8" w14:textId="77777777" w:rsidTr="000C35F6">
        <w:trPr>
          <w:trHeight w:val="723"/>
        </w:trPr>
        <w:tc>
          <w:tcPr>
            <w:tcW w:w="1228" w:type="pct"/>
            <w:tcBorders>
              <w:top w:val="single" w:sz="2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6" w14:textId="10444B79" w:rsidR="00F86E8D" w:rsidRPr="00765CB0" w:rsidRDefault="007E1BB5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 xml:space="preserve">DESIGN </w:t>
            </w:r>
            <w:r w:rsidR="00F86E8D"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TONE</w:t>
            </w:r>
          </w:p>
        </w:tc>
        <w:tc>
          <w:tcPr>
            <w:tcW w:w="3772" w:type="pct"/>
            <w:tcBorders>
              <w:top w:val="single" w:sz="2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E7" w14:textId="2711C155" w:rsidR="00F86E8D" w:rsidRPr="00765CB0" w:rsidRDefault="007E1BB5" w:rsidP="00E05BCD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421FD">
              <w:rPr>
                <w:rFonts w:ascii="Arial Unicode MS" w:eastAsia="Arial Unicode MS" w:hAnsi="Arial Unicode MS" w:cs="Arial Unicode MS"/>
                <w:sz w:val="22"/>
                <w:szCs w:val="22"/>
              </w:rPr>
              <w:t>$</w:t>
            </w:r>
            <w:r w:rsidR="00786C06">
              <w:rPr>
                <w:rFonts w:ascii="Arial Unicode MS" w:eastAsia="Arial Unicode MS" w:hAnsi="Arial Unicode MS" w:cs="Arial Unicode MS"/>
                <w:sz w:val="22"/>
                <w:szCs w:val="22"/>
              </w:rPr>
              <w:t>{</w:t>
            </w:r>
            <w:r w:rsidR="00E05BCD">
              <w:rPr>
                <w:rFonts w:ascii="Arial Unicode MS" w:eastAsia="Arial Unicode MS" w:hAnsi="Arial Unicode MS" w:cs="Arial Unicode MS"/>
                <w:sz w:val="22"/>
                <w:szCs w:val="22"/>
              </w:rPr>
              <w:t>design_tone</w:t>
            </w:r>
            <w:r w:rsidR="00786C06">
              <w:rPr>
                <w:rFonts w:ascii="Arial Unicode MS" w:eastAsia="Arial Unicode MS" w:hAnsi="Arial Unicode MS" w:cs="Arial Unicode MS"/>
                <w:sz w:val="22"/>
                <w:szCs w:val="22"/>
              </w:rPr>
              <w:t>}</w:t>
            </w:r>
          </w:p>
        </w:tc>
      </w:tr>
      <w:tr w:rsidR="00B81039" w:rsidRPr="00765CB0" w14:paraId="36784AEB" w14:textId="77777777" w:rsidTr="000C35F6">
        <w:trPr>
          <w:trHeight w:val="813"/>
        </w:trPr>
        <w:tc>
          <w:tcPr>
            <w:tcW w:w="1228" w:type="pct"/>
            <w:tcBorders>
              <w:top w:val="single" w:sz="4" w:space="0" w:color="999999"/>
              <w:bottom w:val="single" w:sz="2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9" w14:textId="2710249E" w:rsidR="00B81039" w:rsidRPr="00765CB0" w:rsidRDefault="00B81039" w:rsidP="00765CB0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765CB0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AUDIENCE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2" w:space="0" w:color="999999"/>
            </w:tcBorders>
            <w:shd w:val="clear" w:color="auto" w:fill="auto"/>
            <w:vAlign w:val="center"/>
          </w:tcPr>
          <w:p w14:paraId="36784AEA" w14:textId="6F32A927" w:rsidR="00B81039" w:rsidRPr="00765CB0" w:rsidRDefault="00C421FD" w:rsidP="00765CB0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$</w:t>
            </w:r>
            <w:r w:rsidR="00993A7F">
              <w:rPr>
                <w:rFonts w:ascii="Arial Unicode MS" w:eastAsia="Arial Unicode MS" w:hAnsi="Arial Unicode MS" w:cs="Arial Unicode MS"/>
                <w:sz w:val="22"/>
                <w:szCs w:val="22"/>
              </w:rPr>
              <w:t>{</w:t>
            </w:r>
            <w:r w:rsidR="009E0962">
              <w:rPr>
                <w:rFonts w:ascii="Arial Unicode MS" w:eastAsia="Arial Unicode MS" w:hAnsi="Arial Unicode MS" w:cs="Arial Unicode MS"/>
                <w:sz w:val="22"/>
                <w:szCs w:val="22"/>
              </w:rPr>
              <w:t>audience</w:t>
            </w:r>
            <w:r w:rsidR="00993A7F">
              <w:rPr>
                <w:rFonts w:ascii="Arial Unicode MS" w:eastAsia="Arial Unicode MS" w:hAnsi="Arial Unicode MS" w:cs="Arial Unicode MS"/>
                <w:sz w:val="22"/>
                <w:szCs w:val="22"/>
              </w:rPr>
              <w:t>}</w:t>
            </w:r>
          </w:p>
        </w:tc>
      </w:tr>
      <w:tr w:rsidR="00963A34" w:rsidRPr="00765CB0" w14:paraId="36784AF2" w14:textId="77777777" w:rsidTr="000C35F6">
        <w:trPr>
          <w:trHeight w:val="828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EC" w14:textId="77777777" w:rsidR="00963A34" w:rsidRPr="00765CB0" w:rsidRDefault="000276B3" w:rsidP="00765CB0">
            <w:pPr>
              <w:spacing w:before="120" w:after="120"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t>PROJECT DELIVERABLES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86F67E2" w14:textId="38A72715" w:rsidR="007E1BB5" w:rsidRDefault="00D127DC" w:rsidP="00677206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Create WordPress Sites for the following companies’ websites:</w:t>
            </w:r>
          </w:p>
          <w:p w14:paraId="524887D8" w14:textId="76D17A48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7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www.yoagroup.com</w:t>
              </w:r>
            </w:hyperlink>
          </w:p>
          <w:p w14:paraId="33D886E3" w14:textId="65BA04BD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8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www.yoainsurance.com</w:t>
              </w:r>
            </w:hyperlink>
          </w:p>
          <w:p w14:paraId="40708409" w14:textId="408DBCD7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9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www.yoaconsulting.com</w:t>
              </w:r>
            </w:hyperlink>
          </w:p>
          <w:p w14:paraId="6930AF05" w14:textId="1C201205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10" w:history="1">
              <w:r w:rsidR="00D127DC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www.yoaadjusting.com</w:t>
              </w:r>
            </w:hyperlink>
          </w:p>
          <w:p w14:paraId="1C7607B1" w14:textId="1CF79F50" w:rsidR="00D127DC" w:rsidRDefault="00966351" w:rsidP="00D127D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hyperlink r:id="rId11" w:history="1">
              <w:r w:rsidR="00422A6B"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www.yoareinsurance.com</w:t>
              </w:r>
            </w:hyperlink>
            <w:r w:rsidR="00422A6B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14:paraId="4C6D24BC" w14:textId="77777777" w:rsidR="00D127DC" w:rsidRDefault="00D127DC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Use the design on </w:t>
            </w:r>
            <w:hyperlink r:id="rId12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https://pulse.africa.com/YOA/</w:t>
              </w:r>
            </w:hyperlink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to create a WordPress site for the websites listed above.</w:t>
            </w:r>
          </w:p>
          <w:p w14:paraId="339F378B" w14:textId="140DD879" w:rsidR="008B34DE" w:rsidRDefault="00D127DC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Each of the website above should be listed as a service in the “Service” dropdown in the YOA Group navigation.</w:t>
            </w:r>
          </w:p>
          <w:p w14:paraId="03D85936" w14:textId="58485F77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Insurance: </w:t>
            </w:r>
            <w:hyperlink r:id="rId13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www.yoainsurance.com</w:t>
              </w:r>
            </w:hyperlink>
          </w:p>
          <w:p w14:paraId="48D921F5" w14:textId="74D115B8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Consulting: </w:t>
            </w:r>
            <w:hyperlink r:id="rId14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www.yoaconsulting.com</w:t>
              </w:r>
            </w:hyperlink>
          </w:p>
          <w:p w14:paraId="0A1915B5" w14:textId="70C10458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Loss Adjusting: </w:t>
            </w:r>
            <w:hyperlink r:id="rId15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www.yoaadjusting.com</w:t>
              </w:r>
            </w:hyperlink>
          </w:p>
          <w:p w14:paraId="57427B29" w14:textId="5A2EB7D3" w:rsidR="00B45ACC" w:rsidRDefault="00B45ACC" w:rsidP="00B45ACC">
            <w:pPr>
              <w:pStyle w:val="ListParagraph"/>
              <w:numPr>
                <w:ilvl w:val="1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Reinsurance: </w:t>
            </w:r>
            <w:hyperlink r:id="rId16" w:history="1">
              <w:r w:rsidRPr="00BB7749">
                <w:rPr>
                  <w:rStyle w:val="Hyperlink"/>
                  <w:rFonts w:ascii="Arial Unicode MS" w:eastAsia="Arial Unicode MS" w:hAnsi="Arial Unicode MS" w:cs="Arial Unicode MS"/>
                  <w:sz w:val="22"/>
                  <w:szCs w:val="22"/>
                </w:rPr>
                <w:t>www.yoareinsurance.com</w:t>
              </w:r>
            </w:hyperlink>
          </w:p>
          <w:p w14:paraId="016255B8" w14:textId="4C958EF0" w:rsidR="00D127DC" w:rsidRDefault="00D127DC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Populate the sites </w:t>
            </w:r>
            <w:r w:rsid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>with provided contents.</w:t>
            </w:r>
          </w:p>
          <w:p w14:paraId="4B875422" w14:textId="0FC029E8" w:rsidR="007E1BB5" w:rsidRDefault="00983204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The sites should be developed using</w:t>
            </w:r>
            <w:r w:rsidR="003425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 </w:t>
            </w:r>
            <w:r w:rsidR="0052718C">
              <w:rPr>
                <w:rFonts w:ascii="Arial Unicode MS" w:eastAsia="Arial Unicode MS" w:hAnsi="Arial Unicode MS" w:cs="Arial Unicode MS"/>
                <w:sz w:val="22"/>
                <w:szCs w:val="22"/>
              </w:rPr>
              <w:t>WordPress multisite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approach.  A multisite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is where one 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Word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>ress install is used to create many Word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</w:t>
            </w:r>
            <w:r w:rsidRPr="00983204">
              <w:rPr>
                <w:rFonts w:ascii="Arial Unicode MS" w:eastAsia="Arial Unicode MS" w:hAnsi="Arial Unicode MS" w:cs="Arial Unicode MS"/>
                <w:sz w:val="22"/>
                <w:szCs w:val="22"/>
              </w:rPr>
              <w:t>ress sites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14:paraId="37EBF8B9" w14:textId="51467DBD" w:rsidR="00983204" w:rsidRDefault="00983204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Provide a blog</w:t>
            </w:r>
            <w:r w:rsidR="003425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creation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page that will allow</w:t>
            </w:r>
            <w:r w:rsidR="0034254C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admin to create blogs that will be populated on the sites</w:t>
            </w:r>
            <w:r w:rsidR="0052718C">
              <w:rPr>
                <w:rFonts w:ascii="Arial Unicode MS" w:eastAsia="Arial Unicode MS" w:hAnsi="Arial Unicode MS" w:cs="Arial Unicode MS"/>
                <w:sz w:val="22"/>
                <w:szCs w:val="22"/>
              </w:rPr>
              <w:t>, which will be displayed using the existing design contained in the reference above.</w:t>
            </w:r>
          </w:p>
          <w:p w14:paraId="36784AF1" w14:textId="56D86A56" w:rsidR="00983204" w:rsidRPr="007E1BB5" w:rsidRDefault="00983204" w:rsidP="007E1BB5">
            <w:pPr>
              <w:pStyle w:val="ListParagraph"/>
              <w:numPr>
                <w:ilvl w:val="0"/>
                <w:numId w:val="22"/>
              </w:numPr>
              <w:spacing w:before="120" w:after="120" w:line="276" w:lineRule="auto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Each site </w:t>
            </w:r>
            <w:r w:rsidR="002C1EE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should be presented using their brand </w:t>
            </w:r>
            <w:r w:rsidR="0022255D">
              <w:rPr>
                <w:rFonts w:ascii="Arial Unicode MS" w:eastAsia="Arial Unicode MS" w:hAnsi="Arial Unicode MS" w:cs="Arial Unicode MS"/>
                <w:sz w:val="22"/>
                <w:szCs w:val="22"/>
              </w:rPr>
              <w:t>colours and logo.</w:t>
            </w:r>
            <w:r w:rsidR="002C1EE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(To be provided).</w:t>
            </w:r>
          </w:p>
        </w:tc>
      </w:tr>
      <w:tr w:rsidR="00963A34" w:rsidRPr="00765CB0" w14:paraId="36784AF6" w14:textId="77777777" w:rsidTr="000C35F6">
        <w:trPr>
          <w:trHeight w:val="681"/>
        </w:trPr>
        <w:tc>
          <w:tcPr>
            <w:tcW w:w="1228" w:type="pct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99CC00" w:fill="17353F"/>
            <w:vAlign w:val="center"/>
          </w:tcPr>
          <w:p w14:paraId="36784AF3" w14:textId="3CFA5974" w:rsidR="00963A34" w:rsidRPr="0052718C" w:rsidRDefault="00765CB0" w:rsidP="0052718C">
            <w:pPr>
              <w:spacing w:line="276" w:lineRule="auto"/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</w:pPr>
            <w:r w:rsidRPr="0052718C">
              <w:rPr>
                <w:rFonts w:ascii="Arial Unicode MS" w:eastAsia="Arial Unicode MS" w:hAnsi="Arial Unicode MS" w:cs="Arial Unicode MS"/>
                <w:color w:val="D6E3BC" w:themeColor="accent3" w:themeTint="66"/>
                <w:sz w:val="22"/>
                <w:szCs w:val="22"/>
              </w:rPr>
              <w:lastRenderedPageBreak/>
              <w:t>REFERENCES</w:t>
            </w:r>
          </w:p>
        </w:tc>
        <w:tc>
          <w:tcPr>
            <w:tcW w:w="377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6784AF5" w14:textId="05901DC1" w:rsidR="00304AFC" w:rsidRPr="00422A6B" w:rsidRDefault="00C421FD" w:rsidP="00765CB0">
            <w:pPr>
              <w:spacing w:line="276" w:lineRule="auto"/>
              <w:rPr>
                <w:rFonts w:ascii="Arial Unicode MS" w:eastAsia="Arial Unicode MS" w:hAnsi="Arial Unicode MS" w:cs="Arial Unicode MS"/>
                <w:sz w:val="22"/>
              </w:rPr>
            </w:pPr>
            <w:r>
              <w:rPr>
                <w:rStyle w:val="Hyperlink"/>
                <w:rFonts w:eastAsia="Arial Unicode MS"/>
              </w:rPr>
              <w:t>$</w:t>
            </w:r>
            <w:bookmarkStart w:id="0" w:name="_GoBack"/>
            <w:bookmarkEnd w:id="0"/>
            <w:r w:rsidR="00B1288B">
              <w:rPr>
                <w:rStyle w:val="Hyperlink"/>
                <w:rFonts w:eastAsia="Arial Unicode MS"/>
              </w:rPr>
              <w:t>{</w:t>
            </w:r>
            <w:r w:rsidR="00BB14F7">
              <w:rPr>
                <w:rStyle w:val="Hyperlink"/>
                <w:rFonts w:eastAsia="Arial Unicode MS"/>
              </w:rPr>
              <w:t>references</w:t>
            </w:r>
            <w:r w:rsidR="00B1288B">
              <w:rPr>
                <w:rStyle w:val="Hyperlink"/>
                <w:rFonts w:eastAsia="Arial Unicode MS"/>
              </w:rPr>
              <w:t>}</w:t>
            </w:r>
            <w:r w:rsidR="00422A6B">
              <w:rPr>
                <w:rFonts w:ascii="Arial Unicode MS" w:eastAsia="Arial Unicode MS" w:hAnsi="Arial Unicode MS" w:cs="Arial Unicode MS"/>
                <w:sz w:val="22"/>
              </w:rPr>
              <w:t xml:space="preserve"> </w:t>
            </w:r>
          </w:p>
        </w:tc>
      </w:tr>
    </w:tbl>
    <w:p w14:paraId="36784AF7" w14:textId="77777777" w:rsidR="00B81039" w:rsidRPr="004047FB" w:rsidRDefault="00B81039" w:rsidP="00ED2399"/>
    <w:sectPr w:rsidR="00B81039" w:rsidRPr="004047FB" w:rsidSect="00094F9F">
      <w:headerReference w:type="default" r:id="rId17"/>
      <w:pgSz w:w="11900" w:h="16840"/>
      <w:pgMar w:top="1701" w:right="1797" w:bottom="851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C6FFB" w14:textId="77777777" w:rsidR="00966351" w:rsidRDefault="00966351" w:rsidP="004047FB">
      <w:r>
        <w:separator/>
      </w:r>
    </w:p>
  </w:endnote>
  <w:endnote w:type="continuationSeparator" w:id="0">
    <w:p w14:paraId="47264AAA" w14:textId="77777777" w:rsidR="00966351" w:rsidRDefault="00966351" w:rsidP="0040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339CD" w14:textId="77777777" w:rsidR="00966351" w:rsidRDefault="00966351" w:rsidP="004047FB">
      <w:r>
        <w:separator/>
      </w:r>
    </w:p>
  </w:footnote>
  <w:footnote w:type="continuationSeparator" w:id="0">
    <w:p w14:paraId="575B8963" w14:textId="77777777" w:rsidR="00966351" w:rsidRDefault="00966351" w:rsidP="004047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84AFC" w14:textId="77777777" w:rsidR="004047FB" w:rsidRDefault="00C43424">
    <w:pPr>
      <w:pStyle w:val="Header"/>
    </w:pPr>
    <w:r w:rsidRPr="00C43424">
      <w:rPr>
        <w:noProof/>
        <w:lang w:val="en-IN" w:eastAsia="en-IN" w:bidi="gu-IN"/>
      </w:rPr>
      <w:drawing>
        <wp:anchor distT="0" distB="0" distL="114300" distR="114300" simplePos="0" relativeHeight="251657216" behindDoc="0" locked="0" layoutInCell="1" allowOverlap="1" wp14:anchorId="36784AFD" wp14:editId="46E555FD">
          <wp:simplePos x="0" y="0"/>
          <wp:positionH relativeFrom="column">
            <wp:posOffset>-874394</wp:posOffset>
          </wp:positionH>
          <wp:positionV relativeFrom="paragraph">
            <wp:posOffset>-240665</wp:posOffset>
          </wp:positionV>
          <wp:extent cx="1847850" cy="680085"/>
          <wp:effectExtent l="0" t="0" r="0" b="5715"/>
          <wp:wrapNone/>
          <wp:docPr id="9" name="Picture 9" descr="C:\Users\Kunle\Documents\YOA\Brand &amp; Communications\Logo\Logo_v3.0\YOA-Insurance-logo-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unle\Documents\YOA\Brand &amp; Communications\Logo\Logo_v3.0\YOA-Insurance-logo-RGB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7830"/>
                  <a:stretch/>
                </pic:blipFill>
                <pic:spPr bwMode="auto">
                  <a:xfrm>
                    <a:off x="0" y="0"/>
                    <a:ext cx="1848706" cy="68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157"/>
    <w:multiLevelType w:val="hybridMultilevel"/>
    <w:tmpl w:val="6CB26F42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11D57"/>
    <w:multiLevelType w:val="hybridMultilevel"/>
    <w:tmpl w:val="59661EA6"/>
    <w:lvl w:ilvl="0" w:tplc="5A34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704"/>
    <w:multiLevelType w:val="hybridMultilevel"/>
    <w:tmpl w:val="1BAAB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264395"/>
    <w:multiLevelType w:val="hybridMultilevel"/>
    <w:tmpl w:val="CA48D6C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22E98"/>
    <w:multiLevelType w:val="hybridMultilevel"/>
    <w:tmpl w:val="9864B54C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77233F"/>
    <w:multiLevelType w:val="hybridMultilevel"/>
    <w:tmpl w:val="ACF01E6C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6" w15:restartNumberingAfterBreak="0">
    <w:nsid w:val="215C05C8"/>
    <w:multiLevelType w:val="hybridMultilevel"/>
    <w:tmpl w:val="F1F289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133A0"/>
    <w:multiLevelType w:val="hybridMultilevel"/>
    <w:tmpl w:val="A4002A96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56E0E"/>
    <w:multiLevelType w:val="hybridMultilevel"/>
    <w:tmpl w:val="DD64D7A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80AB1"/>
    <w:multiLevelType w:val="hybridMultilevel"/>
    <w:tmpl w:val="B9AA45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C6555"/>
    <w:multiLevelType w:val="hybridMultilevel"/>
    <w:tmpl w:val="83BC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666A0"/>
    <w:multiLevelType w:val="hybridMultilevel"/>
    <w:tmpl w:val="8918E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B3C98"/>
    <w:multiLevelType w:val="hybridMultilevel"/>
    <w:tmpl w:val="A85C586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B02D3"/>
    <w:multiLevelType w:val="hybridMultilevel"/>
    <w:tmpl w:val="2CA080E6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3C1C48"/>
    <w:multiLevelType w:val="hybridMultilevel"/>
    <w:tmpl w:val="6E2E3F5E"/>
    <w:lvl w:ilvl="0" w:tplc="5A34E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73495"/>
    <w:multiLevelType w:val="hybridMultilevel"/>
    <w:tmpl w:val="0AF49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386FC5"/>
    <w:multiLevelType w:val="hybridMultilevel"/>
    <w:tmpl w:val="0AF49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845520"/>
    <w:multiLevelType w:val="hybridMultilevel"/>
    <w:tmpl w:val="E3A02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D7F70"/>
    <w:multiLevelType w:val="hybridMultilevel"/>
    <w:tmpl w:val="90243CB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34A9E"/>
    <w:multiLevelType w:val="hybridMultilevel"/>
    <w:tmpl w:val="927C0E9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A2C"/>
    <w:multiLevelType w:val="hybridMultilevel"/>
    <w:tmpl w:val="456EF944"/>
    <w:lvl w:ilvl="0" w:tplc="0005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1785F"/>
    <w:multiLevelType w:val="hybridMultilevel"/>
    <w:tmpl w:val="62FE34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1F84"/>
    <w:multiLevelType w:val="hybridMultilevel"/>
    <w:tmpl w:val="7750CC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7"/>
  </w:num>
  <w:num w:numId="5">
    <w:abstractNumId w:val="0"/>
  </w:num>
  <w:num w:numId="6">
    <w:abstractNumId w:val="19"/>
  </w:num>
  <w:num w:numId="7">
    <w:abstractNumId w:val="6"/>
  </w:num>
  <w:num w:numId="8">
    <w:abstractNumId w:val="8"/>
  </w:num>
  <w:num w:numId="9">
    <w:abstractNumId w:val="12"/>
  </w:num>
  <w:num w:numId="10">
    <w:abstractNumId w:val="20"/>
  </w:num>
  <w:num w:numId="11">
    <w:abstractNumId w:val="21"/>
  </w:num>
  <w:num w:numId="12">
    <w:abstractNumId w:val="9"/>
  </w:num>
  <w:num w:numId="13">
    <w:abstractNumId w:val="16"/>
  </w:num>
  <w:num w:numId="14">
    <w:abstractNumId w:val="2"/>
  </w:num>
  <w:num w:numId="15">
    <w:abstractNumId w:val="15"/>
  </w:num>
  <w:num w:numId="16">
    <w:abstractNumId w:val="1"/>
  </w:num>
  <w:num w:numId="17">
    <w:abstractNumId w:val="14"/>
  </w:num>
  <w:num w:numId="18">
    <w:abstractNumId w:val="22"/>
  </w:num>
  <w:num w:numId="19">
    <w:abstractNumId w:val="4"/>
  </w:num>
  <w:num w:numId="20">
    <w:abstractNumId w:val="11"/>
  </w:num>
  <w:num w:numId="21">
    <w:abstractNumId w:val="5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77"/>
    <w:rsid w:val="00002B04"/>
    <w:rsid w:val="00022AEB"/>
    <w:rsid w:val="000276B3"/>
    <w:rsid w:val="0004762B"/>
    <w:rsid w:val="00072CA9"/>
    <w:rsid w:val="00094F9F"/>
    <w:rsid w:val="000C35F6"/>
    <w:rsid w:val="000D15C8"/>
    <w:rsid w:val="000D7EDC"/>
    <w:rsid w:val="000F5A6A"/>
    <w:rsid w:val="00105EDD"/>
    <w:rsid w:val="001079AF"/>
    <w:rsid w:val="00135D46"/>
    <w:rsid w:val="00161280"/>
    <w:rsid w:val="001D1611"/>
    <w:rsid w:val="001D322A"/>
    <w:rsid w:val="001D47DF"/>
    <w:rsid w:val="001E250C"/>
    <w:rsid w:val="001F5AED"/>
    <w:rsid w:val="00203090"/>
    <w:rsid w:val="002034B8"/>
    <w:rsid w:val="0022255D"/>
    <w:rsid w:val="00230D68"/>
    <w:rsid w:val="00242BD0"/>
    <w:rsid w:val="0024323F"/>
    <w:rsid w:val="00252627"/>
    <w:rsid w:val="002817F6"/>
    <w:rsid w:val="00283A8A"/>
    <w:rsid w:val="002C1EE3"/>
    <w:rsid w:val="002C4A4E"/>
    <w:rsid w:val="002C66FF"/>
    <w:rsid w:val="002D2F8F"/>
    <w:rsid w:val="002D4024"/>
    <w:rsid w:val="002F7704"/>
    <w:rsid w:val="00304AFC"/>
    <w:rsid w:val="00311E4F"/>
    <w:rsid w:val="0034254C"/>
    <w:rsid w:val="00357749"/>
    <w:rsid w:val="00362508"/>
    <w:rsid w:val="0038743C"/>
    <w:rsid w:val="003A406E"/>
    <w:rsid w:val="003B104A"/>
    <w:rsid w:val="003E151B"/>
    <w:rsid w:val="004047FB"/>
    <w:rsid w:val="00422A6B"/>
    <w:rsid w:val="0045753C"/>
    <w:rsid w:val="004811A9"/>
    <w:rsid w:val="00490664"/>
    <w:rsid w:val="004A2285"/>
    <w:rsid w:val="004A65AE"/>
    <w:rsid w:val="004B1634"/>
    <w:rsid w:val="004C07AA"/>
    <w:rsid w:val="004C7463"/>
    <w:rsid w:val="004D6264"/>
    <w:rsid w:val="004F71A2"/>
    <w:rsid w:val="0052718C"/>
    <w:rsid w:val="00572474"/>
    <w:rsid w:val="005970A6"/>
    <w:rsid w:val="005D0467"/>
    <w:rsid w:val="005D2579"/>
    <w:rsid w:val="005E0149"/>
    <w:rsid w:val="00624051"/>
    <w:rsid w:val="00635955"/>
    <w:rsid w:val="0064321D"/>
    <w:rsid w:val="00675313"/>
    <w:rsid w:val="006804DA"/>
    <w:rsid w:val="006D6524"/>
    <w:rsid w:val="00701B7C"/>
    <w:rsid w:val="00712452"/>
    <w:rsid w:val="00714060"/>
    <w:rsid w:val="00740CB9"/>
    <w:rsid w:val="00765CB0"/>
    <w:rsid w:val="00786C06"/>
    <w:rsid w:val="00787121"/>
    <w:rsid w:val="007967A0"/>
    <w:rsid w:val="007D1A39"/>
    <w:rsid w:val="007E1BB5"/>
    <w:rsid w:val="007E4BE1"/>
    <w:rsid w:val="008B34DE"/>
    <w:rsid w:val="008E5662"/>
    <w:rsid w:val="00963A34"/>
    <w:rsid w:val="00966351"/>
    <w:rsid w:val="009754F7"/>
    <w:rsid w:val="00983204"/>
    <w:rsid w:val="00993A47"/>
    <w:rsid w:val="00993A7F"/>
    <w:rsid w:val="009D7C5C"/>
    <w:rsid w:val="009E0962"/>
    <w:rsid w:val="009E6FD2"/>
    <w:rsid w:val="009F0011"/>
    <w:rsid w:val="009F218F"/>
    <w:rsid w:val="009F448C"/>
    <w:rsid w:val="009F7077"/>
    <w:rsid w:val="00A14FFB"/>
    <w:rsid w:val="00A45980"/>
    <w:rsid w:val="00A70764"/>
    <w:rsid w:val="00A735A4"/>
    <w:rsid w:val="00AD7BD8"/>
    <w:rsid w:val="00AF43B4"/>
    <w:rsid w:val="00B04425"/>
    <w:rsid w:val="00B1288B"/>
    <w:rsid w:val="00B45ACC"/>
    <w:rsid w:val="00B51D44"/>
    <w:rsid w:val="00B81039"/>
    <w:rsid w:val="00BA3AF9"/>
    <w:rsid w:val="00BB14F7"/>
    <w:rsid w:val="00BD4C72"/>
    <w:rsid w:val="00BF33BD"/>
    <w:rsid w:val="00C421FD"/>
    <w:rsid w:val="00C43424"/>
    <w:rsid w:val="00C960C4"/>
    <w:rsid w:val="00CC4FDA"/>
    <w:rsid w:val="00CE1B9E"/>
    <w:rsid w:val="00CE3E0B"/>
    <w:rsid w:val="00CF0C69"/>
    <w:rsid w:val="00D032EA"/>
    <w:rsid w:val="00D07903"/>
    <w:rsid w:val="00D127DC"/>
    <w:rsid w:val="00D132DE"/>
    <w:rsid w:val="00D27750"/>
    <w:rsid w:val="00D4609B"/>
    <w:rsid w:val="00D673A1"/>
    <w:rsid w:val="00DA5AB3"/>
    <w:rsid w:val="00DA67B9"/>
    <w:rsid w:val="00DD5654"/>
    <w:rsid w:val="00DF3C3B"/>
    <w:rsid w:val="00DF6147"/>
    <w:rsid w:val="00E05BCD"/>
    <w:rsid w:val="00E4393E"/>
    <w:rsid w:val="00E61128"/>
    <w:rsid w:val="00E975D3"/>
    <w:rsid w:val="00EB035F"/>
    <w:rsid w:val="00EC0C12"/>
    <w:rsid w:val="00ED2399"/>
    <w:rsid w:val="00EF1416"/>
    <w:rsid w:val="00F15E1D"/>
    <w:rsid w:val="00F66479"/>
    <w:rsid w:val="00F70652"/>
    <w:rsid w:val="00F86E8D"/>
    <w:rsid w:val="00FC429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784ADB"/>
  <w15:docId w15:val="{69CBE2BA-1BC0-4CF8-9719-C99A0850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E8D"/>
    <w:rPr>
      <w:sz w:val="24"/>
      <w:szCs w:val="24"/>
      <w:lang w:val="en-GB"/>
    </w:rPr>
  </w:style>
  <w:style w:type="paragraph" w:styleId="Heading1">
    <w:name w:val="heading 1"/>
    <w:basedOn w:val="BodyText"/>
    <w:next w:val="Normal"/>
    <w:link w:val="Heading1Char"/>
    <w:qFormat/>
    <w:rsid w:val="00002B04"/>
    <w:pPr>
      <w:spacing w:before="480" w:line="480" w:lineRule="exact"/>
      <w:ind w:left="567" w:right="567"/>
      <w:outlineLvl w:val="0"/>
    </w:pPr>
    <w:rPr>
      <w:rFonts w:ascii="Arial" w:hAnsi="Arial"/>
      <w:b/>
      <w:color w:val="808000"/>
      <w:sz w:val="34"/>
      <w:szCs w:val="20"/>
    </w:rPr>
  </w:style>
  <w:style w:type="paragraph" w:styleId="Heading5">
    <w:name w:val="heading 5"/>
    <w:basedOn w:val="Normal"/>
    <w:next w:val="Normal"/>
    <w:link w:val="Heading5Char"/>
    <w:qFormat/>
    <w:rsid w:val="00002B04"/>
    <w:pPr>
      <w:keepNext/>
      <w:spacing w:after="240" w:line="340" w:lineRule="exact"/>
      <w:ind w:left="567" w:right="567"/>
      <w:outlineLvl w:val="4"/>
    </w:pPr>
    <w:rPr>
      <w:rFonts w:ascii="Arial" w:hAnsi="Arial"/>
      <w:b/>
      <w:color w:val="80800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2B04"/>
    <w:rPr>
      <w:rFonts w:ascii="Arial" w:hAnsi="Arial"/>
      <w:b/>
      <w:color w:val="808000"/>
      <w:sz w:val="34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002B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2B04"/>
    <w:rPr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02B04"/>
    <w:rPr>
      <w:rFonts w:ascii="Arial" w:hAnsi="Arial"/>
      <w:b/>
      <w:color w:val="808000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7140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17F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D4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BE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47F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7FB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47F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7FB"/>
    <w:rPr>
      <w:sz w:val="24"/>
      <w:szCs w:val="24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ainsurance.com" TargetMode="External"/><Relationship Id="rId13" Type="http://schemas.openxmlformats.org/officeDocument/2006/relationships/hyperlink" Target="http://www.yoainsurance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agroup.com" TargetMode="External"/><Relationship Id="rId12" Type="http://schemas.openxmlformats.org/officeDocument/2006/relationships/hyperlink" Target="https://pulse.africa.com/YO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yoareinsuranc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areinsuranc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yoaadjusting.com" TargetMode="External"/><Relationship Id="rId10" Type="http://schemas.openxmlformats.org/officeDocument/2006/relationships/hyperlink" Target="http://www.yoaadjusting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yoaconsulting.com" TargetMode="External"/><Relationship Id="rId14" Type="http://schemas.openxmlformats.org/officeDocument/2006/relationships/hyperlink" Target="http://www.yoa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Viral Marketing Brief</vt:lpstr>
    </vt:vector>
  </TitlesOfParts>
  <Company>mason zimbler</Company>
  <LinksUpToDate>false</LinksUpToDate>
  <CharactersWithSpaces>1691</CharactersWithSpaces>
  <SharedDoc>false</SharedDoc>
  <HLinks>
    <vt:vector size="36" baseType="variant">
      <vt:variant>
        <vt:i4>3407972</vt:i4>
      </vt:variant>
      <vt:variant>
        <vt:i4>15</vt:i4>
      </vt:variant>
      <vt:variant>
        <vt:i4>0</vt:i4>
      </vt:variant>
      <vt:variant>
        <vt:i4>5</vt:i4>
      </vt:variant>
      <vt:variant>
        <vt:lpwstr>http://fantasy.kickoff.com/</vt:lpwstr>
      </vt:variant>
      <vt:variant>
        <vt:lpwstr/>
      </vt:variant>
      <vt:variant>
        <vt:i4>524358</vt:i4>
      </vt:variant>
      <vt:variant>
        <vt:i4>12</vt:i4>
      </vt:variant>
      <vt:variant>
        <vt:i4>0</vt:i4>
      </vt:variant>
      <vt:variant>
        <vt:i4>5</vt:i4>
      </vt:variant>
      <vt:variant>
        <vt:lpwstr>http://fantasygames.telegraph.co.uk/</vt:lpwstr>
      </vt:variant>
      <vt:variant>
        <vt:lpwstr/>
      </vt:variant>
      <vt:variant>
        <vt:i4>3407976</vt:i4>
      </vt:variant>
      <vt:variant>
        <vt:i4>9</vt:i4>
      </vt:variant>
      <vt:variant>
        <vt:i4>0</vt:i4>
      </vt:variant>
      <vt:variant>
        <vt:i4>5</vt:i4>
      </vt:variant>
      <vt:variant>
        <vt:lpwstr>http://www.toffleague.com/Home.aspx</vt:lpwstr>
      </vt:variant>
      <vt:variant>
        <vt:lpwstr/>
      </vt:variant>
      <vt:variant>
        <vt:i4>7209020</vt:i4>
      </vt:variant>
      <vt:variant>
        <vt:i4>6</vt:i4>
      </vt:variant>
      <vt:variant>
        <vt:i4>0</vt:i4>
      </vt:variant>
      <vt:variant>
        <vt:i4>5</vt:i4>
      </vt:variant>
      <vt:variant>
        <vt:lpwstr>http://en.uclfantasy.uefa.com/</vt:lpwstr>
      </vt:variant>
      <vt:variant>
        <vt:lpwstr/>
      </vt:variant>
      <vt:variant>
        <vt:i4>6029314</vt:i4>
      </vt:variant>
      <vt:variant>
        <vt:i4>3</vt:i4>
      </vt:variant>
      <vt:variant>
        <vt:i4>0</vt:i4>
      </vt:variant>
      <vt:variant>
        <vt:i4>5</vt:i4>
      </vt:variant>
      <vt:variant>
        <vt:lpwstr>http://fantasy.premierleague.com/</vt:lpwstr>
      </vt:variant>
      <vt:variant>
        <vt:lpwstr/>
      </vt:variant>
      <vt:variant>
        <vt:i4>1638422</vt:i4>
      </vt:variant>
      <vt:variant>
        <vt:i4>0</vt:i4>
      </vt:variant>
      <vt:variant>
        <vt:i4>0</vt:i4>
      </vt:variant>
      <vt:variant>
        <vt:i4>5</vt:i4>
      </vt:variant>
      <vt:variant>
        <vt:lpwstr>http://www.my11.com/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Viral Marketing Brief</dc:title>
  <dc:creator>Sheriff Oladiti</dc:creator>
  <cp:lastModifiedBy>Lenov Z50-70</cp:lastModifiedBy>
  <cp:revision>26</cp:revision>
  <dcterms:created xsi:type="dcterms:W3CDTF">2021-06-30T13:00:00Z</dcterms:created>
  <dcterms:modified xsi:type="dcterms:W3CDTF">2021-07-29T17:09:00Z</dcterms:modified>
</cp:coreProperties>
</file>