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BA15090" w:rsidP="36845553" w:rsidRDefault="4BA15090" w14:paraId="10CE7A63" w14:textId="71DAB4CC">
      <w:pPr>
        <w:jc w:val="center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none"/>
        </w:rPr>
      </w:pPr>
      <w:r w:rsidRPr="36845553" w:rsidR="4BA15090"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single"/>
        </w:rPr>
        <w:t>MOBILE AND IOT SECURITY</w:t>
      </w:r>
    </w:p>
    <w:p w:rsidR="36845553" w:rsidP="36845553" w:rsidRDefault="36845553" w14:paraId="2604415B" w14:textId="796D5E6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sz w:val="40"/>
          <w:szCs w:val="40"/>
          <w:u w:val="none"/>
        </w:rPr>
      </w:pPr>
    </w:p>
    <w:p w:rsidR="4BA15090" w:rsidP="36845553" w:rsidRDefault="4BA15090" w14:paraId="4B47D974" w14:textId="3D91345F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  <w:r w:rsidRPr="36845553" w:rsidR="4BA15090"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none"/>
        </w:rPr>
        <w:t xml:space="preserve">LAB-1: </w:t>
      </w:r>
      <w:r w:rsidRPr="36845553" w:rsidR="4BA150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32"/>
          <w:szCs w:val="32"/>
          <w:lang w:val="en-US"/>
        </w:rPr>
        <w:t>Setting up a secure mobile device configuration and hardening the OS and applications</w:t>
      </w:r>
      <w:r w:rsidRPr="36845553" w:rsidR="4BA1509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6845553" w:rsidP="36845553" w:rsidRDefault="36845553" w14:paraId="451FB013" w14:textId="70D1FEDE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6845553" w:rsidP="36845553" w:rsidRDefault="36845553" w14:paraId="20AEAFB2" w14:textId="7798868E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6845553" w:rsidR="3684555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1. </w:t>
      </w:r>
      <w:r w:rsidRPr="36845553" w:rsidR="7F671F0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Use strong passwords</w:t>
      </w:r>
      <w:r w:rsidRPr="36845553" w:rsidR="7F671F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: Use a strong password or PIN that's at least eight characters long and contains alphanumeric characters. You can also use biometric features like fingerprint authenticators.</w:t>
      </w:r>
    </w:p>
    <w:p w:rsidR="36845553" w:rsidP="36845553" w:rsidRDefault="36845553" w14:paraId="4FFEA48F" w14:textId="1961C295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w:rsidR="06021C2A" w:rsidP="36845553" w:rsidRDefault="06021C2A" w14:paraId="6E25516C" w14:textId="3D8D3044">
      <w:pPr>
        <w:pStyle w:val="Normal"/>
        <w:spacing w:before="0" w:beforeAutospacing="off" w:after="0" w:afterAutospacing="off"/>
        <w:jc w:val="center"/>
      </w:pPr>
      <w:r w:rsidR="06021C2A">
        <w:drawing>
          <wp:inline wp14:editId="3DB4B4EA" wp14:anchorId="6E6D4C22">
            <wp:extent cx="2877552" cy="5042873"/>
            <wp:effectExtent l="152400" t="152400" r="342265" b="348615"/>
            <wp:docPr id="14568701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97784f74b743c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77552" cy="5042873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6021C2A" w:rsidP="36845553" w:rsidRDefault="06021C2A" w14:paraId="27DBBFC2" w14:textId="3C61D775">
      <w:pPr>
        <w:pStyle w:val="Normal"/>
        <w:spacing w:before="0" w:beforeAutospacing="off" w:after="0" w:afterAutospacing="off"/>
        <w:jc w:val="center"/>
      </w:pPr>
      <w:r w:rsidR="06021C2A">
        <w:drawing>
          <wp:inline wp14:editId="4C6C38F1" wp14:anchorId="6A046D5F">
            <wp:extent cx="2828925" cy="6835391"/>
            <wp:effectExtent l="152400" t="152400" r="333375" b="346710"/>
            <wp:docPr id="9828276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0e0e5758d743b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6835391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36845553" w:rsidP="36845553" w:rsidRDefault="36845553" w14:paraId="17B94BD6" w14:textId="4858B2FC">
      <w:pPr>
        <w:pStyle w:val="Normal"/>
        <w:spacing w:before="0" w:beforeAutospacing="off" w:after="0" w:afterAutospacing="off"/>
        <w:jc w:val="center"/>
      </w:pPr>
    </w:p>
    <w:p w:rsidR="36845553" w:rsidP="36845553" w:rsidRDefault="36845553" w14:paraId="675C3DFD" w14:textId="3B782B93">
      <w:pPr>
        <w:pStyle w:val="Normal"/>
        <w:spacing w:before="0" w:beforeAutospacing="off" w:after="0" w:afterAutospacing="off"/>
        <w:jc w:val="center"/>
      </w:pPr>
    </w:p>
    <w:p w:rsidR="36845553" w:rsidP="36845553" w:rsidRDefault="36845553" w14:paraId="53A193B3" w14:textId="368ACBAB">
      <w:pPr>
        <w:pStyle w:val="Normal"/>
        <w:spacing w:before="0" w:beforeAutospacing="off" w:after="0" w:afterAutospacing="off"/>
        <w:jc w:val="center"/>
      </w:pPr>
    </w:p>
    <w:p w:rsidR="36845553" w:rsidP="36845553" w:rsidRDefault="36845553" w14:paraId="5459D9E0" w14:textId="0F4F65B5">
      <w:pPr>
        <w:pStyle w:val="Normal"/>
        <w:spacing w:before="0" w:beforeAutospacing="off" w:after="0" w:afterAutospacing="off"/>
        <w:jc w:val="center"/>
      </w:pPr>
    </w:p>
    <w:p w:rsidR="1548F19D" w:rsidP="36845553" w:rsidRDefault="1548F19D" w14:paraId="0C0DFD8B" w14:textId="091D6783">
      <w:pPr>
        <w:pStyle w:val="Normal"/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en-US"/>
        </w:rPr>
      </w:pPr>
      <w:r w:rsidRPr="36845553" w:rsidR="1548F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2. Enable automatic updates</w:t>
      </w:r>
      <w:r w:rsidRPr="36845553" w:rsidR="1548F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:</w:t>
      </w:r>
      <w:r w:rsidRPr="36845553" w:rsidR="1548F1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Configure your device to automatically update your operating system and applications.</w:t>
      </w:r>
    </w:p>
    <w:p w:rsidR="36845553" w:rsidP="36845553" w:rsidRDefault="36845553" w14:paraId="4D4728B5" w14:textId="51FAED92">
      <w:pPr>
        <w:pStyle w:val="Normal"/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</w:p>
    <w:p w:rsidR="48BC5726" w:rsidP="36845553" w:rsidRDefault="48BC5726" w14:paraId="28CF79E8" w14:textId="64143A8A">
      <w:pPr>
        <w:pStyle w:val="Normal"/>
        <w:spacing w:before="0" w:beforeAutospacing="off" w:after="0" w:afterAutospacing="off"/>
        <w:jc w:val="center"/>
      </w:pPr>
      <w:r w:rsidR="48BC5726">
        <w:drawing>
          <wp:inline wp14:editId="554255DE" wp14:anchorId="1E31B72D">
            <wp:extent cx="2828925" cy="5879384"/>
            <wp:effectExtent l="152400" t="152400" r="333375" b="350520"/>
            <wp:docPr id="862164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8ea403dba344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5879384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36845553" w:rsidP="36845553" w:rsidRDefault="36845553" w14:paraId="48BAF36D" w14:textId="393AB1A8">
      <w:pPr>
        <w:pStyle w:val="Normal"/>
        <w:spacing w:before="0" w:beforeAutospacing="off" w:after="0" w:afterAutospacing="off"/>
        <w:jc w:val="both"/>
      </w:pPr>
    </w:p>
    <w:p w:rsidR="29CD1CC2" w:rsidP="36845553" w:rsidRDefault="29CD1CC2" w14:paraId="16DBA103" w14:textId="2AB439C0">
      <w:pPr>
        <w:pStyle w:val="Normal"/>
        <w:spacing w:before="0" w:beforeAutospacing="off" w:after="0" w:afterAutospacing="off"/>
        <w:jc w:val="center"/>
      </w:pPr>
      <w:r w:rsidR="29CD1CC2">
        <w:drawing>
          <wp:inline wp14:editId="5C659F07" wp14:anchorId="051B80F3">
            <wp:extent cx="2828925" cy="5943600"/>
            <wp:effectExtent l="152400" t="152400" r="352425" b="342900"/>
            <wp:docPr id="12262108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8c5259c320347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594360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36845553">
        <w:drawing>
          <wp:inline wp14:editId="4FE672BB" wp14:anchorId="6EFB1886">
            <wp:extent cx="2828925" cy="5943600"/>
            <wp:effectExtent l="152400" t="152400" r="352425" b="342900"/>
            <wp:docPr id="69230312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96165dd5764a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594360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29CD1CC2" w:rsidP="36845553" w:rsidRDefault="29CD1CC2" w14:paraId="468418E1" w14:textId="04506D20">
      <w:pPr>
        <w:pStyle w:val="Normal"/>
        <w:jc w:val="center"/>
      </w:pPr>
      <w:r w:rsidR="29CD1CC2">
        <w:drawing>
          <wp:inline wp14:editId="58AB4ECE" wp14:anchorId="52E1D48B">
            <wp:extent cx="2828925" cy="6515100"/>
            <wp:effectExtent l="152400" t="152400" r="352425" b="342900"/>
            <wp:docPr id="15296659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59afb899984a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651510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36845553" w:rsidP="36845553" w:rsidRDefault="36845553" w14:paraId="1DC9F4F8" w14:textId="16FAE650">
      <w:pPr>
        <w:pStyle w:val="Normal"/>
        <w:jc w:val="center"/>
      </w:pPr>
    </w:p>
    <w:p w:rsidR="36845553" w:rsidP="36845553" w:rsidRDefault="36845553" w14:paraId="0BF63058" w14:textId="3747CFCF">
      <w:pPr>
        <w:pStyle w:val="Normal"/>
        <w:jc w:val="center"/>
      </w:pPr>
    </w:p>
    <w:p w:rsidR="36845553" w:rsidP="36845553" w:rsidRDefault="36845553" w14:paraId="1D68268B" w14:textId="77CC57C1">
      <w:pPr>
        <w:pStyle w:val="Normal"/>
        <w:jc w:val="center"/>
      </w:pPr>
    </w:p>
    <w:p w:rsidR="78A957C6" w:rsidP="36845553" w:rsidRDefault="78A957C6" w14:paraId="600D5CEB" w14:textId="1DFD972C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36845553" w:rsidR="78A957C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 Enable Scan and App Protection</w:t>
      </w:r>
      <w:r w:rsidRPr="36845553" w:rsidR="08D6949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  <w:r w:rsidRPr="36845553" w:rsidR="78A957C6">
        <w:rPr>
          <w:rFonts w:ascii="Times New Roman" w:hAnsi="Times New Roman" w:eastAsia="Times New Roman" w:cs="Times New Roman"/>
          <w:sz w:val="28"/>
          <w:szCs w:val="28"/>
        </w:rPr>
        <w:t xml:space="preserve"> Scan the device and apps regularly</w:t>
      </w:r>
      <w:r w:rsidRPr="36845553" w:rsidR="6CB93690">
        <w:rPr>
          <w:rFonts w:ascii="Times New Roman" w:hAnsi="Times New Roman" w:eastAsia="Times New Roman" w:cs="Times New Roman"/>
          <w:sz w:val="28"/>
          <w:szCs w:val="28"/>
        </w:rPr>
        <w:t xml:space="preserve"> and enable automatic scanning.</w:t>
      </w:r>
    </w:p>
    <w:p w:rsidR="36845553" w:rsidP="36845553" w:rsidRDefault="36845553" w14:paraId="0548FC22" w14:textId="303972C1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CB93690" w:rsidP="36845553" w:rsidRDefault="6CB93690" w14:paraId="1B6DAA70" w14:textId="1BF2712C">
      <w:pPr>
        <w:pStyle w:val="Normal"/>
        <w:jc w:val="center"/>
      </w:pPr>
      <w:r w:rsidR="6CB93690">
        <w:drawing>
          <wp:inline wp14:editId="32CA3409" wp14:anchorId="694C7EE0">
            <wp:extent cx="2828925" cy="6223355"/>
            <wp:effectExtent l="152400" t="152400" r="333375" b="349250"/>
            <wp:docPr id="1129913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5ef295dfa04d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6223355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36845553" w:rsidP="36845553" w:rsidRDefault="36845553" w14:paraId="3E0612B7" w14:textId="3045746B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6CB93690" w:rsidP="36845553" w:rsidRDefault="6CB93690" w14:paraId="135DE3F4" w14:textId="31B68BC3">
      <w:pPr>
        <w:pStyle w:val="Normal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6CB93690">
        <w:drawing>
          <wp:inline wp14:editId="02A8F695" wp14:anchorId="3CCA6388">
            <wp:extent cx="2828925" cy="6359236"/>
            <wp:effectExtent l="152400" t="152400" r="333375" b="346710"/>
            <wp:docPr id="953439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ce0d85ef4541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6359236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36845553" w:rsidP="36845553" w:rsidRDefault="36845553" w14:paraId="39ABC60B" w14:textId="6AE3E2B6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6845553" w:rsidP="36845553" w:rsidRDefault="36845553" w14:paraId="44B8FEAD" w14:textId="13F50E35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6845553" w:rsidP="36845553" w:rsidRDefault="36845553" w14:paraId="79CA7C93" w14:textId="7A3C7C48"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:rsidR="3883D941" w:rsidP="36845553" w:rsidRDefault="3883D941" w14:paraId="322E9B43" w14:textId="5BB2F1D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6845553" w:rsidR="3883D94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4. Enable Auto optimization: </w:t>
      </w:r>
      <w:r w:rsidRPr="36845553" w:rsidR="3883D94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Enable auto optimization into </w:t>
      </w:r>
      <w:r w:rsidRPr="36845553" w:rsidR="09BFD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mobile device for device care automatically performs optimiz</w:t>
      </w:r>
      <w:r w:rsidRPr="36845553" w:rsidR="36A022E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a</w:t>
      </w:r>
      <w:r w:rsidRPr="36845553" w:rsidR="09BFD4B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tions</w:t>
      </w:r>
      <w:r w:rsidRPr="36845553" w:rsidR="26F86A6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to keep your phone running smoothly. This includes closing background apps and cleaning memory.</w:t>
      </w:r>
    </w:p>
    <w:p w:rsidR="09BFD4B3" w:rsidP="36845553" w:rsidRDefault="09BFD4B3" w14:paraId="5628C897" w14:textId="52DBD7A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="09BFD4B3">
        <w:drawing>
          <wp:inline wp14:editId="7341E00F" wp14:anchorId="2239F39F">
            <wp:extent cx="2828925" cy="5943600"/>
            <wp:effectExtent l="152400" t="152400" r="352425" b="342900"/>
            <wp:docPr id="1230432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62da6a16994e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2828925" cy="594360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ffectLst xmlns:a="http://schemas.openxmlformats.org/drawingml/2006/main"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080" w:bottom="1440" w:left="1080" w:header="720" w:footer="720" w:gutter="0"/>
      <w:cols w:space="720"/>
      <w:docGrid w:linePitch="360"/>
      <w:headerReference w:type="default" r:id="R1623614a404944ba"/>
      <w:footerReference w:type="default" r:id="Rab4cac5bfcea45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89AFED" w:rsidTr="5689AFED" w14:paraId="7BEFAB45">
      <w:trPr>
        <w:trHeight w:val="300"/>
      </w:trPr>
      <w:tc>
        <w:tcPr>
          <w:tcW w:w="3120" w:type="dxa"/>
          <w:tcMar/>
        </w:tcPr>
        <w:p w:rsidR="5689AFED" w:rsidP="5689AFED" w:rsidRDefault="5689AFED" w14:paraId="01E60D25" w14:textId="6BB0EF8D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28"/>
              <w:szCs w:val="28"/>
            </w:rPr>
          </w:pPr>
          <w:r w:rsidRPr="5689AFED" w:rsidR="5689AFED">
            <w:rPr>
              <w:rFonts w:ascii="Times New Roman" w:hAnsi="Times New Roman" w:eastAsia="Times New Roman" w:cs="Times New Roman"/>
              <w:sz w:val="28"/>
              <w:szCs w:val="28"/>
            </w:rPr>
            <w:t>Punit Soni</w:t>
          </w:r>
        </w:p>
      </w:tc>
      <w:tc>
        <w:tcPr>
          <w:tcW w:w="3120" w:type="dxa"/>
          <w:tcMar/>
        </w:tcPr>
        <w:p w:rsidR="5689AFED" w:rsidP="5689AFED" w:rsidRDefault="5689AFED" w14:paraId="2EC272AD" w14:textId="13E5AA3E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</w:p>
      </w:tc>
      <w:tc>
        <w:tcPr>
          <w:tcW w:w="3120" w:type="dxa"/>
          <w:tcMar/>
        </w:tcPr>
        <w:p w:rsidR="5689AFED" w:rsidP="5689AFED" w:rsidRDefault="5689AFED" w14:paraId="708BC9D4" w14:textId="4D5CF0D5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28"/>
              <w:szCs w:val="28"/>
            </w:rPr>
          </w:pPr>
          <w:r w:rsidRPr="5689AFED" w:rsidR="5689AFED">
            <w:rPr>
              <w:rFonts w:ascii="Times New Roman" w:hAnsi="Times New Roman" w:eastAsia="Times New Roman" w:cs="Times New Roman"/>
              <w:sz w:val="28"/>
              <w:szCs w:val="28"/>
            </w:rPr>
            <w:t>IU2454520053</w:t>
          </w:r>
        </w:p>
      </w:tc>
    </w:tr>
  </w:tbl>
  <w:p w:rsidR="5689AFED" w:rsidP="5689AFED" w:rsidRDefault="5689AFED" w14:paraId="200F4598" w14:textId="06734723">
    <w:pPr>
      <w:pStyle w:val="Footer"/>
      <w:bidi w:val="0"/>
      <w:rPr>
        <w:rFonts w:ascii="Times New Roman" w:hAnsi="Times New Roman" w:eastAsia="Times New Roman" w:cs="Times New Roman"/>
        <w:sz w:val="28"/>
        <w:szCs w:val="28"/>
      </w:rPr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89AFED" w:rsidTr="5689AFED" w14:paraId="4CAA67A1">
      <w:trPr>
        <w:trHeight w:val="300"/>
      </w:trPr>
      <w:tc>
        <w:tcPr>
          <w:tcW w:w="3120" w:type="dxa"/>
          <w:tcMar/>
        </w:tcPr>
        <w:p w:rsidR="5689AFED" w:rsidP="5689AFED" w:rsidRDefault="5689AFED" w14:paraId="5EB0690F" w14:textId="3C27B505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  <w:sz w:val="32"/>
              <w:szCs w:val="32"/>
            </w:rPr>
          </w:pPr>
          <w:r w:rsidRPr="5689AFED" w:rsidR="5689AFED">
            <w:rPr>
              <w:rFonts w:ascii="Times New Roman" w:hAnsi="Times New Roman" w:eastAsia="Times New Roman" w:cs="Times New Roman"/>
              <w:sz w:val="28"/>
              <w:szCs w:val="28"/>
            </w:rPr>
            <w:t>Mobile and IOT Security</w:t>
          </w:r>
        </w:p>
      </w:tc>
      <w:tc>
        <w:tcPr>
          <w:tcW w:w="3120" w:type="dxa"/>
          <w:tcMar/>
        </w:tcPr>
        <w:p w:rsidR="5689AFED" w:rsidP="5689AFED" w:rsidRDefault="5689AFED" w14:paraId="0FB6AF01" w14:textId="56D48B2E">
          <w:pPr>
            <w:pStyle w:val="Header"/>
            <w:bidi w:val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</w:p>
      </w:tc>
      <w:tc>
        <w:tcPr>
          <w:tcW w:w="3120" w:type="dxa"/>
          <w:tcMar/>
        </w:tcPr>
        <w:p w:rsidR="5689AFED" w:rsidP="5689AFED" w:rsidRDefault="5689AFED" w14:paraId="2CD58FAF" w14:textId="5D562282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  <w:sz w:val="32"/>
              <w:szCs w:val="32"/>
            </w:rPr>
          </w:pPr>
          <w:r w:rsidRPr="5689AFED" w:rsidR="5689AFED">
            <w:rPr>
              <w:rFonts w:ascii="Times New Roman" w:hAnsi="Times New Roman" w:eastAsia="Times New Roman" w:cs="Times New Roman"/>
              <w:sz w:val="28"/>
              <w:szCs w:val="28"/>
            </w:rPr>
            <w:t>MSCY0201</w:t>
          </w:r>
        </w:p>
      </w:tc>
    </w:tr>
  </w:tbl>
  <w:p w:rsidR="5689AFED" w:rsidP="5689AFED" w:rsidRDefault="5689AFED" w14:paraId="07796800" w14:textId="311D4E8B">
    <w:pPr>
      <w:pStyle w:val="Header"/>
      <w:bidi w:val="0"/>
      <w:rPr>
        <w:rFonts w:ascii="Times New Roman" w:hAnsi="Times New Roman" w:eastAsia="Times New Roman" w:cs="Times New Roman"/>
        <w:sz w:val="28"/>
        <w:szCs w:val="28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dedbe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1E1701"/>
    <w:rsid w:val="00457436"/>
    <w:rsid w:val="021D6CA1"/>
    <w:rsid w:val="06021C2A"/>
    <w:rsid w:val="08D69499"/>
    <w:rsid w:val="09BFD4B3"/>
    <w:rsid w:val="0A0C4941"/>
    <w:rsid w:val="1034E6A4"/>
    <w:rsid w:val="143C846D"/>
    <w:rsid w:val="1477F500"/>
    <w:rsid w:val="1548F19D"/>
    <w:rsid w:val="1647E73C"/>
    <w:rsid w:val="1647E73C"/>
    <w:rsid w:val="1678A2F7"/>
    <w:rsid w:val="17290BFC"/>
    <w:rsid w:val="1D7E771D"/>
    <w:rsid w:val="1DC6A5DB"/>
    <w:rsid w:val="1E408518"/>
    <w:rsid w:val="20838804"/>
    <w:rsid w:val="20838804"/>
    <w:rsid w:val="22C53E6B"/>
    <w:rsid w:val="22F482BF"/>
    <w:rsid w:val="26F86A60"/>
    <w:rsid w:val="273E3188"/>
    <w:rsid w:val="29CD1CC2"/>
    <w:rsid w:val="2F5DFBFC"/>
    <w:rsid w:val="2F5DFBFC"/>
    <w:rsid w:val="356568B9"/>
    <w:rsid w:val="36845553"/>
    <w:rsid w:val="36A022EC"/>
    <w:rsid w:val="3883D941"/>
    <w:rsid w:val="41C150B8"/>
    <w:rsid w:val="41C150B8"/>
    <w:rsid w:val="431E1701"/>
    <w:rsid w:val="4681B0B1"/>
    <w:rsid w:val="46AD019B"/>
    <w:rsid w:val="480B6C16"/>
    <w:rsid w:val="48BC5726"/>
    <w:rsid w:val="4BA15090"/>
    <w:rsid w:val="4EB48080"/>
    <w:rsid w:val="5689AFED"/>
    <w:rsid w:val="56E7EA8A"/>
    <w:rsid w:val="5AA88A83"/>
    <w:rsid w:val="5ADFC9EA"/>
    <w:rsid w:val="5D094E22"/>
    <w:rsid w:val="60E7C8B2"/>
    <w:rsid w:val="6BD08945"/>
    <w:rsid w:val="6BF0FBFF"/>
    <w:rsid w:val="6CB93690"/>
    <w:rsid w:val="6CE619EC"/>
    <w:rsid w:val="6E934521"/>
    <w:rsid w:val="6E934521"/>
    <w:rsid w:val="74214CB0"/>
    <w:rsid w:val="76639B06"/>
    <w:rsid w:val="76C035BE"/>
    <w:rsid w:val="76C035BE"/>
    <w:rsid w:val="77ABDF31"/>
    <w:rsid w:val="78A957C6"/>
    <w:rsid w:val="7AA93FC8"/>
    <w:rsid w:val="7BC70A0F"/>
    <w:rsid w:val="7C46075F"/>
    <w:rsid w:val="7F67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E1701"/>
  <w15:chartTrackingRefBased/>
  <w15:docId w15:val="{D7405186-1748-4D2D-86D4-E87530836B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684555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689AFE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89AFE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a797784f74b743cb" /><Relationship Type="http://schemas.openxmlformats.org/officeDocument/2006/relationships/image" Target="/media/image2.jpg" Id="R080e0e5758d743b6" /><Relationship Type="http://schemas.openxmlformats.org/officeDocument/2006/relationships/image" Target="/media/image3.jpg" Id="Rfc8ea403dba34405" /><Relationship Type="http://schemas.openxmlformats.org/officeDocument/2006/relationships/image" Target="/media/image4.jpg" Id="Rb8c5259c3203475b" /><Relationship Type="http://schemas.openxmlformats.org/officeDocument/2006/relationships/image" Target="/media/image5.jpg" Id="Re096165dd5764a79" /><Relationship Type="http://schemas.openxmlformats.org/officeDocument/2006/relationships/image" Target="/media/image6.jpg" Id="R0859afb899984a2f" /><Relationship Type="http://schemas.openxmlformats.org/officeDocument/2006/relationships/image" Target="/media/image7.jpg" Id="R2a5ef295dfa04dc1" /><Relationship Type="http://schemas.openxmlformats.org/officeDocument/2006/relationships/image" Target="/media/image8.jpg" Id="R75ce0d85ef454153" /><Relationship Type="http://schemas.openxmlformats.org/officeDocument/2006/relationships/image" Target="/media/image9.jpg" Id="R8d62da6a16994ea7" /><Relationship Type="http://schemas.openxmlformats.org/officeDocument/2006/relationships/numbering" Target="numbering.xml" Id="R44a7763dd2954598" /><Relationship Type="http://schemas.openxmlformats.org/officeDocument/2006/relationships/header" Target="header.xml" Id="R1623614a404944ba" /><Relationship Type="http://schemas.openxmlformats.org/officeDocument/2006/relationships/footer" Target="footer.xml" Id="Rab4cac5bfcea45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2025-01-13T14:03:25.0391789Z</dcterms:created>
  <dcterms:modified xsi:type="dcterms:W3CDTF">2025-01-13T15:07:23.7654724Z</dcterms:modified>
  <dc:creator>Punit Soni</dc:creator>
  <lastModifiedBy>Punit Soni</lastModifiedBy>
</coreProperties>
</file>