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670" w:rsidRPr="00B76445" w:rsidRDefault="00820670" w:rsidP="00820670">
      <w:pPr>
        <w:jc w:val="center"/>
        <w:rPr>
          <w:b/>
          <w:sz w:val="20"/>
          <w:lang w:val="es-AR"/>
        </w:rPr>
      </w:pPr>
      <w:r w:rsidRPr="00B76445">
        <w:rPr>
          <w:b/>
          <w:sz w:val="20"/>
          <w:lang w:val="es-AR"/>
        </w:rPr>
        <w:t xml:space="preserve">CLASE </w:t>
      </w:r>
      <w:r w:rsidR="00A54E40" w:rsidRPr="00B76445">
        <w:rPr>
          <w:b/>
          <w:sz w:val="20"/>
          <w:lang w:val="es-AR"/>
        </w:rPr>
        <w:t>PRÁCTICA</w:t>
      </w:r>
      <w:r w:rsidRPr="00B76445">
        <w:rPr>
          <w:b/>
          <w:sz w:val="20"/>
          <w:lang w:val="es-AR"/>
        </w:rPr>
        <w:t xml:space="preserve"> AID 2020 – SABADO 25 DE ABRIL</w:t>
      </w:r>
    </w:p>
    <w:p w:rsidR="00DD444E" w:rsidRPr="00B76445" w:rsidRDefault="00D01AB5" w:rsidP="00C31084">
      <w:pPr>
        <w:rPr>
          <w:sz w:val="20"/>
          <w:lang w:val="es-AR"/>
        </w:rPr>
      </w:pPr>
      <w:r w:rsidRPr="00B76445">
        <w:rPr>
          <w:sz w:val="20"/>
          <w:lang w:val="es-AR"/>
        </w:rPr>
        <w:t>En la parte práctica</w:t>
      </w:r>
      <w:r w:rsidR="00DD444E" w:rsidRPr="00B76445">
        <w:rPr>
          <w:sz w:val="20"/>
          <w:lang w:val="es-AR"/>
        </w:rPr>
        <w:t xml:space="preserve"> de la clase </w:t>
      </w:r>
      <w:r w:rsidRPr="00B76445">
        <w:rPr>
          <w:sz w:val="20"/>
          <w:lang w:val="es-AR"/>
        </w:rPr>
        <w:t>s</w:t>
      </w:r>
      <w:r w:rsidR="009278DB" w:rsidRPr="00B76445">
        <w:rPr>
          <w:sz w:val="20"/>
          <w:lang w:val="es-AR"/>
        </w:rPr>
        <w:t>e realizará la siguiente actividad en grupos</w:t>
      </w:r>
      <w:r w:rsidR="00DD444E" w:rsidRPr="00B76445">
        <w:rPr>
          <w:sz w:val="20"/>
          <w:lang w:val="es-AR"/>
        </w:rPr>
        <w:t>:</w:t>
      </w:r>
    </w:p>
    <w:p w:rsidR="00733F67" w:rsidRPr="00B76445" w:rsidRDefault="009278DB" w:rsidP="00C31084">
      <w:pPr>
        <w:pBdr>
          <w:bottom w:val="single" w:sz="6" w:space="1" w:color="auto"/>
        </w:pBdr>
        <w:rPr>
          <w:sz w:val="20"/>
          <w:lang w:val="es-AR"/>
        </w:rPr>
      </w:pPr>
      <w:r w:rsidRPr="00B76445">
        <w:rPr>
          <w:sz w:val="20"/>
          <w:lang w:val="es-AR"/>
        </w:rPr>
        <w:t xml:space="preserve">Mediante Zoom </w:t>
      </w:r>
      <w:r w:rsidRPr="00B76445">
        <w:rPr>
          <w:color w:val="000000" w:themeColor="text1"/>
          <w:sz w:val="20"/>
          <w:lang w:val="es-AR"/>
        </w:rPr>
        <w:t xml:space="preserve">se harán </w:t>
      </w:r>
      <w:r w:rsidRPr="00B76445">
        <w:rPr>
          <w:color w:val="FF0000"/>
          <w:sz w:val="20"/>
          <w:lang w:val="es-AR"/>
        </w:rPr>
        <w:t>sub</w:t>
      </w:r>
      <w:r w:rsidR="00733F67" w:rsidRPr="00B76445">
        <w:rPr>
          <w:color w:val="FF0000"/>
          <w:sz w:val="20"/>
          <w:lang w:val="es-AR"/>
        </w:rPr>
        <w:t>-</w:t>
      </w:r>
      <w:r w:rsidRPr="00B76445">
        <w:rPr>
          <w:color w:val="FF0000"/>
          <w:sz w:val="20"/>
          <w:lang w:val="es-AR"/>
        </w:rPr>
        <w:t>sesiones</w:t>
      </w:r>
      <w:r w:rsidRPr="00B76445">
        <w:rPr>
          <w:color w:val="000000" w:themeColor="text1"/>
          <w:sz w:val="20"/>
          <w:lang w:val="es-AR"/>
        </w:rPr>
        <w:t xml:space="preserve"> de </w:t>
      </w:r>
      <w:r w:rsidR="00DF0FF3" w:rsidRPr="00B76445">
        <w:rPr>
          <w:color w:val="000000" w:themeColor="text1"/>
          <w:sz w:val="20"/>
          <w:lang w:val="es-AR"/>
        </w:rPr>
        <w:t>7</w:t>
      </w:r>
      <w:r w:rsidRPr="00B76445">
        <w:rPr>
          <w:color w:val="000000" w:themeColor="text1"/>
          <w:sz w:val="20"/>
          <w:lang w:val="es-AR"/>
        </w:rPr>
        <w:t xml:space="preserve"> a </w:t>
      </w:r>
      <w:r w:rsidR="00DF0FF3" w:rsidRPr="00B76445">
        <w:rPr>
          <w:color w:val="000000" w:themeColor="text1"/>
          <w:sz w:val="20"/>
          <w:lang w:val="es-AR"/>
        </w:rPr>
        <w:t>8</w:t>
      </w:r>
      <w:r w:rsidRPr="00B76445">
        <w:rPr>
          <w:color w:val="000000" w:themeColor="text1"/>
          <w:sz w:val="20"/>
          <w:lang w:val="es-AR"/>
        </w:rPr>
        <w:t xml:space="preserve"> personas </w:t>
      </w:r>
      <w:r w:rsidRPr="00B76445">
        <w:rPr>
          <w:sz w:val="20"/>
          <w:lang w:val="es-AR"/>
        </w:rPr>
        <w:t xml:space="preserve">(selección aleatoria). Deberán resolver </w:t>
      </w:r>
      <w:r w:rsidR="00D01AB5" w:rsidRPr="00B76445">
        <w:rPr>
          <w:sz w:val="20"/>
          <w:lang w:val="es-AR"/>
        </w:rPr>
        <w:t xml:space="preserve">en grupo </w:t>
      </w:r>
      <w:r w:rsidR="00733F67" w:rsidRPr="00B76445">
        <w:rPr>
          <w:sz w:val="20"/>
          <w:lang w:val="es-AR"/>
        </w:rPr>
        <w:t>la consigna a continuación.</w:t>
      </w:r>
    </w:p>
    <w:p w:rsidR="009278DB" w:rsidRPr="00B76445" w:rsidRDefault="00733F67" w:rsidP="00C31084">
      <w:pPr>
        <w:pBdr>
          <w:bottom w:val="single" w:sz="6" w:space="1" w:color="auto"/>
        </w:pBdr>
        <w:rPr>
          <w:sz w:val="20"/>
          <w:lang w:val="es-AR"/>
        </w:rPr>
      </w:pPr>
      <w:r w:rsidRPr="00B76445">
        <w:rPr>
          <w:sz w:val="20"/>
          <w:lang w:val="es-AR"/>
        </w:rPr>
        <w:t>Dentro de la sub-sesión podrán debatir entre ustedes, compartirse pantallas, etc… Funcionará como grupo aislado del resto durante un tiempo prefijado.</w:t>
      </w:r>
      <w:r w:rsidR="009278DB" w:rsidRPr="00B76445">
        <w:rPr>
          <w:sz w:val="20"/>
          <w:lang w:val="es-AR"/>
        </w:rPr>
        <w:t xml:space="preserve"> </w:t>
      </w:r>
    </w:p>
    <w:p w:rsidR="00733F67" w:rsidRPr="00B76445" w:rsidRDefault="00733F67" w:rsidP="00C31084">
      <w:pPr>
        <w:pBdr>
          <w:bottom w:val="single" w:sz="6" w:space="1" w:color="auto"/>
        </w:pBdr>
        <w:rPr>
          <w:sz w:val="20"/>
          <w:lang w:val="es-AR"/>
        </w:rPr>
      </w:pPr>
      <w:r w:rsidRPr="00B76445">
        <w:rPr>
          <w:sz w:val="20"/>
          <w:lang w:val="es-AR"/>
        </w:rPr>
        <w:t>Existe la posibilidad de llamar a los docentes para pedir alguna ayuda. El do</w:t>
      </w:r>
      <w:r w:rsidR="00B76445">
        <w:rPr>
          <w:sz w:val="20"/>
          <w:lang w:val="es-AR"/>
        </w:rPr>
        <w:t>cente podrá entrar y salir de todas las sub-sesiones</w:t>
      </w:r>
      <w:r w:rsidRPr="00B76445">
        <w:rPr>
          <w:sz w:val="20"/>
          <w:lang w:val="es-AR"/>
        </w:rPr>
        <w:t>.</w:t>
      </w:r>
    </w:p>
    <w:p w:rsidR="00733F67" w:rsidRPr="00B76445" w:rsidRDefault="00733F67" w:rsidP="00C31084">
      <w:pPr>
        <w:pBdr>
          <w:bottom w:val="single" w:sz="6" w:space="1" w:color="auto"/>
        </w:pBdr>
        <w:rPr>
          <w:sz w:val="20"/>
          <w:lang w:val="es-AR"/>
        </w:rPr>
      </w:pPr>
      <w:r w:rsidRPr="00B76445">
        <w:rPr>
          <w:sz w:val="20"/>
          <w:lang w:val="es-AR"/>
        </w:rPr>
        <w:t>Si terminaron la consigna antes del tiempo prefijado, también podrán por su cuenta volver a la sesión general.</w:t>
      </w:r>
      <w:bookmarkStart w:id="0" w:name="_GoBack"/>
      <w:bookmarkEnd w:id="0"/>
    </w:p>
    <w:p w:rsidR="00733F67" w:rsidRPr="00B76445" w:rsidRDefault="00733F67" w:rsidP="00733F67">
      <w:pPr>
        <w:jc w:val="center"/>
        <w:rPr>
          <w:b/>
          <w:sz w:val="20"/>
          <w:lang w:val="es-AR"/>
        </w:rPr>
      </w:pPr>
      <w:r w:rsidRPr="00B76445">
        <w:rPr>
          <w:b/>
          <w:sz w:val="20"/>
          <w:lang w:val="es-AR"/>
        </w:rPr>
        <w:t>CONSIGNA</w:t>
      </w:r>
    </w:p>
    <w:p w:rsidR="00CF4071" w:rsidRPr="00B76445" w:rsidRDefault="00C31084" w:rsidP="00C31084">
      <w:pPr>
        <w:rPr>
          <w:sz w:val="20"/>
          <w:lang w:val="es-AR"/>
        </w:rPr>
      </w:pPr>
      <w:r w:rsidRPr="00B76445">
        <w:rPr>
          <w:sz w:val="20"/>
          <w:lang w:val="es-AR"/>
        </w:rPr>
        <w:t xml:space="preserve">1) </w:t>
      </w:r>
      <w:r w:rsidR="006F2B20" w:rsidRPr="00B76445">
        <w:rPr>
          <w:sz w:val="20"/>
          <w:lang w:val="es-AR"/>
        </w:rPr>
        <w:t xml:space="preserve">Bajar del campus el archivo </w:t>
      </w:r>
      <w:proofErr w:type="spellStart"/>
      <w:r w:rsidR="006F2B20" w:rsidRPr="00B76445">
        <w:rPr>
          <w:sz w:val="20"/>
          <w:lang w:val="es-AR"/>
        </w:rPr>
        <w:t>excel</w:t>
      </w:r>
      <w:proofErr w:type="spellEnd"/>
      <w:r w:rsidRPr="00B76445">
        <w:rPr>
          <w:sz w:val="20"/>
          <w:lang w:val="es-AR"/>
        </w:rPr>
        <w:t xml:space="preserve"> </w:t>
      </w:r>
      <w:r w:rsidR="006F2B20" w:rsidRPr="00B76445">
        <w:rPr>
          <w:sz w:val="20"/>
          <w:lang w:val="es-AR"/>
        </w:rPr>
        <w:t>“Datos de alumnos de AID 2020</w:t>
      </w:r>
      <w:r w:rsidRPr="00B76445">
        <w:rPr>
          <w:sz w:val="20"/>
          <w:lang w:val="es-AR"/>
        </w:rPr>
        <w:t>.xlsx</w:t>
      </w:r>
      <w:r w:rsidR="006F2B20" w:rsidRPr="00B76445">
        <w:rPr>
          <w:sz w:val="20"/>
          <w:lang w:val="es-AR"/>
        </w:rPr>
        <w:t>”.</w:t>
      </w:r>
    </w:p>
    <w:p w:rsidR="00C31084" w:rsidRPr="00B76445" w:rsidRDefault="00C31084">
      <w:pPr>
        <w:rPr>
          <w:sz w:val="20"/>
          <w:lang w:val="es-AR"/>
        </w:rPr>
      </w:pPr>
      <w:r w:rsidRPr="00B76445">
        <w:rPr>
          <w:sz w:val="20"/>
          <w:lang w:val="es-AR"/>
        </w:rPr>
        <w:t>2) Levantarl</w:t>
      </w:r>
      <w:r w:rsidR="006F2B20" w:rsidRPr="00B76445">
        <w:rPr>
          <w:sz w:val="20"/>
          <w:lang w:val="es-AR"/>
        </w:rPr>
        <w:t>o</w:t>
      </w:r>
      <w:r w:rsidRPr="00B76445">
        <w:rPr>
          <w:sz w:val="20"/>
          <w:lang w:val="es-AR"/>
        </w:rPr>
        <w:t xml:space="preserve"> </w:t>
      </w:r>
      <w:r w:rsidR="0074048E" w:rsidRPr="00B76445">
        <w:rPr>
          <w:sz w:val="20"/>
          <w:lang w:val="es-AR"/>
        </w:rPr>
        <w:t>en</w:t>
      </w:r>
      <w:r w:rsidRPr="00B76445">
        <w:rPr>
          <w:sz w:val="20"/>
          <w:lang w:val="es-AR"/>
        </w:rPr>
        <w:t xml:space="preserve"> R </w:t>
      </w:r>
      <w:r w:rsidR="0074048E" w:rsidRPr="00B76445">
        <w:rPr>
          <w:sz w:val="20"/>
          <w:lang w:val="es-AR"/>
        </w:rPr>
        <w:t xml:space="preserve">y armar un </w:t>
      </w:r>
      <w:proofErr w:type="spellStart"/>
      <w:r w:rsidR="0074048E" w:rsidRPr="00B76445">
        <w:rPr>
          <w:sz w:val="20"/>
          <w:lang w:val="es-AR"/>
        </w:rPr>
        <w:t>d</w:t>
      </w:r>
      <w:r w:rsidRPr="00B76445">
        <w:rPr>
          <w:sz w:val="20"/>
          <w:lang w:val="es-AR"/>
        </w:rPr>
        <w:t>ataframe</w:t>
      </w:r>
      <w:proofErr w:type="spellEnd"/>
      <w:r w:rsidR="0074048E" w:rsidRPr="00B76445">
        <w:rPr>
          <w:sz w:val="20"/>
          <w:lang w:val="es-AR"/>
        </w:rPr>
        <w:t xml:space="preserve"> con las columnas: “Comisión”,”Titulo2”</w:t>
      </w:r>
      <w:r w:rsidR="00DD444E" w:rsidRPr="00B76445">
        <w:rPr>
          <w:sz w:val="20"/>
          <w:lang w:val="es-AR"/>
        </w:rPr>
        <w:t>,”Universidad2”,”Género”,”Edad”</w:t>
      </w:r>
      <w:r w:rsidR="00893958" w:rsidRPr="00B76445">
        <w:rPr>
          <w:sz w:val="20"/>
          <w:lang w:val="es-AR"/>
        </w:rPr>
        <w:t xml:space="preserve"> (deberá eliminar algunas columnas)</w:t>
      </w:r>
    </w:p>
    <w:p w:rsidR="006A6A86" w:rsidRPr="00B76445" w:rsidRDefault="006A6A86">
      <w:pPr>
        <w:rPr>
          <w:sz w:val="20"/>
          <w:lang w:val="es-AR"/>
        </w:rPr>
      </w:pPr>
      <w:r w:rsidRPr="00B76445">
        <w:rPr>
          <w:sz w:val="20"/>
          <w:lang w:val="es-AR"/>
        </w:rPr>
        <w:t>3</w:t>
      </w:r>
      <w:r w:rsidRPr="00B76445">
        <w:rPr>
          <w:sz w:val="20"/>
          <w:lang w:val="es-AR"/>
        </w:rPr>
        <w:t>) a) Visualizar un histograma y un boxplot de la variable “Edad”. Discutir si corresponde a una distribución uniforme.</w:t>
      </w:r>
      <w:r w:rsidRPr="00B76445">
        <w:rPr>
          <w:sz w:val="20"/>
          <w:lang w:val="es-AR"/>
        </w:rPr>
        <w:t xml:space="preserve"> </w:t>
      </w:r>
      <w:r w:rsidRPr="00B76445">
        <w:rPr>
          <w:sz w:val="20"/>
          <w:lang w:val="es-AR"/>
        </w:rPr>
        <w:t>Discutir qué conclusiones se pueden extraer de cada gráfico y en que situaciones utilizaría cada uno.</w:t>
      </w:r>
    </w:p>
    <w:p w:rsidR="00F95425" w:rsidRPr="00B76445" w:rsidRDefault="00F95425">
      <w:pPr>
        <w:rPr>
          <w:color w:val="FF0000"/>
          <w:sz w:val="20"/>
          <w:lang w:val="es-AR"/>
        </w:rPr>
      </w:pPr>
      <w:r w:rsidRPr="00B76445">
        <w:rPr>
          <w:color w:val="FF0000"/>
          <w:sz w:val="20"/>
          <w:lang w:val="es-AR"/>
        </w:rPr>
        <w:t xml:space="preserve">Vuelta de las sesiones grupales y puesta en </w:t>
      </w:r>
      <w:r w:rsidR="00C21B3E" w:rsidRPr="00B76445">
        <w:rPr>
          <w:color w:val="FF0000"/>
          <w:sz w:val="20"/>
          <w:lang w:val="es-AR"/>
        </w:rPr>
        <w:t>común</w:t>
      </w:r>
    </w:p>
    <w:p w:rsidR="006A6A86" w:rsidRPr="00B76445" w:rsidRDefault="00F95425">
      <w:pPr>
        <w:rPr>
          <w:sz w:val="20"/>
          <w:lang w:val="es-AR"/>
        </w:rPr>
      </w:pPr>
      <w:r w:rsidRPr="00B76445">
        <w:rPr>
          <w:sz w:val="20"/>
          <w:lang w:val="es-AR"/>
        </w:rPr>
        <w:t>-----------------------------------------------------------------------------------------------------------------------------------</w:t>
      </w:r>
    </w:p>
    <w:p w:rsidR="0074048E" w:rsidRPr="00B76445" w:rsidRDefault="006A6A86">
      <w:pPr>
        <w:rPr>
          <w:sz w:val="20"/>
          <w:lang w:val="es-AR"/>
        </w:rPr>
      </w:pPr>
      <w:r w:rsidRPr="00B76445">
        <w:rPr>
          <w:sz w:val="20"/>
          <w:lang w:val="es-AR"/>
        </w:rPr>
        <w:t>4</w:t>
      </w:r>
      <w:r w:rsidR="0074048E" w:rsidRPr="00B76445">
        <w:rPr>
          <w:sz w:val="20"/>
          <w:lang w:val="es-AR"/>
        </w:rPr>
        <w:t>)</w:t>
      </w:r>
      <w:r w:rsidR="00A92A6C" w:rsidRPr="00B76445">
        <w:rPr>
          <w:sz w:val="20"/>
          <w:lang w:val="es-AR"/>
        </w:rPr>
        <w:t xml:space="preserve"> a)</w:t>
      </w:r>
      <w:r w:rsidR="0074048E" w:rsidRPr="00B76445">
        <w:rPr>
          <w:sz w:val="20"/>
          <w:lang w:val="es-AR"/>
        </w:rPr>
        <w:t xml:space="preserve"> ¿Cuál es </w:t>
      </w:r>
      <w:r w:rsidR="00E15E89" w:rsidRPr="00B76445">
        <w:rPr>
          <w:sz w:val="20"/>
          <w:lang w:val="es-AR"/>
        </w:rPr>
        <w:t xml:space="preserve">el título más </w:t>
      </w:r>
      <w:r w:rsidR="0074048E" w:rsidRPr="00B76445">
        <w:rPr>
          <w:sz w:val="20"/>
          <w:lang w:val="es-AR"/>
        </w:rPr>
        <w:t>frecuente de la maestría en 2020?</w:t>
      </w:r>
    </w:p>
    <w:p w:rsidR="00A92A6C" w:rsidRPr="00B76445" w:rsidRDefault="009278DB">
      <w:pPr>
        <w:rPr>
          <w:sz w:val="20"/>
          <w:lang w:val="es-AR"/>
        </w:rPr>
      </w:pPr>
      <w:r w:rsidRPr="00B76445">
        <w:rPr>
          <w:sz w:val="20"/>
          <w:lang w:val="es-AR"/>
        </w:rPr>
        <w:t xml:space="preserve">    </w:t>
      </w:r>
      <w:r w:rsidR="00E15E89" w:rsidRPr="00B76445">
        <w:rPr>
          <w:sz w:val="20"/>
          <w:lang w:val="es-AR"/>
        </w:rPr>
        <w:t xml:space="preserve">b) </w:t>
      </w:r>
      <w:r w:rsidRPr="00B76445">
        <w:rPr>
          <w:sz w:val="20"/>
          <w:lang w:val="es-AR"/>
        </w:rPr>
        <w:t>¿</w:t>
      </w:r>
      <w:r w:rsidR="0038268B" w:rsidRPr="00B76445">
        <w:rPr>
          <w:sz w:val="20"/>
          <w:lang w:val="es-AR"/>
        </w:rPr>
        <w:t>Cuál</w:t>
      </w:r>
      <w:r w:rsidR="00E15E89" w:rsidRPr="00B76445">
        <w:rPr>
          <w:sz w:val="20"/>
          <w:lang w:val="es-AR"/>
        </w:rPr>
        <w:t xml:space="preserve"> es la universidad más</w:t>
      </w:r>
      <w:r w:rsidR="00A92A6C" w:rsidRPr="00B76445">
        <w:rPr>
          <w:sz w:val="20"/>
          <w:lang w:val="es-AR"/>
        </w:rPr>
        <w:t xml:space="preserve"> frecuente de la maestría 2020?</w:t>
      </w:r>
    </w:p>
    <w:p w:rsidR="00A92A6C" w:rsidRPr="00B76445" w:rsidRDefault="006A6A86">
      <w:pPr>
        <w:rPr>
          <w:sz w:val="20"/>
          <w:lang w:val="es-AR"/>
        </w:rPr>
      </w:pPr>
      <w:r w:rsidRPr="00B76445">
        <w:rPr>
          <w:sz w:val="20"/>
          <w:lang w:val="es-AR"/>
        </w:rPr>
        <w:t>5</w:t>
      </w:r>
      <w:r w:rsidR="00A92A6C" w:rsidRPr="00B76445">
        <w:rPr>
          <w:sz w:val="20"/>
          <w:lang w:val="es-AR"/>
        </w:rPr>
        <w:t>) Graficar en un “</w:t>
      </w:r>
      <w:proofErr w:type="spellStart"/>
      <w:r w:rsidR="00A92A6C" w:rsidRPr="00B76445">
        <w:rPr>
          <w:sz w:val="20"/>
          <w:lang w:val="es-AR"/>
        </w:rPr>
        <w:t>Barplot</w:t>
      </w:r>
      <w:proofErr w:type="spellEnd"/>
      <w:r w:rsidR="00A92A6C" w:rsidRPr="00B76445">
        <w:rPr>
          <w:sz w:val="20"/>
          <w:lang w:val="es-AR"/>
        </w:rPr>
        <w:t>” l</w:t>
      </w:r>
      <w:r w:rsidR="00E15E89" w:rsidRPr="00B76445">
        <w:rPr>
          <w:sz w:val="20"/>
          <w:lang w:val="es-AR"/>
        </w:rPr>
        <w:t>o</w:t>
      </w:r>
      <w:r w:rsidR="00A92A6C" w:rsidRPr="00B76445">
        <w:rPr>
          <w:sz w:val="20"/>
          <w:lang w:val="es-AR"/>
        </w:rPr>
        <w:t xml:space="preserve">s 4 </w:t>
      </w:r>
      <w:r w:rsidR="00E15E89" w:rsidRPr="00B76445">
        <w:rPr>
          <w:sz w:val="20"/>
          <w:lang w:val="es-AR"/>
        </w:rPr>
        <w:t>títulos más</w:t>
      </w:r>
      <w:r w:rsidR="00A92A6C" w:rsidRPr="00B76445">
        <w:rPr>
          <w:sz w:val="20"/>
          <w:lang w:val="es-AR"/>
        </w:rPr>
        <w:t xml:space="preserve"> frecuentes con sus respectivas cantidades de alumnos</w:t>
      </w:r>
      <w:r w:rsidR="00A73ECE" w:rsidRPr="00B76445">
        <w:rPr>
          <w:sz w:val="20"/>
          <w:lang w:val="es-AR"/>
        </w:rPr>
        <w:t xml:space="preserve"> (ver gráfico del apunte teórico pag.28)</w:t>
      </w:r>
      <w:r w:rsidR="00A92A6C" w:rsidRPr="00B76445">
        <w:rPr>
          <w:sz w:val="20"/>
          <w:lang w:val="es-AR"/>
        </w:rPr>
        <w:t xml:space="preserve">. </w:t>
      </w:r>
      <w:r w:rsidR="00A73ECE" w:rsidRPr="00B76445">
        <w:rPr>
          <w:i/>
          <w:sz w:val="20"/>
          <w:lang w:val="es-AR"/>
        </w:rPr>
        <w:t>Las barras deberán estar ordenadas de mayor a menor</w:t>
      </w:r>
      <w:r w:rsidR="00A73ECE" w:rsidRPr="00B76445">
        <w:rPr>
          <w:sz w:val="20"/>
          <w:lang w:val="es-AR"/>
        </w:rPr>
        <w:t>.</w:t>
      </w:r>
    </w:p>
    <w:p w:rsidR="00E15E89" w:rsidRPr="00B76445" w:rsidRDefault="006A6A86">
      <w:pPr>
        <w:rPr>
          <w:sz w:val="20"/>
          <w:lang w:val="es-AR"/>
        </w:rPr>
      </w:pPr>
      <w:r w:rsidRPr="00B76445">
        <w:rPr>
          <w:sz w:val="20"/>
          <w:lang w:val="es-AR"/>
        </w:rPr>
        <w:t>6</w:t>
      </w:r>
      <w:r w:rsidR="00E15E89" w:rsidRPr="00B76445">
        <w:rPr>
          <w:sz w:val="20"/>
          <w:lang w:val="es-AR"/>
        </w:rPr>
        <w:t>) Hallar una tabla que contenga las cantidades de alumnos de los 4 títulos más frecuentes</w:t>
      </w:r>
      <w:r w:rsidR="00083807" w:rsidRPr="00B76445">
        <w:rPr>
          <w:sz w:val="20"/>
          <w:lang w:val="es-AR"/>
        </w:rPr>
        <w:t>, pero también informe las cantidades por cada género (tabla de doble entrada con 4x2 cantidades).</w:t>
      </w:r>
    </w:p>
    <w:p w:rsidR="0074048E" w:rsidRPr="00B76445" w:rsidRDefault="006A6A86">
      <w:pPr>
        <w:rPr>
          <w:sz w:val="20"/>
          <w:lang w:val="es-AR"/>
        </w:rPr>
      </w:pPr>
      <w:r w:rsidRPr="00B76445">
        <w:rPr>
          <w:sz w:val="20"/>
          <w:lang w:val="es-AR"/>
        </w:rPr>
        <w:t>7</w:t>
      </w:r>
      <w:r w:rsidR="00E15E89" w:rsidRPr="00B76445">
        <w:rPr>
          <w:sz w:val="20"/>
          <w:lang w:val="es-AR"/>
        </w:rPr>
        <w:t>) Realizar un diagrama de barras superpuestas donde figuren las 4 carreras</w:t>
      </w:r>
      <w:r w:rsidR="00A92A6C" w:rsidRPr="00B76445">
        <w:rPr>
          <w:sz w:val="20"/>
          <w:lang w:val="es-AR"/>
        </w:rPr>
        <w:t xml:space="preserve"> </w:t>
      </w:r>
      <w:r w:rsidR="0038268B" w:rsidRPr="00B76445">
        <w:rPr>
          <w:sz w:val="20"/>
          <w:lang w:val="es-AR"/>
        </w:rPr>
        <w:t>más</w:t>
      </w:r>
      <w:r w:rsidR="00083807" w:rsidRPr="00B76445">
        <w:rPr>
          <w:sz w:val="20"/>
          <w:lang w:val="es-AR"/>
        </w:rPr>
        <w:t xml:space="preserve"> frecuentes </w:t>
      </w:r>
      <w:r w:rsidR="00A73ECE" w:rsidRPr="00B76445">
        <w:rPr>
          <w:sz w:val="20"/>
          <w:lang w:val="es-AR"/>
        </w:rPr>
        <w:t xml:space="preserve">en el eje x,  </w:t>
      </w:r>
      <w:r w:rsidR="00083807" w:rsidRPr="00B76445">
        <w:rPr>
          <w:sz w:val="20"/>
          <w:lang w:val="es-AR"/>
        </w:rPr>
        <w:t xml:space="preserve">y </w:t>
      </w:r>
      <w:r w:rsidR="00A73ECE" w:rsidRPr="00B76445">
        <w:rPr>
          <w:sz w:val="20"/>
          <w:lang w:val="es-AR"/>
        </w:rPr>
        <w:t xml:space="preserve">aparte, </w:t>
      </w:r>
      <w:r w:rsidR="00083807" w:rsidRPr="00B76445">
        <w:rPr>
          <w:sz w:val="20"/>
          <w:lang w:val="es-AR"/>
        </w:rPr>
        <w:t>sobre cada barra esté distinguido el género con 2 colores distintos (</w:t>
      </w:r>
      <w:r w:rsidR="001949EF" w:rsidRPr="00B76445">
        <w:rPr>
          <w:sz w:val="20"/>
          <w:lang w:val="es-AR"/>
        </w:rPr>
        <w:t>Idem</w:t>
      </w:r>
      <w:r w:rsidR="00083807" w:rsidRPr="00B76445">
        <w:rPr>
          <w:sz w:val="20"/>
          <w:lang w:val="es-AR"/>
        </w:rPr>
        <w:t xml:space="preserve"> gr</w:t>
      </w:r>
      <w:r w:rsidR="001949EF" w:rsidRPr="00B76445">
        <w:rPr>
          <w:sz w:val="20"/>
          <w:lang w:val="es-AR"/>
        </w:rPr>
        <w:t>á</w:t>
      </w:r>
      <w:r w:rsidR="00083807" w:rsidRPr="00B76445">
        <w:rPr>
          <w:sz w:val="20"/>
          <w:lang w:val="es-AR"/>
        </w:rPr>
        <w:t>fico del apunte teórico pag.29).</w:t>
      </w:r>
    </w:p>
    <w:p w:rsidR="00B76445" w:rsidRPr="00B76445" w:rsidRDefault="00F95425" w:rsidP="00F95425">
      <w:pPr>
        <w:rPr>
          <w:color w:val="FF0000"/>
          <w:sz w:val="20"/>
          <w:lang w:val="es-AR"/>
        </w:rPr>
      </w:pPr>
      <w:r w:rsidRPr="00B76445">
        <w:rPr>
          <w:color w:val="FF0000"/>
          <w:sz w:val="20"/>
          <w:lang w:val="es-AR"/>
        </w:rPr>
        <w:t xml:space="preserve">Vuelta de las sesiones grupales y puesta en </w:t>
      </w:r>
      <w:r w:rsidR="00A54E40" w:rsidRPr="00B76445">
        <w:rPr>
          <w:color w:val="FF0000"/>
          <w:sz w:val="20"/>
          <w:lang w:val="es-AR"/>
        </w:rPr>
        <w:t>común</w:t>
      </w:r>
    </w:p>
    <w:p w:rsidR="00F95425" w:rsidRPr="00B76445" w:rsidRDefault="00F95425" w:rsidP="00F95425">
      <w:pPr>
        <w:rPr>
          <w:sz w:val="20"/>
          <w:lang w:val="es-AR"/>
        </w:rPr>
      </w:pPr>
      <w:r w:rsidRPr="00B76445">
        <w:rPr>
          <w:sz w:val="20"/>
          <w:lang w:val="es-AR"/>
        </w:rPr>
        <w:t>-----------------------------------------------------------------------------------------------------------------------------------</w:t>
      </w:r>
    </w:p>
    <w:p w:rsidR="006A6A86" w:rsidRPr="00B76445" w:rsidRDefault="006A6A86" w:rsidP="006A6A86">
      <w:pPr>
        <w:rPr>
          <w:sz w:val="20"/>
          <w:lang w:val="es-AR"/>
        </w:rPr>
      </w:pPr>
      <w:r w:rsidRPr="00B76445">
        <w:rPr>
          <w:sz w:val="20"/>
          <w:lang w:val="es-AR"/>
        </w:rPr>
        <w:t>8</w:t>
      </w:r>
      <w:r w:rsidRPr="00B76445">
        <w:rPr>
          <w:sz w:val="20"/>
          <w:lang w:val="es-AR"/>
        </w:rPr>
        <w:t>) Dar una lista de los alumnos que estudiaron "</w:t>
      </w:r>
      <w:proofErr w:type="spellStart"/>
      <w:r w:rsidRPr="00B76445">
        <w:rPr>
          <w:sz w:val="20"/>
          <w:lang w:val="es-AR"/>
        </w:rPr>
        <w:t>Ing</w:t>
      </w:r>
      <w:proofErr w:type="spellEnd"/>
      <w:r w:rsidRPr="00B76445">
        <w:rPr>
          <w:sz w:val="20"/>
          <w:lang w:val="es-AR"/>
        </w:rPr>
        <w:t xml:space="preserve"> informática" y "Sistemas" de la comisión "C1" y que tengan 30 años o más.</w:t>
      </w:r>
    </w:p>
    <w:p w:rsidR="006A6A86" w:rsidRPr="00B76445" w:rsidRDefault="006A6A86" w:rsidP="006A6A86">
      <w:pPr>
        <w:rPr>
          <w:sz w:val="20"/>
          <w:lang w:val="es-AR"/>
        </w:rPr>
      </w:pPr>
      <w:r w:rsidRPr="00B76445">
        <w:rPr>
          <w:sz w:val="20"/>
          <w:lang w:val="es-AR"/>
        </w:rPr>
        <w:t>9</w:t>
      </w:r>
      <w:r w:rsidRPr="00B76445">
        <w:rPr>
          <w:sz w:val="20"/>
          <w:lang w:val="es-AR"/>
        </w:rPr>
        <w:t xml:space="preserve">) Visualice ambos gráficos a la vez, histograma arriba y boxplot abajo. El boxplot debe quedar horizontal y en la misma escala que el histograma. </w:t>
      </w:r>
    </w:p>
    <w:p w:rsidR="006A6A86" w:rsidRPr="00B76445" w:rsidRDefault="006A6A86">
      <w:pPr>
        <w:rPr>
          <w:sz w:val="20"/>
          <w:lang w:val="es-AR"/>
        </w:rPr>
      </w:pPr>
    </w:p>
    <w:sectPr w:rsidR="006A6A86" w:rsidRPr="00B764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400A2"/>
    <w:multiLevelType w:val="hybridMultilevel"/>
    <w:tmpl w:val="5DF4C97C"/>
    <w:lvl w:ilvl="0" w:tplc="251AE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A1"/>
    <w:rsid w:val="00083807"/>
    <w:rsid w:val="00182758"/>
    <w:rsid w:val="00183024"/>
    <w:rsid w:val="001949EF"/>
    <w:rsid w:val="0038268B"/>
    <w:rsid w:val="00543A8F"/>
    <w:rsid w:val="006667A1"/>
    <w:rsid w:val="006A6A86"/>
    <w:rsid w:val="006D0107"/>
    <w:rsid w:val="006F2B20"/>
    <w:rsid w:val="00733F67"/>
    <w:rsid w:val="0074048E"/>
    <w:rsid w:val="00820670"/>
    <w:rsid w:val="00893958"/>
    <w:rsid w:val="009278DB"/>
    <w:rsid w:val="009900D4"/>
    <w:rsid w:val="00A54E40"/>
    <w:rsid w:val="00A73ECE"/>
    <w:rsid w:val="00A92A6C"/>
    <w:rsid w:val="00B76445"/>
    <w:rsid w:val="00C21B3E"/>
    <w:rsid w:val="00C31084"/>
    <w:rsid w:val="00C75683"/>
    <w:rsid w:val="00CF4071"/>
    <w:rsid w:val="00D01AB5"/>
    <w:rsid w:val="00D40FA1"/>
    <w:rsid w:val="00DD444E"/>
    <w:rsid w:val="00DF0FF3"/>
    <w:rsid w:val="00E15E89"/>
    <w:rsid w:val="00EB0D7D"/>
    <w:rsid w:val="00F9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E3F50-6A33-4714-9B6C-CF1A91DD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Balzarotti</dc:creator>
  <cp:keywords/>
  <dc:description/>
  <cp:lastModifiedBy>Federico Balzarotti</cp:lastModifiedBy>
  <cp:revision>27</cp:revision>
  <dcterms:created xsi:type="dcterms:W3CDTF">2020-04-23T20:04:00Z</dcterms:created>
  <dcterms:modified xsi:type="dcterms:W3CDTF">2020-04-24T14:04:00Z</dcterms:modified>
</cp:coreProperties>
</file>