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color w:val="202124"/>
          <w:sz w:val="26"/>
          <w:szCs w:val="26"/>
        </w:rPr>
      </w:pPr>
      <w:r w:rsidDel="00000000" w:rsidR="00000000" w:rsidRPr="00000000">
        <w:rPr>
          <w:rtl w:val="0"/>
        </w:rPr>
      </w:r>
    </w:p>
    <w:p w:rsidR="00000000" w:rsidDel="00000000" w:rsidP="00000000" w:rsidRDefault="00000000" w:rsidRPr="00000000" w14:paraId="00000002">
      <w:pPr>
        <w:jc w:val="left"/>
        <w:rPr>
          <w:b w:val="1"/>
          <w:color w:val="202124"/>
          <w:sz w:val="32"/>
          <w:szCs w:val="32"/>
        </w:rPr>
      </w:pPr>
      <w:r w:rsidDel="00000000" w:rsidR="00000000" w:rsidRPr="00000000">
        <w:rPr>
          <w:rtl w:val="0"/>
        </w:rPr>
      </w:r>
    </w:p>
    <w:p w:rsidR="00000000" w:rsidDel="00000000" w:rsidP="00000000" w:rsidRDefault="00000000" w:rsidRPr="00000000" w14:paraId="00000003">
      <w:pPr>
        <w:spacing w:line="240" w:lineRule="auto"/>
        <w:ind w:right="-359"/>
        <w:jc w:val="center"/>
        <w:rPr>
          <w:b w:val="1"/>
          <w:i w:val="1"/>
          <w:color w:val="00000a"/>
          <w:sz w:val="32"/>
          <w:szCs w:val="32"/>
        </w:rPr>
      </w:pPr>
      <w:r w:rsidDel="00000000" w:rsidR="00000000" w:rsidRPr="00000000">
        <w:rPr>
          <w:rtl w:val="0"/>
        </w:rPr>
      </w:r>
    </w:p>
    <w:p w:rsidR="00000000" w:rsidDel="00000000" w:rsidP="00000000" w:rsidRDefault="00000000" w:rsidRPr="00000000" w14:paraId="00000004">
      <w:pPr>
        <w:spacing w:line="20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05">
      <w:pPr>
        <w:spacing w:line="240" w:lineRule="auto"/>
        <w:ind w:right="-299"/>
        <w:jc w:val="center"/>
        <w:rPr>
          <w:b w:val="1"/>
          <w:color w:val="006fbf"/>
          <w:sz w:val="32"/>
          <w:szCs w:val="32"/>
        </w:rPr>
      </w:pPr>
      <w:r w:rsidDel="00000000" w:rsidR="00000000" w:rsidRPr="00000000">
        <w:rPr>
          <w:b w:val="1"/>
          <w:color w:val="0008b3"/>
          <w:sz w:val="32"/>
          <w:szCs w:val="32"/>
          <w:rtl w:val="0"/>
        </w:rPr>
        <w:t xml:space="preserve">“</w:t>
      </w:r>
      <w:r w:rsidDel="00000000" w:rsidR="00000000" w:rsidRPr="00000000">
        <w:rPr>
          <w:b w:val="1"/>
          <w:color w:val="006fbf"/>
          <w:sz w:val="32"/>
          <w:szCs w:val="32"/>
          <w:rtl w:val="0"/>
        </w:rPr>
        <w:t xml:space="preserve">ONTMAS-Organ Transplant Network Management System”</w:t>
      </w:r>
    </w:p>
    <w:p w:rsidR="00000000" w:rsidDel="00000000" w:rsidP="00000000" w:rsidRDefault="00000000" w:rsidRPr="00000000" w14:paraId="00000006">
      <w:pPr>
        <w:spacing w:line="38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07">
      <w:pPr>
        <w:spacing w:line="38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08">
      <w:pPr>
        <w:spacing w:line="240" w:lineRule="auto"/>
        <w:ind w:right="-359"/>
        <w:rPr>
          <w:i w:val="1"/>
          <w:color w:val="00000a"/>
          <w:sz w:val="25"/>
          <w:szCs w:val="25"/>
        </w:rPr>
      </w:pPr>
      <w:r w:rsidDel="00000000" w:rsidR="00000000" w:rsidRPr="00000000">
        <w:rPr>
          <w:i w:val="1"/>
          <w:color w:val="00000a"/>
          <w:sz w:val="25"/>
          <w:szCs w:val="25"/>
          <w:rtl w:val="0"/>
        </w:rPr>
        <w:t xml:space="preserve">   Submitted in partial fulfillment of the requirements for the award of the degree</w:t>
      </w:r>
    </w:p>
    <w:p w:rsidR="00000000" w:rsidDel="00000000" w:rsidP="00000000" w:rsidRDefault="00000000" w:rsidRPr="00000000" w14:paraId="00000009">
      <w:pPr>
        <w:spacing w:line="240" w:lineRule="auto"/>
        <w:ind w:right="-359"/>
        <w:rPr>
          <w:i w:val="1"/>
          <w:color w:val="00000a"/>
          <w:sz w:val="25"/>
          <w:szCs w:val="25"/>
        </w:rPr>
      </w:pPr>
      <w:r w:rsidDel="00000000" w:rsidR="00000000" w:rsidRPr="00000000">
        <w:rPr>
          <w:i w:val="1"/>
          <w:color w:val="00000a"/>
          <w:sz w:val="25"/>
          <w:szCs w:val="25"/>
          <w:rtl w:val="0"/>
        </w:rPr>
        <w:t xml:space="preserve">                                                                 of</w:t>
      </w:r>
    </w:p>
    <w:p w:rsidR="00000000" w:rsidDel="00000000" w:rsidP="00000000" w:rsidRDefault="00000000" w:rsidRPr="00000000" w14:paraId="0000000A">
      <w:pPr>
        <w:spacing w:line="240" w:lineRule="auto"/>
        <w:ind w:right="-359"/>
        <w:rPr>
          <w:i w:val="1"/>
          <w:color w:val="00000a"/>
          <w:sz w:val="25"/>
          <w:szCs w:val="25"/>
        </w:rPr>
      </w:pPr>
      <w:r w:rsidDel="00000000" w:rsidR="00000000" w:rsidRPr="00000000">
        <w:rPr>
          <w:rtl w:val="0"/>
        </w:rPr>
      </w:r>
    </w:p>
    <w:p w:rsidR="00000000" w:rsidDel="00000000" w:rsidP="00000000" w:rsidRDefault="00000000" w:rsidRPr="00000000" w14:paraId="0000000B">
      <w:pPr>
        <w:spacing w:line="240" w:lineRule="auto"/>
        <w:ind w:right="-379"/>
        <w:jc w:val="center"/>
        <w:rPr>
          <w:b w:val="1"/>
          <w:color w:val="00000a"/>
          <w:sz w:val="32"/>
          <w:szCs w:val="32"/>
        </w:rPr>
      </w:pPr>
      <w:r w:rsidDel="00000000" w:rsidR="00000000" w:rsidRPr="00000000">
        <w:rPr>
          <w:b w:val="1"/>
          <w:color w:val="00000a"/>
          <w:sz w:val="32"/>
          <w:szCs w:val="32"/>
          <w:rtl w:val="0"/>
        </w:rPr>
        <w:t xml:space="preserve">Bachelor of Technology</w:t>
      </w:r>
    </w:p>
    <w:p w:rsidR="00000000" w:rsidDel="00000000" w:rsidP="00000000" w:rsidRDefault="00000000" w:rsidRPr="00000000" w14:paraId="0000000C">
      <w:pPr>
        <w:spacing w:line="240" w:lineRule="auto"/>
        <w:ind w:right="-379"/>
        <w:jc w:val="center"/>
        <w:rPr>
          <w:b w:val="1"/>
          <w:color w:val="00000a"/>
          <w:sz w:val="32"/>
          <w:szCs w:val="32"/>
        </w:rPr>
      </w:pPr>
      <w:r w:rsidDel="00000000" w:rsidR="00000000" w:rsidRPr="00000000">
        <w:rPr>
          <w:b w:val="1"/>
          <w:color w:val="00000a"/>
          <w:sz w:val="32"/>
          <w:szCs w:val="32"/>
          <w:rtl w:val="0"/>
        </w:rPr>
        <w:t xml:space="preserve">in</w:t>
      </w:r>
    </w:p>
    <w:p w:rsidR="00000000" w:rsidDel="00000000" w:rsidP="00000000" w:rsidRDefault="00000000" w:rsidRPr="00000000" w14:paraId="0000000D">
      <w:pPr>
        <w:spacing w:line="240" w:lineRule="auto"/>
        <w:ind w:right="-379"/>
        <w:jc w:val="center"/>
        <w:rPr>
          <w:b w:val="1"/>
          <w:color w:val="00000a"/>
          <w:sz w:val="32"/>
          <w:szCs w:val="32"/>
        </w:rPr>
      </w:pPr>
      <w:r w:rsidDel="00000000" w:rsidR="00000000" w:rsidRPr="00000000">
        <w:rPr>
          <w:b w:val="1"/>
          <w:color w:val="00000a"/>
          <w:sz w:val="32"/>
          <w:szCs w:val="32"/>
          <w:rtl w:val="0"/>
        </w:rPr>
        <w:t xml:space="preserve">Computer Science &amp; Engineering</w:t>
      </w:r>
    </w:p>
    <w:p w:rsidR="00000000" w:rsidDel="00000000" w:rsidP="00000000" w:rsidRDefault="00000000" w:rsidRPr="00000000" w14:paraId="0000000E">
      <w:pPr>
        <w:spacing w:line="240" w:lineRule="auto"/>
        <w:ind w:right="-379"/>
        <w:jc w:val="center"/>
        <w:rPr>
          <w:b w:val="1"/>
          <w:color w:val="00000a"/>
          <w:sz w:val="32"/>
          <w:szCs w:val="32"/>
        </w:rPr>
      </w:pPr>
      <w:r w:rsidDel="00000000" w:rsidR="00000000" w:rsidRPr="00000000">
        <w:rPr>
          <w:rtl w:val="0"/>
        </w:rPr>
      </w:r>
    </w:p>
    <w:p w:rsidR="00000000" w:rsidDel="00000000" w:rsidP="00000000" w:rsidRDefault="00000000" w:rsidRPr="00000000" w14:paraId="0000000F">
      <w:pPr>
        <w:spacing w:line="240" w:lineRule="auto"/>
        <w:ind w:right="-379"/>
        <w:jc w:val="center"/>
        <w:rPr>
          <w:b w:val="1"/>
          <w:color w:val="00000a"/>
          <w:sz w:val="32"/>
          <w:szCs w:val="32"/>
        </w:rPr>
      </w:pPr>
      <w:r w:rsidDel="00000000" w:rsidR="00000000" w:rsidRPr="00000000">
        <w:rPr>
          <w:rtl w:val="0"/>
        </w:rPr>
      </w:r>
    </w:p>
    <w:p w:rsidR="00000000" w:rsidDel="00000000" w:rsidP="00000000" w:rsidRDefault="00000000" w:rsidRPr="00000000" w14:paraId="00000010">
      <w:pPr>
        <w:spacing w:line="240" w:lineRule="auto"/>
        <w:ind w:right="-379"/>
        <w:jc w:val="center"/>
        <w:rPr>
          <w:b w:val="1"/>
          <w:color w:val="00000a"/>
          <w:sz w:val="32"/>
          <w:szCs w:val="32"/>
        </w:rPr>
      </w:pPr>
      <w:r w:rsidDel="00000000" w:rsidR="00000000" w:rsidRPr="00000000">
        <w:rPr>
          <w:rtl w:val="0"/>
        </w:rPr>
      </w:r>
    </w:p>
    <w:p w:rsidR="00000000" w:rsidDel="00000000" w:rsidP="00000000" w:rsidRDefault="00000000" w:rsidRPr="00000000" w14:paraId="00000011">
      <w:pPr>
        <w:spacing w:line="240" w:lineRule="auto"/>
        <w:ind w:right="-379"/>
        <w:jc w:val="center"/>
        <w:rPr>
          <w:b w:val="1"/>
          <w:color w:val="00000a"/>
          <w:sz w:val="32"/>
          <w:szCs w:val="32"/>
        </w:rPr>
      </w:pPr>
      <w:r w:rsidDel="00000000" w:rsidR="00000000" w:rsidRPr="00000000">
        <w:rPr>
          <w:b w:val="1"/>
          <w:color w:val="00000a"/>
          <w:sz w:val="32"/>
          <w:szCs w:val="32"/>
          <w:rtl w:val="0"/>
        </w:rPr>
        <w:t xml:space="preserve">UE22CS351A – DBMS </w:t>
      </w:r>
    </w:p>
    <w:p w:rsidR="00000000" w:rsidDel="00000000" w:rsidP="00000000" w:rsidRDefault="00000000" w:rsidRPr="00000000" w14:paraId="00000012">
      <w:pPr>
        <w:spacing w:line="20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13">
      <w:pPr>
        <w:spacing w:line="20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14">
      <w:pPr>
        <w:spacing w:line="20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15">
      <w:pPr>
        <w:spacing w:line="200"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16">
      <w:pPr>
        <w:spacing w:line="221"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17">
      <w:pPr>
        <w:spacing w:line="240" w:lineRule="auto"/>
        <w:ind w:right="-359"/>
        <w:jc w:val="center"/>
        <w:rPr>
          <w:b w:val="1"/>
          <w:i w:val="1"/>
          <w:color w:val="00000a"/>
          <w:sz w:val="24"/>
          <w:szCs w:val="24"/>
        </w:rPr>
      </w:pPr>
      <w:r w:rsidDel="00000000" w:rsidR="00000000" w:rsidRPr="00000000">
        <w:rPr>
          <w:b w:val="1"/>
          <w:i w:val="1"/>
          <w:color w:val="00000a"/>
          <w:sz w:val="24"/>
          <w:szCs w:val="24"/>
          <w:rtl w:val="0"/>
        </w:rPr>
        <w:t xml:space="preserve">Submitted by:</w:t>
      </w:r>
    </w:p>
    <w:p w:rsidR="00000000" w:rsidDel="00000000" w:rsidP="00000000" w:rsidRDefault="00000000" w:rsidRPr="00000000" w14:paraId="00000018">
      <w:pPr>
        <w:spacing w:line="240" w:lineRule="auto"/>
        <w:ind w:right="-359"/>
        <w:jc w:val="center"/>
        <w:rPr>
          <w:b w:val="1"/>
          <w:i w:val="1"/>
          <w:color w:val="00000a"/>
          <w:sz w:val="24"/>
          <w:szCs w:val="24"/>
        </w:rPr>
      </w:pPr>
      <w:r w:rsidDel="00000000" w:rsidR="00000000" w:rsidRPr="00000000">
        <w:rPr>
          <w:rtl w:val="0"/>
        </w:rPr>
      </w:r>
    </w:p>
    <w:tbl>
      <w:tblPr>
        <w:tblStyle w:val="Table1"/>
        <w:tblW w:w="6063.0" w:type="dxa"/>
        <w:jc w:val="left"/>
        <w:tblInd w:w="1882.0" w:type="dxa"/>
        <w:tblLayout w:type="fixed"/>
        <w:tblLook w:val="0400"/>
      </w:tblPr>
      <w:tblGrid>
        <w:gridCol w:w="2847"/>
        <w:gridCol w:w="3216"/>
        <w:tblGridChange w:id="0">
          <w:tblGrid>
            <w:gridCol w:w="2847"/>
            <w:gridCol w:w="3216"/>
          </w:tblGrid>
        </w:tblGridChange>
      </w:tblGrid>
      <w:tr>
        <w:trPr>
          <w:cantSplit w:val="0"/>
          <w:tblHeader w:val="0"/>
        </w:trPr>
        <w:tc>
          <w:tcPr>
            <w:shd w:fill="ffffff" w:val="clear"/>
          </w:tcPr>
          <w:p w:rsidR="00000000" w:rsidDel="00000000" w:rsidP="00000000" w:rsidRDefault="00000000" w:rsidRPr="00000000" w14:paraId="00000019">
            <w:pPr>
              <w:spacing w:line="240" w:lineRule="auto"/>
              <w:jc w:val="center"/>
              <w:rPr>
                <w:b w:val="1"/>
                <w:color w:val="00000a"/>
                <w:sz w:val="26"/>
                <w:szCs w:val="26"/>
              </w:rPr>
            </w:pPr>
            <w:r w:rsidDel="00000000" w:rsidR="00000000" w:rsidRPr="00000000">
              <w:rPr>
                <w:b w:val="1"/>
                <w:color w:val="00000a"/>
                <w:sz w:val="26"/>
                <w:szCs w:val="26"/>
                <w:rtl w:val="0"/>
              </w:rPr>
              <w:t xml:space="preserve">Vineet Goel</w:t>
            </w:r>
            <w:r w:rsidDel="00000000" w:rsidR="00000000" w:rsidRPr="00000000">
              <w:rPr>
                <w:rtl w:val="0"/>
              </w:rPr>
            </w:r>
          </w:p>
          <w:p w:rsidR="00000000" w:rsidDel="00000000" w:rsidP="00000000" w:rsidRDefault="00000000" w:rsidRPr="00000000" w14:paraId="0000001A">
            <w:pPr>
              <w:spacing w:line="240" w:lineRule="auto"/>
              <w:jc w:val="center"/>
              <w:rPr>
                <w:b w:val="1"/>
                <w:color w:val="00000a"/>
                <w:sz w:val="26"/>
                <w:szCs w:val="26"/>
              </w:rPr>
            </w:pPr>
            <w:r w:rsidDel="00000000" w:rsidR="00000000" w:rsidRPr="00000000">
              <w:rPr>
                <w:b w:val="1"/>
                <w:color w:val="00000a"/>
                <w:sz w:val="26"/>
                <w:szCs w:val="26"/>
                <w:rtl w:val="0"/>
              </w:rPr>
              <w:t xml:space="preserve">Dhruthan MN</w:t>
            </w:r>
          </w:p>
          <w:p w:rsidR="00000000" w:rsidDel="00000000" w:rsidP="00000000" w:rsidRDefault="00000000" w:rsidRPr="00000000" w14:paraId="0000001B">
            <w:pPr>
              <w:spacing w:line="240" w:lineRule="auto"/>
              <w:jc w:val="center"/>
              <w:rPr>
                <w:b w:val="1"/>
                <w:color w:val="00000a"/>
                <w:sz w:val="26"/>
                <w:szCs w:val="26"/>
              </w:rPr>
            </w:pPr>
            <w:r w:rsidDel="00000000" w:rsidR="00000000" w:rsidRPr="00000000">
              <w:rPr>
                <w:rtl w:val="0"/>
              </w:rPr>
            </w:r>
          </w:p>
        </w:tc>
        <w:tc>
          <w:tcPr>
            <w:shd w:fill="ffffff" w:val="clear"/>
          </w:tcPr>
          <w:p w:rsidR="00000000" w:rsidDel="00000000" w:rsidP="00000000" w:rsidRDefault="00000000" w:rsidRPr="00000000" w14:paraId="0000001C">
            <w:pPr>
              <w:spacing w:line="240" w:lineRule="auto"/>
              <w:jc w:val="center"/>
              <w:rPr>
                <w:b w:val="1"/>
                <w:color w:val="00000a"/>
                <w:sz w:val="26"/>
                <w:szCs w:val="26"/>
              </w:rPr>
            </w:pPr>
            <w:r w:rsidDel="00000000" w:rsidR="00000000" w:rsidRPr="00000000">
              <w:rPr>
                <w:b w:val="1"/>
                <w:color w:val="00000a"/>
                <w:sz w:val="26"/>
                <w:szCs w:val="26"/>
                <w:rtl w:val="0"/>
              </w:rPr>
              <w:t xml:space="preserve">PES1UG22CS697</w:t>
            </w:r>
          </w:p>
          <w:p w:rsidR="00000000" w:rsidDel="00000000" w:rsidP="00000000" w:rsidRDefault="00000000" w:rsidRPr="00000000" w14:paraId="0000001D">
            <w:pPr>
              <w:spacing w:line="240" w:lineRule="auto"/>
              <w:jc w:val="center"/>
              <w:rPr>
                <w:b w:val="1"/>
                <w:color w:val="00000a"/>
                <w:sz w:val="26"/>
                <w:szCs w:val="26"/>
              </w:rPr>
            </w:pPr>
            <w:r w:rsidDel="00000000" w:rsidR="00000000" w:rsidRPr="00000000">
              <w:rPr>
                <w:b w:val="1"/>
                <w:color w:val="00000a"/>
                <w:sz w:val="26"/>
                <w:szCs w:val="26"/>
                <w:rtl w:val="0"/>
              </w:rPr>
              <w:t xml:space="preserve">PES2UG22CS181</w:t>
            </w:r>
          </w:p>
          <w:p w:rsidR="00000000" w:rsidDel="00000000" w:rsidP="00000000" w:rsidRDefault="00000000" w:rsidRPr="00000000" w14:paraId="0000001E">
            <w:pPr>
              <w:spacing w:line="240" w:lineRule="auto"/>
              <w:jc w:val="center"/>
              <w:rPr>
                <w:b w:val="1"/>
                <w:color w:val="00000a"/>
                <w:sz w:val="26"/>
                <w:szCs w:val="26"/>
              </w:rPr>
            </w:pPr>
            <w:r w:rsidDel="00000000" w:rsidR="00000000" w:rsidRPr="00000000">
              <w:rPr>
                <w:rtl w:val="0"/>
              </w:rPr>
            </w:r>
          </w:p>
        </w:tc>
      </w:tr>
    </w:tbl>
    <w:p w:rsidR="00000000" w:rsidDel="00000000" w:rsidP="00000000" w:rsidRDefault="00000000" w:rsidRPr="00000000" w14:paraId="0000001F">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0">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1">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2">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3">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4">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5">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6">
      <w:pPr>
        <w:spacing w:line="240" w:lineRule="auto"/>
        <w:ind w:right="-35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7">
      <w:pPr>
        <w:spacing w:line="240" w:lineRule="auto"/>
        <w:ind w:right="-359"/>
        <w:rPr>
          <w:rFonts w:ascii="Liberation Serif" w:cs="Liberation Serif" w:eastAsia="Liberation Serif" w:hAnsi="Liberation Serif"/>
          <w:color w:val="00000a"/>
        </w:rPr>
      </w:pPr>
      <w:r w:rsidDel="00000000" w:rsidR="00000000" w:rsidRPr="00000000">
        <w:rPr>
          <w:i w:val="1"/>
          <w:color w:val="00000a"/>
          <w:sz w:val="24"/>
          <w:szCs w:val="24"/>
          <w:rtl w:val="0"/>
        </w:rPr>
        <w:t xml:space="preserve">                                                 </w:t>
      </w:r>
      <w:r w:rsidDel="00000000" w:rsidR="00000000" w:rsidRPr="00000000">
        <w:rPr>
          <w:rtl w:val="0"/>
        </w:rPr>
      </w:r>
    </w:p>
    <w:p w:rsidR="00000000" w:rsidDel="00000000" w:rsidP="00000000" w:rsidRDefault="00000000" w:rsidRPr="00000000" w14:paraId="00000028">
      <w:pPr>
        <w:spacing w:line="240" w:lineRule="auto"/>
        <w:ind w:right="-379"/>
        <w:jc w:val="center"/>
        <w:rPr>
          <w:rFonts w:ascii="Liberation Serif" w:cs="Liberation Serif" w:eastAsia="Liberation Serif" w:hAnsi="Liberation Serif"/>
          <w:color w:val="00000a"/>
        </w:rPr>
      </w:pPr>
      <w:r w:rsidDel="00000000" w:rsidR="00000000" w:rsidRPr="00000000">
        <w:rPr>
          <w:b w:val="1"/>
          <w:color w:val="bf4f4c"/>
          <w:sz w:val="24"/>
          <w:szCs w:val="24"/>
          <w:rtl w:val="0"/>
        </w:rPr>
        <w:t xml:space="preserve">August - December 2024</w:t>
      </w:r>
      <w:r w:rsidDel="00000000" w:rsidR="00000000" w:rsidRPr="00000000">
        <w:rPr>
          <w:rtl w:val="0"/>
        </w:rPr>
      </w:r>
    </w:p>
    <w:p w:rsidR="00000000" w:rsidDel="00000000" w:rsidP="00000000" w:rsidRDefault="00000000" w:rsidRPr="00000000" w14:paraId="00000029">
      <w:pPr>
        <w:spacing w:line="240" w:lineRule="auto"/>
        <w:ind w:right="-379"/>
        <w:jc w:val="center"/>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2A">
      <w:pPr>
        <w:spacing w:line="240" w:lineRule="auto"/>
        <w:ind w:right="-379"/>
        <w:jc w:val="center"/>
        <w:rPr>
          <w:b w:val="1"/>
          <w:color w:val="00000a"/>
          <w:sz w:val="24"/>
          <w:szCs w:val="24"/>
        </w:rPr>
      </w:pPr>
      <w:r w:rsidDel="00000000" w:rsidR="00000000" w:rsidRPr="00000000">
        <w:rPr>
          <w:b w:val="1"/>
          <w:color w:val="00000a"/>
          <w:sz w:val="24"/>
          <w:szCs w:val="24"/>
          <w:rtl w:val="0"/>
        </w:rPr>
        <w:t xml:space="preserve">DEPARTMENT OF COMPUTER SCIENCE AND ENGINEERING</w:t>
      </w:r>
    </w:p>
    <w:p w:rsidR="00000000" w:rsidDel="00000000" w:rsidP="00000000" w:rsidRDefault="00000000" w:rsidRPr="00000000" w14:paraId="0000002B">
      <w:pPr>
        <w:spacing w:line="240" w:lineRule="auto"/>
        <w:ind w:right="-379"/>
        <w:jc w:val="center"/>
        <w:rPr>
          <w:color w:val="00000a"/>
          <w:sz w:val="24"/>
          <w:szCs w:val="24"/>
        </w:rPr>
      </w:pPr>
      <w:r w:rsidDel="00000000" w:rsidR="00000000" w:rsidRPr="00000000">
        <w:rPr>
          <w:color w:val="00000a"/>
          <w:sz w:val="24"/>
          <w:szCs w:val="24"/>
          <w:rtl w:val="0"/>
        </w:rPr>
        <w:t xml:space="preserve">FACULTY OF ENGINEERING</w:t>
      </w:r>
    </w:p>
    <w:p w:rsidR="00000000" w:rsidDel="00000000" w:rsidP="00000000" w:rsidRDefault="00000000" w:rsidRPr="00000000" w14:paraId="0000002C">
      <w:pPr>
        <w:spacing w:line="240" w:lineRule="auto"/>
        <w:ind w:right="-379"/>
        <w:jc w:val="center"/>
        <w:rPr>
          <w:b w:val="1"/>
          <w:color w:val="00000a"/>
          <w:sz w:val="24"/>
          <w:szCs w:val="24"/>
        </w:rPr>
      </w:pPr>
      <w:r w:rsidDel="00000000" w:rsidR="00000000" w:rsidRPr="00000000">
        <w:rPr>
          <w:b w:val="1"/>
          <w:color w:val="00000a"/>
          <w:sz w:val="24"/>
          <w:szCs w:val="24"/>
          <w:rtl w:val="0"/>
        </w:rPr>
        <w:t xml:space="preserve">PES UNIVERSITY</w:t>
      </w:r>
    </w:p>
    <w:p w:rsidR="00000000" w:rsidDel="00000000" w:rsidP="00000000" w:rsidRDefault="00000000" w:rsidRPr="00000000" w14:paraId="0000002D">
      <w:pPr>
        <w:spacing w:line="14.399999999999999"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2E">
      <w:pPr>
        <w:spacing w:line="240" w:lineRule="auto"/>
        <w:ind w:right="-379"/>
        <w:jc w:val="center"/>
        <w:rPr>
          <w:color w:val="00000a"/>
          <w:sz w:val="20"/>
          <w:szCs w:val="20"/>
        </w:rPr>
      </w:pPr>
      <w:r w:rsidDel="00000000" w:rsidR="00000000" w:rsidRPr="00000000">
        <w:rPr>
          <w:color w:val="00000a"/>
          <w:sz w:val="20"/>
          <w:szCs w:val="20"/>
          <w:rtl w:val="0"/>
        </w:rPr>
        <w:t xml:space="preserve">(Established under Karnataka Act No. 16 of 2013)</w:t>
      </w:r>
    </w:p>
    <w:p w:rsidR="00000000" w:rsidDel="00000000" w:rsidP="00000000" w:rsidRDefault="00000000" w:rsidRPr="00000000" w14:paraId="0000002F">
      <w:pPr>
        <w:spacing w:line="14.399999999999999" w:lineRule="auto"/>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14:paraId="00000030">
      <w:pPr>
        <w:spacing w:line="240" w:lineRule="auto"/>
        <w:ind w:right="-379"/>
        <w:jc w:val="center"/>
        <w:rPr>
          <w:b w:val="1"/>
          <w:color w:val="202124"/>
          <w:sz w:val="32"/>
          <w:szCs w:val="32"/>
        </w:rPr>
      </w:pPr>
      <w:r w:rsidDel="00000000" w:rsidR="00000000" w:rsidRPr="00000000">
        <w:rPr>
          <w:rFonts w:ascii="Cambria" w:cs="Cambria" w:eastAsia="Cambria" w:hAnsi="Cambria"/>
          <w:color w:val="00000a"/>
          <w:rtl w:val="0"/>
        </w:rPr>
        <w:t xml:space="preserve">100 feet Ring road, BSK 3rd stage, Hosakerehalli</w:t>
      </w:r>
      <w:r w:rsidDel="00000000" w:rsidR="00000000" w:rsidRPr="00000000">
        <w:rPr>
          <w:color w:val="00000a"/>
          <w:sz w:val="20"/>
          <w:szCs w:val="20"/>
          <w:rtl w:val="0"/>
        </w:rPr>
        <w:t xml:space="preserve">, Bengaluru – 560085</w:t>
      </w:r>
      <w:r w:rsidDel="00000000" w:rsidR="00000000" w:rsidRPr="00000000">
        <w:rPr>
          <w:rtl w:val="0"/>
        </w:rPr>
      </w:r>
    </w:p>
    <w:p w:rsidR="00000000" w:rsidDel="00000000" w:rsidP="00000000" w:rsidRDefault="00000000" w:rsidRPr="00000000" w14:paraId="00000031">
      <w:pPr>
        <w:jc w:val="center"/>
        <w:rPr>
          <w:b w:val="1"/>
          <w:color w:val="202124"/>
          <w:sz w:val="32"/>
          <w:szCs w:val="32"/>
        </w:rPr>
      </w:pPr>
      <w:r w:rsidDel="00000000" w:rsidR="00000000" w:rsidRPr="00000000">
        <w:rPr>
          <w:rtl w:val="0"/>
        </w:rPr>
      </w:r>
    </w:p>
    <w:p w:rsidR="00000000" w:rsidDel="00000000" w:rsidP="00000000" w:rsidRDefault="00000000" w:rsidRPr="00000000" w14:paraId="00000032">
      <w:pPr>
        <w:jc w:val="center"/>
        <w:rPr>
          <w:b w:val="1"/>
          <w:color w:val="202124"/>
          <w:sz w:val="32"/>
          <w:szCs w:val="32"/>
        </w:rPr>
      </w:pPr>
      <w:r w:rsidDel="00000000" w:rsidR="00000000" w:rsidRPr="00000000">
        <w:rPr>
          <w:rtl w:val="0"/>
        </w:rPr>
      </w:r>
    </w:p>
    <w:p w:rsidR="00000000" w:rsidDel="00000000" w:rsidP="00000000" w:rsidRDefault="00000000" w:rsidRPr="00000000" w14:paraId="00000033">
      <w:pPr>
        <w:jc w:val="left"/>
        <w:rPr>
          <w:b w:val="1"/>
          <w:color w:val="202124"/>
          <w:sz w:val="32"/>
          <w:szCs w:val="32"/>
        </w:rPr>
      </w:pPr>
      <w:r w:rsidDel="00000000" w:rsidR="00000000" w:rsidRPr="00000000">
        <w:rPr>
          <w:rtl w:val="0"/>
        </w:rPr>
      </w:r>
    </w:p>
    <w:p w:rsidR="00000000" w:rsidDel="00000000" w:rsidP="00000000" w:rsidRDefault="00000000" w:rsidRPr="00000000" w14:paraId="00000034">
      <w:pPr>
        <w:jc w:val="center"/>
        <w:rPr>
          <w:b w:val="1"/>
          <w:color w:val="202124"/>
          <w:sz w:val="32"/>
          <w:szCs w:val="32"/>
        </w:rPr>
      </w:pPr>
      <w:r w:rsidDel="00000000" w:rsidR="00000000" w:rsidRPr="00000000">
        <w:rPr>
          <w:rtl w:val="0"/>
        </w:rPr>
      </w:r>
    </w:p>
    <w:p w:rsidR="00000000" w:rsidDel="00000000" w:rsidP="00000000" w:rsidRDefault="00000000" w:rsidRPr="00000000" w14:paraId="00000035">
      <w:pPr>
        <w:jc w:val="center"/>
        <w:rPr>
          <w:b w:val="1"/>
          <w:color w:val="202124"/>
          <w:sz w:val="32"/>
          <w:szCs w:val="32"/>
        </w:rPr>
      </w:pPr>
      <w:r w:rsidDel="00000000" w:rsidR="00000000" w:rsidRPr="00000000">
        <w:rPr>
          <w:b w:val="1"/>
          <w:color w:val="202124"/>
          <w:sz w:val="32"/>
          <w:szCs w:val="32"/>
          <w:rtl w:val="0"/>
        </w:rPr>
        <w:t xml:space="preserve">ONTMAS-Organ Transplant Network Management</w:t>
      </w:r>
    </w:p>
    <w:p w:rsidR="00000000" w:rsidDel="00000000" w:rsidP="00000000" w:rsidRDefault="00000000" w:rsidRPr="00000000" w14:paraId="00000036">
      <w:pPr>
        <w:rPr>
          <w:b w:val="1"/>
          <w:color w:val="202124"/>
          <w:sz w:val="24"/>
          <w:szCs w:val="24"/>
        </w:rPr>
      </w:pPr>
      <w:r w:rsidDel="00000000" w:rsidR="00000000" w:rsidRPr="00000000">
        <w:rPr>
          <w:rtl w:val="0"/>
        </w:rPr>
      </w:r>
    </w:p>
    <w:p w:rsidR="00000000" w:rsidDel="00000000" w:rsidP="00000000" w:rsidRDefault="00000000" w:rsidRPr="00000000" w14:paraId="00000037">
      <w:pPr>
        <w:rPr>
          <w:color w:val="202124"/>
          <w:sz w:val="24"/>
          <w:szCs w:val="24"/>
        </w:rPr>
      </w:pPr>
      <w:r w:rsidDel="00000000" w:rsidR="00000000" w:rsidRPr="00000000">
        <w:rPr>
          <w:b w:val="1"/>
          <w:color w:val="202124"/>
          <w:sz w:val="24"/>
          <w:szCs w:val="24"/>
          <w:rtl w:val="0"/>
        </w:rPr>
        <w:t xml:space="preserve">Problem Statement :</w:t>
      </w:r>
      <w:r w:rsidDel="00000000" w:rsidR="00000000" w:rsidRPr="00000000">
        <w:rPr>
          <w:color w:val="202124"/>
          <w:sz w:val="24"/>
          <w:szCs w:val="24"/>
          <w:rtl w:val="0"/>
        </w:rPr>
        <w:t xml:space="preserve"> The Organ Transplantation Network Management System is a specialized database management system designed to support and streamline the process of organ transplantation. Organ transplantation involves removing an organ from one individual (the donor) and placing it into another (the recipient) to replace a damaged or missing organ. The donor and recipient may be located at the same site, or organs may be transported from a donor site to another location.</w:t>
      </w:r>
    </w:p>
    <w:p w:rsidR="00000000" w:rsidDel="00000000" w:rsidP="00000000" w:rsidRDefault="00000000" w:rsidRPr="00000000" w14:paraId="00000038">
      <w:pPr>
        <w:rPr>
          <w:color w:val="202124"/>
          <w:sz w:val="24"/>
          <w:szCs w:val="24"/>
        </w:rPr>
      </w:pPr>
      <w:r w:rsidDel="00000000" w:rsidR="00000000" w:rsidRPr="00000000">
        <w:rPr>
          <w:rtl w:val="0"/>
        </w:rPr>
      </w:r>
    </w:p>
    <w:p w:rsidR="00000000" w:rsidDel="00000000" w:rsidP="00000000" w:rsidRDefault="00000000" w:rsidRPr="00000000" w14:paraId="00000039">
      <w:pPr>
        <w:rPr>
          <w:color w:val="202124"/>
          <w:sz w:val="24"/>
          <w:szCs w:val="24"/>
        </w:rPr>
      </w:pPr>
      <w:r w:rsidDel="00000000" w:rsidR="00000000" w:rsidRPr="00000000">
        <w:rPr>
          <w:rtl w:val="0"/>
        </w:rPr>
      </w:r>
    </w:p>
    <w:p w:rsidR="00000000" w:rsidDel="00000000" w:rsidP="00000000" w:rsidRDefault="00000000" w:rsidRPr="00000000" w14:paraId="0000003A">
      <w:pPr>
        <w:rPr>
          <w:color w:val="202124"/>
          <w:sz w:val="24"/>
          <w:szCs w:val="24"/>
        </w:rPr>
      </w:pPr>
      <w:r w:rsidDel="00000000" w:rsidR="00000000" w:rsidRPr="00000000">
        <w:rPr>
          <w:b w:val="1"/>
          <w:color w:val="202124"/>
          <w:sz w:val="24"/>
          <w:szCs w:val="24"/>
          <w:rtl w:val="0"/>
        </w:rPr>
        <w:t xml:space="preserve">Basic Steps in Implementation :</w:t>
      </w:r>
      <w:r w:rsidDel="00000000" w:rsidR="00000000" w:rsidRPr="00000000">
        <w:rPr>
          <w:color w:val="202124"/>
          <w:sz w:val="24"/>
          <w:szCs w:val="24"/>
          <w:rtl w:val="0"/>
        </w:rPr>
        <w:t xml:space="preserve"> </w:t>
      </w:r>
    </w:p>
    <w:p w:rsidR="00000000" w:rsidDel="00000000" w:rsidP="00000000" w:rsidRDefault="00000000" w:rsidRPr="00000000" w14:paraId="0000003B">
      <w:pPr>
        <w:rPr>
          <w:color w:val="202124"/>
          <w:sz w:val="24"/>
          <w:szCs w:val="24"/>
        </w:rPr>
      </w:pPr>
      <w:r w:rsidDel="00000000" w:rsidR="00000000" w:rsidRPr="00000000">
        <w:rPr>
          <w:rtl w:val="0"/>
        </w:rPr>
      </w:r>
    </w:p>
    <w:p w:rsidR="00000000" w:rsidDel="00000000" w:rsidP="00000000" w:rsidRDefault="00000000" w:rsidRPr="00000000" w14:paraId="0000003C">
      <w:pPr>
        <w:numPr>
          <w:ilvl w:val="0"/>
          <w:numId w:val="1"/>
        </w:numPr>
        <w:ind w:left="1440" w:hanging="360"/>
        <w:rPr>
          <w:color w:val="202124"/>
          <w:sz w:val="24"/>
          <w:szCs w:val="24"/>
        </w:rPr>
      </w:pPr>
      <w:r w:rsidDel="00000000" w:rsidR="00000000" w:rsidRPr="00000000">
        <w:rPr>
          <w:color w:val="202124"/>
          <w:sz w:val="24"/>
          <w:szCs w:val="24"/>
          <w:rtl w:val="0"/>
        </w:rPr>
        <w:t xml:space="preserve">Each user has an account that can only be created through a government-certified hospital, which will store all the required information as outlined in the Problem Statement.</w:t>
      </w:r>
    </w:p>
    <w:p w:rsidR="00000000" w:rsidDel="00000000" w:rsidP="00000000" w:rsidRDefault="00000000" w:rsidRPr="00000000" w14:paraId="0000003D">
      <w:pPr>
        <w:numPr>
          <w:ilvl w:val="0"/>
          <w:numId w:val="1"/>
        </w:numPr>
        <w:ind w:left="1440" w:hanging="360"/>
        <w:rPr>
          <w:color w:val="202124"/>
          <w:sz w:val="24"/>
          <w:szCs w:val="24"/>
        </w:rPr>
      </w:pPr>
      <w:r w:rsidDel="00000000" w:rsidR="00000000" w:rsidRPr="00000000">
        <w:rPr>
          <w:color w:val="202124"/>
          <w:sz w:val="24"/>
          <w:szCs w:val="24"/>
          <w:rtl w:val="0"/>
        </w:rPr>
        <w:t xml:space="preserve">Only hospitals are authorized to initiate requests for donations or procurement transactions.</w:t>
      </w:r>
    </w:p>
    <w:p w:rsidR="00000000" w:rsidDel="00000000" w:rsidP="00000000" w:rsidRDefault="00000000" w:rsidRPr="00000000" w14:paraId="0000003E">
      <w:pPr>
        <w:numPr>
          <w:ilvl w:val="0"/>
          <w:numId w:val="1"/>
        </w:numPr>
        <w:ind w:left="1440" w:hanging="360"/>
        <w:rPr>
          <w:color w:val="202124"/>
          <w:sz w:val="24"/>
          <w:szCs w:val="24"/>
        </w:rPr>
      </w:pPr>
      <w:r w:rsidDel="00000000" w:rsidR="00000000" w:rsidRPr="00000000">
        <w:rPr>
          <w:color w:val="202124"/>
          <w:sz w:val="24"/>
          <w:szCs w:val="24"/>
          <w:rtl w:val="0"/>
        </w:rPr>
        <w:t xml:space="preserve">Government organizations will oversee the matching process between donors and patients, granting approval for transplantation procedures if all regulations are met.</w:t>
      </w:r>
    </w:p>
    <w:p w:rsidR="00000000" w:rsidDel="00000000" w:rsidP="00000000" w:rsidRDefault="00000000" w:rsidRPr="00000000" w14:paraId="0000003F">
      <w:pPr>
        <w:numPr>
          <w:ilvl w:val="0"/>
          <w:numId w:val="1"/>
        </w:numPr>
        <w:ind w:left="1440" w:hanging="360"/>
        <w:rPr>
          <w:color w:val="202124"/>
          <w:sz w:val="24"/>
          <w:szCs w:val="24"/>
        </w:rPr>
      </w:pPr>
      <w:r w:rsidDel="00000000" w:rsidR="00000000" w:rsidRPr="00000000">
        <w:rPr>
          <w:color w:val="202124"/>
          <w:sz w:val="24"/>
          <w:szCs w:val="24"/>
          <w:rtl w:val="0"/>
        </w:rPr>
        <w:t xml:space="preserve">Statistical data will be collected and analyzed based on the history of transplantation transactions.</w:t>
      </w:r>
    </w:p>
    <w:p w:rsidR="00000000" w:rsidDel="00000000" w:rsidP="00000000" w:rsidRDefault="00000000" w:rsidRPr="00000000" w14:paraId="00000040">
      <w:pPr>
        <w:ind w:left="0" w:firstLine="0"/>
        <w:rPr>
          <w:color w:val="202124"/>
          <w:sz w:val="24"/>
          <w:szCs w:val="24"/>
        </w:rPr>
      </w:pPr>
      <w:r w:rsidDel="00000000" w:rsidR="00000000" w:rsidRPr="00000000">
        <w:rPr>
          <w:rtl w:val="0"/>
        </w:rPr>
      </w:r>
    </w:p>
    <w:p w:rsidR="00000000" w:rsidDel="00000000" w:rsidP="00000000" w:rsidRDefault="00000000" w:rsidRPr="00000000" w14:paraId="00000041">
      <w:pPr>
        <w:ind w:left="0" w:firstLine="0"/>
        <w:rPr>
          <w:color w:val="202124"/>
          <w:sz w:val="24"/>
          <w:szCs w:val="24"/>
        </w:rPr>
      </w:pPr>
      <w:r w:rsidDel="00000000" w:rsidR="00000000" w:rsidRPr="00000000">
        <w:rPr>
          <w:b w:val="1"/>
          <w:color w:val="202124"/>
          <w:sz w:val="24"/>
          <w:szCs w:val="24"/>
          <w:rtl w:val="0"/>
        </w:rPr>
        <w:t xml:space="preserve">Technologies Used:</w:t>
      </w:r>
      <w:r w:rsidDel="00000000" w:rsidR="00000000" w:rsidRPr="00000000">
        <w:rPr>
          <w:color w:val="202124"/>
          <w:sz w:val="24"/>
          <w:szCs w:val="24"/>
          <w:rtl w:val="0"/>
        </w:rPr>
        <w:t xml:space="preserve"> </w:t>
      </w:r>
    </w:p>
    <w:p w:rsidR="00000000" w:rsidDel="00000000" w:rsidP="00000000" w:rsidRDefault="00000000" w:rsidRPr="00000000" w14:paraId="00000042">
      <w:pPr>
        <w:ind w:left="0" w:firstLine="720"/>
        <w:rPr>
          <w:color w:val="202124"/>
          <w:sz w:val="24"/>
          <w:szCs w:val="24"/>
        </w:rPr>
      </w:pPr>
      <w:r w:rsidDel="00000000" w:rsidR="00000000" w:rsidRPr="00000000">
        <w:rPr>
          <w:color w:val="202124"/>
          <w:sz w:val="24"/>
          <w:szCs w:val="24"/>
          <w:rtl w:val="0"/>
        </w:rPr>
        <w:t xml:space="preserve">• MY </w:t>
      </w:r>
    </w:p>
    <w:p w:rsidR="00000000" w:rsidDel="00000000" w:rsidP="00000000" w:rsidRDefault="00000000" w:rsidRPr="00000000" w14:paraId="00000043">
      <w:pPr>
        <w:ind w:left="0" w:firstLine="720"/>
        <w:rPr>
          <w:color w:val="202124"/>
          <w:sz w:val="24"/>
          <w:szCs w:val="24"/>
        </w:rPr>
      </w:pPr>
      <w:r w:rsidDel="00000000" w:rsidR="00000000" w:rsidRPr="00000000">
        <w:rPr>
          <w:color w:val="202124"/>
          <w:sz w:val="24"/>
          <w:szCs w:val="24"/>
          <w:rtl w:val="0"/>
        </w:rPr>
        <w:t xml:space="preserve">• HTML </w:t>
      </w:r>
    </w:p>
    <w:p w:rsidR="00000000" w:rsidDel="00000000" w:rsidP="00000000" w:rsidRDefault="00000000" w:rsidRPr="00000000" w14:paraId="00000044">
      <w:pPr>
        <w:ind w:left="0" w:firstLine="720"/>
        <w:rPr>
          <w:color w:val="202124"/>
          <w:sz w:val="24"/>
          <w:szCs w:val="24"/>
        </w:rPr>
      </w:pPr>
      <w:r w:rsidDel="00000000" w:rsidR="00000000" w:rsidRPr="00000000">
        <w:rPr>
          <w:color w:val="202124"/>
          <w:sz w:val="24"/>
          <w:szCs w:val="24"/>
          <w:rtl w:val="0"/>
        </w:rPr>
        <w:t xml:space="preserve">• CSS </w:t>
      </w:r>
    </w:p>
    <w:p w:rsidR="00000000" w:rsidDel="00000000" w:rsidP="00000000" w:rsidRDefault="00000000" w:rsidRPr="00000000" w14:paraId="00000045">
      <w:pPr>
        <w:ind w:left="0" w:firstLine="720"/>
        <w:rPr>
          <w:color w:val="202124"/>
          <w:sz w:val="24"/>
          <w:szCs w:val="24"/>
        </w:rPr>
      </w:pPr>
      <w:r w:rsidDel="00000000" w:rsidR="00000000" w:rsidRPr="00000000">
        <w:rPr>
          <w:color w:val="202124"/>
          <w:sz w:val="24"/>
          <w:szCs w:val="24"/>
          <w:rtl w:val="0"/>
        </w:rPr>
        <w:t xml:space="preserve">• Python </w:t>
      </w:r>
    </w:p>
    <w:p w:rsidR="00000000" w:rsidDel="00000000" w:rsidP="00000000" w:rsidRDefault="00000000" w:rsidRPr="00000000" w14:paraId="00000046">
      <w:pPr>
        <w:ind w:left="0" w:firstLine="720"/>
        <w:rPr>
          <w:color w:val="202124"/>
          <w:sz w:val="24"/>
          <w:szCs w:val="24"/>
        </w:rPr>
      </w:pPr>
      <w:r w:rsidDel="00000000" w:rsidR="00000000" w:rsidRPr="00000000">
        <w:rPr>
          <w:color w:val="202124"/>
          <w:sz w:val="24"/>
          <w:szCs w:val="24"/>
          <w:rtl w:val="0"/>
        </w:rPr>
        <w:t xml:space="preserve">• Flask</w:t>
      </w:r>
    </w:p>
    <w:p w:rsidR="00000000" w:rsidDel="00000000" w:rsidP="00000000" w:rsidRDefault="00000000" w:rsidRPr="00000000" w14:paraId="00000047">
      <w:pPr>
        <w:ind w:left="0" w:firstLine="720"/>
        <w:rPr>
          <w:color w:val="202124"/>
          <w:sz w:val="24"/>
          <w:szCs w:val="24"/>
        </w:rPr>
      </w:pPr>
      <w:r w:rsidDel="00000000" w:rsidR="00000000" w:rsidRPr="00000000">
        <w:rPr>
          <w:rtl w:val="0"/>
        </w:rPr>
      </w:r>
    </w:p>
    <w:p w:rsidR="00000000" w:rsidDel="00000000" w:rsidP="00000000" w:rsidRDefault="00000000" w:rsidRPr="00000000" w14:paraId="00000048">
      <w:pPr>
        <w:ind w:left="0" w:firstLine="0"/>
        <w:rPr>
          <w:color w:val="202124"/>
          <w:sz w:val="24"/>
          <w:szCs w:val="24"/>
        </w:rPr>
      </w:pPr>
      <w:r w:rsidDel="00000000" w:rsidR="00000000" w:rsidRPr="00000000">
        <w:rPr>
          <w:rtl w:val="0"/>
        </w:rPr>
      </w:r>
    </w:p>
    <w:p w:rsidR="00000000" w:rsidDel="00000000" w:rsidP="00000000" w:rsidRDefault="00000000" w:rsidRPr="00000000" w14:paraId="00000049">
      <w:pPr>
        <w:ind w:left="0" w:firstLine="0"/>
        <w:jc w:val="center"/>
        <w:rPr>
          <w:b w:val="1"/>
          <w:color w:val="202124"/>
          <w:sz w:val="24"/>
          <w:szCs w:val="24"/>
        </w:rPr>
      </w:pPr>
      <w:r w:rsidDel="00000000" w:rsidR="00000000" w:rsidRPr="00000000">
        <w:rPr>
          <w:b w:val="1"/>
          <w:color w:val="202124"/>
          <w:sz w:val="24"/>
          <w:szCs w:val="24"/>
          <w:rtl w:val="0"/>
        </w:rPr>
        <w:t xml:space="preserve">ER Diagram</w:t>
      </w:r>
    </w:p>
    <w:p w:rsidR="00000000" w:rsidDel="00000000" w:rsidP="00000000" w:rsidRDefault="00000000" w:rsidRPr="00000000" w14:paraId="0000004A">
      <w:pPr>
        <w:ind w:left="0" w:firstLine="0"/>
        <w:jc w:val="center"/>
        <w:rPr>
          <w:b w:val="1"/>
          <w:color w:val="202124"/>
          <w:sz w:val="24"/>
          <w:szCs w:val="24"/>
        </w:rPr>
      </w:pPr>
      <w:r w:rsidDel="00000000" w:rsidR="00000000" w:rsidRPr="00000000">
        <w:rPr>
          <w:rtl w:val="0"/>
        </w:rPr>
      </w:r>
    </w:p>
    <w:p w:rsidR="00000000" w:rsidDel="00000000" w:rsidP="00000000" w:rsidRDefault="00000000" w:rsidRPr="00000000" w14:paraId="0000004B">
      <w:pPr>
        <w:ind w:left="0" w:firstLine="0"/>
        <w:jc w:val="center"/>
        <w:rPr>
          <w:b w:val="1"/>
          <w:color w:val="202124"/>
          <w:sz w:val="24"/>
          <w:szCs w:val="24"/>
        </w:rPr>
      </w:pPr>
      <w:r w:rsidDel="00000000" w:rsidR="00000000" w:rsidRPr="00000000">
        <w:rPr>
          <w:b w:val="1"/>
          <w:color w:val="202124"/>
          <w:sz w:val="24"/>
          <w:szCs w:val="24"/>
        </w:rPr>
        <w:drawing>
          <wp:inline distB="114300" distT="114300" distL="114300" distR="114300">
            <wp:extent cx="5731200" cy="48387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b w:val="1"/>
          <w:color w:val="202124"/>
          <w:sz w:val="24"/>
          <w:szCs w:val="24"/>
        </w:rPr>
      </w:pPr>
      <w:r w:rsidDel="00000000" w:rsidR="00000000" w:rsidRPr="00000000">
        <w:rPr>
          <w:b w:val="1"/>
          <w:color w:val="202124"/>
          <w:sz w:val="24"/>
          <w:szCs w:val="24"/>
          <w:rtl w:val="0"/>
        </w:rPr>
        <w:t xml:space="preserve">Relational Schema</w:t>
      </w:r>
    </w:p>
    <w:p w:rsidR="00000000" w:rsidDel="00000000" w:rsidP="00000000" w:rsidRDefault="00000000" w:rsidRPr="00000000" w14:paraId="0000004D">
      <w:pPr>
        <w:ind w:left="0" w:firstLine="0"/>
        <w:jc w:val="center"/>
        <w:rPr>
          <w:b w:val="1"/>
          <w:color w:val="202124"/>
          <w:sz w:val="24"/>
          <w:szCs w:val="24"/>
        </w:rPr>
      </w:pPr>
      <w:r w:rsidDel="00000000" w:rsidR="00000000" w:rsidRPr="00000000">
        <w:rPr>
          <w:b w:val="1"/>
          <w:color w:val="202124"/>
          <w:sz w:val="24"/>
          <w:szCs w:val="24"/>
        </w:rPr>
        <w:drawing>
          <wp:inline distB="114300" distT="114300" distL="114300" distR="114300">
            <wp:extent cx="5731200" cy="4737100"/>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b w:val="1"/>
          <w:color w:val="202124"/>
          <w:sz w:val="24"/>
          <w:szCs w:val="24"/>
        </w:rPr>
      </w:pPr>
      <w:r w:rsidDel="00000000" w:rsidR="00000000" w:rsidRPr="00000000">
        <w:rPr>
          <w:rtl w:val="0"/>
        </w:rPr>
      </w:r>
    </w:p>
    <w:p w:rsidR="00000000" w:rsidDel="00000000" w:rsidP="00000000" w:rsidRDefault="00000000" w:rsidRPr="00000000" w14:paraId="0000004F">
      <w:pPr>
        <w:ind w:left="0" w:firstLine="0"/>
        <w:jc w:val="center"/>
        <w:rPr>
          <w:b w:val="1"/>
          <w:color w:val="202124"/>
          <w:sz w:val="24"/>
          <w:szCs w:val="24"/>
        </w:rPr>
      </w:pPr>
      <w:r w:rsidDel="00000000" w:rsidR="00000000" w:rsidRPr="00000000">
        <w:rPr>
          <w:rtl w:val="0"/>
        </w:rPr>
      </w:r>
    </w:p>
    <w:p w:rsidR="00000000" w:rsidDel="00000000" w:rsidP="00000000" w:rsidRDefault="00000000" w:rsidRPr="00000000" w14:paraId="00000050">
      <w:pPr>
        <w:ind w:left="0" w:firstLine="0"/>
        <w:jc w:val="center"/>
        <w:rPr>
          <w:b w:val="1"/>
          <w:color w:val="202124"/>
          <w:sz w:val="24"/>
          <w:szCs w:val="24"/>
        </w:rPr>
      </w:pPr>
      <w:r w:rsidDel="00000000" w:rsidR="00000000" w:rsidRPr="00000000">
        <w:rPr>
          <w:rtl w:val="0"/>
        </w:rPr>
      </w:r>
    </w:p>
    <w:p w:rsidR="00000000" w:rsidDel="00000000" w:rsidP="00000000" w:rsidRDefault="00000000" w:rsidRPr="00000000" w14:paraId="00000051">
      <w:pPr>
        <w:ind w:left="0" w:firstLine="0"/>
        <w:jc w:val="center"/>
        <w:rPr>
          <w:b w:val="1"/>
          <w:color w:val="202124"/>
          <w:sz w:val="24"/>
          <w:szCs w:val="24"/>
        </w:rPr>
      </w:pPr>
      <w:r w:rsidDel="00000000" w:rsidR="00000000" w:rsidRPr="00000000">
        <w:rPr>
          <w:rtl w:val="0"/>
        </w:rPr>
      </w:r>
    </w:p>
    <w:p w:rsidR="00000000" w:rsidDel="00000000" w:rsidP="00000000" w:rsidRDefault="00000000" w:rsidRPr="00000000" w14:paraId="00000052">
      <w:pPr>
        <w:ind w:left="0" w:firstLine="0"/>
        <w:jc w:val="center"/>
        <w:rPr>
          <w:b w:val="1"/>
          <w:color w:val="202124"/>
          <w:sz w:val="24"/>
          <w:szCs w:val="24"/>
        </w:rPr>
      </w:pPr>
      <w:r w:rsidDel="00000000" w:rsidR="00000000" w:rsidRPr="00000000">
        <w:rPr>
          <w:b w:val="1"/>
          <w:color w:val="202124"/>
          <w:sz w:val="24"/>
          <w:szCs w:val="24"/>
          <w:rtl w:val="0"/>
        </w:rPr>
        <w:t xml:space="preserve">Triggers</w:t>
      </w:r>
    </w:p>
    <w:p w:rsidR="00000000" w:rsidDel="00000000" w:rsidP="00000000" w:rsidRDefault="00000000" w:rsidRPr="00000000" w14:paraId="00000053">
      <w:pPr>
        <w:ind w:left="0" w:firstLine="0"/>
        <w:jc w:val="center"/>
        <w:rPr>
          <w:b w:val="1"/>
          <w:color w:val="202124"/>
          <w:sz w:val="24"/>
          <w:szCs w:val="24"/>
        </w:rPr>
      </w:pPr>
      <w:r w:rsidDel="00000000" w:rsidR="00000000" w:rsidRPr="00000000">
        <w:rPr>
          <w:rtl w:val="0"/>
        </w:rPr>
      </w:r>
    </w:p>
    <w:p w:rsidR="00000000" w:rsidDel="00000000" w:rsidP="00000000" w:rsidRDefault="00000000" w:rsidRPr="00000000" w14:paraId="00000054">
      <w:pPr>
        <w:ind w:lef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805488" cy="7840301"/>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05488" cy="784030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731200" cy="73787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731200" cy="28448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left"/>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8">
      <w:pPr>
        <w:ind w:left="0" w:firstLine="0"/>
        <w:jc w:val="left"/>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731200" cy="64135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left"/>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A">
      <w:pPr>
        <w:ind w:left="0" w:firstLine="0"/>
        <w:jc w:val="left"/>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B">
      <w:pPr>
        <w:ind w:left="0" w:firstLine="0"/>
        <w:jc w:val="left"/>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C">
      <w:pPr>
        <w:ind w:left="0" w:firstLine="0"/>
        <w:jc w:val="left"/>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D">
      <w:pPr>
        <w:ind w:left="0" w:firstLine="0"/>
        <w:jc w:val="center"/>
        <w:rPr>
          <w:rFonts w:ascii="Roboto" w:cs="Roboto" w:eastAsia="Roboto" w:hAnsi="Roboto"/>
          <w:b w:val="1"/>
          <w:color w:val="202124"/>
          <w:sz w:val="34"/>
          <w:szCs w:val="34"/>
        </w:rPr>
      </w:pPr>
      <w:r w:rsidDel="00000000" w:rsidR="00000000" w:rsidRPr="00000000">
        <w:rPr>
          <w:rFonts w:ascii="Roboto" w:cs="Roboto" w:eastAsia="Roboto" w:hAnsi="Roboto"/>
          <w:b w:val="1"/>
          <w:color w:val="202124"/>
          <w:sz w:val="34"/>
          <w:szCs w:val="34"/>
          <w:rtl w:val="0"/>
        </w:rPr>
        <w:t xml:space="preserve">Queries</w:t>
      </w:r>
    </w:p>
    <w:p w:rsidR="00000000" w:rsidDel="00000000" w:rsidP="00000000" w:rsidRDefault="00000000" w:rsidRPr="00000000" w14:paraId="0000005E">
      <w:pPr>
        <w:ind w:left="0" w:firstLine="0"/>
        <w:jc w:val="left"/>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rFonts w:ascii="Roboto" w:cs="Roboto" w:eastAsia="Roboto" w:hAnsi="Roboto"/>
          <w:b w:val="1"/>
          <w:color w:val="202124"/>
        </w:rPr>
      </w:pPr>
      <w:bookmarkStart w:colFirst="0" w:colLast="0" w:name="_hwq3faf0t3zm" w:id="0"/>
      <w:bookmarkEnd w:id="0"/>
      <w:r w:rsidDel="00000000" w:rsidR="00000000" w:rsidRPr="00000000">
        <w:rPr>
          <w:rFonts w:ascii="Roboto" w:cs="Roboto" w:eastAsia="Roboto" w:hAnsi="Roboto"/>
          <w:b w:val="1"/>
          <w:color w:val="202124"/>
          <w:rtl w:val="0"/>
        </w:rPr>
        <w:t xml:space="preserve">1. Login Verification Query</w:t>
      </w:r>
    </w:p>
    <w:p w:rsidR="00000000" w:rsidDel="00000000" w:rsidP="00000000" w:rsidRDefault="00000000" w:rsidRPr="00000000" w14:paraId="00000060">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61">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62">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 FROM login WHERE username = '%s'</w:t>
      </w:r>
    </w:p>
    <w:p w:rsidR="00000000" w:rsidDel="00000000" w:rsidP="00000000" w:rsidRDefault="00000000" w:rsidRPr="00000000" w14:paraId="00000063">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retrieves all details of a user from the </w:t>
      </w:r>
      <w:r w:rsidDel="00000000" w:rsidR="00000000" w:rsidRPr="00000000">
        <w:rPr>
          <w:rFonts w:ascii="Roboto Mono" w:cs="Roboto Mono" w:eastAsia="Roboto Mono" w:hAnsi="Roboto Mono"/>
          <w:b w:val="1"/>
          <w:color w:val="202124"/>
          <w:sz w:val="24"/>
          <w:szCs w:val="24"/>
          <w:rtl w:val="0"/>
        </w:rPr>
        <w:t xml:space="preserve">login</w:t>
      </w:r>
      <w:r w:rsidDel="00000000" w:rsidR="00000000" w:rsidRPr="00000000">
        <w:rPr>
          <w:rFonts w:ascii="Roboto" w:cs="Roboto" w:eastAsia="Roboto" w:hAnsi="Roboto"/>
          <w:b w:val="1"/>
          <w:color w:val="202124"/>
          <w:sz w:val="24"/>
          <w:szCs w:val="24"/>
          <w:rtl w:val="0"/>
        </w:rPr>
        <w:t xml:space="preserve"> table where the username matches the input provided during login. It is used to verify the user's existence and credentials.</w:t>
      </w:r>
    </w:p>
    <w:p w:rsidR="00000000" w:rsidDel="00000000" w:rsidP="00000000" w:rsidRDefault="00000000" w:rsidRPr="00000000" w14:paraId="00000065">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rFonts w:ascii="Roboto" w:cs="Roboto" w:eastAsia="Roboto" w:hAnsi="Roboto"/>
          <w:b w:val="1"/>
          <w:color w:val="202124"/>
        </w:rPr>
      </w:pPr>
      <w:bookmarkStart w:colFirst="0" w:colLast="0" w:name="_1r2pyk43w0h7" w:id="1"/>
      <w:bookmarkEnd w:id="1"/>
      <w:r w:rsidDel="00000000" w:rsidR="00000000" w:rsidRPr="00000000">
        <w:rPr>
          <w:rFonts w:ascii="Roboto" w:cs="Roboto" w:eastAsia="Roboto" w:hAnsi="Roboto"/>
          <w:b w:val="1"/>
          <w:color w:val="202124"/>
          <w:rtl w:val="0"/>
        </w:rPr>
        <w:t xml:space="preserve">2. Retrieve User Details</w:t>
      </w:r>
    </w:p>
    <w:p w:rsidR="00000000" w:rsidDel="00000000" w:rsidP="00000000" w:rsidRDefault="00000000" w:rsidRPr="00000000" w14:paraId="00000067">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68">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69">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 from User where User.User_ID = %s</w:t>
      </w:r>
    </w:p>
    <w:p w:rsidR="00000000" w:rsidDel="00000000" w:rsidP="00000000" w:rsidRDefault="00000000" w:rsidRPr="00000000" w14:paraId="0000006A">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6B">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fetches all information about a user from the </w:t>
      </w:r>
      <w:r w:rsidDel="00000000" w:rsidR="00000000" w:rsidRPr="00000000">
        <w:rPr>
          <w:rFonts w:ascii="Roboto Mono" w:cs="Roboto Mono" w:eastAsia="Roboto Mono" w:hAnsi="Roboto Mono"/>
          <w:b w:val="1"/>
          <w:color w:val="202124"/>
          <w:sz w:val="24"/>
          <w:szCs w:val="24"/>
          <w:rtl w:val="0"/>
        </w:rPr>
        <w:t xml:space="preserve">User</w:t>
      </w:r>
      <w:r w:rsidDel="00000000" w:rsidR="00000000" w:rsidRPr="00000000">
        <w:rPr>
          <w:rFonts w:ascii="Roboto" w:cs="Roboto" w:eastAsia="Roboto" w:hAnsi="Roboto"/>
          <w:b w:val="1"/>
          <w:color w:val="202124"/>
          <w:sz w:val="24"/>
          <w:szCs w:val="24"/>
          <w:rtl w:val="0"/>
        </w:rPr>
        <w:t xml:space="preserve"> table based on the provided </w:t>
      </w:r>
      <w:r w:rsidDel="00000000" w:rsidR="00000000" w:rsidRPr="00000000">
        <w:rPr>
          <w:rFonts w:ascii="Roboto Mono" w:cs="Roboto Mono" w:eastAsia="Roboto Mono" w:hAnsi="Roboto Mono"/>
          <w:b w:val="1"/>
          <w:color w:val="202124"/>
          <w:sz w:val="24"/>
          <w:szCs w:val="24"/>
          <w:rtl w:val="0"/>
        </w:rPr>
        <w:t xml:space="preserve">User_ID</w:t>
      </w:r>
      <w:r w:rsidDel="00000000" w:rsidR="00000000" w:rsidRPr="00000000">
        <w:rPr>
          <w:rFonts w:ascii="Roboto" w:cs="Roboto" w:eastAsia="Roboto" w:hAnsi="Roboto"/>
          <w:b w:val="1"/>
          <w:color w:val="202124"/>
          <w:sz w:val="24"/>
          <w:szCs w:val="24"/>
          <w:rtl w:val="0"/>
        </w:rPr>
        <w:t xml:space="preserve">. It is used to display user details.</w:t>
      </w:r>
    </w:p>
    <w:p w:rsidR="00000000" w:rsidDel="00000000" w:rsidP="00000000" w:rsidRDefault="00000000" w:rsidRPr="00000000" w14:paraId="0000006C">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rFonts w:ascii="Roboto" w:cs="Roboto" w:eastAsia="Roboto" w:hAnsi="Roboto"/>
          <w:b w:val="1"/>
          <w:color w:val="202124"/>
        </w:rPr>
      </w:pPr>
      <w:bookmarkStart w:colFirst="0" w:colLast="0" w:name="_hhq661nt0634" w:id="2"/>
      <w:bookmarkEnd w:id="2"/>
      <w:r w:rsidDel="00000000" w:rsidR="00000000" w:rsidRPr="00000000">
        <w:rPr>
          <w:rFonts w:ascii="Roboto" w:cs="Roboto" w:eastAsia="Roboto" w:hAnsi="Roboto"/>
          <w:b w:val="1"/>
          <w:color w:val="202124"/>
          <w:rtl w:val="0"/>
        </w:rPr>
        <w:t xml:space="preserve">3. Retrieve User Phone Numbers</w:t>
      </w:r>
    </w:p>
    <w:p w:rsidR="00000000" w:rsidDel="00000000" w:rsidP="00000000" w:rsidRDefault="00000000" w:rsidRPr="00000000" w14:paraId="0000006E">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6F">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70">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 from User_phone_no where User_ID = %s</w:t>
      </w:r>
    </w:p>
    <w:p w:rsidR="00000000" w:rsidDel="00000000" w:rsidP="00000000" w:rsidRDefault="00000000" w:rsidRPr="00000000" w14:paraId="00000071">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72">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retrieves all phone numbers associated with a user from the </w:t>
      </w:r>
      <w:r w:rsidDel="00000000" w:rsidR="00000000" w:rsidRPr="00000000">
        <w:rPr>
          <w:rFonts w:ascii="Roboto Mono" w:cs="Roboto Mono" w:eastAsia="Roboto Mono" w:hAnsi="Roboto Mono"/>
          <w:b w:val="1"/>
          <w:color w:val="202124"/>
          <w:sz w:val="24"/>
          <w:szCs w:val="24"/>
          <w:rtl w:val="0"/>
        </w:rPr>
        <w:t xml:space="preserve">User_phone_no</w:t>
      </w:r>
      <w:r w:rsidDel="00000000" w:rsidR="00000000" w:rsidRPr="00000000">
        <w:rPr>
          <w:rFonts w:ascii="Roboto" w:cs="Roboto" w:eastAsia="Roboto" w:hAnsi="Roboto"/>
          <w:b w:val="1"/>
          <w:color w:val="202124"/>
          <w:sz w:val="24"/>
          <w:szCs w:val="24"/>
          <w:rtl w:val="0"/>
        </w:rPr>
        <w:t xml:space="preserve"> table using </w:t>
      </w:r>
      <w:r w:rsidDel="00000000" w:rsidR="00000000" w:rsidRPr="00000000">
        <w:rPr>
          <w:rFonts w:ascii="Roboto Mono" w:cs="Roboto Mono" w:eastAsia="Roboto Mono" w:hAnsi="Roboto Mono"/>
          <w:b w:val="1"/>
          <w:color w:val="202124"/>
          <w:sz w:val="24"/>
          <w:szCs w:val="24"/>
          <w:rtl w:val="0"/>
        </w:rPr>
        <w:t xml:space="preserve">User_ID</w:t>
      </w:r>
      <w:r w:rsidDel="00000000" w:rsidR="00000000" w:rsidRPr="00000000">
        <w:rPr>
          <w:rFonts w:ascii="Roboto" w:cs="Roboto" w:eastAsia="Roboto" w:hAnsi="Roboto"/>
          <w:b w:val="1"/>
          <w:color w:val="202124"/>
          <w:sz w:val="24"/>
          <w:szCs w:val="24"/>
          <w:rtl w:val="0"/>
        </w:rPr>
        <w:t xml:space="preserve">.</w:t>
      </w:r>
    </w:p>
    <w:p w:rsidR="00000000" w:rsidDel="00000000" w:rsidP="00000000" w:rsidRDefault="00000000" w:rsidRPr="00000000" w14:paraId="00000073">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rFonts w:ascii="Roboto" w:cs="Roboto" w:eastAsia="Roboto" w:hAnsi="Roboto"/>
          <w:b w:val="1"/>
          <w:color w:val="202124"/>
        </w:rPr>
      </w:pPr>
      <w:bookmarkStart w:colFirst="0" w:colLast="0" w:name="_n2u6clu4vsnh" w:id="3"/>
      <w:bookmarkEnd w:id="3"/>
      <w:r w:rsidDel="00000000" w:rsidR="00000000" w:rsidRPr="00000000">
        <w:rPr>
          <w:rFonts w:ascii="Roboto" w:cs="Roboto" w:eastAsia="Roboto" w:hAnsi="Roboto"/>
          <w:b w:val="1"/>
          <w:color w:val="202124"/>
          <w:rtl w:val="0"/>
        </w:rPr>
        <w:t xml:space="preserve">4. Retrieve Patient Details</w:t>
      </w:r>
    </w:p>
    <w:p w:rsidR="00000000" w:rsidDel="00000000" w:rsidP="00000000" w:rsidRDefault="00000000" w:rsidRPr="00000000" w14:paraId="00000075">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76">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77">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Patient_ID, organ_req, reason_of_procurement, Doctor_name </w:t>
      </w:r>
    </w:p>
    <w:p w:rsidR="00000000" w:rsidDel="00000000" w:rsidP="00000000" w:rsidRDefault="00000000" w:rsidRPr="00000000" w14:paraId="00000078">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Patient </w:t>
      </w:r>
    </w:p>
    <w:p w:rsidR="00000000" w:rsidDel="00000000" w:rsidP="00000000" w:rsidRDefault="00000000" w:rsidRPr="00000000" w14:paraId="00000079">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inner join Doctor on Doctor.Doctor_ID = Patient.Doctor_ID and User_ID = %s</w:t>
      </w:r>
    </w:p>
    <w:p w:rsidR="00000000" w:rsidDel="00000000" w:rsidP="00000000" w:rsidRDefault="00000000" w:rsidRPr="00000000" w14:paraId="0000007A">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7B">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retrieves patient details, including their ID, requested organ, reason for procurement, and the associated doctor's name, by joining the </w:t>
      </w:r>
      <w:r w:rsidDel="00000000" w:rsidR="00000000" w:rsidRPr="00000000">
        <w:rPr>
          <w:rFonts w:ascii="Roboto Mono" w:cs="Roboto Mono" w:eastAsia="Roboto Mono" w:hAnsi="Roboto Mono"/>
          <w:b w:val="1"/>
          <w:color w:val="202124"/>
          <w:sz w:val="24"/>
          <w:szCs w:val="24"/>
          <w:rtl w:val="0"/>
        </w:rPr>
        <w:t xml:space="preserve">Patient</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Doctor</w:t>
      </w:r>
      <w:r w:rsidDel="00000000" w:rsidR="00000000" w:rsidRPr="00000000">
        <w:rPr>
          <w:rFonts w:ascii="Roboto" w:cs="Roboto" w:eastAsia="Roboto" w:hAnsi="Roboto"/>
          <w:b w:val="1"/>
          <w:color w:val="202124"/>
          <w:sz w:val="24"/>
          <w:szCs w:val="24"/>
          <w:rtl w:val="0"/>
        </w:rPr>
        <w:t xml:space="preserve"> tables.</w:t>
      </w:r>
    </w:p>
    <w:p w:rsidR="00000000" w:rsidDel="00000000" w:rsidP="00000000" w:rsidRDefault="00000000" w:rsidRPr="00000000" w14:paraId="0000007C">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rFonts w:ascii="Roboto" w:cs="Roboto" w:eastAsia="Roboto" w:hAnsi="Roboto"/>
          <w:b w:val="1"/>
          <w:color w:val="202124"/>
        </w:rPr>
      </w:pPr>
      <w:bookmarkStart w:colFirst="0" w:colLast="0" w:name="_7f890ctv5zxc" w:id="4"/>
      <w:bookmarkEnd w:id="4"/>
      <w:r w:rsidDel="00000000" w:rsidR="00000000" w:rsidRPr="00000000">
        <w:rPr>
          <w:rFonts w:ascii="Roboto" w:cs="Roboto" w:eastAsia="Roboto" w:hAnsi="Roboto"/>
          <w:b w:val="1"/>
          <w:color w:val="202124"/>
          <w:rtl w:val="0"/>
        </w:rPr>
        <w:t xml:space="preserve">5. Retrieve Donor Details</w:t>
      </w:r>
    </w:p>
    <w:p w:rsidR="00000000" w:rsidDel="00000000" w:rsidP="00000000" w:rsidRDefault="00000000" w:rsidRPr="00000000" w14:paraId="0000007E">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7F">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80">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Donor_ID, organ_donated, reason_of_donation, Organization_name </w:t>
      </w:r>
    </w:p>
    <w:p w:rsidR="00000000" w:rsidDel="00000000" w:rsidP="00000000" w:rsidRDefault="00000000" w:rsidRPr="00000000" w14:paraId="00000081">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Donor </w:t>
      </w:r>
    </w:p>
    <w:p w:rsidR="00000000" w:rsidDel="00000000" w:rsidP="00000000" w:rsidRDefault="00000000" w:rsidRPr="00000000" w14:paraId="00000082">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inner join Organization on Organization.Organization_ID = Donor.Organization_ID and User_ID = %s</w:t>
      </w:r>
    </w:p>
    <w:p w:rsidR="00000000" w:rsidDel="00000000" w:rsidP="00000000" w:rsidRDefault="00000000" w:rsidRPr="00000000" w14:paraId="00000083">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84">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fetches donor details, including ID, donated organ, reason for donation, and associated organization, by joining the </w:t>
      </w:r>
      <w:r w:rsidDel="00000000" w:rsidR="00000000" w:rsidRPr="00000000">
        <w:rPr>
          <w:rFonts w:ascii="Roboto Mono" w:cs="Roboto Mono" w:eastAsia="Roboto Mono" w:hAnsi="Roboto Mono"/>
          <w:b w:val="1"/>
          <w:color w:val="202124"/>
          <w:sz w:val="24"/>
          <w:szCs w:val="24"/>
          <w:rtl w:val="0"/>
        </w:rPr>
        <w:t xml:space="preserve">Donor</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Organization</w:t>
      </w:r>
      <w:r w:rsidDel="00000000" w:rsidR="00000000" w:rsidRPr="00000000">
        <w:rPr>
          <w:rFonts w:ascii="Roboto" w:cs="Roboto" w:eastAsia="Roboto" w:hAnsi="Roboto"/>
          <w:b w:val="1"/>
          <w:color w:val="202124"/>
          <w:sz w:val="24"/>
          <w:szCs w:val="24"/>
          <w:rtl w:val="0"/>
        </w:rPr>
        <w:t xml:space="preserve"> tables.</w:t>
      </w:r>
    </w:p>
    <w:p w:rsidR="00000000" w:rsidDel="00000000" w:rsidP="00000000" w:rsidRDefault="00000000" w:rsidRPr="00000000" w14:paraId="00000085">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rFonts w:ascii="Roboto" w:cs="Roboto" w:eastAsia="Roboto" w:hAnsi="Roboto"/>
          <w:b w:val="1"/>
          <w:color w:val="202124"/>
        </w:rPr>
      </w:pPr>
      <w:bookmarkStart w:colFirst="0" w:colLast="0" w:name="_f144ewh6v1h" w:id="5"/>
      <w:bookmarkEnd w:id="5"/>
      <w:r w:rsidDel="00000000" w:rsidR="00000000" w:rsidRPr="00000000">
        <w:rPr>
          <w:rFonts w:ascii="Roboto" w:cs="Roboto" w:eastAsia="Roboto" w:hAnsi="Roboto"/>
          <w:b w:val="1"/>
          <w:color w:val="202124"/>
          <w:rtl w:val="0"/>
        </w:rPr>
        <w:t xml:space="preserve">6. Retrieve Transaction History</w:t>
      </w:r>
    </w:p>
    <w:p w:rsidR="00000000" w:rsidDel="00000000" w:rsidP="00000000" w:rsidRDefault="00000000" w:rsidRPr="00000000" w14:paraId="00000087">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88">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89">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distinct Transaction.Patient_ID, Transaction.Donor_ID, Organ_ID, Date_of_transaction, Status </w:t>
      </w:r>
    </w:p>
    <w:p w:rsidR="00000000" w:rsidDel="00000000" w:rsidP="00000000" w:rsidRDefault="00000000" w:rsidRPr="00000000" w14:paraId="0000008A">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Transaction, Patient, Donor </w:t>
      </w:r>
    </w:p>
    <w:p w:rsidR="00000000" w:rsidDel="00000000" w:rsidP="00000000" w:rsidRDefault="00000000" w:rsidRPr="00000000" w14:paraId="0000008B">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where (Patient.User_ID = %s and Patient.Patient_ID = Transaction.Patient_ID) </w:t>
      </w:r>
    </w:p>
    <w:p w:rsidR="00000000" w:rsidDel="00000000" w:rsidP="00000000" w:rsidRDefault="00000000" w:rsidRPr="00000000" w14:paraId="0000008C">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or (Donor.User_Id = %s and Donor.Donor_ID = Transaction.Donor_ID)</w:t>
      </w:r>
    </w:p>
    <w:p w:rsidR="00000000" w:rsidDel="00000000" w:rsidP="00000000" w:rsidRDefault="00000000" w:rsidRPr="00000000" w14:paraId="0000008D">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8E">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retrieves the transaction history involving patients and donors for the given </w:t>
      </w:r>
      <w:r w:rsidDel="00000000" w:rsidR="00000000" w:rsidRPr="00000000">
        <w:rPr>
          <w:rFonts w:ascii="Roboto Mono" w:cs="Roboto Mono" w:eastAsia="Roboto Mono" w:hAnsi="Roboto Mono"/>
          <w:b w:val="1"/>
          <w:color w:val="202124"/>
          <w:sz w:val="24"/>
          <w:szCs w:val="24"/>
          <w:rtl w:val="0"/>
        </w:rPr>
        <w:t xml:space="preserve">User_ID</w:t>
      </w:r>
      <w:r w:rsidDel="00000000" w:rsidR="00000000" w:rsidRPr="00000000">
        <w:rPr>
          <w:rFonts w:ascii="Roboto" w:cs="Roboto" w:eastAsia="Roboto" w:hAnsi="Roboto"/>
          <w:b w:val="1"/>
          <w:color w:val="202124"/>
          <w:sz w:val="24"/>
          <w:szCs w:val="24"/>
          <w:rtl w:val="0"/>
        </w:rPr>
        <w:t xml:space="preserve">, including transaction details such as organ ID, date, and status.</w:t>
      </w:r>
    </w:p>
    <w:p w:rsidR="00000000" w:rsidDel="00000000" w:rsidP="00000000" w:rsidRDefault="00000000" w:rsidRPr="00000000" w14:paraId="0000008F">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rFonts w:ascii="Roboto" w:cs="Roboto" w:eastAsia="Roboto" w:hAnsi="Roboto"/>
          <w:b w:val="1"/>
          <w:color w:val="202124"/>
        </w:rPr>
      </w:pPr>
      <w:bookmarkStart w:colFirst="0" w:colLast="0" w:name="_8ek2o5bgqa2b" w:id="6"/>
      <w:bookmarkEnd w:id="6"/>
      <w:r w:rsidDel="00000000" w:rsidR="00000000" w:rsidRPr="00000000">
        <w:rPr>
          <w:rFonts w:ascii="Roboto" w:cs="Roboto" w:eastAsia="Roboto" w:hAnsi="Roboto"/>
          <w:b w:val="1"/>
          <w:color w:val="202124"/>
          <w:rtl w:val="0"/>
        </w:rPr>
        <w:t xml:space="preserve">7. Delete User</w:t>
      </w:r>
    </w:p>
    <w:p w:rsidR="00000000" w:rsidDel="00000000" w:rsidP="00000000" w:rsidRDefault="00000000" w:rsidRPr="00000000" w14:paraId="00000091">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92">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93">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DELETE FROM User where User_ID = %s</w:t>
      </w:r>
    </w:p>
    <w:p w:rsidR="00000000" w:rsidDel="00000000" w:rsidP="00000000" w:rsidRDefault="00000000" w:rsidRPr="00000000" w14:paraId="00000094">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95">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deletes a user from the </w:t>
      </w:r>
      <w:r w:rsidDel="00000000" w:rsidR="00000000" w:rsidRPr="00000000">
        <w:rPr>
          <w:rFonts w:ascii="Roboto Mono" w:cs="Roboto Mono" w:eastAsia="Roboto Mono" w:hAnsi="Roboto Mono"/>
          <w:b w:val="1"/>
          <w:color w:val="202124"/>
          <w:sz w:val="24"/>
          <w:szCs w:val="24"/>
          <w:rtl w:val="0"/>
        </w:rPr>
        <w:t xml:space="preserve">User</w:t>
      </w:r>
      <w:r w:rsidDel="00000000" w:rsidR="00000000" w:rsidRPr="00000000">
        <w:rPr>
          <w:rFonts w:ascii="Roboto" w:cs="Roboto" w:eastAsia="Roboto" w:hAnsi="Roboto"/>
          <w:b w:val="1"/>
          <w:color w:val="202124"/>
          <w:sz w:val="24"/>
          <w:szCs w:val="24"/>
          <w:rtl w:val="0"/>
        </w:rPr>
        <w:t xml:space="preserve"> table based on the provided </w:t>
      </w:r>
      <w:r w:rsidDel="00000000" w:rsidR="00000000" w:rsidRPr="00000000">
        <w:rPr>
          <w:rFonts w:ascii="Roboto Mono" w:cs="Roboto Mono" w:eastAsia="Roboto Mono" w:hAnsi="Roboto Mono"/>
          <w:b w:val="1"/>
          <w:color w:val="202124"/>
          <w:sz w:val="24"/>
          <w:szCs w:val="24"/>
          <w:rtl w:val="0"/>
        </w:rPr>
        <w:t xml:space="preserve">User_ID</w:t>
      </w:r>
      <w:r w:rsidDel="00000000" w:rsidR="00000000" w:rsidRPr="00000000">
        <w:rPr>
          <w:rFonts w:ascii="Roboto" w:cs="Roboto" w:eastAsia="Roboto" w:hAnsi="Roboto"/>
          <w:b w:val="1"/>
          <w:color w:val="202124"/>
          <w:sz w:val="24"/>
          <w:szCs w:val="24"/>
          <w:rtl w:val="0"/>
        </w:rPr>
        <w:t xml:space="preserve">.</w:t>
      </w:r>
    </w:p>
    <w:p w:rsidR="00000000" w:rsidDel="00000000" w:rsidP="00000000" w:rsidRDefault="00000000" w:rsidRPr="00000000" w14:paraId="00000096">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rFonts w:ascii="Roboto" w:cs="Roboto" w:eastAsia="Roboto" w:hAnsi="Roboto"/>
          <w:b w:val="1"/>
          <w:color w:val="202124"/>
        </w:rPr>
      </w:pPr>
      <w:bookmarkStart w:colFirst="0" w:colLast="0" w:name="_2nyrcazf325" w:id="7"/>
      <w:bookmarkEnd w:id="7"/>
      <w:r w:rsidDel="00000000" w:rsidR="00000000" w:rsidRPr="00000000">
        <w:rPr>
          <w:rFonts w:ascii="Roboto" w:cs="Roboto" w:eastAsia="Roboto" w:hAnsi="Roboto"/>
          <w:b w:val="1"/>
          <w:color w:val="202124"/>
          <w:rtl w:val="0"/>
        </w:rPr>
        <w:t xml:space="preserve">8. Retrieve All Data for a Table</w:t>
      </w:r>
    </w:p>
    <w:p w:rsidR="00000000" w:rsidDel="00000000" w:rsidP="00000000" w:rsidRDefault="00000000" w:rsidRPr="00000000" w14:paraId="00000098">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99">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9A">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 from {id.capitalize()}</w:t>
      </w:r>
    </w:p>
    <w:p w:rsidR="00000000" w:rsidDel="00000000" w:rsidP="00000000" w:rsidRDefault="00000000" w:rsidRPr="00000000" w14:paraId="0000009B">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9C">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dynamically constructed query retrieves all records from a table specified by the </w:t>
      </w:r>
      <w:r w:rsidDel="00000000" w:rsidR="00000000" w:rsidRPr="00000000">
        <w:rPr>
          <w:rFonts w:ascii="Roboto Mono" w:cs="Roboto Mono" w:eastAsia="Roboto Mono" w:hAnsi="Roboto Mono"/>
          <w:b w:val="1"/>
          <w:color w:val="202124"/>
          <w:sz w:val="24"/>
          <w:szCs w:val="24"/>
          <w:rtl w:val="0"/>
        </w:rPr>
        <w:t xml:space="preserve">id</w:t>
      </w:r>
      <w:r w:rsidDel="00000000" w:rsidR="00000000" w:rsidRPr="00000000">
        <w:rPr>
          <w:rFonts w:ascii="Roboto" w:cs="Roboto" w:eastAsia="Roboto" w:hAnsi="Roboto"/>
          <w:b w:val="1"/>
          <w:color w:val="202124"/>
          <w:sz w:val="24"/>
          <w:szCs w:val="24"/>
          <w:rtl w:val="0"/>
        </w:rPr>
        <w:t xml:space="preserve"> parameter, which is capitalized for proper formatting.</w:t>
      </w:r>
    </w:p>
    <w:p w:rsidR="00000000" w:rsidDel="00000000" w:rsidP="00000000" w:rsidRDefault="00000000" w:rsidRPr="00000000" w14:paraId="0000009D">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rFonts w:ascii="Roboto" w:cs="Roboto" w:eastAsia="Roboto" w:hAnsi="Roboto"/>
          <w:b w:val="1"/>
          <w:color w:val="202124"/>
        </w:rPr>
      </w:pPr>
      <w:bookmarkStart w:colFirst="0" w:colLast="0" w:name="_u5wmorrotxza" w:id="8"/>
      <w:bookmarkEnd w:id="8"/>
      <w:r w:rsidDel="00000000" w:rsidR="00000000" w:rsidRPr="00000000">
        <w:rPr>
          <w:rFonts w:ascii="Roboto" w:cs="Roboto" w:eastAsia="Roboto" w:hAnsi="Roboto"/>
          <w:b w:val="1"/>
          <w:color w:val="202124"/>
          <w:rtl w:val="0"/>
        </w:rPr>
        <w:t xml:space="preserve">9. Retrieve Patient Information</w:t>
      </w:r>
    </w:p>
    <w:p w:rsidR="00000000" w:rsidDel="00000000" w:rsidP="00000000" w:rsidRDefault="00000000" w:rsidRPr="00000000" w14:paraId="0000009F">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A0">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A1">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Patient_ID, organ_req, reason_of_procurement, Doctor_name </w:t>
      </w:r>
    </w:p>
    <w:p w:rsidR="00000000" w:rsidDel="00000000" w:rsidP="00000000" w:rsidRDefault="00000000" w:rsidRPr="00000000" w14:paraId="000000A2">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Patient </w:t>
      </w:r>
    </w:p>
    <w:p w:rsidR="00000000" w:rsidDel="00000000" w:rsidP="00000000" w:rsidRDefault="00000000" w:rsidRPr="00000000" w14:paraId="000000A3">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inner join Doctor </w:t>
      </w:r>
    </w:p>
    <w:p w:rsidR="00000000" w:rsidDel="00000000" w:rsidP="00000000" w:rsidRDefault="00000000" w:rsidRPr="00000000" w14:paraId="000000A4">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on Doctor.Doctor_ID = Patient.Doctor_ID and User_ID = %s</w:t>
      </w:r>
    </w:p>
    <w:p w:rsidR="00000000" w:rsidDel="00000000" w:rsidP="00000000" w:rsidRDefault="00000000" w:rsidRPr="00000000" w14:paraId="000000A5">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A6">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retrieves information about patients associated with a specific user, including the requested organ, reason for procurement, and the doctor's name, by joining the </w:t>
      </w:r>
      <w:r w:rsidDel="00000000" w:rsidR="00000000" w:rsidRPr="00000000">
        <w:rPr>
          <w:rFonts w:ascii="Roboto Mono" w:cs="Roboto Mono" w:eastAsia="Roboto Mono" w:hAnsi="Roboto Mono"/>
          <w:b w:val="1"/>
          <w:color w:val="202124"/>
          <w:sz w:val="24"/>
          <w:szCs w:val="24"/>
          <w:rtl w:val="0"/>
        </w:rPr>
        <w:t xml:space="preserve">Patient</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Doctor</w:t>
      </w:r>
      <w:r w:rsidDel="00000000" w:rsidR="00000000" w:rsidRPr="00000000">
        <w:rPr>
          <w:rFonts w:ascii="Roboto" w:cs="Roboto" w:eastAsia="Roboto" w:hAnsi="Roboto"/>
          <w:b w:val="1"/>
          <w:color w:val="202124"/>
          <w:sz w:val="24"/>
          <w:szCs w:val="24"/>
          <w:rtl w:val="0"/>
        </w:rPr>
        <w:t xml:space="preserve"> tables.</w:t>
      </w:r>
    </w:p>
    <w:p w:rsidR="00000000" w:rsidDel="00000000" w:rsidP="00000000" w:rsidRDefault="00000000" w:rsidRPr="00000000" w14:paraId="000000A7">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rFonts w:ascii="Roboto" w:cs="Roboto" w:eastAsia="Roboto" w:hAnsi="Roboto"/>
          <w:b w:val="1"/>
          <w:color w:val="202124"/>
        </w:rPr>
      </w:pPr>
      <w:bookmarkStart w:colFirst="0" w:colLast="0" w:name="_v9irl5en0gyc" w:id="9"/>
      <w:bookmarkEnd w:id="9"/>
      <w:r w:rsidDel="00000000" w:rsidR="00000000" w:rsidRPr="00000000">
        <w:rPr>
          <w:rFonts w:ascii="Roboto" w:cs="Roboto" w:eastAsia="Roboto" w:hAnsi="Roboto"/>
          <w:b w:val="1"/>
          <w:color w:val="202124"/>
          <w:rtl w:val="0"/>
        </w:rPr>
        <w:t xml:space="preserve">10. Retrieve Donor Information</w:t>
      </w:r>
    </w:p>
    <w:p w:rsidR="00000000" w:rsidDel="00000000" w:rsidP="00000000" w:rsidRDefault="00000000" w:rsidRPr="00000000" w14:paraId="000000A9">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AA">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AB">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Donor_ID, organ_donated, reason_of_donation, Organization_name </w:t>
      </w:r>
    </w:p>
    <w:p w:rsidR="00000000" w:rsidDel="00000000" w:rsidP="00000000" w:rsidRDefault="00000000" w:rsidRPr="00000000" w14:paraId="000000AC">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Donor </w:t>
      </w:r>
    </w:p>
    <w:p w:rsidR="00000000" w:rsidDel="00000000" w:rsidP="00000000" w:rsidRDefault="00000000" w:rsidRPr="00000000" w14:paraId="000000AD">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inner join Organization </w:t>
      </w:r>
    </w:p>
    <w:p w:rsidR="00000000" w:rsidDel="00000000" w:rsidP="00000000" w:rsidRDefault="00000000" w:rsidRPr="00000000" w14:paraId="000000AE">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on Organization.Organization_ID = Donor.Organization_ID and User_ID = %s</w:t>
      </w:r>
    </w:p>
    <w:p w:rsidR="00000000" w:rsidDel="00000000" w:rsidP="00000000" w:rsidRDefault="00000000" w:rsidRPr="00000000" w14:paraId="000000AF">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B0">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fetches details of donors related to a specific user, including the donated organ, reason for donation, and the organization they are associated with, by joining the </w:t>
      </w:r>
      <w:r w:rsidDel="00000000" w:rsidR="00000000" w:rsidRPr="00000000">
        <w:rPr>
          <w:rFonts w:ascii="Roboto Mono" w:cs="Roboto Mono" w:eastAsia="Roboto Mono" w:hAnsi="Roboto Mono"/>
          <w:b w:val="1"/>
          <w:color w:val="202124"/>
          <w:sz w:val="24"/>
          <w:szCs w:val="24"/>
          <w:rtl w:val="0"/>
        </w:rPr>
        <w:t xml:space="preserve">Donor</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Organization</w:t>
      </w:r>
      <w:r w:rsidDel="00000000" w:rsidR="00000000" w:rsidRPr="00000000">
        <w:rPr>
          <w:rFonts w:ascii="Roboto" w:cs="Roboto" w:eastAsia="Roboto" w:hAnsi="Roboto"/>
          <w:b w:val="1"/>
          <w:color w:val="202124"/>
          <w:sz w:val="24"/>
          <w:szCs w:val="24"/>
          <w:rtl w:val="0"/>
        </w:rPr>
        <w:t xml:space="preserve"> tables.</w:t>
      </w:r>
    </w:p>
    <w:p w:rsidR="00000000" w:rsidDel="00000000" w:rsidP="00000000" w:rsidRDefault="00000000" w:rsidRPr="00000000" w14:paraId="000000B1">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rFonts w:ascii="Roboto" w:cs="Roboto" w:eastAsia="Roboto" w:hAnsi="Roboto"/>
          <w:b w:val="1"/>
          <w:color w:val="202124"/>
        </w:rPr>
      </w:pPr>
      <w:bookmarkStart w:colFirst="0" w:colLast="0" w:name="_ezxq2a50m3dl" w:id="10"/>
      <w:bookmarkEnd w:id="10"/>
      <w:r w:rsidDel="00000000" w:rsidR="00000000" w:rsidRPr="00000000">
        <w:rPr>
          <w:rFonts w:ascii="Roboto" w:cs="Roboto" w:eastAsia="Roboto" w:hAnsi="Roboto"/>
          <w:b w:val="1"/>
          <w:color w:val="202124"/>
          <w:rtl w:val="0"/>
        </w:rPr>
        <w:t xml:space="preserve">11. Retrieve Transaction Information</w:t>
      </w:r>
    </w:p>
    <w:p w:rsidR="00000000" w:rsidDel="00000000" w:rsidP="00000000" w:rsidRDefault="00000000" w:rsidRPr="00000000" w14:paraId="000000B3">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B4">
      <w:pP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0B5">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distinct Transaction.Patient_ID, Transaction.Donor_ID, Organ_ID, Date_of_transaction, Status </w:t>
      </w:r>
    </w:p>
    <w:p w:rsidR="00000000" w:rsidDel="00000000" w:rsidP="00000000" w:rsidRDefault="00000000" w:rsidRPr="00000000" w14:paraId="000000B6">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Transaction, Patient, Donor </w:t>
      </w:r>
    </w:p>
    <w:p w:rsidR="00000000" w:rsidDel="00000000" w:rsidP="00000000" w:rsidRDefault="00000000" w:rsidRPr="00000000" w14:paraId="000000B7">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where (Patient.User_ID = %s and Patient.Patient_ID = Transaction.Patient_ID) </w:t>
      </w:r>
    </w:p>
    <w:p w:rsidR="00000000" w:rsidDel="00000000" w:rsidP="00000000" w:rsidRDefault="00000000" w:rsidRPr="00000000" w14:paraId="000000B8">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or (Donor.User_Id = %s and Donor.Donor_ID = Transaction.Donor_ID)</w:t>
      </w:r>
    </w:p>
    <w:p w:rsidR="00000000" w:rsidDel="00000000" w:rsidP="00000000" w:rsidRDefault="00000000" w:rsidRPr="00000000" w14:paraId="000000B9">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BA">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retrieves unique transaction records involving both patients and donors associated with a user, including details such as organ ID, transaction date, and status. It cross-references data from the </w:t>
      </w:r>
      <w:r w:rsidDel="00000000" w:rsidR="00000000" w:rsidRPr="00000000">
        <w:rPr>
          <w:rFonts w:ascii="Roboto Mono" w:cs="Roboto Mono" w:eastAsia="Roboto Mono" w:hAnsi="Roboto Mono"/>
          <w:b w:val="1"/>
          <w:color w:val="202124"/>
          <w:sz w:val="24"/>
          <w:szCs w:val="24"/>
          <w:rtl w:val="0"/>
        </w:rPr>
        <w:t xml:space="preserve">Transaction</w:t>
      </w:r>
      <w:r w:rsidDel="00000000" w:rsidR="00000000" w:rsidRPr="00000000">
        <w:rPr>
          <w:rFonts w:ascii="Roboto" w:cs="Roboto" w:eastAsia="Roboto" w:hAnsi="Roboto"/>
          <w:b w:val="1"/>
          <w:color w:val="202124"/>
          <w:sz w:val="24"/>
          <w:szCs w:val="24"/>
          <w:rtl w:val="0"/>
        </w:rPr>
        <w:t xml:space="preserve">, </w:t>
      </w:r>
      <w:r w:rsidDel="00000000" w:rsidR="00000000" w:rsidRPr="00000000">
        <w:rPr>
          <w:rFonts w:ascii="Roboto Mono" w:cs="Roboto Mono" w:eastAsia="Roboto Mono" w:hAnsi="Roboto Mono"/>
          <w:b w:val="1"/>
          <w:color w:val="202124"/>
          <w:sz w:val="24"/>
          <w:szCs w:val="24"/>
          <w:rtl w:val="0"/>
        </w:rPr>
        <w:t xml:space="preserve">Patient</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Donor</w:t>
      </w:r>
      <w:r w:rsidDel="00000000" w:rsidR="00000000" w:rsidRPr="00000000">
        <w:rPr>
          <w:rFonts w:ascii="Roboto" w:cs="Roboto" w:eastAsia="Roboto" w:hAnsi="Roboto"/>
          <w:b w:val="1"/>
          <w:color w:val="202124"/>
          <w:sz w:val="24"/>
          <w:szCs w:val="24"/>
          <w:rtl w:val="0"/>
        </w:rPr>
        <w:t xml:space="preserve"> tables.</w:t>
      </w:r>
    </w:p>
    <w:p w:rsidR="00000000" w:rsidDel="00000000" w:rsidP="00000000" w:rsidRDefault="00000000" w:rsidRPr="00000000" w14:paraId="000000BB">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rFonts w:ascii="Roboto" w:cs="Roboto" w:eastAsia="Roboto" w:hAnsi="Roboto"/>
          <w:b w:val="1"/>
          <w:color w:val="202124"/>
        </w:rPr>
      </w:pPr>
      <w:bookmarkStart w:colFirst="0" w:colLast="0" w:name="_6cdr37amkz0t" w:id="11"/>
      <w:bookmarkEnd w:id="11"/>
      <w:r w:rsidDel="00000000" w:rsidR="00000000" w:rsidRPr="00000000">
        <w:rPr>
          <w:rFonts w:ascii="Roboto" w:cs="Roboto" w:eastAsia="Roboto" w:hAnsi="Roboto"/>
          <w:b w:val="1"/>
          <w:color w:val="202124"/>
          <w:rtl w:val="0"/>
        </w:rPr>
        <w:t xml:space="preserve">12. Retrieve List of Distinct Donated Organs</w:t>
      </w:r>
    </w:p>
    <w:p w:rsidR="00000000" w:rsidDel="00000000" w:rsidP="00000000" w:rsidRDefault="00000000" w:rsidRPr="00000000" w14:paraId="000000BD">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BE">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distinct Organ_donated </w:t>
      </w:r>
    </w:p>
    <w:p w:rsidR="00000000" w:rsidDel="00000000" w:rsidP="00000000" w:rsidRDefault="00000000" w:rsidRPr="00000000" w14:paraId="000000BF">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Transaction </w:t>
      </w:r>
    </w:p>
    <w:p w:rsidR="00000000" w:rsidDel="00000000" w:rsidP="00000000" w:rsidRDefault="00000000" w:rsidRPr="00000000" w14:paraId="000000C0">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inner join Donor on Transaction.Donor_ID = Donor.Donor_ID</w:t>
      </w:r>
    </w:p>
    <w:p w:rsidR="00000000" w:rsidDel="00000000" w:rsidP="00000000" w:rsidRDefault="00000000" w:rsidRPr="00000000" w14:paraId="000000C1">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2">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retrieves a list of unique organs donated, by joining the </w:t>
      </w:r>
      <w:r w:rsidDel="00000000" w:rsidR="00000000" w:rsidRPr="00000000">
        <w:rPr>
          <w:rFonts w:ascii="Roboto Mono" w:cs="Roboto Mono" w:eastAsia="Roboto Mono" w:hAnsi="Roboto Mono"/>
          <w:b w:val="1"/>
          <w:color w:val="202124"/>
          <w:sz w:val="24"/>
          <w:szCs w:val="24"/>
          <w:rtl w:val="0"/>
        </w:rPr>
        <w:t xml:space="preserve">Transaction</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Donor</w:t>
      </w:r>
      <w:r w:rsidDel="00000000" w:rsidR="00000000" w:rsidRPr="00000000">
        <w:rPr>
          <w:rFonts w:ascii="Roboto" w:cs="Roboto" w:eastAsia="Roboto" w:hAnsi="Roboto"/>
          <w:b w:val="1"/>
          <w:color w:val="202124"/>
          <w:sz w:val="24"/>
          <w:szCs w:val="24"/>
          <w:rtl w:val="0"/>
        </w:rPr>
        <w:t xml:space="preserve"> tables, to identify all distinct types of organs involved in transactions.</w:t>
      </w:r>
    </w:p>
    <w:p w:rsidR="00000000" w:rsidDel="00000000" w:rsidP="00000000" w:rsidRDefault="00000000" w:rsidRPr="00000000" w14:paraId="000000C3">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rPr>
          <w:rFonts w:ascii="Roboto" w:cs="Roboto" w:eastAsia="Roboto" w:hAnsi="Roboto"/>
          <w:b w:val="1"/>
          <w:color w:val="202124"/>
        </w:rPr>
      </w:pPr>
      <w:bookmarkStart w:colFirst="0" w:colLast="0" w:name="_7whu33l880uz" w:id="12"/>
      <w:bookmarkEnd w:id="12"/>
      <w:r w:rsidDel="00000000" w:rsidR="00000000" w:rsidRPr="00000000">
        <w:rPr>
          <w:rFonts w:ascii="Roboto" w:cs="Roboto" w:eastAsia="Roboto" w:hAnsi="Roboto"/>
          <w:b w:val="1"/>
          <w:color w:val="202124"/>
          <w:rtl w:val="0"/>
        </w:rPr>
        <w:t xml:space="preserve">13. Count Successful Transactions for an Organ</w:t>
      </w:r>
    </w:p>
    <w:p w:rsidR="00000000" w:rsidDel="00000000" w:rsidP="00000000" w:rsidRDefault="00000000" w:rsidRPr="00000000" w14:paraId="000000C5">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6">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count(*) </w:t>
      </w:r>
    </w:p>
    <w:p w:rsidR="00000000" w:rsidDel="00000000" w:rsidP="00000000" w:rsidRDefault="00000000" w:rsidRPr="00000000" w14:paraId="000000C7">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Transaction </w:t>
      </w:r>
    </w:p>
    <w:p w:rsidR="00000000" w:rsidDel="00000000" w:rsidP="00000000" w:rsidRDefault="00000000" w:rsidRPr="00000000" w14:paraId="000000C8">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inner join Donor on Donor.Donor_ID = Transaction.Donor_ID </w:t>
      </w:r>
    </w:p>
    <w:p w:rsidR="00000000" w:rsidDel="00000000" w:rsidP="00000000" w:rsidRDefault="00000000" w:rsidRPr="00000000" w14:paraId="000000C9">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where Organ_donated = '%s' and Status = 1</w:t>
      </w:r>
    </w:p>
    <w:p w:rsidR="00000000" w:rsidDel="00000000" w:rsidP="00000000" w:rsidRDefault="00000000" w:rsidRPr="00000000" w14:paraId="000000CA">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B">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counts the number of successful transactions (indicated by </w:t>
      </w:r>
      <w:r w:rsidDel="00000000" w:rsidR="00000000" w:rsidRPr="00000000">
        <w:rPr>
          <w:rFonts w:ascii="Roboto Mono" w:cs="Roboto Mono" w:eastAsia="Roboto Mono" w:hAnsi="Roboto Mono"/>
          <w:b w:val="1"/>
          <w:color w:val="202124"/>
          <w:sz w:val="24"/>
          <w:szCs w:val="24"/>
          <w:rtl w:val="0"/>
        </w:rPr>
        <w:t xml:space="preserve">Status = 1</w:t>
      </w:r>
      <w:r w:rsidDel="00000000" w:rsidR="00000000" w:rsidRPr="00000000">
        <w:rPr>
          <w:rFonts w:ascii="Roboto" w:cs="Roboto" w:eastAsia="Roboto" w:hAnsi="Roboto"/>
          <w:b w:val="1"/>
          <w:color w:val="202124"/>
          <w:sz w:val="24"/>
          <w:szCs w:val="24"/>
          <w:rtl w:val="0"/>
        </w:rPr>
        <w:t xml:space="preserve">) for a specific organ by joining the </w:t>
      </w:r>
      <w:r w:rsidDel="00000000" w:rsidR="00000000" w:rsidRPr="00000000">
        <w:rPr>
          <w:rFonts w:ascii="Roboto Mono" w:cs="Roboto Mono" w:eastAsia="Roboto Mono" w:hAnsi="Roboto Mono"/>
          <w:b w:val="1"/>
          <w:color w:val="202124"/>
          <w:sz w:val="24"/>
          <w:szCs w:val="24"/>
          <w:rtl w:val="0"/>
        </w:rPr>
        <w:t xml:space="preserve">Transaction</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Donor</w:t>
      </w:r>
      <w:r w:rsidDel="00000000" w:rsidR="00000000" w:rsidRPr="00000000">
        <w:rPr>
          <w:rFonts w:ascii="Roboto" w:cs="Roboto" w:eastAsia="Roboto" w:hAnsi="Roboto"/>
          <w:b w:val="1"/>
          <w:color w:val="202124"/>
          <w:sz w:val="24"/>
          <w:szCs w:val="24"/>
          <w:rtl w:val="0"/>
        </w:rPr>
        <w:t xml:space="preserve"> tables.</w:t>
      </w:r>
    </w:p>
    <w:p w:rsidR="00000000" w:rsidDel="00000000" w:rsidP="00000000" w:rsidRDefault="00000000" w:rsidRPr="00000000" w14:paraId="000000CC">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rFonts w:ascii="Roboto" w:cs="Roboto" w:eastAsia="Roboto" w:hAnsi="Roboto"/>
          <w:b w:val="1"/>
          <w:color w:val="202124"/>
        </w:rPr>
      </w:pPr>
      <w:bookmarkStart w:colFirst="0" w:colLast="0" w:name="_gx6dqmz1dw9w" w:id="13"/>
      <w:bookmarkEnd w:id="13"/>
      <w:r w:rsidDel="00000000" w:rsidR="00000000" w:rsidRPr="00000000">
        <w:rPr>
          <w:rFonts w:ascii="Roboto" w:cs="Roboto" w:eastAsia="Roboto" w:hAnsi="Roboto"/>
          <w:b w:val="1"/>
          <w:color w:val="202124"/>
          <w:rtl w:val="0"/>
        </w:rPr>
        <w:t xml:space="preserve">14. Count Unsuccessful Transactions for an Organ</w:t>
      </w:r>
    </w:p>
    <w:p w:rsidR="00000000" w:rsidDel="00000000" w:rsidP="00000000" w:rsidRDefault="00000000" w:rsidRPr="00000000" w14:paraId="000000CE">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F">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select count(*) </w:t>
      </w:r>
    </w:p>
    <w:p w:rsidR="00000000" w:rsidDel="00000000" w:rsidP="00000000" w:rsidRDefault="00000000" w:rsidRPr="00000000" w14:paraId="000000D0">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from Transaction </w:t>
      </w:r>
    </w:p>
    <w:p w:rsidR="00000000" w:rsidDel="00000000" w:rsidP="00000000" w:rsidRDefault="00000000" w:rsidRPr="00000000" w14:paraId="000000D1">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inner join Donor on Donor.Donor_ID = Transaction.Donor_ID </w:t>
      </w:r>
    </w:p>
    <w:p w:rsidR="00000000" w:rsidDel="00000000" w:rsidP="00000000" w:rsidRDefault="00000000" w:rsidRPr="00000000" w14:paraId="000000D2">
      <w:pPr>
        <w:ind w:left="0" w:firstLine="0"/>
        <w:jc w:val="left"/>
        <w:rPr>
          <w:rFonts w:ascii="Roboto Mono" w:cs="Roboto Mono" w:eastAsia="Roboto Mono" w:hAnsi="Roboto Mono"/>
          <w:color w:val="202124"/>
          <w:sz w:val="24"/>
          <w:szCs w:val="24"/>
        </w:rPr>
      </w:pPr>
      <w:r w:rsidDel="00000000" w:rsidR="00000000" w:rsidRPr="00000000">
        <w:rPr>
          <w:rFonts w:ascii="Roboto Mono" w:cs="Roboto Mono" w:eastAsia="Roboto Mono" w:hAnsi="Roboto Mono"/>
          <w:color w:val="202124"/>
          <w:sz w:val="24"/>
          <w:szCs w:val="24"/>
          <w:rtl w:val="0"/>
        </w:rPr>
        <w:t xml:space="preserve">where Organ_donated = '%s' and Status = 0</w:t>
      </w:r>
    </w:p>
    <w:p w:rsidR="00000000" w:rsidDel="00000000" w:rsidP="00000000" w:rsidRDefault="00000000" w:rsidRPr="00000000" w14:paraId="000000D3">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D4">
      <w:pPr>
        <w:spacing w:after="240" w:before="240" w:lineRule="auto"/>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Explanation: This query counts the number of unsuccessful transactions (indicated by </w:t>
      </w:r>
      <w:r w:rsidDel="00000000" w:rsidR="00000000" w:rsidRPr="00000000">
        <w:rPr>
          <w:rFonts w:ascii="Roboto Mono" w:cs="Roboto Mono" w:eastAsia="Roboto Mono" w:hAnsi="Roboto Mono"/>
          <w:b w:val="1"/>
          <w:color w:val="202124"/>
          <w:sz w:val="24"/>
          <w:szCs w:val="24"/>
          <w:rtl w:val="0"/>
        </w:rPr>
        <w:t xml:space="preserve">Status = 0</w:t>
      </w:r>
      <w:r w:rsidDel="00000000" w:rsidR="00000000" w:rsidRPr="00000000">
        <w:rPr>
          <w:rFonts w:ascii="Roboto" w:cs="Roboto" w:eastAsia="Roboto" w:hAnsi="Roboto"/>
          <w:b w:val="1"/>
          <w:color w:val="202124"/>
          <w:sz w:val="24"/>
          <w:szCs w:val="24"/>
          <w:rtl w:val="0"/>
        </w:rPr>
        <w:t xml:space="preserve">) for a specific organ by joining the </w:t>
      </w:r>
      <w:r w:rsidDel="00000000" w:rsidR="00000000" w:rsidRPr="00000000">
        <w:rPr>
          <w:rFonts w:ascii="Roboto Mono" w:cs="Roboto Mono" w:eastAsia="Roboto Mono" w:hAnsi="Roboto Mono"/>
          <w:b w:val="1"/>
          <w:color w:val="202124"/>
          <w:sz w:val="24"/>
          <w:szCs w:val="24"/>
          <w:rtl w:val="0"/>
        </w:rPr>
        <w:t xml:space="preserve">Transaction</w:t>
      </w:r>
      <w:r w:rsidDel="00000000" w:rsidR="00000000" w:rsidRPr="00000000">
        <w:rPr>
          <w:rFonts w:ascii="Roboto" w:cs="Roboto" w:eastAsia="Roboto" w:hAnsi="Roboto"/>
          <w:b w:val="1"/>
          <w:color w:val="202124"/>
          <w:sz w:val="24"/>
          <w:szCs w:val="24"/>
          <w:rtl w:val="0"/>
        </w:rPr>
        <w:t xml:space="preserve"> and </w:t>
      </w:r>
      <w:r w:rsidDel="00000000" w:rsidR="00000000" w:rsidRPr="00000000">
        <w:rPr>
          <w:rFonts w:ascii="Roboto Mono" w:cs="Roboto Mono" w:eastAsia="Roboto Mono" w:hAnsi="Roboto Mono"/>
          <w:b w:val="1"/>
          <w:color w:val="202124"/>
          <w:sz w:val="24"/>
          <w:szCs w:val="24"/>
          <w:rtl w:val="0"/>
        </w:rPr>
        <w:t xml:space="preserve">Donor</w:t>
      </w:r>
      <w:r w:rsidDel="00000000" w:rsidR="00000000" w:rsidRPr="00000000">
        <w:rPr>
          <w:rFonts w:ascii="Roboto" w:cs="Roboto" w:eastAsia="Roboto" w:hAnsi="Roboto"/>
          <w:b w:val="1"/>
          <w:color w:val="202124"/>
          <w:sz w:val="24"/>
          <w:szCs w:val="24"/>
          <w:rtl w:val="0"/>
        </w:rPr>
        <w:t xml:space="preserve"> tables.</w:t>
      </w:r>
    </w:p>
    <w:p w:rsidR="00000000" w:rsidDel="00000000" w:rsidP="00000000" w:rsidRDefault="00000000" w:rsidRPr="00000000" w14:paraId="000000D5">
      <w:pPr>
        <w:rPr>
          <w:rFonts w:ascii="Roboto" w:cs="Roboto" w:eastAsia="Roboto" w:hAnsi="Roboto"/>
          <w:b w:val="1"/>
          <w:color w:val="202124"/>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ind w:left="0" w:firstLine="0"/>
        <w:jc w:val="left"/>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D7">
      <w:pPr>
        <w:ind w:left="0" w:firstLine="0"/>
        <w:jc w:val="left"/>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D8">
      <w:pPr>
        <w:ind w:left="0" w:firstLine="0"/>
        <w:jc w:val="left"/>
        <w:rPr>
          <w:rFonts w:ascii="Roboto" w:cs="Roboto" w:eastAsia="Roboto" w:hAnsi="Roboto"/>
          <w:b w:val="1"/>
          <w:color w:val="202124"/>
          <w:sz w:val="30"/>
          <w:szCs w:val="30"/>
        </w:rPr>
      </w:pPr>
      <w:r w:rsidDel="00000000" w:rsidR="00000000" w:rsidRPr="00000000">
        <w:rPr>
          <w:rFonts w:ascii="Roboto" w:cs="Roboto" w:eastAsia="Roboto" w:hAnsi="Roboto"/>
          <w:b w:val="1"/>
          <w:color w:val="202124"/>
          <w:sz w:val="30"/>
          <w:szCs w:val="30"/>
          <w:rtl w:val="0"/>
        </w:rPr>
        <w:t xml:space="preserve">Screenshots</w:t>
      </w:r>
    </w:p>
    <w:p w:rsidR="00000000" w:rsidDel="00000000" w:rsidP="00000000" w:rsidRDefault="00000000" w:rsidRPr="00000000" w14:paraId="000000D9">
      <w:pPr>
        <w:ind w:left="0" w:firstLine="0"/>
        <w:jc w:val="left"/>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DA">
      <w:pPr>
        <w:ind w:left="0" w:firstLine="0"/>
        <w:jc w:val="left"/>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Pr>
        <w:drawing>
          <wp:inline distB="114300" distT="114300" distL="114300" distR="114300">
            <wp:extent cx="5731200" cy="28829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left"/>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Pr>
        <w:drawing>
          <wp:inline distB="114300" distT="114300" distL="114300" distR="114300">
            <wp:extent cx="5731200" cy="32639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left"/>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Pr>
        <w:drawing>
          <wp:inline distB="114300" distT="114300" distL="114300" distR="114300">
            <wp:extent cx="5731200" cy="32639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left"/>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Pr>
        <w:drawing>
          <wp:inline distB="114300" distT="114300" distL="114300" distR="114300">
            <wp:extent cx="5731200" cy="32639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left"/>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Pr>
        <w:drawing>
          <wp:inline distB="114300" distT="114300" distL="114300" distR="114300">
            <wp:extent cx="5731200" cy="32639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left"/>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Pr>
        <w:drawing>
          <wp:inline distB="114300" distT="114300" distL="114300" distR="114300">
            <wp:extent cx="5731200" cy="32639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left"/>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Pr>
        <w:drawing>
          <wp:inline distB="114300" distT="114300" distL="114300" distR="114300">
            <wp:extent cx="5731200" cy="20955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jc w:val="center"/>
      <w:rPr/>
    </w:pPr>
    <w:r w:rsidDel="00000000" w:rsidR="00000000" w:rsidRPr="00000000">
      <w:rPr/>
      <w:drawing>
        <wp:inline distB="114300" distT="114300" distL="114300" distR="114300">
          <wp:extent cx="601500" cy="601500"/>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01500" cy="601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4.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