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Lab - 5 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Name - Parmar Dhruv</w:t>
        <w:br w:type="textWrapping"/>
        <w:t xml:space="preserve">ID - 202001093</w:t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repository is ‘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https://github.com/Rapptz/discord.py/tree/master/discord</w:t>
        </w:r>
      </w:hyperlink>
      <w:r w:rsidDel="00000000" w:rsidR="00000000" w:rsidRPr="00000000">
        <w:rPr>
          <w:sz w:val="26"/>
          <w:szCs w:val="26"/>
          <w:rtl w:val="0"/>
        </w:rPr>
        <w:t xml:space="preserve">’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 Analysis Tool that we used are Mypy and Pylint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output of Pylint is 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setup.py:20:0: C0301: Line too long (116/100) (line-too-long)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setup.py:24:0: C0301: Line too long (117/100) (line-too-long)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setup.py:102:0: C0304: Final newline missing (missing-final-newline)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setup.py:1:0: C0114: Missing module docstring (missing-module-docstring)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setup.py:5:5: W1514: Using open without explicitly specifying an encoding (unspecified-encoding)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setup.py:8:0: C0103: Constant name "version" doesn't conform to UPPER_CASE naming style (invalid-name)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setup.py:9:5: W1514: Using open without explicitly specifying an encoding (unspecified-encoding)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setup.py:28:11: W0718: Catching too general exception Exception (broad-exception-caught)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setup.py:20:12: R1732: Consider using 'with' for resource-allocating operations (consider-using-with)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setup.py:31:0: C0103: Constant name "readme" doesn't conform to UPPER_CASE naming style (invalid-name)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setup.py:32:5: W1514: Using open without explicitly specifying an encoding (unspecified-encoding)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setup.py:2:0: C0411: standard import "import re" should be placed before "from setuptools import setup" (wrong-import-order)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setup.py:24:12: R1732: Consider using 'with' for resource-allocating operations (consider-using-with)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explanations of the above error are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Line 20 and 24 are too long (more than 100 characters) and those lines should be shortened.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Line 102 is specifically missing a final newline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There is no module docstring in the file.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open function is used without specifying an encoding on lines 5 and 9.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lines 5 and 9, the open function is used without specifying.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constant version on line 8 should be written in all uppercase letters to conform to the UPPER_CASE naming style.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too general exception is caught on line 28.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Resource-allocating operations on lines 20 and 24 should be considered using the with statement.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Constant readme on line 31 should be written in all uppercase letters to conform to the UPPER_CASE naming style.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standard import import re on line 2 should be placed before from setuptools import setup on line 1.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pptz/discord.py/tree/master/discord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