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[Title Here, up to 12 Words, on One to Two Lines]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Name(s), First M. Last, Omit Titles and Degrees]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[Institutional Affiliation(s)]</w:t>
      </w:r>
    </w:p>
    <w:p w:rsidR="00000000" w:rsidDel="00000000" w:rsidP="00000000" w:rsidRDefault="00000000" w:rsidRPr="00000000" w14:paraId="00000004">
      <w:pPr>
        <w:pStyle w:val="Title"/>
        <w:pageBreakBefore w:val="0"/>
        <w:rPr/>
      </w:pPr>
      <w:r w:rsidDel="00000000" w:rsidR="00000000" w:rsidRPr="00000000">
        <w:rPr>
          <w:rtl w:val="0"/>
        </w:rPr>
        <w:t xml:space="preserve">Author Note</w:t>
      </w:r>
    </w:p>
    <w:p w:rsidR="00000000" w:rsidDel="00000000" w:rsidP="00000000" w:rsidRDefault="00000000" w:rsidRPr="00000000" w14:paraId="00000005">
      <w:pPr>
        <w:pageBreakBefore w:val="0"/>
        <w:rPr/>
      </w:pPr>
      <w:r w:rsidDel="00000000" w:rsidR="00000000" w:rsidRPr="00000000">
        <w:rPr>
          <w:rtl w:val="0"/>
        </w:rPr>
        <w:t xml:space="preserve">[Include any grant/funding information and a complete correspondence address.]</w:t>
      </w:r>
    </w:p>
    <w:p w:rsidR="00000000" w:rsidDel="00000000" w:rsidP="00000000" w:rsidRDefault="00000000" w:rsidRPr="00000000" w14:paraId="000000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Here, up to 12 Words, on One to Two Lines]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1]</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240" w:right="0" w:firstLine="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2]</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480" w:right="0" w:firstLine="2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3]</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Footnotes</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w:t>
              <w:tab/>
              <w:t xml:space="preserve">8</w:t>
            </w:r>
          </w:hyperlink>
          <w:r w:rsidDel="00000000" w:rsidR="00000000" w:rsidRPr="00000000">
            <w:rPr>
              <w:rtl w:val="0"/>
            </w:rPr>
          </w:r>
        </w:p>
        <w:p w:rsidR="00000000" w:rsidDel="00000000" w:rsidP="00000000" w:rsidRDefault="00000000" w:rsidRPr="00000000" w14:paraId="00000011">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abstract should be one paragraph of between 150 and 250 words.  It is not indented.  Section titles, such as the word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p w:rsidR="00000000" w:rsidDel="00000000" w:rsidP="00000000" w:rsidRDefault="00000000" w:rsidRPr="00000000" w14:paraId="00000014">
      <w:pPr>
        <w:pageBreakBefore w:val="0"/>
        <w:rPr/>
      </w:pPr>
      <w:r w:rsidDel="00000000" w:rsidR="00000000" w:rsidRPr="00000000">
        <w:rPr>
          <w:i w:val="1"/>
          <w:rtl w:val="0"/>
        </w:rPr>
        <w:t xml:space="preserve">Keywords</w:t>
      </w:r>
      <w:r w:rsidDel="00000000" w:rsidR="00000000" w:rsidRPr="00000000">
        <w:rPr>
          <w:rtl w:val="0"/>
        </w:rPr>
        <w:t xml:space="preserve">:  [Tap here to add keywords.]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Here, up to 12 Words, on One to Two Lines]</w:t>
      </w:r>
    </w:p>
    <w:p w:rsidR="00000000" w:rsidDel="00000000" w:rsidP="00000000" w:rsidRDefault="00000000" w:rsidRPr="00000000" w14:paraId="00000016">
      <w:pPr>
        <w:pageBreakBefore w:val="0"/>
        <w:rPr/>
      </w:pPr>
      <w:r w:rsidDel="00000000" w:rsidR="00000000" w:rsidRPr="00000000">
        <w:rPr>
          <w:rtl w:val="0"/>
        </w:rPr>
        <w:t xml:space="preserve">[The body of your paper uses a half-inch first line indent and is double-spaced.  APA style provides for up to five heading levels, shown in the paragraphs that follow.  Note that the word </w:t>
      </w:r>
      <w:r w:rsidDel="00000000" w:rsidR="00000000" w:rsidRPr="00000000">
        <w:rPr>
          <w:i w:val="1"/>
          <w:rtl w:val="0"/>
        </w:rPr>
        <w:t xml:space="preserve">Introduction</w:t>
      </w:r>
      <w:r w:rsidDel="00000000" w:rsidR="00000000" w:rsidRPr="00000000">
        <w:rPr>
          <w:rtl w:val="0"/>
        </w:rPr>
        <w:t xml:space="preserve"> should not be used as an initial heading, as it’s assumed that your paper begins with an introduction.]</w:t>
      </w:r>
    </w:p>
    <w:p w:rsidR="00000000" w:rsidDel="00000000" w:rsidP="00000000" w:rsidRDefault="00000000" w:rsidRPr="00000000" w14:paraId="00000017">
      <w:pPr>
        <w:pStyle w:val="Heading1"/>
        <w:pageBreakBefore w:val="0"/>
        <w:rPr/>
      </w:pPr>
      <w:bookmarkStart w:colFirst="0" w:colLast="0" w:name="_1fob9te" w:id="2"/>
      <w:bookmarkEnd w:id="2"/>
      <w:r w:rsidDel="00000000" w:rsidR="00000000" w:rsidRPr="00000000">
        <w:rPr>
          <w:rtl w:val="0"/>
        </w:rPr>
        <w:t xml:space="preserve">[Heading 1]</w:t>
      </w:r>
    </w:p>
    <w:p w:rsidR="00000000" w:rsidDel="00000000" w:rsidP="00000000" w:rsidRDefault="00000000" w:rsidRPr="00000000" w14:paraId="00000018">
      <w:pPr>
        <w:pageBreakBefore w:val="0"/>
        <w:rPr/>
      </w:pPr>
      <w:r w:rsidDel="00000000" w:rsidR="00000000" w:rsidRPr="00000000">
        <w:rPr>
          <w:rtl w:val="0"/>
        </w:rPr>
        <w:t xml:space="preserve">[The first two heading levels get their own paragraph, as shown here.  Headings 3, 4, and 5 are run-in headings used at the beginning of the paragraph.] </w:t>
      </w:r>
    </w:p>
    <w:p w:rsidR="00000000" w:rsidDel="00000000" w:rsidP="00000000" w:rsidRDefault="00000000" w:rsidRPr="00000000" w14:paraId="00000019">
      <w:pPr>
        <w:pStyle w:val="Heading2"/>
        <w:pageBreakBefore w:val="0"/>
        <w:rPr/>
      </w:pPr>
      <w:bookmarkStart w:colFirst="0" w:colLast="0" w:name="_3znysh7" w:id="3"/>
      <w:bookmarkEnd w:id="3"/>
      <w:r w:rsidDel="00000000" w:rsidR="00000000" w:rsidRPr="00000000">
        <w:rPr>
          <w:rtl w:val="0"/>
        </w:rPr>
        <w:t xml:space="preserve">[Heading 2]</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update the table of contents (TOC), apply the appropriate heading style to just the heading text at the start of a paragraph and it will show up in your TOC.  To do this, select the text for your heading.  Then, apply the style you need.]</w:t>
      </w:r>
    </w:p>
    <w:p w:rsidR="00000000" w:rsidDel="00000000" w:rsidP="00000000" w:rsidRDefault="00000000" w:rsidRPr="00000000" w14:paraId="0000001B">
      <w:pPr>
        <w:pageBreakBefore w:val="0"/>
        <w:rPr>
          <w:b w:val="1"/>
        </w:rPr>
      </w:pPr>
      <w:bookmarkStart w:colFirst="0" w:colLast="0" w:name="_2et92p0" w:id="4"/>
      <w:bookmarkEnd w:id="4"/>
      <w:r w:rsidDel="00000000" w:rsidR="00000000" w:rsidRPr="00000000">
        <w:rPr>
          <w:rFonts w:ascii="Times New Roman" w:cs="Times New Roman" w:eastAsia="Times New Roman" w:hAnsi="Times New Roman"/>
          <w:b w:val="1"/>
          <w:rtl w:val="0"/>
        </w:rPr>
        <w:t xml:space="preserve">[Heading 3]. </w:t>
      </w:r>
      <w:r w:rsidDel="00000000" w:rsidR="00000000" w:rsidRPr="00000000">
        <w:rPr>
          <w:rtl w:val="0"/>
        </w:rPr>
        <w:t xml:space="preserve">[Include a period at the end of a run-in heading.  Note that you can include consecutive paragraphs with their own headings, where appropriate.]</w:t>
      </w: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Fonts w:ascii="Times New Roman" w:cs="Times New Roman" w:eastAsia="Times New Roman" w:hAnsi="Times New Roman"/>
          <w:b w:val="1"/>
          <w:i w:val="1"/>
          <w:rtl w:val="0"/>
        </w:rPr>
        <w:t xml:space="preserve">[Heading 4]. </w:t>
      </w:r>
      <w:r w:rsidDel="00000000" w:rsidR="00000000" w:rsidRPr="00000000">
        <w:rPr>
          <w:rtl w:val="0"/>
        </w:rPr>
        <w:t xml:space="preserve">[When using headings, don’t skip levels.  If you need a heading 3, 4, or 5 with no text following it before the next heading, just add a period at the end of the heading and then start a new paragraph for the subheading and its text.]  (Last Name, Year)</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i w:val="1"/>
          <w:rtl w:val="0"/>
        </w:rPr>
        <w:t xml:space="preserve">[Heading 5]. </w:t>
      </w:r>
      <w:r w:rsidDel="00000000" w:rsidR="00000000" w:rsidRPr="00000000">
        <w:rPr>
          <w:rtl w:val="0"/>
        </w:rPr>
        <w:t xml:space="preserve">[Like all sections of your paper, references start on their own page, as shown on the page that follows.  The body of the References section uses the Bibliography style.  For more detailed information on formatting references, see the APA Style Manual, 6th Edition.  (Last Name, Year)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 F. M. (Year). Article Title.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From - 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 F. M. (Year).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Book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Name: Publisher Name.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Footnotes</w:t>
      </w:r>
    </w:p>
    <w:p w:rsidR="00000000" w:rsidDel="00000000" w:rsidP="00000000" w:rsidRDefault="00000000" w:rsidRPr="00000000" w14:paraId="00000022">
      <w:pPr>
        <w:pageBreakBefore w:val="0"/>
        <w:rPr/>
      </w:pPr>
      <w:r w:rsidDel="00000000" w:rsidR="00000000" w:rsidRPr="00000000">
        <w:rPr>
          <w:vertAlign w:val="superscript"/>
          <w:rtl w:val="0"/>
        </w:rPr>
        <w:t xml:space="preserve">1</w:t>
      </w:r>
      <w:r w:rsidDel="00000000" w:rsidR="00000000" w:rsidRPr="00000000">
        <w:rPr>
          <w:rtl w:val="0"/>
        </w:rP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sidDel="00000000" w:rsidR="00000000" w:rsidRPr="00000000">
        <w:rPr>
          <w:i w:val="1"/>
          <w:rtl w:val="0"/>
        </w:rPr>
        <w:t xml:space="preserve">(Note:  If you delete this sample footnote, don’t forget to delete its in-text reference as well.)</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Title]</w:t>
      </w:r>
      <w:r w:rsidDel="00000000" w:rsidR="00000000" w:rsidRPr="00000000">
        <w:rPr>
          <w:rtl w:val="0"/>
        </w:rPr>
      </w:r>
    </w:p>
    <w:tbl>
      <w:tblPr>
        <w:tblStyle w:val="Table1"/>
        <w:tblW w:w="9360.0" w:type="dxa"/>
        <w:jc w:val="left"/>
        <w:tblInd w:w="-108.0" w:type="dxa"/>
        <w:tblBorders>
          <w:top w:color="000000" w:space="0" w:sz="12" w:val="single"/>
          <w:left w:color="bfbfbf" w:space="0" w:sz="4" w:val="single"/>
          <w:bottom w:color="000000" w:space="0" w:sz="12" w:val="single"/>
          <w:right w:color="bfbfbf" w:space="0" w:sz="4" w:val="single"/>
          <w:insideH w:color="bfbfbf" w:space="0" w:sz="4" w:val="single"/>
          <w:insideV w:color="bfbfbf" w:space="0" w:sz="4" w:val="single"/>
        </w:tblBorders>
        <w:tblLayout w:type="fixed"/>
        <w:tblLook w:val="0420"/>
      </w:tblPr>
      <w:tblGrid>
        <w:gridCol w:w="1874"/>
        <w:gridCol w:w="1872"/>
        <w:gridCol w:w="1872"/>
        <w:gridCol w:w="1872"/>
        <w:gridCol w:w="1870"/>
        <w:tblGridChange w:id="0">
          <w:tblGrid>
            <w:gridCol w:w="1874"/>
            <w:gridCol w:w="1872"/>
            <w:gridCol w:w="1872"/>
            <w:gridCol w:w="1872"/>
            <w:gridCol w:w="1870"/>
          </w:tblGrid>
        </w:tblGridChange>
      </w:tblGrid>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Head</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Head</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Head</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Head</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Head</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456</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Head</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5782" cy="3957189"/>
            <wp:effectExtent b="0" l="0" r="0" t="0"/>
            <wp:docPr descr="Fish and colorful coral" id="1" name="image1.png"/>
            <a:graphic>
              <a:graphicData uri="http://schemas.openxmlformats.org/drawingml/2006/picture">
                <pic:pic>
                  <pic:nvPicPr>
                    <pic:cNvPr descr="Fish and colorful coral" id="0" name="image1.png"/>
                    <pic:cNvPicPr preferRelativeResize="0"/>
                  </pic:nvPicPr>
                  <pic:blipFill>
                    <a:blip r:embed="rId6"/>
                    <a:srcRect b="0" l="0" r="0" t="0"/>
                    <a:stretch>
                      <a:fillRect/>
                    </a:stretch>
                  </pic:blipFill>
                  <pic:spPr>
                    <a:xfrm>
                      <a:off x="0" y="0"/>
                      <a:ext cx="5935782" cy="395718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all figures in their own section, following references (and footnotes and tables, if applicable).  Include a numbered caption for each figure.  Use the Table/Figure style for easy spacing between figure and caption.]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information about all elements of APA formatting, please consult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APA Style Manual, 6th Edition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[Shortened Title up to 50 Characters]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[Shortened Title up to 50 Characters]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pPr>
    <w:rPr>
      <w:rFonts w:ascii="Times New Roman" w:cs="Times New Roman" w:eastAsia="Times New Roman" w:hAnsi="Times New Roman"/>
      <w:b w:val="1"/>
      <w:i w:val="1"/>
    </w:rPr>
  </w:style>
  <w:style w:type="paragraph" w:styleId="Heading5">
    <w:name w:val="heading 5"/>
    <w:basedOn w:val="Normal"/>
    <w:next w:val="Normal"/>
    <w:pPr>
      <w:keepNext w:val="1"/>
      <w:keepLines w:val="1"/>
      <w:pageBreakBefore w:val="0"/>
    </w:pPr>
    <w:rPr>
      <w:rFonts w:ascii="Times New Roman" w:cs="Times New Roman" w:eastAsia="Times New Roman" w:hAnsi="Times New Roman"/>
      <w:i w:val="1"/>
    </w:rPr>
  </w:style>
  <w:style w:type="paragraph" w:styleId="Heading6">
    <w:name w:val="heading 6"/>
    <w:basedOn w:val="Normal"/>
    <w:next w:val="Normal"/>
    <w:pPr>
      <w:keepNext w:val="1"/>
      <w:keepLines w:val="1"/>
      <w:pageBreakBefore w:val="0"/>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pageBreakBefore w:val="0"/>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tblPr>
      <w:tblStyleRowBandSize w:val="1"/>
      <w:tblStyleColBandSize w:val="1"/>
      <w:tblCellMar>
        <w:top w:w="0.0" w:type="dxa"/>
        <w:left w:w="108.0" w:type="dxa"/>
        <w:bottom w:w="0.0" w:type="dxa"/>
        <w:right w:w="108.0" w:type="dxa"/>
      </w:tblCellMar>
    </w:tblPr>
    <w:tblStylePr w:type="firstRow">
      <w:tcPr>
        <w:tcBorders>
          <w:top w:color="000000" w:space="0" w:sz="12" w:val="single"/>
          <w:left w:color="000000" w:space="0" w:sz="0" w:val="nil"/>
          <w:bottom w:color="000000" w:space="0" w:sz="12"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