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5CB0" w14:textId="77777777" w:rsidR="00873ED7" w:rsidRDefault="00873ED7">
      <w:pPr>
        <w:jc w:val="center"/>
        <w:rPr>
          <w:b/>
          <w:sz w:val="40"/>
        </w:rPr>
      </w:pPr>
    </w:p>
    <w:p w14:paraId="39FF7BF7" w14:textId="77777777" w:rsidR="00873ED7" w:rsidRDefault="00873ED7">
      <w:pPr>
        <w:jc w:val="center"/>
        <w:rPr>
          <w:b/>
          <w:sz w:val="40"/>
        </w:rPr>
      </w:pPr>
    </w:p>
    <w:p w14:paraId="4F3DF12B" w14:textId="77777777" w:rsidR="00873ED7" w:rsidRDefault="00873ED7">
      <w:pPr>
        <w:jc w:val="center"/>
        <w:rPr>
          <w:b/>
          <w:sz w:val="40"/>
        </w:rPr>
      </w:pPr>
    </w:p>
    <w:p w14:paraId="0FFD169A" w14:textId="77777777" w:rsidR="00873ED7" w:rsidRDefault="00873ED7">
      <w:pPr>
        <w:jc w:val="center"/>
        <w:rPr>
          <w:b/>
          <w:sz w:val="40"/>
        </w:rPr>
      </w:pPr>
    </w:p>
    <w:p w14:paraId="789AD15C" w14:textId="77777777" w:rsidR="00873ED7" w:rsidRDefault="00873ED7">
      <w:pPr>
        <w:jc w:val="center"/>
        <w:rPr>
          <w:b/>
          <w:sz w:val="40"/>
        </w:rPr>
      </w:pPr>
    </w:p>
    <w:p w14:paraId="6020EB72" w14:textId="40723652" w:rsidR="00EF3D13" w:rsidRPr="00873ED7" w:rsidRDefault="00000000">
      <w:pPr>
        <w:jc w:val="center"/>
        <w:rPr>
          <w:rFonts w:ascii="Sitka Small Semibold" w:eastAsia="SimSun-ExtB" w:hAnsi="Sitka Small Semibold"/>
        </w:rPr>
      </w:pPr>
      <w:r>
        <w:rPr>
          <w:b/>
          <w:sz w:val="40"/>
        </w:rPr>
        <w:br/>
      </w:r>
      <w:r w:rsidRPr="00800A86">
        <w:rPr>
          <w:rFonts w:ascii="Sitka Small Semibold" w:eastAsia="SimSun-ExtB" w:hAnsi="Sitka Small Semibold"/>
          <w:b/>
          <w:color w:val="244061" w:themeColor="accent1" w:themeShade="80"/>
          <w:sz w:val="48"/>
          <w:szCs w:val="28"/>
        </w:rPr>
        <w:t>Airport Management System</w:t>
      </w:r>
      <w:r w:rsidRPr="00800A86">
        <w:rPr>
          <w:rFonts w:ascii="Sitka Small Semibold" w:eastAsia="SimSun-ExtB" w:hAnsi="Sitka Small Semibold"/>
          <w:b/>
          <w:color w:val="244061" w:themeColor="accent1" w:themeShade="80"/>
          <w:sz w:val="48"/>
          <w:szCs w:val="28"/>
        </w:rPr>
        <w:br/>
        <w:t>Project Report</w:t>
      </w:r>
    </w:p>
    <w:p w14:paraId="4535EA81" w14:textId="77777777" w:rsidR="00873ED7" w:rsidRDefault="00873ED7">
      <w:pPr>
        <w:jc w:val="center"/>
        <w:rPr>
          <w:rFonts w:ascii="Sitka Text Semibold" w:hAnsi="Sitka Text Semibold"/>
          <w:sz w:val="28"/>
          <w:szCs w:val="28"/>
        </w:rPr>
      </w:pPr>
    </w:p>
    <w:p w14:paraId="7DA6668B" w14:textId="77777777" w:rsidR="008D17AC" w:rsidRDefault="00000000">
      <w:pPr>
        <w:jc w:val="center"/>
        <w:rPr>
          <w:rFonts w:ascii="Sitka Text Semibold" w:hAnsi="Sitka Text Semibold"/>
          <w:color w:val="365F91" w:themeColor="accent1" w:themeShade="BF"/>
          <w:sz w:val="28"/>
          <w:szCs w:val="28"/>
        </w:rPr>
      </w:pPr>
      <w:r w:rsidRPr="00873ED7">
        <w:rPr>
          <w:rFonts w:ascii="Sitka Text Semibold" w:hAnsi="Sitka Text Semibold"/>
          <w:sz w:val="28"/>
          <w:szCs w:val="28"/>
        </w:rPr>
        <w:br/>
      </w:r>
      <w:r w:rsidRPr="00800A86">
        <w:rPr>
          <w:rFonts w:ascii="Sitka Text Semibold" w:hAnsi="Sitka Text Semibold"/>
          <w:color w:val="365F91" w:themeColor="accent1" w:themeShade="BF"/>
          <w:sz w:val="28"/>
          <w:szCs w:val="28"/>
        </w:rPr>
        <w:t>Submitted By</w:t>
      </w:r>
    </w:p>
    <w:p w14:paraId="69F56EEB" w14:textId="45698F2C" w:rsidR="00EF3D13" w:rsidRDefault="00000000">
      <w:pPr>
        <w:jc w:val="center"/>
      </w:pPr>
      <w:r>
        <w:br/>
      </w:r>
      <w:r w:rsidRPr="00873ED7">
        <w:rPr>
          <w:rFonts w:ascii="Sitka Banner" w:hAnsi="Sitka Banner"/>
          <w:sz w:val="28"/>
          <w:szCs w:val="28"/>
        </w:rPr>
        <w:t>Dhruv Chaudhary</w:t>
      </w:r>
      <w:r w:rsidRPr="00873ED7">
        <w:rPr>
          <w:rFonts w:ascii="Sitka Banner" w:hAnsi="Sitka Banner"/>
          <w:sz w:val="28"/>
          <w:szCs w:val="28"/>
        </w:rPr>
        <w:br/>
        <w:t>24BEY10002</w:t>
      </w:r>
      <w:r w:rsidRPr="00873ED7">
        <w:rPr>
          <w:rFonts w:ascii="Sitka Banner" w:hAnsi="Sitka Banner"/>
          <w:sz w:val="28"/>
          <w:szCs w:val="28"/>
        </w:rPr>
        <w:br/>
        <w:t>B.Tech Computer Science Engineering</w:t>
      </w:r>
      <w:r w:rsidRPr="00873ED7">
        <w:rPr>
          <w:rFonts w:ascii="Sitka Banner" w:hAnsi="Sitka Banner"/>
          <w:sz w:val="28"/>
          <w:szCs w:val="28"/>
        </w:rPr>
        <w:br/>
        <w:t>VIT Bhopal University</w:t>
      </w:r>
      <w:r w:rsidRPr="00873ED7">
        <w:rPr>
          <w:rFonts w:ascii="Sitka Banner" w:hAnsi="Sitka Banner"/>
          <w:sz w:val="28"/>
          <w:szCs w:val="28"/>
        </w:rPr>
        <w:br/>
        <w:t>Academic Year: 2026-2027</w:t>
      </w:r>
    </w:p>
    <w:p w14:paraId="07AD2CE7" w14:textId="77777777" w:rsidR="00EF3D13" w:rsidRDefault="00000000">
      <w:r>
        <w:br w:type="page"/>
      </w:r>
    </w:p>
    <w:p w14:paraId="19A0533E"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Certificate</w:t>
      </w:r>
    </w:p>
    <w:p w14:paraId="36A62347" w14:textId="35AD175B" w:rsidR="00EF3D13" w:rsidRPr="00873ED7" w:rsidRDefault="00000000">
      <w:pPr>
        <w:rPr>
          <w:rFonts w:ascii="Sitka Text Semibold" w:hAnsi="Sitka Text Semibold"/>
          <w:sz w:val="24"/>
          <w:szCs w:val="24"/>
        </w:rPr>
      </w:pPr>
      <w:r w:rsidRPr="00873ED7">
        <w:rPr>
          <w:rFonts w:ascii="Sitka Text Semibold" w:hAnsi="Sitka Text Semibold"/>
          <w:sz w:val="24"/>
          <w:szCs w:val="24"/>
        </w:rPr>
        <w:t>This project report entitled 'Airport Management System' has been prepared by Dhruv Chaudhary as part of academic requirements.</w:t>
      </w:r>
    </w:p>
    <w:p w14:paraId="1EA425A6" w14:textId="243D00A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This project report entitled 'Airport Management System' has been prepared by Dhruv Chaudhary as part of academic requirements.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A451664" w14:textId="546A8FB1"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This project report entitled 'Airport Management System' has been prepared by Dhruv Chaudhary as part of academic requirements.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778BFEF" w14:textId="53A47D00" w:rsidR="00EF3D13" w:rsidRDefault="00000000">
      <w:pPr>
        <w:rPr>
          <w:rFonts w:ascii="Sitka Text Semibold" w:hAnsi="Sitka Text Semibold"/>
          <w:sz w:val="24"/>
          <w:szCs w:val="24"/>
        </w:rPr>
      </w:pPr>
      <w:r w:rsidRPr="00873ED7">
        <w:rPr>
          <w:rFonts w:ascii="Sitka Text Semibold" w:hAnsi="Sitka Text Semibold"/>
          <w:sz w:val="24"/>
          <w:szCs w:val="24"/>
        </w:rPr>
        <w:t>This project report entitled 'Airport Management System' has been prepared by Dhruv Chaudhary as part of academic requirements. This section elaborates the design decisions, implementation approach, and practical usage within the project.</w:t>
      </w:r>
    </w:p>
    <w:p w14:paraId="5A1AEEC6" w14:textId="77777777" w:rsidR="00873ED7" w:rsidRPr="00873ED7" w:rsidRDefault="00873ED7">
      <w:pPr>
        <w:rPr>
          <w:rFonts w:ascii="Sitka Text Semibold" w:hAnsi="Sitka Text Semibold"/>
          <w:sz w:val="24"/>
          <w:szCs w:val="24"/>
        </w:rPr>
      </w:pPr>
    </w:p>
    <w:p w14:paraId="1D283329" w14:textId="6F604C64"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Acknowledgement</w:t>
      </w:r>
    </w:p>
    <w:p w14:paraId="2A3F61B2"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I express my gratitude to VIT Bhopal University, faculty members, and peers for their guidance and support.</w:t>
      </w:r>
    </w:p>
    <w:p w14:paraId="5C93AD2C" w14:textId="4B6DA7B4"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I express my gratitude to VIT Bhopal University, faculty members, and peers for their guidance and support.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8676413" w14:textId="260F13EB"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I express my gratitude to VIT Bhopal University, faculty members, and peers for their guidance and support.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17706BE" w14:textId="4CF9AC48"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I express my gratitude to VIT Bhopal University, faculty members, and peers for their guidance and support.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E4A78B1"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3A051E0E"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Abstract</w:t>
      </w:r>
    </w:p>
    <w:p w14:paraId="715ECD62" w14:textId="0DAEA36C"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w:t>
      </w:r>
      <w:proofErr w:type="gramStart"/>
      <w:r w:rsidR="00000000" w:rsidRPr="00873ED7">
        <w:rPr>
          <w:rFonts w:ascii="Sitka Text Semibold" w:hAnsi="Sitka Text Semibold"/>
          <w:sz w:val="24"/>
          <w:szCs w:val="24"/>
        </w:rPr>
        <w:t>is</w:t>
      </w:r>
      <w:proofErr w:type="gramEnd"/>
      <w:r w:rsidR="00000000" w:rsidRPr="00873ED7">
        <w:rPr>
          <w:rFonts w:ascii="Sitka Text Semibold" w:hAnsi="Sitka Text Semibold"/>
          <w:sz w:val="24"/>
          <w:szCs w:val="24"/>
        </w:rPr>
        <w:t xml:space="preserve"> a Spring Boot and MongoDB based Airport Management System featuring </w:t>
      </w:r>
      <w:proofErr w:type="gramStart"/>
      <w:r w:rsidR="00000000" w:rsidRPr="00873ED7">
        <w:rPr>
          <w:rFonts w:ascii="Sitka Text Semibold" w:hAnsi="Sitka Text Semibold"/>
          <w:sz w:val="24"/>
          <w:szCs w:val="24"/>
        </w:rPr>
        <w:t>a dual</w:t>
      </w:r>
      <w:proofErr w:type="gramEnd"/>
      <w:r w:rsidR="00000000" w:rsidRPr="00873ED7">
        <w:rPr>
          <w:rFonts w:ascii="Sitka Text Semibold" w:hAnsi="Sitka Text Semibold"/>
          <w:sz w:val="24"/>
          <w:szCs w:val="24"/>
        </w:rPr>
        <w:t>-execution architecture with CLI and REST APIs.</w:t>
      </w:r>
    </w:p>
    <w:p w14:paraId="5CFA21AF" w14:textId="0182A93F"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w:t>
      </w:r>
      <w:proofErr w:type="gramStart"/>
      <w:r w:rsidR="00000000" w:rsidRPr="00873ED7">
        <w:rPr>
          <w:rFonts w:ascii="Sitka Text Semibold" w:hAnsi="Sitka Text Semibold"/>
          <w:sz w:val="24"/>
          <w:szCs w:val="24"/>
        </w:rPr>
        <w:t>is</w:t>
      </w:r>
      <w:proofErr w:type="gramEnd"/>
      <w:r w:rsidR="00000000" w:rsidRPr="00873ED7">
        <w:rPr>
          <w:rFonts w:ascii="Sitka Text Semibold" w:hAnsi="Sitka Text Semibold"/>
          <w:sz w:val="24"/>
          <w:szCs w:val="24"/>
        </w:rPr>
        <w:t xml:space="preserve"> a Spring Boot and MongoDB based Airport Management System featuring </w:t>
      </w:r>
      <w:proofErr w:type="gramStart"/>
      <w:r w:rsidR="00000000" w:rsidRPr="00873ED7">
        <w:rPr>
          <w:rFonts w:ascii="Sitka Text Semibold" w:hAnsi="Sitka Text Semibold"/>
          <w:sz w:val="24"/>
          <w:szCs w:val="24"/>
        </w:rPr>
        <w:t>a dual</w:t>
      </w:r>
      <w:proofErr w:type="gramEnd"/>
      <w:r w:rsidR="00000000" w:rsidRPr="00873ED7">
        <w:rPr>
          <w:rFonts w:ascii="Sitka Text Semibold" w:hAnsi="Sitka Text Semibold"/>
          <w:sz w:val="24"/>
          <w:szCs w:val="24"/>
        </w:rPr>
        <w:t xml:space="preserve">-execution architecture with CLI and REST APIs.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02EB24CC" w14:textId="4A68945B"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w:t>
      </w:r>
      <w:proofErr w:type="gramStart"/>
      <w:r w:rsidR="00000000" w:rsidRPr="00873ED7">
        <w:rPr>
          <w:rFonts w:ascii="Sitka Text Semibold" w:hAnsi="Sitka Text Semibold"/>
          <w:sz w:val="24"/>
          <w:szCs w:val="24"/>
        </w:rPr>
        <w:t>is</w:t>
      </w:r>
      <w:proofErr w:type="gramEnd"/>
      <w:r w:rsidR="00000000" w:rsidRPr="00873ED7">
        <w:rPr>
          <w:rFonts w:ascii="Sitka Text Semibold" w:hAnsi="Sitka Text Semibold"/>
          <w:sz w:val="24"/>
          <w:szCs w:val="24"/>
        </w:rPr>
        <w:t xml:space="preserve"> a Spring Boot and MongoDB based Airport Management System featuring </w:t>
      </w:r>
      <w:proofErr w:type="gramStart"/>
      <w:r w:rsidR="00000000" w:rsidRPr="00873ED7">
        <w:rPr>
          <w:rFonts w:ascii="Sitka Text Semibold" w:hAnsi="Sitka Text Semibold"/>
          <w:sz w:val="24"/>
          <w:szCs w:val="24"/>
        </w:rPr>
        <w:t>a dual</w:t>
      </w:r>
      <w:proofErr w:type="gramEnd"/>
      <w:r w:rsidR="00000000" w:rsidRPr="00873ED7">
        <w:rPr>
          <w:rFonts w:ascii="Sitka Text Semibold" w:hAnsi="Sitka Text Semibold"/>
          <w:sz w:val="24"/>
          <w:szCs w:val="24"/>
        </w:rPr>
        <w:t xml:space="preserve">-execution architecture with CLI and REST APIs.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11EF6102" w14:textId="1737703A" w:rsidR="00EF3D13"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w:t>
      </w:r>
      <w:proofErr w:type="gramStart"/>
      <w:r w:rsidR="00000000" w:rsidRPr="00873ED7">
        <w:rPr>
          <w:rFonts w:ascii="Sitka Text Semibold" w:hAnsi="Sitka Text Semibold"/>
          <w:sz w:val="24"/>
          <w:szCs w:val="24"/>
        </w:rPr>
        <w:t>is</w:t>
      </w:r>
      <w:proofErr w:type="gramEnd"/>
      <w:r w:rsidR="00000000" w:rsidRPr="00873ED7">
        <w:rPr>
          <w:rFonts w:ascii="Sitka Text Semibold" w:hAnsi="Sitka Text Semibold"/>
          <w:sz w:val="24"/>
          <w:szCs w:val="24"/>
        </w:rPr>
        <w:t xml:space="preserve"> a Spring Boot and MongoDB based Airport Management System featuring </w:t>
      </w:r>
      <w:proofErr w:type="gramStart"/>
      <w:r w:rsidR="00000000" w:rsidRPr="00873ED7">
        <w:rPr>
          <w:rFonts w:ascii="Sitka Text Semibold" w:hAnsi="Sitka Text Semibold"/>
          <w:sz w:val="24"/>
          <w:szCs w:val="24"/>
        </w:rPr>
        <w:t>a dual</w:t>
      </w:r>
      <w:proofErr w:type="gramEnd"/>
      <w:r w:rsidR="00000000" w:rsidRPr="00873ED7">
        <w:rPr>
          <w:rFonts w:ascii="Sitka Text Semibold" w:hAnsi="Sitka Text Semibold"/>
          <w:sz w:val="24"/>
          <w:szCs w:val="24"/>
        </w:rPr>
        <w:t xml:space="preserve">-execution architecture with CLI and REST APIs.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6C4A9198" w14:textId="77777777" w:rsidR="00873ED7" w:rsidRPr="00873ED7" w:rsidRDefault="00873ED7">
      <w:pPr>
        <w:rPr>
          <w:rFonts w:ascii="Sitka Text Semibold" w:hAnsi="Sitka Text Semibold"/>
          <w:sz w:val="24"/>
          <w:szCs w:val="24"/>
        </w:rPr>
      </w:pPr>
    </w:p>
    <w:p w14:paraId="0A0AABD4" w14:textId="79A56965"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Introduction</w:t>
      </w:r>
    </w:p>
    <w:p w14:paraId="566EA7E6" w14:textId="5865FFFA"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Airport operations require efficient management of flights, passengers, staff, and bookings. </w:t>
      </w:r>
      <w:r w:rsidR="00873ED7">
        <w:rPr>
          <w:rFonts w:ascii="Sitka Text Semibold" w:hAnsi="Sitka Text Semibold"/>
          <w:sz w:val="24"/>
          <w:szCs w:val="24"/>
        </w:rPr>
        <w:t xml:space="preserve"> </w:t>
      </w:r>
      <w:r w:rsidRPr="00873ED7">
        <w:rPr>
          <w:rFonts w:ascii="Sitka Text Semibold" w:hAnsi="Sitka Text Semibold"/>
          <w:sz w:val="24"/>
          <w:szCs w:val="24"/>
        </w:rPr>
        <w:t xml:space="preserve"> centralizes these operations.</w:t>
      </w:r>
    </w:p>
    <w:p w14:paraId="6E2C121F" w14:textId="3BB43EB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Airport operations require efficient management of flights, passengers, staff, and bookings. </w:t>
      </w:r>
      <w:r w:rsidR="00873ED7">
        <w:rPr>
          <w:rFonts w:ascii="Sitka Text Semibold" w:hAnsi="Sitka Text Semibold"/>
          <w:sz w:val="24"/>
          <w:szCs w:val="24"/>
        </w:rPr>
        <w:t xml:space="preserve"> </w:t>
      </w:r>
      <w:r w:rsidRPr="00873ED7">
        <w:rPr>
          <w:rFonts w:ascii="Sitka Text Semibold" w:hAnsi="Sitka Text Semibold"/>
          <w:sz w:val="24"/>
          <w:szCs w:val="24"/>
        </w:rPr>
        <w:t xml:space="preserve"> centralizes these operations.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BC01ADC" w14:textId="1F27E17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Airport operations require efficient management of flights, passengers, staff, and bookings. </w:t>
      </w:r>
      <w:r w:rsidR="00873ED7">
        <w:rPr>
          <w:rFonts w:ascii="Sitka Text Semibold" w:hAnsi="Sitka Text Semibold"/>
          <w:sz w:val="24"/>
          <w:szCs w:val="24"/>
        </w:rPr>
        <w:t xml:space="preserve"> </w:t>
      </w:r>
      <w:r w:rsidRPr="00873ED7">
        <w:rPr>
          <w:rFonts w:ascii="Sitka Text Semibold" w:hAnsi="Sitka Text Semibold"/>
          <w:sz w:val="24"/>
          <w:szCs w:val="24"/>
        </w:rPr>
        <w:t xml:space="preserve"> centralizes these operations.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3D33D79" w14:textId="039BD935"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Airport operations require efficient management of flights, passengers, staff, and bookings. </w:t>
      </w:r>
      <w:r w:rsidR="00873ED7">
        <w:rPr>
          <w:rFonts w:ascii="Sitka Text Semibold" w:hAnsi="Sitka Text Semibold"/>
          <w:sz w:val="24"/>
          <w:szCs w:val="24"/>
        </w:rPr>
        <w:t xml:space="preserve"> </w:t>
      </w:r>
      <w:r w:rsidRPr="00873ED7">
        <w:rPr>
          <w:rFonts w:ascii="Sitka Text Semibold" w:hAnsi="Sitka Text Semibold"/>
          <w:sz w:val="24"/>
          <w:szCs w:val="24"/>
        </w:rPr>
        <w:t xml:space="preserve"> centralizes these operations.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9E9EC60"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7E1DF929"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Problem Statement</w:t>
      </w:r>
    </w:p>
    <w:p w14:paraId="5EEC9560"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Traditional record handling can be inefficient and error-prone. The system aims to streamline airport management.</w:t>
      </w:r>
    </w:p>
    <w:p w14:paraId="352B6AE7" w14:textId="4F0E3B89"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Traditional record handling can be inefficient and error-prone. The system aims to streamline airport management.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DB0F064" w14:textId="024C0F0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Traditional record handling can be inefficient and error-prone. The system aims to streamline airport management.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8030950" w14:textId="16CE7AC8" w:rsidR="00EF3D13" w:rsidRDefault="00000000">
      <w:pPr>
        <w:rPr>
          <w:rFonts w:ascii="Sitka Text Semibold" w:hAnsi="Sitka Text Semibold"/>
          <w:sz w:val="24"/>
          <w:szCs w:val="24"/>
        </w:rPr>
      </w:pPr>
      <w:r w:rsidRPr="00873ED7">
        <w:rPr>
          <w:rFonts w:ascii="Sitka Text Semibold" w:hAnsi="Sitka Text Semibold"/>
          <w:sz w:val="24"/>
          <w:szCs w:val="24"/>
        </w:rPr>
        <w:t xml:space="preserve">Traditional record handling can be inefficient and error-prone. The system aims to streamline airport management.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CD0FFFB" w14:textId="77777777" w:rsidR="00873ED7" w:rsidRPr="00873ED7" w:rsidRDefault="00873ED7">
      <w:pPr>
        <w:rPr>
          <w:rFonts w:ascii="Sitka Text Semibold" w:hAnsi="Sitka Text Semibold"/>
          <w:sz w:val="24"/>
          <w:szCs w:val="24"/>
        </w:rPr>
      </w:pPr>
    </w:p>
    <w:p w14:paraId="4464830B" w14:textId="1B7B9B0F"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Objectives</w:t>
      </w:r>
    </w:p>
    <w:p w14:paraId="5F041AF4"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Manage flights, passengers, staff, bookings, provide REST APIs, ensure scalability, maintain data consistency, and improve operational efficiency.</w:t>
      </w:r>
    </w:p>
    <w:p w14:paraId="3B8AFA4D" w14:textId="2E9A80E5"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Manage flights, passengers, staff, bookings, provide REST APIs, ensure scalability, maintain data consistency, and improve operational efficiency.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DB138E2" w14:textId="200B69FD"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Manage flights, passengers, staff, bookings, provide REST APIs, ensure scalability, maintain data consistency, and improve operational efficiency.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2E018EE" w14:textId="716BA66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Manage flights, passengers, staff, bookings, provide REST APIs, ensure scalability, maintain data consistency, and improve operational efficiency.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A2952B5"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3E56A120"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Technology Stack</w:t>
      </w:r>
    </w:p>
    <w:tbl>
      <w:tblPr>
        <w:tblW w:w="50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1656"/>
      </w:tblGrid>
      <w:tr w:rsidR="008D17AC" w:rsidRPr="008D17AC" w14:paraId="447052FF" w14:textId="77777777" w:rsidTr="008D17AC">
        <w:trPr>
          <w:trHeight w:val="549"/>
          <w:tblHeader/>
          <w:tblCellSpacing w:w="15" w:type="dxa"/>
        </w:trPr>
        <w:tc>
          <w:tcPr>
            <w:tcW w:w="0" w:type="auto"/>
            <w:vAlign w:val="center"/>
            <w:hideMark/>
          </w:tcPr>
          <w:p w14:paraId="21F8E5A3" w14:textId="77777777" w:rsidR="008D17AC" w:rsidRPr="008D17AC" w:rsidRDefault="008D17AC" w:rsidP="008D17AC">
            <w:pPr>
              <w:rPr>
                <w:rFonts w:ascii="Sitka Text Semibold" w:hAnsi="Sitka Text Semibold"/>
                <w:b/>
                <w:bCs/>
                <w:sz w:val="24"/>
                <w:szCs w:val="24"/>
                <w:lang w:val="en-IN"/>
              </w:rPr>
            </w:pPr>
            <w:r w:rsidRPr="008D17AC">
              <w:rPr>
                <w:rFonts w:ascii="Sitka Text Semibold" w:hAnsi="Sitka Text Semibold"/>
                <w:b/>
                <w:bCs/>
                <w:sz w:val="24"/>
                <w:szCs w:val="24"/>
                <w:lang w:val="en-IN"/>
              </w:rPr>
              <w:t>Technology</w:t>
            </w:r>
          </w:p>
        </w:tc>
        <w:tc>
          <w:tcPr>
            <w:tcW w:w="0" w:type="auto"/>
            <w:vAlign w:val="center"/>
            <w:hideMark/>
          </w:tcPr>
          <w:p w14:paraId="648E5C1B" w14:textId="77777777" w:rsidR="008D17AC" w:rsidRPr="008D17AC" w:rsidRDefault="008D17AC" w:rsidP="008D17AC">
            <w:pPr>
              <w:rPr>
                <w:rFonts w:ascii="Sitka Text Semibold" w:hAnsi="Sitka Text Semibold"/>
                <w:b/>
                <w:bCs/>
                <w:sz w:val="24"/>
                <w:szCs w:val="24"/>
                <w:lang w:val="en-IN"/>
              </w:rPr>
            </w:pPr>
            <w:r w:rsidRPr="008D17AC">
              <w:rPr>
                <w:rFonts w:ascii="Sitka Text Semibold" w:hAnsi="Sitka Text Semibold"/>
                <w:b/>
                <w:bCs/>
                <w:sz w:val="24"/>
                <w:szCs w:val="24"/>
                <w:lang w:val="en-IN"/>
              </w:rPr>
              <w:t>Version</w:t>
            </w:r>
          </w:p>
        </w:tc>
      </w:tr>
      <w:tr w:rsidR="008D17AC" w:rsidRPr="008D17AC" w14:paraId="3B58277E" w14:textId="77777777" w:rsidTr="008D17AC">
        <w:trPr>
          <w:trHeight w:val="549"/>
          <w:tblCellSpacing w:w="15" w:type="dxa"/>
        </w:trPr>
        <w:tc>
          <w:tcPr>
            <w:tcW w:w="0" w:type="auto"/>
            <w:vAlign w:val="center"/>
            <w:hideMark/>
          </w:tcPr>
          <w:p w14:paraId="242CDCA7"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Java</w:t>
            </w:r>
          </w:p>
        </w:tc>
        <w:tc>
          <w:tcPr>
            <w:tcW w:w="0" w:type="auto"/>
            <w:vAlign w:val="center"/>
            <w:hideMark/>
          </w:tcPr>
          <w:p w14:paraId="6819A83D"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17+</w:t>
            </w:r>
          </w:p>
        </w:tc>
      </w:tr>
      <w:tr w:rsidR="008D17AC" w:rsidRPr="008D17AC" w14:paraId="77D5643C" w14:textId="77777777" w:rsidTr="008D17AC">
        <w:trPr>
          <w:trHeight w:val="549"/>
          <w:tblCellSpacing w:w="15" w:type="dxa"/>
        </w:trPr>
        <w:tc>
          <w:tcPr>
            <w:tcW w:w="0" w:type="auto"/>
            <w:vAlign w:val="center"/>
            <w:hideMark/>
          </w:tcPr>
          <w:p w14:paraId="3FEFE5DD"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Spring Boot</w:t>
            </w:r>
          </w:p>
        </w:tc>
        <w:tc>
          <w:tcPr>
            <w:tcW w:w="0" w:type="auto"/>
            <w:vAlign w:val="center"/>
            <w:hideMark/>
          </w:tcPr>
          <w:p w14:paraId="715227FF"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3.4.3</w:t>
            </w:r>
          </w:p>
        </w:tc>
      </w:tr>
      <w:tr w:rsidR="008D17AC" w:rsidRPr="008D17AC" w14:paraId="71D06D0C" w14:textId="77777777" w:rsidTr="008D17AC">
        <w:trPr>
          <w:trHeight w:val="549"/>
          <w:tblCellSpacing w:w="15" w:type="dxa"/>
        </w:trPr>
        <w:tc>
          <w:tcPr>
            <w:tcW w:w="0" w:type="auto"/>
            <w:vAlign w:val="center"/>
            <w:hideMark/>
          </w:tcPr>
          <w:p w14:paraId="507342B7"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MongoDB</w:t>
            </w:r>
          </w:p>
        </w:tc>
        <w:tc>
          <w:tcPr>
            <w:tcW w:w="0" w:type="auto"/>
            <w:vAlign w:val="center"/>
            <w:hideMark/>
          </w:tcPr>
          <w:p w14:paraId="70D33620"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7.x</w:t>
            </w:r>
          </w:p>
        </w:tc>
      </w:tr>
      <w:tr w:rsidR="008D17AC" w:rsidRPr="008D17AC" w14:paraId="760A191C" w14:textId="77777777" w:rsidTr="008D17AC">
        <w:trPr>
          <w:trHeight w:val="561"/>
          <w:tblCellSpacing w:w="15" w:type="dxa"/>
        </w:trPr>
        <w:tc>
          <w:tcPr>
            <w:tcW w:w="0" w:type="auto"/>
            <w:vAlign w:val="center"/>
            <w:hideMark/>
          </w:tcPr>
          <w:p w14:paraId="63F45646"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Spring Data MongoDB</w:t>
            </w:r>
          </w:p>
        </w:tc>
        <w:tc>
          <w:tcPr>
            <w:tcW w:w="0" w:type="auto"/>
            <w:vAlign w:val="center"/>
            <w:hideMark/>
          </w:tcPr>
          <w:p w14:paraId="2F9EB171"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4.x</w:t>
            </w:r>
          </w:p>
        </w:tc>
      </w:tr>
      <w:tr w:rsidR="008D17AC" w:rsidRPr="008D17AC" w14:paraId="4E3A21B8" w14:textId="77777777" w:rsidTr="008D17AC">
        <w:trPr>
          <w:trHeight w:val="549"/>
          <w:tblCellSpacing w:w="15" w:type="dxa"/>
        </w:trPr>
        <w:tc>
          <w:tcPr>
            <w:tcW w:w="0" w:type="auto"/>
            <w:vAlign w:val="center"/>
            <w:hideMark/>
          </w:tcPr>
          <w:p w14:paraId="7C7237F0" w14:textId="77777777" w:rsidR="008D17AC" w:rsidRPr="008D17AC" w:rsidRDefault="008D17AC" w:rsidP="008D17AC">
            <w:pPr>
              <w:rPr>
                <w:rFonts w:ascii="Sitka Text Semibold" w:hAnsi="Sitka Text Semibold"/>
                <w:sz w:val="24"/>
                <w:szCs w:val="24"/>
                <w:lang w:val="en-IN"/>
              </w:rPr>
            </w:pPr>
            <w:proofErr w:type="spellStart"/>
            <w:r w:rsidRPr="008D17AC">
              <w:rPr>
                <w:rFonts w:ascii="Sitka Text Semibold" w:hAnsi="Sitka Text Semibold"/>
                <w:sz w:val="24"/>
                <w:szCs w:val="24"/>
                <w:lang w:val="en-IN"/>
              </w:rPr>
              <w:t>Springdoc</w:t>
            </w:r>
            <w:proofErr w:type="spellEnd"/>
            <w:r w:rsidRPr="008D17AC">
              <w:rPr>
                <w:rFonts w:ascii="Sitka Text Semibold" w:hAnsi="Sitka Text Semibold"/>
                <w:sz w:val="24"/>
                <w:szCs w:val="24"/>
                <w:lang w:val="en-IN"/>
              </w:rPr>
              <w:t xml:space="preserve"> </w:t>
            </w:r>
            <w:proofErr w:type="spellStart"/>
            <w:r w:rsidRPr="008D17AC">
              <w:rPr>
                <w:rFonts w:ascii="Sitka Text Semibold" w:hAnsi="Sitka Text Semibold"/>
                <w:sz w:val="24"/>
                <w:szCs w:val="24"/>
                <w:lang w:val="en-IN"/>
              </w:rPr>
              <w:t>OpenAPI</w:t>
            </w:r>
            <w:proofErr w:type="spellEnd"/>
          </w:p>
        </w:tc>
        <w:tc>
          <w:tcPr>
            <w:tcW w:w="0" w:type="auto"/>
            <w:vAlign w:val="center"/>
            <w:hideMark/>
          </w:tcPr>
          <w:p w14:paraId="44D8DA43"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2.8.5</w:t>
            </w:r>
          </w:p>
        </w:tc>
      </w:tr>
      <w:tr w:rsidR="008D17AC" w:rsidRPr="008D17AC" w14:paraId="2A75D9BA" w14:textId="77777777" w:rsidTr="008D17AC">
        <w:trPr>
          <w:trHeight w:val="549"/>
          <w:tblCellSpacing w:w="15" w:type="dxa"/>
        </w:trPr>
        <w:tc>
          <w:tcPr>
            <w:tcW w:w="0" w:type="auto"/>
            <w:vAlign w:val="center"/>
            <w:hideMark/>
          </w:tcPr>
          <w:p w14:paraId="272C6078"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Maven</w:t>
            </w:r>
          </w:p>
        </w:tc>
        <w:tc>
          <w:tcPr>
            <w:tcW w:w="0" w:type="auto"/>
            <w:vAlign w:val="center"/>
            <w:hideMark/>
          </w:tcPr>
          <w:p w14:paraId="6C7DA027"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3.9+</w:t>
            </w:r>
          </w:p>
        </w:tc>
      </w:tr>
      <w:tr w:rsidR="008D17AC" w:rsidRPr="008D17AC" w14:paraId="1672FE4F" w14:textId="77777777" w:rsidTr="008D17AC">
        <w:trPr>
          <w:trHeight w:val="549"/>
          <w:tblCellSpacing w:w="15" w:type="dxa"/>
        </w:trPr>
        <w:tc>
          <w:tcPr>
            <w:tcW w:w="0" w:type="auto"/>
            <w:vAlign w:val="center"/>
            <w:hideMark/>
          </w:tcPr>
          <w:p w14:paraId="062E7B3B"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JUnit</w:t>
            </w:r>
          </w:p>
        </w:tc>
        <w:tc>
          <w:tcPr>
            <w:tcW w:w="0" w:type="auto"/>
            <w:vAlign w:val="center"/>
            <w:hideMark/>
          </w:tcPr>
          <w:p w14:paraId="403A44ED"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5</w:t>
            </w:r>
          </w:p>
        </w:tc>
      </w:tr>
      <w:tr w:rsidR="008D17AC" w:rsidRPr="008D17AC" w14:paraId="55260029" w14:textId="77777777" w:rsidTr="008D17AC">
        <w:trPr>
          <w:trHeight w:val="549"/>
          <w:tblCellSpacing w:w="15" w:type="dxa"/>
        </w:trPr>
        <w:tc>
          <w:tcPr>
            <w:tcW w:w="0" w:type="auto"/>
            <w:vAlign w:val="center"/>
            <w:hideMark/>
          </w:tcPr>
          <w:p w14:paraId="5492D7BE"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Mockito</w:t>
            </w:r>
          </w:p>
        </w:tc>
        <w:tc>
          <w:tcPr>
            <w:tcW w:w="0" w:type="auto"/>
            <w:vAlign w:val="center"/>
            <w:hideMark/>
          </w:tcPr>
          <w:p w14:paraId="206B72F6"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Latest</w:t>
            </w:r>
          </w:p>
        </w:tc>
      </w:tr>
      <w:tr w:rsidR="008D17AC" w:rsidRPr="008D17AC" w14:paraId="76162036" w14:textId="77777777" w:rsidTr="008D17AC">
        <w:trPr>
          <w:trHeight w:val="549"/>
          <w:tblCellSpacing w:w="15" w:type="dxa"/>
        </w:trPr>
        <w:tc>
          <w:tcPr>
            <w:tcW w:w="0" w:type="auto"/>
            <w:vAlign w:val="center"/>
            <w:hideMark/>
          </w:tcPr>
          <w:p w14:paraId="2DE118F6" w14:textId="77777777" w:rsidR="008D17AC" w:rsidRPr="008D17AC" w:rsidRDefault="008D17AC" w:rsidP="008D17AC">
            <w:pPr>
              <w:rPr>
                <w:rFonts w:ascii="Sitka Text Semibold" w:hAnsi="Sitka Text Semibold"/>
                <w:sz w:val="24"/>
                <w:szCs w:val="24"/>
                <w:lang w:val="en-IN"/>
              </w:rPr>
            </w:pPr>
            <w:r w:rsidRPr="008D17AC">
              <w:rPr>
                <w:rFonts w:ascii="Sitka Text Semibold" w:hAnsi="Sitka Text Semibold"/>
                <w:sz w:val="24"/>
                <w:szCs w:val="24"/>
                <w:lang w:val="en-IN"/>
              </w:rPr>
              <w:t>Swagger UI</w:t>
            </w:r>
          </w:p>
        </w:tc>
        <w:tc>
          <w:tcPr>
            <w:tcW w:w="0" w:type="auto"/>
            <w:vAlign w:val="center"/>
            <w:hideMark/>
          </w:tcPr>
          <w:p w14:paraId="2F8756B5" w14:textId="77777777" w:rsidR="008D17AC" w:rsidRPr="008D17AC" w:rsidRDefault="008D17AC" w:rsidP="008D17AC">
            <w:pPr>
              <w:rPr>
                <w:rFonts w:ascii="Sitka Text Semibold" w:hAnsi="Sitka Text Semibold"/>
                <w:sz w:val="24"/>
                <w:szCs w:val="24"/>
                <w:lang w:val="en-IN"/>
              </w:rPr>
            </w:pPr>
            <w:proofErr w:type="spellStart"/>
            <w:r w:rsidRPr="008D17AC">
              <w:rPr>
                <w:rFonts w:ascii="Sitka Text Semibold" w:hAnsi="Sitka Text Semibold"/>
                <w:sz w:val="24"/>
                <w:szCs w:val="24"/>
                <w:lang w:val="en-IN"/>
              </w:rPr>
              <w:t>OpenAPI</w:t>
            </w:r>
            <w:proofErr w:type="spellEnd"/>
            <w:r w:rsidRPr="008D17AC">
              <w:rPr>
                <w:rFonts w:ascii="Sitka Text Semibold" w:hAnsi="Sitka Text Semibold"/>
                <w:sz w:val="24"/>
                <w:szCs w:val="24"/>
                <w:lang w:val="en-IN"/>
              </w:rPr>
              <w:t xml:space="preserve"> 3</w:t>
            </w:r>
          </w:p>
        </w:tc>
      </w:tr>
    </w:tbl>
    <w:p w14:paraId="6A9D5242" w14:textId="77777777" w:rsidR="00873ED7" w:rsidRPr="00873ED7" w:rsidRDefault="00873ED7">
      <w:pPr>
        <w:rPr>
          <w:rFonts w:ascii="Sitka Text Semibold" w:hAnsi="Sitka Text Semibold"/>
          <w:sz w:val="24"/>
          <w:szCs w:val="24"/>
        </w:rPr>
      </w:pPr>
    </w:p>
    <w:p w14:paraId="55E65B0A" w14:textId="24D1B292"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System Architecture</w:t>
      </w:r>
    </w:p>
    <w:p w14:paraId="013F6840"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The system operates in dual mode: an interactive CLI and a concurrent REST API service. Headless environments automatically switch to API-only mode.</w:t>
      </w:r>
    </w:p>
    <w:p w14:paraId="788F1C04" w14:textId="4F7578C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system operates in dual mode: an interactive CLI and a concurrent REST API service. Headless environments automatically switch to API-only mode.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532AB35" w14:textId="760A05B5"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system operates in dual mode: an interactive CLI and a concurrent REST API service. Headless environments automatically switch to API-only mode.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3DEE8E5" w14:textId="3ABD067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system operates in dual mode: an interactive CLI and a concurrent REST API service. Headless environments automatically switch to API-only mode.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9996E76"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4E2F7377"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Database Design</w:t>
      </w:r>
    </w:p>
    <w:p w14:paraId="0D6D8AD4"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Collections: Flights, Passengers, Bookings, Staff. Relationships are maintained through IDs and references between bookings, flights, and passengers.</w:t>
      </w:r>
    </w:p>
    <w:p w14:paraId="3E739E63" w14:textId="20BD6CA8"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Collections: Flights, Passengers, Bookings, Staff. Relationships are maintained through IDs and references between bookings, flights, and passengers.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4901EB8" w14:textId="3A1F72D0"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Collections: Flights, Passengers, Bookings, Staff. Relationships are maintained through IDs and references between bookings, flights, and passengers.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7F7621E" w14:textId="695273F8"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Collections: Flights, Passengers, Bookings, Staff. Relationships are maintained through IDs and references between bookings, flights, and passengers.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74CC09F" w14:textId="211B8F9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Flights Collection</w:t>
      </w:r>
    </w:p>
    <w:p w14:paraId="368684AE"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Stores flight number, airline, airports, schedules, gate, aircraft type, and operational status.</w:t>
      </w:r>
    </w:p>
    <w:p w14:paraId="619CD6C8" w14:textId="47CFB4B8"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flight number, airline, airports, schedules, gate, aircraft type, and operational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8E8B31C" w14:textId="7E2A2301"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flight number, airline, airports, schedules, gate, aircraft type, and operational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22C2E0F" w14:textId="27383AEE"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flight number, airline, airports, schedules, gate, aircraft type, and operational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440103D5" w14:textId="41746D52"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Passengers Collection</w:t>
      </w:r>
    </w:p>
    <w:p w14:paraId="75FCEBBA"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Stores passenger identity and contact information.</w:t>
      </w:r>
    </w:p>
    <w:p w14:paraId="02EC2740" w14:textId="3F626685"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passenger identity and contact information.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8AA6C49" w14:textId="58BF9CBE"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passenger identity and contact information.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D090289" w14:textId="26C5F5C2"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passenger identity and contact information.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41ABD722" w14:textId="5BCB2D9B"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Bookings Collection</w:t>
      </w:r>
    </w:p>
    <w:p w14:paraId="7868FD3A"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Stores PNR, passenger ID, flight ID, seat information, class, pricing, and booking status.</w:t>
      </w:r>
    </w:p>
    <w:p w14:paraId="6EC79E04" w14:textId="104BE069"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PNR, passenger ID, flight ID, seat information, class, pricing, and booking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B05FAB5" w14:textId="1B9B474F"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PNR, passenger ID, flight ID, seat information, class, pricing, and booking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95DDBA0" w14:textId="60BF6EBA" w:rsidR="00873ED7"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PNR, passenger ID, flight ID, seat information, class, pricing, and booking status.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91B1643" w14:textId="7943CCB2"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Staff Collection</w:t>
      </w:r>
    </w:p>
    <w:p w14:paraId="3F31D298"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Stores staff details including role, department, and salary.</w:t>
      </w:r>
    </w:p>
    <w:p w14:paraId="7568EB48" w14:textId="2D32E0F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staff details including role, department, and salary.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5170FBB" w14:textId="0CE7782B"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staff details including role, department, and salary.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A260024" w14:textId="2B07BB1A" w:rsidR="00873ED7" w:rsidRPr="00873ED7" w:rsidRDefault="00000000">
      <w:pPr>
        <w:rPr>
          <w:rFonts w:ascii="Sitka Text Semibold" w:hAnsi="Sitka Text Semibold"/>
          <w:sz w:val="24"/>
          <w:szCs w:val="24"/>
        </w:rPr>
      </w:pPr>
      <w:r w:rsidRPr="00873ED7">
        <w:rPr>
          <w:rFonts w:ascii="Sitka Text Semibold" w:hAnsi="Sitka Text Semibold"/>
          <w:sz w:val="24"/>
          <w:szCs w:val="24"/>
        </w:rPr>
        <w:t xml:space="preserve">Stores staff details including role, department, and salary.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5182EF2" w14:textId="534A462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Functional Specifications</w:t>
      </w:r>
    </w:p>
    <w:p w14:paraId="0BCDAED1"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Modules include flight management, passenger management, booking management, staff management, and airport statistics.</w:t>
      </w:r>
    </w:p>
    <w:p w14:paraId="6CB8448A" w14:textId="3C8FADC1"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Modules include flight management, passenger management, booking management, staff management, and airport statistics.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42A604F" w14:textId="5BEDAD4C"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Modules include flight management, passenger management, booking management, staff management, and airport statistics.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8BDB269" w14:textId="49665C60"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Modules include flight management, passenger management, booking management, staff management, and airport statistics.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3ACC1AC" w14:textId="6372379C"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r w:rsidRPr="00800A86">
        <w:rPr>
          <w:rFonts w:ascii="Sitka Text Semibold" w:hAnsi="Sitka Text Semibold"/>
          <w:b/>
          <w:color w:val="4F81BD" w:themeColor="accent1"/>
          <w:sz w:val="36"/>
          <w:szCs w:val="24"/>
        </w:rPr>
        <w:lastRenderedPageBreak/>
        <w:t>REST APIs</w:t>
      </w:r>
    </w:p>
    <w:p w14:paraId="458EE3D6"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CRUD APIs are exposed under /api/flights, /api/passengers, /api/bookings, and /api/staff. Swagger documentation is available.</w:t>
      </w:r>
    </w:p>
    <w:p w14:paraId="15C7686E" w14:textId="55988DA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CRUD APIs are exposed under /api/flights, /api/passengers, /api/bookings, and /api/staff. Swagger documentation is available.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DFDF5B7" w14:textId="2044536B"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CRUD APIs are exposed under /api/flights, /api/passengers, /api/bookings, and /api/staff. Swagger documentation is available.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2C83856" w14:textId="6C1F61D9" w:rsidR="00EF3D13" w:rsidRDefault="00000000">
      <w:pPr>
        <w:rPr>
          <w:rFonts w:ascii="Sitka Text Semibold" w:hAnsi="Sitka Text Semibold"/>
          <w:sz w:val="24"/>
          <w:szCs w:val="24"/>
        </w:rPr>
      </w:pPr>
      <w:r w:rsidRPr="00873ED7">
        <w:rPr>
          <w:rFonts w:ascii="Sitka Text Semibold" w:hAnsi="Sitka Text Semibold"/>
          <w:sz w:val="24"/>
          <w:szCs w:val="24"/>
        </w:rPr>
        <w:t xml:space="preserve">CRUD APIs are exposed under /api/flights, /api/passengers, /api/bookings, and /api/staff. Swagger documentation is available.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D9B2ED7" w14:textId="77777777" w:rsidR="00873ED7" w:rsidRPr="00873ED7" w:rsidRDefault="00873ED7">
      <w:pPr>
        <w:rPr>
          <w:rFonts w:ascii="Sitka Text Semibold" w:hAnsi="Sitka Text Semibold"/>
          <w:sz w:val="24"/>
          <w:szCs w:val="24"/>
        </w:rPr>
      </w:pPr>
    </w:p>
    <w:p w14:paraId="3AE75C20" w14:textId="48337401"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CLI Features</w:t>
      </w:r>
    </w:p>
    <w:p w14:paraId="58C607A6"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Color-coded menus, formatted tables, validation, and operational statistics are provided through the terminal interface.</w:t>
      </w:r>
    </w:p>
    <w:p w14:paraId="402044D8" w14:textId="26DB4FF4"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Color-coded menus, formatted tables, validation, and operational statistics are provided through the terminal interface.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0FDEEA2" w14:textId="2D5E7459"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Color-coded menus, formatted tables, validation, and operational statistics are provided through the terminal interface.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8B8805D" w14:textId="3E3345C5"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Color-coded menus, formatted tables, validation, and operational statistics are provided through the terminal interface.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9213C82"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0B1B476F"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Implementation Highlights</w:t>
      </w:r>
    </w:p>
    <w:p w14:paraId="309018B5"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ANSI color formatting, alignment fixes, auto-seeding, PNR generation, flight capacity validation, and safe execution logic.</w:t>
      </w:r>
    </w:p>
    <w:p w14:paraId="2310B81D" w14:textId="6B8E5CD3"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ANSI color formatting, alignment fixes, auto-seeding, PNR generation, flight capacity validation, and safe execution logic.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373FAA3" w14:textId="4ABA2308"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ANSI color formatting, alignment fixes, auto-seeding, PNR generation, flight capacity validation, and safe execution logic.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36331B5" w14:textId="3AF6DD53" w:rsidR="00EF3D13" w:rsidRDefault="00000000">
      <w:pPr>
        <w:rPr>
          <w:rFonts w:ascii="Sitka Text Semibold" w:hAnsi="Sitka Text Semibold"/>
          <w:sz w:val="24"/>
          <w:szCs w:val="24"/>
        </w:rPr>
      </w:pPr>
      <w:r w:rsidRPr="00873ED7">
        <w:rPr>
          <w:rFonts w:ascii="Sitka Text Semibold" w:hAnsi="Sitka Text Semibold"/>
          <w:sz w:val="24"/>
          <w:szCs w:val="24"/>
        </w:rPr>
        <w:t xml:space="preserve">ANSI color formatting, alignment fixes, auto-seeding, PNR generation, flight capacity validation, and safe execution logic.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AB18155" w14:textId="77777777" w:rsidR="00873ED7" w:rsidRPr="00873ED7" w:rsidRDefault="00873ED7">
      <w:pPr>
        <w:rPr>
          <w:rFonts w:ascii="Sitka Text Semibold" w:hAnsi="Sitka Text Semibold"/>
          <w:sz w:val="24"/>
          <w:szCs w:val="24"/>
        </w:rPr>
      </w:pPr>
    </w:p>
    <w:p w14:paraId="7812A4E4" w14:textId="148A3F91"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Testing &amp; Quality Assurance</w:t>
      </w:r>
    </w:p>
    <w:p w14:paraId="7E4CBB95"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JUnit and Mockito test suites validate booking logic, seat allocation, passenger existence, and application startup.</w:t>
      </w:r>
    </w:p>
    <w:p w14:paraId="60C52D9A" w14:textId="249F472A"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JUnit and Mockito test suites validate booking logic, seat allocation, passenger existence, and application startup.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7734B22" w14:textId="14512211"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JUnit and Mockito test suites validate booking logic, seat allocation, passenger existence, and application startup.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D161730" w14:textId="6C333DB0"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JUnit and Mockito test suites validate booking logic, seat allocation, passenger existence, and application startup.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384835A"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002E3B72" w14:textId="77777777" w:rsidR="00873ED7" w:rsidRPr="00873ED7" w:rsidRDefault="00873ED7">
      <w:pPr>
        <w:rPr>
          <w:rFonts w:ascii="Sitka Text Semibold" w:hAnsi="Sitka Text Semibold"/>
          <w:sz w:val="24"/>
          <w:szCs w:val="24"/>
        </w:rPr>
      </w:pPr>
    </w:p>
    <w:p w14:paraId="40B3508D" w14:textId="4791F8D6"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Results &amp; Outcomes</w:t>
      </w:r>
    </w:p>
    <w:p w14:paraId="3A25F58F"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The project successfully demonstrates enterprise-level backend development using Java, Spring Boot, and MongoDB.</w:t>
      </w:r>
    </w:p>
    <w:p w14:paraId="5D4A3B99" w14:textId="7DF56324"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project successfully demonstrates enterprise-level backend development using Java, Spring Boot, and MongoDB.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3DD55D2" w14:textId="1A5A92E7"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project successfully demonstrates enterprise-level backend development using Java, Spring Boot, and MongoDB.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D3208B8" w14:textId="7D502DD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The project successfully demonstrates enterprise-level backend development using Java, Spring Boot, and MongoDB.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38553DB"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0CEEF0AC"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Advantages</w:t>
      </w:r>
    </w:p>
    <w:p w14:paraId="4593B07B"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Scalable architecture, API integration, automated testing, maintainable codebase, and realistic airport workflows.</w:t>
      </w:r>
    </w:p>
    <w:p w14:paraId="4DE628CA" w14:textId="51798C2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Scalable architecture, API integration, automated testing, maintainable codebase, and realistic airport workflows.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1B79983" w14:textId="5AB39216"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Scalable architecture, API integration, automated testing, maintainable codebase, and realistic airport workflows.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4B88FF0C" w14:textId="0EA020EC" w:rsidR="00EF3D13" w:rsidRDefault="00000000">
      <w:pPr>
        <w:rPr>
          <w:rFonts w:ascii="Sitka Text Semibold" w:hAnsi="Sitka Text Semibold"/>
          <w:sz w:val="24"/>
          <w:szCs w:val="24"/>
        </w:rPr>
      </w:pPr>
      <w:r w:rsidRPr="00873ED7">
        <w:rPr>
          <w:rFonts w:ascii="Sitka Text Semibold" w:hAnsi="Sitka Text Semibold"/>
          <w:sz w:val="24"/>
          <w:szCs w:val="24"/>
        </w:rPr>
        <w:t xml:space="preserve">Scalable architecture, API integration, automated testing, maintainable codebase, and realistic airport workflows.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9C3D606" w14:textId="77777777" w:rsidR="00873ED7" w:rsidRPr="00873ED7" w:rsidRDefault="00873ED7">
      <w:pPr>
        <w:rPr>
          <w:rFonts w:ascii="Sitka Text Semibold" w:hAnsi="Sitka Text Semibold"/>
          <w:sz w:val="24"/>
          <w:szCs w:val="24"/>
        </w:rPr>
      </w:pPr>
    </w:p>
    <w:p w14:paraId="4DD5B29B" w14:textId="236BF868"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Limitations</w:t>
      </w:r>
    </w:p>
    <w:p w14:paraId="1A31CEB6"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Currently configured for local MongoDB deployment and does not include a dedicated frontend UI.</w:t>
      </w:r>
    </w:p>
    <w:p w14:paraId="03D3CCE6" w14:textId="33D43A7C"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Currently configured for local MongoDB deployment and does not include a dedicated frontend UI.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F68508B" w14:textId="45C33D40"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Currently configured for local MongoDB deployment and does not include a dedicated frontend UI.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FE6DF28" w14:textId="33BBBCC1"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Currently configured for local MongoDB deployment and does not include a dedicated frontend UI.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70BC259"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092B8862"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Future Scope</w:t>
      </w:r>
    </w:p>
    <w:p w14:paraId="661BC5FB"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Cloud deployment, authentication, role-based access control, real-time flight tracking, analytics dashboards, and mobile integration.</w:t>
      </w:r>
    </w:p>
    <w:p w14:paraId="528718BB" w14:textId="2661AB40"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Cloud deployment, authentication, role-based access control, real-time flight tracking, analytics dashboards, and mobile integration.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3CCA304" w14:textId="15458992"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Cloud deployment, authentication, role-based access control, real-time flight tracking, analytics dashboards, and mobile integration.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7C968533" w14:textId="5C0C501A" w:rsidR="00EF3D13" w:rsidRDefault="00000000">
      <w:pPr>
        <w:rPr>
          <w:rFonts w:ascii="Sitka Text Semibold" w:hAnsi="Sitka Text Semibold"/>
          <w:sz w:val="24"/>
          <w:szCs w:val="24"/>
        </w:rPr>
      </w:pPr>
      <w:r w:rsidRPr="00873ED7">
        <w:rPr>
          <w:rFonts w:ascii="Sitka Text Semibold" w:hAnsi="Sitka Text Semibold"/>
          <w:sz w:val="24"/>
          <w:szCs w:val="24"/>
        </w:rPr>
        <w:t xml:space="preserve">Cloud deployment, authentication, role-based access control, real-time flight tracking, analytics dashboards, and mobile integration.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38FA328" w14:textId="77777777" w:rsidR="00873ED7" w:rsidRPr="00873ED7" w:rsidRDefault="00873ED7">
      <w:pPr>
        <w:rPr>
          <w:rFonts w:ascii="Sitka Text Semibold" w:hAnsi="Sitka Text Semibold"/>
          <w:sz w:val="24"/>
          <w:szCs w:val="24"/>
        </w:rPr>
      </w:pPr>
    </w:p>
    <w:p w14:paraId="2EA7E0F5" w14:textId="36FF5C68"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Conclusion</w:t>
      </w:r>
    </w:p>
    <w:p w14:paraId="796DF290" w14:textId="7CEB0B07"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provides a comprehensive airport management solution integrating modern backend technologies and robust operational workflows.</w:t>
      </w:r>
    </w:p>
    <w:p w14:paraId="09FF7D2B" w14:textId="73A814F9"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provides a comprehensive airport management solution integrating modern backend technologies and robust operational workflows.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2971A208" w14:textId="4E4CC08D"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provides a comprehensive airport management solution integrating modern backend technologies and robust operational workflows.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0761C45B" w14:textId="7FAE53D5" w:rsidR="00EF3D13" w:rsidRPr="00873ED7" w:rsidRDefault="00873ED7">
      <w:pPr>
        <w:rPr>
          <w:rFonts w:ascii="Sitka Text Semibold" w:hAnsi="Sitka Text Semibold"/>
          <w:sz w:val="24"/>
          <w:szCs w:val="24"/>
        </w:rPr>
      </w:pPr>
      <w:r>
        <w:rPr>
          <w:rFonts w:ascii="Sitka Text Semibold" w:hAnsi="Sitka Text Semibold"/>
          <w:sz w:val="24"/>
          <w:szCs w:val="24"/>
        </w:rPr>
        <w:t xml:space="preserve"> </w:t>
      </w:r>
      <w:r w:rsidR="00000000" w:rsidRPr="00873ED7">
        <w:rPr>
          <w:rFonts w:ascii="Sitka Text Semibold" w:hAnsi="Sitka Text Semibold"/>
          <w:sz w:val="24"/>
          <w:szCs w:val="24"/>
        </w:rPr>
        <w:t xml:space="preserve"> provides a comprehensive airport management solution integrating modern backend technologies and robust operational workflows. This section elaborates the design decisions, implementation approach, and practical usage within the </w:t>
      </w:r>
      <w:r>
        <w:rPr>
          <w:rFonts w:ascii="Sitka Text Semibold" w:hAnsi="Sitka Text Semibold"/>
          <w:sz w:val="24"/>
          <w:szCs w:val="24"/>
        </w:rPr>
        <w:t xml:space="preserve"> </w:t>
      </w:r>
      <w:r w:rsidR="00000000" w:rsidRPr="00873ED7">
        <w:rPr>
          <w:rFonts w:ascii="Sitka Text Semibold" w:hAnsi="Sitka Text Semibold"/>
          <w:sz w:val="24"/>
          <w:szCs w:val="24"/>
        </w:rPr>
        <w:t xml:space="preserve"> project.</w:t>
      </w:r>
    </w:p>
    <w:p w14:paraId="4CB69A6B"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br w:type="page"/>
      </w:r>
    </w:p>
    <w:p w14:paraId="144EE007" w14:textId="77777777" w:rsidR="00EF3D13" w:rsidRPr="00800A86" w:rsidRDefault="00000000">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lastRenderedPageBreak/>
        <w:t>References</w:t>
      </w:r>
    </w:p>
    <w:p w14:paraId="30F52843" w14:textId="77777777" w:rsidR="00EF3D13" w:rsidRPr="00873ED7" w:rsidRDefault="00000000">
      <w:pPr>
        <w:rPr>
          <w:rFonts w:ascii="Sitka Text Semibold" w:hAnsi="Sitka Text Semibold"/>
          <w:sz w:val="24"/>
          <w:szCs w:val="24"/>
        </w:rPr>
      </w:pPr>
      <w:r w:rsidRPr="00873ED7">
        <w:rPr>
          <w:rFonts w:ascii="Sitka Text Semibold" w:hAnsi="Sitka Text Semibold"/>
          <w:sz w:val="24"/>
          <w:szCs w:val="24"/>
        </w:rPr>
        <w:t>Spring Boot Documentation, MongoDB Documentation, Swagger/OpenAPI Documentation, JUnit 5 Documentation, Mockito Documentation.</w:t>
      </w:r>
    </w:p>
    <w:p w14:paraId="48166343" w14:textId="02F8CCD9"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Spring Boot Documentation, MongoDB Documentation, Swagger/OpenAPI Documentation, JUnit 5 Documentation, Mockito Documentation.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1DEAE1C6" w14:textId="6A203CFB" w:rsidR="00EF3D13" w:rsidRPr="00873ED7" w:rsidRDefault="00000000">
      <w:pPr>
        <w:rPr>
          <w:rFonts w:ascii="Sitka Text Semibold" w:hAnsi="Sitka Text Semibold"/>
          <w:sz w:val="24"/>
          <w:szCs w:val="24"/>
        </w:rPr>
      </w:pPr>
      <w:r w:rsidRPr="00873ED7">
        <w:rPr>
          <w:rFonts w:ascii="Sitka Text Semibold" w:hAnsi="Sitka Text Semibold"/>
          <w:sz w:val="24"/>
          <w:szCs w:val="24"/>
        </w:rPr>
        <w:t xml:space="preserve">Spring Boot Documentation, MongoDB Documentation, Swagger/OpenAPI Documentation, JUnit 5 Documentation, Mockito Documentation.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56E43A00" w14:textId="22ABCF1C" w:rsidR="000E1AE5" w:rsidRDefault="00000000">
      <w:pPr>
        <w:rPr>
          <w:rFonts w:ascii="Sitka Text Semibold" w:hAnsi="Sitka Text Semibold"/>
          <w:sz w:val="24"/>
          <w:szCs w:val="24"/>
        </w:rPr>
      </w:pPr>
      <w:r w:rsidRPr="00873ED7">
        <w:rPr>
          <w:rFonts w:ascii="Sitka Text Semibold" w:hAnsi="Sitka Text Semibold"/>
          <w:sz w:val="24"/>
          <w:szCs w:val="24"/>
        </w:rPr>
        <w:t xml:space="preserve">Spring Boot Documentation, MongoDB Documentation, Swagger/OpenAPI Documentation, JUnit 5 Documentation, Mockito Documentation. This section elaborates the design decisions, implementation approach, and practical usage within the </w:t>
      </w:r>
      <w:r w:rsidR="00873ED7">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65FCE007" w14:textId="77777777" w:rsidR="00800A86" w:rsidRDefault="00800A86">
      <w:pPr>
        <w:rPr>
          <w:rFonts w:ascii="Sitka Text Semibold" w:hAnsi="Sitka Text Semibold"/>
          <w:sz w:val="24"/>
          <w:szCs w:val="24"/>
        </w:rPr>
      </w:pPr>
    </w:p>
    <w:p w14:paraId="106437CD" w14:textId="77777777" w:rsidR="00800A86" w:rsidRPr="00800A86" w:rsidRDefault="00800A86" w:rsidP="00800A86">
      <w:pPr>
        <w:rPr>
          <w:rFonts w:ascii="Sitka Text Semibold" w:hAnsi="Sitka Text Semibold"/>
          <w:color w:val="4F81BD" w:themeColor="accent1"/>
          <w:sz w:val="24"/>
          <w:szCs w:val="24"/>
        </w:rPr>
      </w:pPr>
      <w:r w:rsidRPr="00800A86">
        <w:rPr>
          <w:rFonts w:ascii="Sitka Text Semibold" w:hAnsi="Sitka Text Semibold"/>
          <w:b/>
          <w:color w:val="4F81BD" w:themeColor="accent1"/>
          <w:sz w:val="36"/>
          <w:szCs w:val="24"/>
        </w:rPr>
        <w:t>Sample Outputs &amp; Screenshots</w:t>
      </w:r>
    </w:p>
    <w:p w14:paraId="6FBD65AC" w14:textId="77777777" w:rsidR="00800A86" w:rsidRPr="00873ED7" w:rsidRDefault="00800A86" w:rsidP="00800A86">
      <w:pPr>
        <w:rPr>
          <w:rFonts w:ascii="Sitka Text Semibold" w:hAnsi="Sitka Text Semibold"/>
          <w:sz w:val="24"/>
          <w:szCs w:val="24"/>
        </w:rPr>
      </w:pPr>
      <w:r w:rsidRPr="00873ED7">
        <w:rPr>
          <w:rFonts w:ascii="Sitka Text Semibold" w:hAnsi="Sitka Text Semibold"/>
          <w:sz w:val="24"/>
          <w:szCs w:val="24"/>
        </w:rPr>
        <w:t>Insert screenshots of CLI menus, Swagger UI, MongoDB collections, API responses, booking creation, and statistics dashboard.</w:t>
      </w:r>
    </w:p>
    <w:p w14:paraId="4FF26C26" w14:textId="77777777" w:rsidR="00800A86" w:rsidRPr="00873ED7" w:rsidRDefault="00800A86" w:rsidP="00800A86">
      <w:pPr>
        <w:rPr>
          <w:rFonts w:ascii="Sitka Text Semibold" w:hAnsi="Sitka Text Semibold"/>
          <w:sz w:val="24"/>
          <w:szCs w:val="24"/>
        </w:rPr>
      </w:pPr>
      <w:r w:rsidRPr="00873ED7">
        <w:rPr>
          <w:rFonts w:ascii="Sitka Text Semibold" w:hAnsi="Sitka Text Semibold"/>
          <w:sz w:val="24"/>
          <w:szCs w:val="24"/>
        </w:rPr>
        <w:t xml:space="preserve">Insert screenshots of CLI menus, Swagger UI, MongoDB collections, API responses, booking creation, and statistics dashboard. This section elaborates the design decisions, implementation approach, and practical usage within the </w:t>
      </w:r>
      <w:r>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222BC09A" w14:textId="77777777" w:rsidR="00800A86" w:rsidRPr="00873ED7" w:rsidRDefault="00800A86" w:rsidP="00800A86">
      <w:pPr>
        <w:rPr>
          <w:rFonts w:ascii="Sitka Text Semibold" w:hAnsi="Sitka Text Semibold"/>
          <w:sz w:val="24"/>
          <w:szCs w:val="24"/>
        </w:rPr>
      </w:pPr>
      <w:r w:rsidRPr="00873ED7">
        <w:rPr>
          <w:rFonts w:ascii="Sitka Text Semibold" w:hAnsi="Sitka Text Semibold"/>
          <w:sz w:val="24"/>
          <w:szCs w:val="24"/>
        </w:rPr>
        <w:t xml:space="preserve">Insert screenshots of CLI menus, Swagger UI, MongoDB collections, API responses, booking creation, and statistics dashboard. This section elaborates the design decisions, implementation approach, and practical usage within the </w:t>
      </w:r>
      <w:r>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0388A2C6" w14:textId="77777777" w:rsidR="00800A86" w:rsidRDefault="00800A86" w:rsidP="00800A86">
      <w:pPr>
        <w:rPr>
          <w:rFonts w:ascii="Sitka Text Semibold" w:hAnsi="Sitka Text Semibold"/>
          <w:sz w:val="24"/>
          <w:szCs w:val="24"/>
        </w:rPr>
      </w:pPr>
      <w:r w:rsidRPr="00873ED7">
        <w:rPr>
          <w:rFonts w:ascii="Sitka Text Semibold" w:hAnsi="Sitka Text Semibold"/>
          <w:sz w:val="24"/>
          <w:szCs w:val="24"/>
        </w:rPr>
        <w:t xml:space="preserve">Insert screenshots of CLI menus, Swagger UI, MongoDB collections, API responses, booking creation, and statistics dashboard. This section elaborates the design decisions, implementation approach, and practical usage within the </w:t>
      </w:r>
      <w:r>
        <w:rPr>
          <w:rFonts w:ascii="Sitka Text Semibold" w:hAnsi="Sitka Text Semibold"/>
          <w:sz w:val="24"/>
          <w:szCs w:val="24"/>
        </w:rPr>
        <w:t xml:space="preserve"> </w:t>
      </w:r>
      <w:r w:rsidRPr="00873ED7">
        <w:rPr>
          <w:rFonts w:ascii="Sitka Text Semibold" w:hAnsi="Sitka Text Semibold"/>
          <w:sz w:val="24"/>
          <w:szCs w:val="24"/>
        </w:rPr>
        <w:t xml:space="preserve"> project.</w:t>
      </w:r>
    </w:p>
    <w:p w14:paraId="343535CC" w14:textId="77777777" w:rsidR="000E1AE5" w:rsidRDefault="000E1AE5">
      <w:pPr>
        <w:rPr>
          <w:rFonts w:ascii="Sitka Text Semibold" w:hAnsi="Sitka Text Semibold"/>
          <w:sz w:val="24"/>
          <w:szCs w:val="24"/>
        </w:rPr>
      </w:pPr>
      <w:r>
        <w:rPr>
          <w:rFonts w:ascii="Sitka Text Semibold" w:hAnsi="Sitka Text Semibold"/>
          <w:sz w:val="24"/>
          <w:szCs w:val="24"/>
        </w:rPr>
        <w:br w:type="page"/>
      </w:r>
    </w:p>
    <w:p w14:paraId="09371EF8" w14:textId="60A6B468" w:rsidR="00EF3D13" w:rsidRPr="00873ED7" w:rsidRDefault="000E1AE5">
      <w:pPr>
        <w:rPr>
          <w:rFonts w:ascii="Sitka Text Semibold" w:hAnsi="Sitka Text Semibold"/>
          <w:sz w:val="24"/>
          <w:szCs w:val="24"/>
        </w:rPr>
      </w:pPr>
      <w:r>
        <w:rPr>
          <w:rFonts w:ascii="Sitka Text Semibold" w:hAnsi="Sitka Text Semibold"/>
          <w:noProof/>
          <w:sz w:val="24"/>
          <w:szCs w:val="24"/>
        </w:rPr>
        <w:lastRenderedPageBreak/>
        <w:drawing>
          <wp:inline distT="0" distB="0" distL="0" distR="0" wp14:anchorId="37EAB861" wp14:editId="67AF835C">
            <wp:extent cx="6858000" cy="3857625"/>
            <wp:effectExtent l="0" t="0" r="0" b="9525"/>
            <wp:docPr id="15269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872" name="Picture 152694872"/>
                    <pic:cNvPicPr/>
                  </pic:nvPicPr>
                  <pic:blipFill>
                    <a:blip r:embed="rId6"/>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drawing>
          <wp:inline distT="0" distB="0" distL="0" distR="0" wp14:anchorId="6BD17280" wp14:editId="21B46B6D">
            <wp:extent cx="6858000" cy="3857625"/>
            <wp:effectExtent l="0" t="0" r="0" b="9525"/>
            <wp:docPr id="42820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09872" name="Picture 428209872"/>
                    <pic:cNvPicPr/>
                  </pic:nvPicPr>
                  <pic:blipFill>
                    <a:blip r:embed="rId7"/>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lastRenderedPageBreak/>
        <w:drawing>
          <wp:inline distT="0" distB="0" distL="0" distR="0" wp14:anchorId="01919598" wp14:editId="476CFAF7">
            <wp:extent cx="6858000" cy="3857625"/>
            <wp:effectExtent l="0" t="0" r="0" b="9525"/>
            <wp:docPr id="513239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9323" name="Picture 513239323"/>
                    <pic:cNvPicPr/>
                  </pic:nvPicPr>
                  <pic:blipFill>
                    <a:blip r:embed="rId8"/>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drawing>
          <wp:inline distT="0" distB="0" distL="0" distR="0" wp14:anchorId="748461B6" wp14:editId="71055328">
            <wp:extent cx="6858000" cy="3857625"/>
            <wp:effectExtent l="0" t="0" r="0" b="9525"/>
            <wp:docPr id="1950141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1534" name="Picture 1950141534"/>
                    <pic:cNvPicPr/>
                  </pic:nvPicPr>
                  <pic:blipFill>
                    <a:blip r:embed="rId9"/>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lastRenderedPageBreak/>
        <w:drawing>
          <wp:inline distT="0" distB="0" distL="0" distR="0" wp14:anchorId="7779E5E8" wp14:editId="5C242470">
            <wp:extent cx="6858000" cy="3857625"/>
            <wp:effectExtent l="0" t="0" r="0" b="9525"/>
            <wp:docPr id="262907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07817" name="Picture 262907817"/>
                    <pic:cNvPicPr/>
                  </pic:nvPicPr>
                  <pic:blipFill>
                    <a:blip r:embed="rId10"/>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drawing>
          <wp:inline distT="0" distB="0" distL="0" distR="0" wp14:anchorId="1F32FCF9" wp14:editId="3FFBD2A9">
            <wp:extent cx="6858000" cy="3857625"/>
            <wp:effectExtent l="0" t="0" r="0" b="9525"/>
            <wp:docPr id="2020086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6971" name="Picture 2020086971"/>
                    <pic:cNvPicPr/>
                  </pic:nvPicPr>
                  <pic:blipFill>
                    <a:blip r:embed="rId11"/>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lastRenderedPageBreak/>
        <w:drawing>
          <wp:inline distT="0" distB="0" distL="0" distR="0" wp14:anchorId="49DBDAE2" wp14:editId="776F89F3">
            <wp:extent cx="6858000" cy="3857625"/>
            <wp:effectExtent l="0" t="0" r="0" b="9525"/>
            <wp:docPr id="1104969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9613" name="Picture 1104969613"/>
                    <pic:cNvPicPr/>
                  </pic:nvPicPr>
                  <pic:blipFill>
                    <a:blip r:embed="rId12"/>
                    <a:stretch>
                      <a:fillRect/>
                    </a:stretch>
                  </pic:blipFill>
                  <pic:spPr>
                    <a:xfrm>
                      <a:off x="0" y="0"/>
                      <a:ext cx="6858000" cy="3857625"/>
                    </a:xfrm>
                    <a:prstGeom prst="rect">
                      <a:avLst/>
                    </a:prstGeom>
                  </pic:spPr>
                </pic:pic>
              </a:graphicData>
            </a:graphic>
          </wp:inline>
        </w:drawing>
      </w:r>
      <w:r>
        <w:rPr>
          <w:rFonts w:ascii="Sitka Text Semibold" w:hAnsi="Sitka Text Semibold"/>
          <w:noProof/>
          <w:sz w:val="24"/>
          <w:szCs w:val="24"/>
        </w:rPr>
        <w:drawing>
          <wp:inline distT="0" distB="0" distL="0" distR="0" wp14:anchorId="7663E932" wp14:editId="24FCB0A9">
            <wp:extent cx="6858000" cy="3857625"/>
            <wp:effectExtent l="0" t="0" r="0" b="9525"/>
            <wp:docPr id="1716248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48200" name="Picture 1716248200"/>
                    <pic:cNvPicPr/>
                  </pic:nvPicPr>
                  <pic:blipFill>
                    <a:blip r:embed="rId13"/>
                    <a:stretch>
                      <a:fillRect/>
                    </a:stretch>
                  </pic:blipFill>
                  <pic:spPr>
                    <a:xfrm>
                      <a:off x="0" y="0"/>
                      <a:ext cx="6858000" cy="3857625"/>
                    </a:xfrm>
                    <a:prstGeom prst="rect">
                      <a:avLst/>
                    </a:prstGeom>
                  </pic:spPr>
                </pic:pic>
              </a:graphicData>
            </a:graphic>
          </wp:inline>
        </w:drawing>
      </w:r>
    </w:p>
    <w:sectPr w:rsidR="00EF3D13" w:rsidRPr="00873ED7" w:rsidSect="00873E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tka Small Semibold">
    <w:panose1 w:val="00000000000000000000"/>
    <w:charset w:val="00"/>
    <w:family w:val="auto"/>
    <w:pitch w:val="variable"/>
    <w:sig w:usb0="A00002EF" w:usb1="4000204B" w:usb2="00000000" w:usb3="00000000" w:csb0="0000019F" w:csb1="00000000"/>
  </w:font>
  <w:font w:name="SimSun-ExtB">
    <w:panose1 w:val="02010609060101010101"/>
    <w:charset w:val="86"/>
    <w:family w:val="modern"/>
    <w:pitch w:val="fixed"/>
    <w:sig w:usb0="00000003" w:usb1="0A0E0000" w:usb2="00000010" w:usb3="00000000" w:csb0="00040001" w:csb1="00000000"/>
  </w:font>
  <w:font w:name="Sitka Text Semibold">
    <w:panose1 w:val="00000000000000000000"/>
    <w:charset w:val="00"/>
    <w:family w:val="auto"/>
    <w:pitch w:val="variable"/>
    <w:sig w:usb0="A00002EF" w:usb1="4000204B" w:usb2="00000000" w:usb3="00000000" w:csb0="0000019F" w:csb1="00000000"/>
  </w:font>
  <w:font w:name="Sitka Banner">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551147">
    <w:abstractNumId w:val="8"/>
  </w:num>
  <w:num w:numId="2" w16cid:durableId="1808814726">
    <w:abstractNumId w:val="6"/>
  </w:num>
  <w:num w:numId="3" w16cid:durableId="112330162">
    <w:abstractNumId w:val="5"/>
  </w:num>
  <w:num w:numId="4" w16cid:durableId="197359031">
    <w:abstractNumId w:val="4"/>
  </w:num>
  <w:num w:numId="5" w16cid:durableId="1706054351">
    <w:abstractNumId w:val="7"/>
  </w:num>
  <w:num w:numId="6" w16cid:durableId="1068187343">
    <w:abstractNumId w:val="3"/>
  </w:num>
  <w:num w:numId="7" w16cid:durableId="1697071864">
    <w:abstractNumId w:val="2"/>
  </w:num>
  <w:num w:numId="8" w16cid:durableId="1696150106">
    <w:abstractNumId w:val="1"/>
  </w:num>
  <w:num w:numId="9" w16cid:durableId="27147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AE5"/>
    <w:rsid w:val="0015074B"/>
    <w:rsid w:val="0029639D"/>
    <w:rsid w:val="00326F90"/>
    <w:rsid w:val="006464EC"/>
    <w:rsid w:val="007D3A46"/>
    <w:rsid w:val="00800A86"/>
    <w:rsid w:val="00873ED7"/>
    <w:rsid w:val="008D17AC"/>
    <w:rsid w:val="00AA1D8D"/>
    <w:rsid w:val="00B47730"/>
    <w:rsid w:val="00C73D98"/>
    <w:rsid w:val="00CA304E"/>
    <w:rsid w:val="00CB0664"/>
    <w:rsid w:val="00EF3D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9A65C"/>
  <w14:defaultImageDpi w14:val="300"/>
  <w15:docId w15:val="{C495E5FA-AAE7-4CFD-B9D8-FC05C5D9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3002</Words>
  <Characters>17113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Chaudhary</cp:lastModifiedBy>
  <cp:revision>3</cp:revision>
  <dcterms:created xsi:type="dcterms:W3CDTF">2026-06-18T13:46:00Z</dcterms:created>
  <dcterms:modified xsi:type="dcterms:W3CDTF">2026-06-18T14:01:00Z</dcterms:modified>
  <cp:category/>
</cp:coreProperties>
</file>