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FB65" w14:textId="47314704" w:rsidR="0009537A" w:rsidRDefault="0009537A">
      <w:pPr>
        <w:rPr>
          <w:u w:val="single"/>
        </w:rPr>
      </w:pPr>
      <w:r w:rsidRPr="0009537A">
        <w:rPr>
          <w:b/>
          <w:bCs/>
          <w:u w:val="single"/>
        </w:rPr>
        <w:t>(42027)</w:t>
      </w:r>
      <w:r>
        <w:rPr>
          <w:b/>
          <w:bCs/>
          <w:u w:val="single"/>
        </w:rPr>
        <w:t xml:space="preserve"> </w:t>
      </w:r>
      <w:r>
        <w:rPr>
          <w:u w:val="single"/>
        </w:rPr>
        <w:t>REPORT ON DEVELOPED OPENFLOW-BASED NETWORK FOR AN ENTERPRISE ENVIRONMENT</w:t>
      </w:r>
    </w:p>
    <w:p w14:paraId="3F194322" w14:textId="564054C6" w:rsidR="0009537A" w:rsidRDefault="0009537A">
      <w:r w:rsidRPr="00372197">
        <w:rPr>
          <w:b/>
          <w:bCs/>
        </w:rPr>
        <w:t>Open SDN architecture,</w:t>
      </w:r>
      <w:r>
        <w:t xml:space="preserve"> this architecture </w:t>
      </w:r>
      <w:r w:rsidR="00372197">
        <w:t>enables</w:t>
      </w:r>
      <w:r>
        <w:t xml:space="preserve"> developing a network</w:t>
      </w:r>
      <w:r w:rsidR="00372197">
        <w:t>, it</w:t>
      </w:r>
      <w:r>
        <w:t xml:space="preserve"> provides a programmable network that is centralized. The architecture consists of: a controller that allow for centralized management of the individual networks. API</w:t>
      </w:r>
      <w:r w:rsidR="00372197">
        <w:t>s</w:t>
      </w:r>
      <w:r>
        <w:t xml:space="preserve"> that </w:t>
      </w:r>
      <w:r w:rsidR="00372197">
        <w:t>ensure</w:t>
      </w:r>
      <w:r>
        <w:t xml:space="preserve"> passage of messages between controllers and network components like hosts. </w:t>
      </w:r>
      <w:r w:rsidR="00372197">
        <w:t>The API consists of Southbound and Northbound, which makes SDN behave like a single network.</w:t>
      </w:r>
    </w:p>
    <w:p w14:paraId="375F103B" w14:textId="7D01117C" w:rsidR="00372197" w:rsidRDefault="00372197">
      <w:r>
        <w:t>SDN makes it easy to troubleshoot network problems, reduce network build time, improves network security and revolutionize existing network infrastructure.</w:t>
      </w:r>
    </w:p>
    <w:p w14:paraId="2D08AEEB" w14:textId="0418F973" w:rsidR="00372197" w:rsidRDefault="00372197">
      <w:r>
        <w:t xml:space="preserve">The simulation of the Open SDN network is done with assistance of </w:t>
      </w:r>
      <w:r>
        <w:rPr>
          <w:b/>
          <w:bCs/>
        </w:rPr>
        <w:t>Mininet</w:t>
      </w:r>
      <w:r w:rsidR="00E10621">
        <w:rPr>
          <w:b/>
          <w:bCs/>
        </w:rPr>
        <w:t xml:space="preserve">, </w:t>
      </w:r>
      <w:r w:rsidR="00E10621">
        <w:t>that provides a simple, fast virtual environment for creating virtual network. The Mininet provides virtual kernels, switches, application code, machines among other network components.</w:t>
      </w:r>
    </w:p>
    <w:p w14:paraId="4D2663E1" w14:textId="54D283EE" w:rsidR="00E10621" w:rsidRDefault="00E10621"/>
    <w:p w14:paraId="2B1C2F75" w14:textId="756554F5" w:rsidR="00E10621" w:rsidRDefault="00E10621">
      <w:pPr>
        <w:rPr>
          <w:b/>
          <w:bCs/>
          <w:u w:val="single"/>
        </w:rPr>
      </w:pPr>
      <w:r>
        <w:rPr>
          <w:b/>
          <w:bCs/>
          <w:u w:val="single"/>
        </w:rPr>
        <w:t>Part A: Network Topology Creation in Mininet</w:t>
      </w:r>
    </w:p>
    <w:p w14:paraId="4B79215B" w14:textId="21861EA3" w:rsidR="00E10621" w:rsidRDefault="00E10621">
      <w:r>
        <w:t xml:space="preserve">The figure below is a </w:t>
      </w:r>
      <w:proofErr w:type="spellStart"/>
      <w:r>
        <w:t>mininet</w:t>
      </w:r>
      <w:proofErr w:type="spellEnd"/>
      <w:r>
        <w:t xml:space="preserve"> python script for a six host, four switches and a controller for </w:t>
      </w:r>
      <w:proofErr w:type="spellStart"/>
      <w:r>
        <w:t>mininet</w:t>
      </w:r>
      <w:proofErr w:type="spellEnd"/>
      <w:r>
        <w:t xml:space="preserve"> network.</w:t>
      </w:r>
    </w:p>
    <w:p w14:paraId="31522616" w14:textId="34F586ED" w:rsidR="00E10621" w:rsidRDefault="0033042F">
      <w:r w:rsidRPr="0033042F">
        <w:drawing>
          <wp:inline distT="0" distB="0" distL="0" distR="0" wp14:anchorId="0A8D7B66" wp14:editId="70C39DBE">
            <wp:extent cx="3400900" cy="44869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EFB0" w14:textId="64A40322" w:rsidR="0033042F" w:rsidRDefault="0033042F">
      <w:r w:rsidRPr="0033042F">
        <w:lastRenderedPageBreak/>
        <w:drawing>
          <wp:inline distT="0" distB="0" distL="0" distR="0" wp14:anchorId="1B7F4544" wp14:editId="7C911372">
            <wp:extent cx="3724795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1FF9" w14:textId="68C4664A" w:rsidR="0033042F" w:rsidRDefault="0033042F">
      <w:r>
        <w:t xml:space="preserve">The </w:t>
      </w:r>
      <w:proofErr w:type="gramStart"/>
      <w:r w:rsidR="009B0A31">
        <w:t>setup(</w:t>
      </w:r>
      <w:proofErr w:type="gramEnd"/>
      <w:r w:rsidR="009B0A31">
        <w:t>) function defines a Topology, that</w:t>
      </w:r>
      <w:r>
        <w:t xml:space="preserve"> consist of 11 nodes as indicated above, those are 10 devices and one controller.</w:t>
      </w:r>
    </w:p>
    <w:p w14:paraId="0DEB6558" w14:textId="6E67194B" w:rsidR="0033042F" w:rsidRDefault="0033042F">
      <w:r>
        <w:t xml:space="preserve">The function after initialization, creates hosts, </w:t>
      </w:r>
      <w:proofErr w:type="spellStart"/>
      <w:proofErr w:type="gramStart"/>
      <w:r w:rsidR="009B0A31">
        <w:rPr>
          <w:i/>
          <w:iCs/>
        </w:rPr>
        <w:t>self.addHost</w:t>
      </w:r>
      <w:proofErr w:type="spellEnd"/>
      <w:proofErr w:type="gramEnd"/>
      <w:r w:rsidR="009B0A31">
        <w:rPr>
          <w:i/>
          <w:iCs/>
        </w:rPr>
        <w:t xml:space="preserve">(), </w:t>
      </w:r>
      <w:r w:rsidR="009B0A31">
        <w:t>switches, and links them up to define the network.</w:t>
      </w:r>
    </w:p>
    <w:p w14:paraId="04425154" w14:textId="2AB3C937" w:rsidR="009B0A31" w:rsidRDefault="009B0A31">
      <w:r>
        <w:t xml:space="preserve">The links are each controlled by set bandwidth set in </w:t>
      </w:r>
      <w:proofErr w:type="spellStart"/>
      <w:r>
        <w:rPr>
          <w:i/>
          <w:iCs/>
        </w:rPr>
        <w:t>bw</w:t>
      </w:r>
      <w:proofErr w:type="spellEnd"/>
      <w:r>
        <w:rPr>
          <w:i/>
          <w:iCs/>
        </w:rPr>
        <w:t>=</w:t>
      </w:r>
      <w:proofErr w:type="gramStart"/>
      <w:r>
        <w:rPr>
          <w:i/>
          <w:iCs/>
        </w:rPr>
        <w:t xml:space="preserve">1000, </w:t>
      </w:r>
      <w:r>
        <w:t xml:space="preserve"> that</w:t>
      </w:r>
      <w:proofErr w:type="gramEnd"/>
      <w:r>
        <w:t xml:space="preserve"> makes the link speed to be one gigabyte. The switches each have a delay of ten millisecond.</w:t>
      </w:r>
    </w:p>
    <w:p w14:paraId="4B78FAB0" w14:textId="77777777" w:rsidR="009B0A31" w:rsidRPr="009B0A31" w:rsidRDefault="009B0A31"/>
    <w:p w14:paraId="0A56DBAA" w14:textId="0221E8D1" w:rsidR="00E912F5" w:rsidRDefault="00E912F5">
      <w:r>
        <w:br w:type="page"/>
      </w:r>
    </w:p>
    <w:p w14:paraId="69ED4455" w14:textId="0DC68427" w:rsidR="0033042F" w:rsidRDefault="00E912F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B: Network Configuration and Application Development</w:t>
      </w:r>
    </w:p>
    <w:p w14:paraId="13C87CE0" w14:textId="02FC8CD7" w:rsidR="00E912F5" w:rsidRDefault="00E912F5">
      <w:r>
        <w:t xml:space="preserve">In the main method, </w:t>
      </w:r>
      <w:proofErr w:type="spellStart"/>
      <w:r>
        <w:t>opo</w:t>
      </w:r>
      <w:proofErr w:type="spellEnd"/>
      <w:r>
        <w:t xml:space="preserve"> object is created, defined in Part A, a log level is set and finally a Mininet object is created, a switch o f type </w:t>
      </w:r>
      <w:proofErr w:type="spellStart"/>
      <w:r>
        <w:t>OVSKernelSwitch</w:t>
      </w:r>
      <w:proofErr w:type="spellEnd"/>
      <w:r>
        <w:t xml:space="preserve"> is specified along with a default Controller.</w:t>
      </w:r>
    </w:p>
    <w:p w14:paraId="2DB3D48C" w14:textId="0A26ABFC" w:rsidR="00E912F5" w:rsidRPr="00E912F5" w:rsidRDefault="00E912F5">
      <w:r>
        <w:t xml:space="preserve">The </w:t>
      </w:r>
      <w:proofErr w:type="spellStart"/>
      <w:r>
        <w:t>autoSetMacs</w:t>
      </w:r>
      <w:proofErr w:type="spellEnd"/>
      <w:r>
        <w:t xml:space="preserve"> defined is used to format host mac addresses of type </w:t>
      </w:r>
      <w:proofErr w:type="gramStart"/>
      <w:r>
        <w:t>00:00:00:00:01</w:t>
      </w:r>
      <w:proofErr w:type="gramEnd"/>
      <w:r>
        <w:t>.</w:t>
      </w:r>
    </w:p>
    <w:p w14:paraId="0309D31A" w14:textId="2BBED12C" w:rsidR="00022741" w:rsidRDefault="00E912F5">
      <w:r w:rsidRPr="00E912F5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52E6490D" wp14:editId="2FE848AD">
            <wp:simplePos x="914400" y="19526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7237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741">
        <w:rPr>
          <w:b/>
          <w:bCs/>
          <w:u w:val="single"/>
        </w:rPr>
        <w:br w:type="textWrapping" w:clear="all"/>
      </w:r>
      <w:r w:rsidR="00022741">
        <w:t>The next bit is used to display node connections.</w:t>
      </w:r>
    </w:p>
    <w:p w14:paraId="526B55DE" w14:textId="30FBE135" w:rsidR="00022741" w:rsidRDefault="00022741">
      <w:r>
        <w:t xml:space="preserve">The controller control commands follows in closely, a control for server1 to only serve webpages, first the node is acquired by </w:t>
      </w:r>
      <w:proofErr w:type="spellStart"/>
      <w:proofErr w:type="gramStart"/>
      <w:r>
        <w:t>net.get</w:t>
      </w:r>
      <w:proofErr w:type="spellEnd"/>
      <w:r>
        <w:t>(</w:t>
      </w:r>
      <w:proofErr w:type="gramEnd"/>
      <w:r>
        <w:t xml:space="preserve">) function and the control message is supplied in the </w:t>
      </w:r>
      <w:proofErr w:type="spellStart"/>
      <w:r>
        <w:t>cmd</w:t>
      </w:r>
      <w:proofErr w:type="spellEnd"/>
      <w:r>
        <w:t>().</w:t>
      </w:r>
    </w:p>
    <w:p w14:paraId="49FB73B6" w14:textId="7B5D14D3" w:rsidR="00022741" w:rsidRDefault="00022741">
      <w:r>
        <w:t>Server2 controls is also of the nature of the first to only server files request.</w:t>
      </w:r>
    </w:p>
    <w:p w14:paraId="3CF4DAFD" w14:textId="1B4905F5" w:rsidR="00022741" w:rsidRDefault="00022741">
      <w:r>
        <w:t>To prevent broadcast the nodes are limited to number of hosts to receive broadcast.</w:t>
      </w:r>
    </w:p>
    <w:p w14:paraId="5B763D20" w14:textId="08236F09" w:rsidR="00022741" w:rsidRDefault="00E4247B">
      <w:r>
        <w:t>At the end a Mininet CLI is started to provide a platform for interacting with the network, after it exits, the emulation is stopped.</w:t>
      </w:r>
    </w:p>
    <w:p w14:paraId="5267721A" w14:textId="6591345F" w:rsidR="00E4247B" w:rsidRDefault="00E4247B"/>
    <w:p w14:paraId="0E93140E" w14:textId="245715FB" w:rsidR="00E4247B" w:rsidRPr="00022741" w:rsidRDefault="00E4247B">
      <w:r w:rsidRPr="00E4247B">
        <w:lastRenderedPageBreak/>
        <w:drawing>
          <wp:inline distT="0" distB="0" distL="0" distR="0" wp14:anchorId="3BF2F8B4" wp14:editId="21988D3B">
            <wp:extent cx="5943600" cy="444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7B" w:rsidRPr="0002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7A"/>
    <w:rsid w:val="00022741"/>
    <w:rsid w:val="0009537A"/>
    <w:rsid w:val="0033042F"/>
    <w:rsid w:val="00372197"/>
    <w:rsid w:val="009B0A31"/>
    <w:rsid w:val="00E10621"/>
    <w:rsid w:val="00E4247B"/>
    <w:rsid w:val="00E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B71E"/>
  <w15:chartTrackingRefBased/>
  <w15:docId w15:val="{BD65BDDC-C1B2-4715-ACCD-8C54D79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Wanja</dc:creator>
  <cp:keywords/>
  <dc:description/>
  <cp:lastModifiedBy>Wanja</cp:lastModifiedBy>
  <cp:revision>1</cp:revision>
  <dcterms:created xsi:type="dcterms:W3CDTF">2023-05-11T10:32:00Z</dcterms:created>
  <dcterms:modified xsi:type="dcterms:W3CDTF">2023-05-11T11:57:00Z</dcterms:modified>
</cp:coreProperties>
</file>