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62375787"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B2A4A"/>
            <w:tcMar>
              <w:top w:w="400" w:type="dxa"/>
              <w:left w:w="400" w:type="dxa"/>
              <w:bottom w:w="400" w:type="dxa"/>
              <w:right w:w="400" w:type="dxa"/>
            </w:tcMar>
          </w:tcPr>
          <w:p w14:paraId="06080C4E" w14:textId="77777777" w:rsidR="008373C9" w:rsidRDefault="00000000">
            <w:pPr>
              <w:jc w:val="center"/>
            </w:pPr>
            <w:r>
              <w:rPr>
                <w:b/>
                <w:bCs/>
                <w:color w:val="FFFFFF"/>
                <w:sz w:val="72"/>
                <w:szCs w:val="72"/>
              </w:rPr>
              <w:t>HELPER</w:t>
            </w:r>
          </w:p>
          <w:p w14:paraId="7DCCB2EC" w14:textId="77777777" w:rsidR="008373C9" w:rsidRDefault="00000000">
            <w:pPr>
              <w:spacing w:before="120"/>
              <w:jc w:val="center"/>
            </w:pPr>
            <w:r>
              <w:rPr>
                <w:i/>
                <w:iCs/>
                <w:color w:val="A8D4DA"/>
                <w:sz w:val="28"/>
                <w:szCs w:val="28"/>
              </w:rPr>
              <w:t>AI Guardian for Aging Parents</w:t>
            </w:r>
          </w:p>
          <w:p w14:paraId="30F8F67B" w14:textId="30E79AC7" w:rsidR="008373C9" w:rsidRDefault="00000000">
            <w:pPr>
              <w:spacing w:before="80"/>
              <w:jc w:val="center"/>
            </w:pPr>
            <w:r>
              <w:rPr>
                <w:color w:val="88AABB"/>
                <w:sz w:val="18"/>
                <w:szCs w:val="18"/>
              </w:rPr>
              <w:t xml:space="preserve">Product Requirements </w:t>
            </w:r>
            <w:r w:rsidR="00CE429E">
              <w:rPr>
                <w:color w:val="88AABB"/>
                <w:sz w:val="18"/>
                <w:szCs w:val="18"/>
              </w:rPr>
              <w:t>Document | Version</w:t>
            </w:r>
            <w:r>
              <w:rPr>
                <w:color w:val="88AABB"/>
                <w:sz w:val="18"/>
                <w:szCs w:val="18"/>
              </w:rPr>
              <w:t xml:space="preserve"> </w:t>
            </w:r>
            <w:r w:rsidR="00CE429E">
              <w:rPr>
                <w:color w:val="88AABB"/>
                <w:sz w:val="18"/>
                <w:szCs w:val="18"/>
              </w:rPr>
              <w:t>3.0 | April</w:t>
            </w:r>
            <w:r>
              <w:rPr>
                <w:color w:val="88AABB"/>
                <w:sz w:val="18"/>
                <w:szCs w:val="18"/>
              </w:rPr>
              <w:t xml:space="preserve"> </w:t>
            </w:r>
            <w:r w:rsidR="00CE429E">
              <w:rPr>
                <w:color w:val="88AABB"/>
                <w:sz w:val="18"/>
                <w:szCs w:val="18"/>
              </w:rPr>
              <w:t>2026 | CONFIDENTIAL</w:t>
            </w:r>
          </w:p>
          <w:p w14:paraId="5A149224" w14:textId="77777777" w:rsidR="008373C9" w:rsidRDefault="00000000">
            <w:pPr>
              <w:spacing w:before="60"/>
              <w:jc w:val="center"/>
            </w:pPr>
            <w:r>
              <w:rPr>
                <w:i/>
                <w:iCs/>
                <w:color w:val="6699AA"/>
                <w:sz w:val="16"/>
                <w:szCs w:val="16"/>
              </w:rPr>
              <w:t>Incorporates P0 · P1 · P2 fixes from Product Marketing &amp; Growth Validation</w:t>
            </w:r>
          </w:p>
        </w:tc>
      </w:tr>
    </w:tbl>
    <w:p w14:paraId="0025B7D4" w14:textId="77777777" w:rsidR="008373C9" w:rsidRDefault="008373C9">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35317EE5" w14:textId="77777777">
        <w:tblPrEx>
          <w:tblCellMar>
            <w:top w:w="0" w:type="dxa"/>
            <w:bottom w:w="0" w:type="dxa"/>
          </w:tblCellMar>
        </w:tblPrEx>
        <w:tc>
          <w:tcPr>
            <w:tcW w:w="9360" w:type="dxa"/>
            <w:tcBorders>
              <w:top w:val="single" w:sz="1" w:space="0" w:color="2E7D80"/>
              <w:left w:val="single" w:sz="1" w:space="0" w:color="2E7D80"/>
              <w:bottom w:val="single" w:sz="1" w:space="0" w:color="2E7D80"/>
              <w:right w:val="single" w:sz="1" w:space="0" w:color="2E7D80"/>
            </w:tcBorders>
            <w:shd w:val="clear" w:color="auto" w:fill="D6EAF0"/>
            <w:tcMar>
              <w:top w:w="200" w:type="dxa"/>
              <w:left w:w="240" w:type="dxa"/>
              <w:bottom w:w="200" w:type="dxa"/>
              <w:right w:w="240" w:type="dxa"/>
            </w:tcMar>
          </w:tcPr>
          <w:p w14:paraId="4209F511" w14:textId="77777777" w:rsidR="008373C9" w:rsidRDefault="00000000">
            <w:pPr>
              <w:spacing w:after="80"/>
            </w:pPr>
            <w:r>
              <w:rPr>
                <w:b/>
                <w:bCs/>
                <w:color w:val="1B2A4A"/>
                <w:sz w:val="24"/>
                <w:szCs w:val="24"/>
              </w:rPr>
              <w:t>Executive Summary</w:t>
            </w:r>
          </w:p>
          <w:p w14:paraId="130B57BC" w14:textId="1E46F137" w:rsidR="008373C9" w:rsidRDefault="00000000">
            <w:r>
              <w:t>Helper is a 24/7 AI-powered elder protection platform that prevents scam-call fraud, provides compassionate companionship for seniors, and restores peace of mind to adult child caretakers. Version 3.0 incorporates a complete wearable hardware pricing and COGS model; Senior-specific success metrics; a ranked and budgeted GTM channel strategy with a dedicated B2B Employer Sales Playbook; qualified benefit claims; growth driver assumptions for the Year 1→2 step-change; Handover Briefing quality metrics as leading churn indicators; removal of the Financial Institution revenue stream from MVP; and a trademark and brand review flag. This document is ready for board-level presentation and MVP greenlight.</w:t>
            </w:r>
          </w:p>
        </w:tc>
      </w:tr>
    </w:tbl>
    <w:p w14:paraId="46DDE87D" w14:textId="77777777" w:rsidR="008373C9" w:rsidRDefault="008373C9">
      <w:pPr>
        <w:spacing w:after="200"/>
      </w:pPr>
    </w:p>
    <w:p w14:paraId="4A2CE052" w14:textId="77777777" w:rsidR="008373C9" w:rsidRDefault="00000000">
      <w:r>
        <w:br w:type="page"/>
      </w:r>
    </w:p>
    <w:p w14:paraId="36A68C9F" w14:textId="77777777" w:rsidR="008373C9" w:rsidRDefault="00000000">
      <w:pPr>
        <w:pStyle w:val="Heading1"/>
      </w:pPr>
      <w:r>
        <w:lastRenderedPageBreak/>
        <w:t>1. Problem Statement</w:t>
      </w:r>
    </w:p>
    <w:p w14:paraId="2E6D79A4" w14:textId="77777777" w:rsidR="008373C9" w:rsidRDefault="008373C9">
      <w:pPr>
        <w:pBdr>
          <w:bottom w:val="single" w:sz="4" w:space="1" w:color="2E7D80"/>
        </w:pBdr>
        <w:spacing w:before="200" w:after="200"/>
      </w:pPr>
    </w:p>
    <w:p w14:paraId="38E0662A" w14:textId="77777777" w:rsidR="008373C9" w:rsidRDefault="00000000">
      <w:pPr>
        <w:pStyle w:val="Heading2"/>
      </w:pPr>
      <w:proofErr w:type="gramStart"/>
      <w:r>
        <w:t>1.1  The</w:t>
      </w:r>
      <w:proofErr w:type="gramEnd"/>
      <w:r>
        <w:t xml:space="preserve"> Crisis No One Is Solving</w:t>
      </w:r>
    </w:p>
    <w:p w14:paraId="13BC2E14" w14:textId="77777777" w:rsidR="008373C9" w:rsidRDefault="00000000">
      <w:pPr>
        <w:spacing w:before="80" w:after="120"/>
      </w:pPr>
      <w:r>
        <w:t>Every 13 seconds, an older American is defrauded. In 2025, the FBI reported elder fraud losses exceeding $3.4 billion — a figure that captures only reported cases. The true cost, including unreported fraud, healthcare deterioration from stress, and caregiver lost productivity, is estimated at over $28 billion annually (FBI IC3 2025).</w:t>
      </w:r>
    </w:p>
    <w:p w14:paraId="3540806B" w14:textId="77777777" w:rsidR="008373C9" w:rsidRDefault="00000000">
      <w:pPr>
        <w:spacing w:before="80" w:after="120"/>
      </w:pPr>
      <w:r>
        <w:t>At the same time, 53 million Americans serve as unpaid caregivers for aging relatives. They spend 10–20 hours per week managing logistics, monitoring wellbeing, coordinating appointments, and worrying — often from hundreds of miles away. The tools available to them are fragmented, reactive, and built for a pre-AI era. No product addresses the emotional and logistical weight the Adult Child Caretaker carries on behalf of their aging parent.</w:t>
      </w:r>
    </w:p>
    <w:p w14:paraId="068B69D5" w14:textId="77777777" w:rsidR="008373C9" w:rsidRDefault="008373C9">
      <w:pPr>
        <w:spacing w:after="120"/>
      </w:pPr>
    </w:p>
    <w:p w14:paraId="2D67C581" w14:textId="77777777" w:rsidR="008373C9" w:rsidRDefault="00000000">
      <w:pPr>
        <w:pStyle w:val="Heading2"/>
      </w:pPr>
      <w:proofErr w:type="gramStart"/>
      <w:r>
        <w:t>1.2  Existing</w:t>
      </w:r>
      <w:proofErr w:type="gramEnd"/>
      <w:r>
        <w:t xml:space="preserve"> Tools Are Fundamentally Broken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8373C9" w14:paraId="748ADF25" w14:textId="77777777">
        <w:tblPrEx>
          <w:tblCellMar>
            <w:top w:w="0" w:type="dxa"/>
            <w:bottom w:w="0" w:type="dxa"/>
          </w:tblCellMar>
        </w:tblPrEx>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110B764" w14:textId="77777777" w:rsidR="008373C9" w:rsidRDefault="00000000">
            <w:r>
              <w:rPr>
                <w:b/>
                <w:bCs/>
                <w:color w:val="FFFFFF"/>
                <w:sz w:val="18"/>
                <w:szCs w:val="18"/>
              </w:rPr>
              <w:t>Category</w:t>
            </w:r>
          </w:p>
        </w:tc>
        <w:tc>
          <w:tcPr>
            <w:tcW w:w="35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9581C6A" w14:textId="77777777" w:rsidR="008373C9" w:rsidRDefault="00000000">
            <w:r>
              <w:rPr>
                <w:b/>
                <w:bCs/>
                <w:color w:val="FFFFFF"/>
                <w:sz w:val="18"/>
                <w:szCs w:val="18"/>
              </w:rPr>
              <w:t>What Exists Today</w:t>
            </w:r>
          </w:p>
        </w:tc>
        <w:tc>
          <w:tcPr>
            <w:tcW w:w="35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4470B57" w14:textId="77777777" w:rsidR="008373C9" w:rsidRDefault="00000000">
            <w:r>
              <w:rPr>
                <w:b/>
                <w:bCs/>
                <w:color w:val="FFFFFF"/>
                <w:sz w:val="18"/>
                <w:szCs w:val="18"/>
              </w:rPr>
              <w:t>The Gap</w:t>
            </w:r>
          </w:p>
        </w:tc>
      </w:tr>
      <w:tr w:rsidR="008373C9" w14:paraId="16FADB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E9F86C8" w14:textId="77777777" w:rsidR="008373C9" w:rsidRDefault="00000000">
            <w:r>
              <w:rPr>
                <w:b/>
                <w:bCs/>
                <w:sz w:val="19"/>
                <w:szCs w:val="19"/>
              </w:rPr>
              <w:t>Financial Safety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24F58" w14:textId="77777777" w:rsidR="008373C9" w:rsidRDefault="00000000">
            <w:proofErr w:type="spellStart"/>
            <w:r>
              <w:rPr>
                <w:sz w:val="19"/>
                <w:szCs w:val="19"/>
              </w:rPr>
              <w:t>Carefull</w:t>
            </w:r>
            <w:proofErr w:type="spellEnd"/>
            <w:r>
              <w:rPr>
                <w:sz w:val="19"/>
                <w:szCs w:val="19"/>
              </w:rPr>
              <w:t xml:space="preserve">, </w:t>
            </w:r>
            <w:proofErr w:type="spellStart"/>
            <w:r>
              <w:rPr>
                <w:sz w:val="19"/>
                <w:szCs w:val="19"/>
              </w:rPr>
              <w:t>EverSafe</w:t>
            </w:r>
            <w:proofErr w:type="spellEnd"/>
            <w:r>
              <w:rPr>
                <w:sz w:val="19"/>
                <w:szCs w:val="19"/>
              </w:rPr>
              <w:t xml:space="preserve"> — bank-alert tools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AAEA6" w14:textId="77777777" w:rsidR="008373C9" w:rsidRDefault="00000000">
            <w:r>
              <w:rPr>
                <w:sz w:val="19"/>
                <w:szCs w:val="19"/>
              </w:rPr>
              <w:t>No AI reasoning; no call or health integration</w:t>
            </w:r>
          </w:p>
        </w:tc>
      </w:tr>
      <w:tr w:rsidR="008373C9" w14:paraId="36475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0BC7111" w14:textId="77777777" w:rsidR="008373C9" w:rsidRDefault="00000000">
            <w:r>
              <w:rPr>
                <w:b/>
                <w:bCs/>
                <w:sz w:val="19"/>
                <w:szCs w:val="19"/>
              </w:rPr>
              <w:t>Emergency Response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A6D52" w14:textId="77777777" w:rsidR="008373C9" w:rsidRDefault="00000000">
            <w:r>
              <w:rPr>
                <w:sz w:val="19"/>
                <w:szCs w:val="19"/>
              </w:rPr>
              <w:t>Life Alert, medical ID apps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0BBF4" w14:textId="77777777" w:rsidR="008373C9" w:rsidRDefault="00000000">
            <w:r>
              <w:rPr>
                <w:sz w:val="19"/>
                <w:szCs w:val="19"/>
              </w:rPr>
              <w:t>Reactive only; no fraud detection or companion layer</w:t>
            </w:r>
          </w:p>
        </w:tc>
      </w:tr>
      <w:tr w:rsidR="008373C9" w14:paraId="1F7957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B20CB44" w14:textId="77777777" w:rsidR="008373C9" w:rsidRDefault="00000000">
            <w:r>
              <w:rPr>
                <w:b/>
                <w:bCs/>
                <w:sz w:val="19"/>
                <w:szCs w:val="19"/>
              </w:rPr>
              <w:t>Scam Blocking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2E0EB" w14:textId="77777777" w:rsidR="008373C9" w:rsidRDefault="00000000">
            <w:proofErr w:type="spellStart"/>
            <w:r>
              <w:rPr>
                <w:sz w:val="19"/>
                <w:szCs w:val="19"/>
              </w:rPr>
              <w:t>Truecaller</w:t>
            </w:r>
            <w:proofErr w:type="spellEnd"/>
            <w:r>
              <w:rPr>
                <w:sz w:val="19"/>
                <w:szCs w:val="19"/>
              </w:rPr>
              <w:t>, carrier-level filters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B82E5" w14:textId="77777777" w:rsidR="008373C9" w:rsidRDefault="00000000">
            <w:r>
              <w:rPr>
                <w:sz w:val="19"/>
                <w:szCs w:val="19"/>
              </w:rPr>
              <w:t>No caregiver loop; no context awareness; no mid-call coaching</w:t>
            </w:r>
          </w:p>
        </w:tc>
      </w:tr>
      <w:tr w:rsidR="008373C9" w14:paraId="79E119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D28EC79" w14:textId="77777777" w:rsidR="008373C9" w:rsidRDefault="00000000">
            <w:r>
              <w:rPr>
                <w:b/>
                <w:bCs/>
                <w:sz w:val="19"/>
                <w:szCs w:val="19"/>
              </w:rPr>
              <w:t>Health Monitoring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49181" w14:textId="77777777" w:rsidR="008373C9" w:rsidRDefault="00000000">
            <w:r>
              <w:rPr>
                <w:sz w:val="19"/>
                <w:szCs w:val="19"/>
              </w:rPr>
              <w:t>Medication apps, wearables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00DE" w14:textId="77777777" w:rsidR="008373C9" w:rsidRDefault="00000000">
            <w:r>
              <w:rPr>
                <w:sz w:val="19"/>
                <w:szCs w:val="19"/>
              </w:rPr>
              <w:t>Siloed; no cross-domain reasoning; no caregiver narrative</w:t>
            </w:r>
          </w:p>
        </w:tc>
      </w:tr>
      <w:tr w:rsidR="008373C9" w14:paraId="495CD7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BAEFAD7" w14:textId="77777777" w:rsidR="008373C9" w:rsidRDefault="00000000">
            <w:r>
              <w:rPr>
                <w:b/>
                <w:bCs/>
                <w:sz w:val="19"/>
                <w:szCs w:val="19"/>
              </w:rPr>
              <w:t>Caregiver Dashboards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9F4BB" w14:textId="77777777" w:rsidR="008373C9" w:rsidRDefault="00000000">
            <w:proofErr w:type="spellStart"/>
            <w:r>
              <w:rPr>
                <w:sz w:val="19"/>
                <w:szCs w:val="19"/>
              </w:rPr>
              <w:t>CareZone</w:t>
            </w:r>
            <w:proofErr w:type="spellEnd"/>
            <w:r>
              <w:rPr>
                <w:sz w:val="19"/>
                <w:szCs w:val="19"/>
              </w:rPr>
              <w:t xml:space="preserve">, </w:t>
            </w:r>
            <w:proofErr w:type="spellStart"/>
            <w:r>
              <w:rPr>
                <w:sz w:val="19"/>
                <w:szCs w:val="19"/>
              </w:rPr>
              <w:t>Lotsa</w:t>
            </w:r>
            <w:proofErr w:type="spellEnd"/>
            <w:r>
              <w:rPr>
                <w:sz w:val="19"/>
                <w:szCs w:val="19"/>
              </w:rPr>
              <w:t xml:space="preserve"> Helping Hands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E6F9E" w14:textId="77777777" w:rsidR="008373C9" w:rsidRDefault="00000000">
            <w:r>
              <w:rPr>
                <w:sz w:val="19"/>
                <w:szCs w:val="19"/>
              </w:rPr>
              <w:t>Manual input; no real-time AI; increases not reduces mental load</w:t>
            </w:r>
          </w:p>
        </w:tc>
      </w:tr>
      <w:tr w:rsidR="008373C9" w14:paraId="03310D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9BFECC0" w14:textId="77777777" w:rsidR="008373C9" w:rsidRDefault="00000000">
            <w:r>
              <w:rPr>
                <w:b/>
                <w:bCs/>
                <w:sz w:val="19"/>
                <w:szCs w:val="19"/>
              </w:rPr>
              <w:t>Senior Companionship</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A37ED" w14:textId="77777777" w:rsidR="008373C9" w:rsidRDefault="00000000">
            <w:r>
              <w:rPr>
                <w:sz w:val="19"/>
                <w:szCs w:val="19"/>
              </w:rPr>
              <w:t>Echo Show, Alexa — generic voice assistants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03F17" w14:textId="77777777" w:rsidR="008373C9" w:rsidRDefault="00000000">
            <w:r>
              <w:rPr>
                <w:sz w:val="19"/>
                <w:szCs w:val="19"/>
              </w:rPr>
              <w:t>No persistent memory; no editorial judgment; no caregiver bridge</w:t>
            </w:r>
          </w:p>
        </w:tc>
      </w:tr>
    </w:tbl>
    <w:p w14:paraId="0BDEDD09" w14:textId="77777777" w:rsidR="008373C9" w:rsidRDefault="008373C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45135353" w14:textId="77777777">
        <w:tblPrEx>
          <w:tblCellMar>
            <w:top w:w="0" w:type="dxa"/>
            <w:bottom w:w="0" w:type="dxa"/>
          </w:tblCellMar>
        </w:tblPrEx>
        <w:tc>
          <w:tcPr>
            <w:tcW w:w="9360" w:type="dxa"/>
            <w:tcBorders>
              <w:top w:val="single" w:sz="6" w:space="0" w:color="2E7D80"/>
              <w:left w:val="single" w:sz="6" w:space="0" w:color="2E7D80"/>
              <w:bottom w:val="single" w:sz="6" w:space="0" w:color="2E7D80"/>
              <w:right w:val="single" w:sz="6" w:space="0" w:color="2E7D80"/>
            </w:tcBorders>
            <w:shd w:val="clear" w:color="auto" w:fill="D6EAF0"/>
            <w:tcMar>
              <w:top w:w="160" w:type="dxa"/>
              <w:left w:w="200" w:type="dxa"/>
              <w:bottom w:w="160" w:type="dxa"/>
              <w:right w:w="200" w:type="dxa"/>
            </w:tcMar>
          </w:tcPr>
          <w:p w14:paraId="7FD26255" w14:textId="77777777" w:rsidR="008373C9" w:rsidRDefault="00000000">
            <w:pPr>
              <w:jc w:val="center"/>
            </w:pPr>
            <w:r>
              <w:rPr>
                <w:b/>
                <w:bCs/>
                <w:i/>
                <w:iCs/>
                <w:color w:val="1B2A4A"/>
              </w:rPr>
              <w:t>Key Insight: There is no unified, proactive, AI-native platform that combines voice companionship, scam-call protection, and a caregiver peace-of-mind system — without requiring integration with regulated financial or medical data systems. This is the gap Helper fills.</w:t>
            </w:r>
          </w:p>
        </w:tc>
      </w:tr>
    </w:tbl>
    <w:p w14:paraId="11707CD5" w14:textId="77777777" w:rsidR="008373C9" w:rsidRDefault="008373C9">
      <w:pPr>
        <w:spacing w:after="200"/>
      </w:pPr>
    </w:p>
    <w:p w14:paraId="2371BD84" w14:textId="77777777" w:rsidR="008373C9" w:rsidRDefault="00000000">
      <w:r>
        <w:br w:type="page"/>
      </w:r>
    </w:p>
    <w:p w14:paraId="5D802507" w14:textId="77777777" w:rsidR="008373C9" w:rsidRDefault="00000000">
      <w:pPr>
        <w:pStyle w:val="Heading1"/>
      </w:pPr>
      <w:r>
        <w:lastRenderedPageBreak/>
        <w:t>2. The Four-Persona Model</w:t>
      </w:r>
    </w:p>
    <w:p w14:paraId="1819609A" w14:textId="77777777" w:rsidR="008373C9" w:rsidRDefault="008373C9">
      <w:pPr>
        <w:pBdr>
          <w:bottom w:val="single" w:sz="4" w:space="1" w:color="2E7D80"/>
        </w:pBdr>
        <w:spacing w:before="200" w:after="200"/>
      </w:pPr>
    </w:p>
    <w:p w14:paraId="209BAC5E" w14:textId="77777777" w:rsidR="008373C9" w:rsidRDefault="00000000">
      <w:pPr>
        <w:spacing w:before="80" w:after="120"/>
      </w:pPr>
      <w:r>
        <w:t>Helper is designed around four distinct personas. Every feature, every notification, every design decision traces back to the needs of one or more of these four roles.</w:t>
      </w:r>
    </w:p>
    <w:p w14:paraId="0F306360" w14:textId="77777777" w:rsidR="008373C9" w:rsidRDefault="008373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0"/>
        <w:gridCol w:w="2340"/>
        <w:gridCol w:w="2680"/>
      </w:tblGrid>
      <w:tr w:rsidR="008373C9" w14:paraId="19868BDC" w14:textId="77777777">
        <w:tblPrEx>
          <w:tblCellMar>
            <w:top w:w="0" w:type="dxa"/>
            <w:bottom w:w="0" w:type="dxa"/>
          </w:tblCellMar>
        </w:tblPrEx>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E610974" w14:textId="77777777" w:rsidR="008373C9" w:rsidRDefault="00000000">
            <w:r>
              <w:rPr>
                <w:b/>
                <w:bCs/>
                <w:color w:val="FFFFFF"/>
                <w:sz w:val="18"/>
                <w:szCs w:val="18"/>
              </w:rPr>
              <w:t>Persona</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BB48E17" w14:textId="77777777" w:rsidR="008373C9" w:rsidRDefault="00000000">
            <w:r>
              <w:rPr>
                <w:b/>
                <w:bCs/>
                <w:color w:val="FFFFFF"/>
                <w:sz w:val="18"/>
                <w:szCs w:val="18"/>
              </w:rPr>
              <w:t>Who They Are</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8BBF839" w14:textId="77777777" w:rsidR="008373C9" w:rsidRDefault="00000000">
            <w:r>
              <w:rPr>
                <w:b/>
                <w:bCs/>
                <w:color w:val="FFFFFF"/>
                <w:sz w:val="18"/>
                <w:szCs w:val="18"/>
              </w:rPr>
              <w:t>Primary Need</w:t>
            </w:r>
          </w:p>
        </w:tc>
        <w:tc>
          <w:tcPr>
            <w:tcW w:w="26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E2E83E4" w14:textId="77777777" w:rsidR="008373C9" w:rsidRDefault="00000000">
            <w:r>
              <w:rPr>
                <w:b/>
                <w:bCs/>
                <w:color w:val="FFFFFF"/>
                <w:sz w:val="18"/>
                <w:szCs w:val="18"/>
              </w:rPr>
              <w:t>Helper's Promise to Them</w:t>
            </w:r>
          </w:p>
        </w:tc>
      </w:tr>
      <w:tr w:rsidR="008373C9" w14:paraId="663C8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9B03C14" w14:textId="77777777" w:rsidR="008373C9" w:rsidRDefault="00000000">
            <w:r>
              <w:rPr>
                <w:b/>
                <w:bCs/>
              </w:rPr>
              <w:t>Adult Child Caretaker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DBE34" w14:textId="77777777" w:rsidR="008373C9" w:rsidRDefault="00000000">
            <w:r>
              <w:rPr>
                <w:sz w:val="19"/>
                <w:szCs w:val="19"/>
              </w:rPr>
              <w:t>Age 40–60, employed, often remote. The default coordinator of their parent's life. Exhausted, anxious, and carrying a mental load they rarely name out loud.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6C329" w14:textId="77777777" w:rsidR="008373C9" w:rsidRDefault="00000000">
            <w:r>
              <w:rPr>
                <w:sz w:val="19"/>
                <w:szCs w:val="19"/>
              </w:rPr>
              <w:t>Reduce the ambient weight of their parent's care without sacrificing visibility into safety.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9AF71" w14:textId="77777777" w:rsidR="008373C9" w:rsidRDefault="00000000">
            <w:r>
              <w:rPr>
                <w:sz w:val="19"/>
                <w:szCs w:val="19"/>
              </w:rPr>
              <w:t>A daily Handoff text at night: 'You can put it down. I've got her. Sleep.' Real-time scam alerts. A wellness score that tells them whether today is a worry day.</w:t>
            </w:r>
          </w:p>
        </w:tc>
      </w:tr>
      <w:tr w:rsidR="008373C9" w14:paraId="7C72F0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A2FCB6E" w14:textId="77777777" w:rsidR="008373C9" w:rsidRDefault="00000000">
            <w:r>
              <w:rPr>
                <w:b/>
                <w:bCs/>
              </w:rPr>
              <w:t>HELPER the AI Caretaker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C1087" w14:textId="77777777" w:rsidR="008373C9" w:rsidRDefault="00000000">
            <w:r>
              <w:rPr>
                <w:sz w:val="19"/>
                <w:szCs w:val="19"/>
              </w:rPr>
              <w:t>The AI presence living on the senior's iPad. A companion with persistent memory, editorial judgment, and a warm, dry, specific voice.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2F584" w14:textId="77777777" w:rsidR="008373C9" w:rsidRDefault="00000000">
            <w:r>
              <w:rPr>
                <w:sz w:val="19"/>
                <w:szCs w:val="19"/>
              </w:rPr>
              <w:t>Earn the senior's trust through genuine conversation; protect them from fraud; quietly keep the caregiver informed.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A711" w14:textId="77777777" w:rsidR="008373C9" w:rsidRDefault="00000000">
            <w:r>
              <w:rPr>
                <w:sz w:val="19"/>
                <w:szCs w:val="19"/>
              </w:rPr>
              <w:t xml:space="preserve">Greet Margaret by name every morning. Remember her cat's feeding routine, her hip pain, her opinions about James Bond. Never be clinical. Never </w:t>
            </w:r>
            <w:proofErr w:type="spellStart"/>
            <w:r>
              <w:rPr>
                <w:sz w:val="19"/>
                <w:szCs w:val="19"/>
              </w:rPr>
              <w:t>surveil</w:t>
            </w:r>
            <w:proofErr w:type="spellEnd"/>
            <w:r>
              <w:rPr>
                <w:sz w:val="19"/>
                <w:szCs w:val="19"/>
              </w:rPr>
              <w:t>.</w:t>
            </w:r>
          </w:p>
        </w:tc>
      </w:tr>
      <w:tr w:rsidR="008373C9" w14:paraId="3FEF47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06FD107" w14:textId="77777777" w:rsidR="008373C9" w:rsidRDefault="00000000">
            <w:r>
              <w:rPr>
                <w:b/>
                <w:bCs/>
              </w:rPr>
              <w:t>Senior Citizen (Margaret)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DD46" w14:textId="138725A9" w:rsidR="008373C9" w:rsidRDefault="00000000">
            <w:r>
              <w:rPr>
                <w:sz w:val="19"/>
                <w:szCs w:val="19"/>
              </w:rPr>
              <w:t xml:space="preserve">Age 70–85. Lives alone or semi-independently. Sharp most days, foggy some days. Does not want to be a burden. Does not want to be </w:t>
            </w:r>
            <w:r w:rsidR="00FF1A1A">
              <w:rPr>
                <w:sz w:val="19"/>
                <w:szCs w:val="19"/>
              </w:rPr>
              <w:t xml:space="preserve">under surveillance.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F9734" w14:textId="77777777" w:rsidR="008373C9" w:rsidRDefault="00000000">
            <w:r>
              <w:rPr>
                <w:sz w:val="19"/>
                <w:szCs w:val="19"/>
              </w:rPr>
              <w:t>Feel genuinely listened to. Retain autonomy. Have a trusted presence on her side.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87864" w14:textId="77777777" w:rsidR="008373C9" w:rsidRDefault="00000000">
            <w:r>
              <w:rPr>
                <w:sz w:val="19"/>
                <w:szCs w:val="19"/>
              </w:rPr>
              <w:t>A warm voice that knows her history, respects her choices, and gently protects her — with her explicit consent — from the scammers who target her.</w:t>
            </w:r>
          </w:p>
        </w:tc>
      </w:tr>
      <w:tr w:rsidR="008373C9" w14:paraId="6070D1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98E5C6A" w14:textId="77777777" w:rsidR="008373C9" w:rsidRDefault="00000000">
            <w:r>
              <w:rPr>
                <w:b/>
                <w:bCs/>
              </w:rPr>
              <w:t>Leslie — Helper Support Team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C29D8" w14:textId="77777777" w:rsidR="008373C9" w:rsidRDefault="00000000">
            <w:r>
              <w:rPr>
                <w:sz w:val="19"/>
                <w:szCs w:val="19"/>
              </w:rPr>
              <w:t>The human support team at Helper. Responsive, empathetic, trained in elder care. The fallback when AI cannot or should not act alone.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E2D6B" w14:textId="77777777" w:rsidR="008373C9" w:rsidRDefault="00000000">
            <w:r>
              <w:rPr>
                <w:sz w:val="19"/>
                <w:szCs w:val="19"/>
              </w:rPr>
              <w:t>Resolve escalated situations quickly and humanely. Maintain trust with both the senior and the caregiver.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13592" w14:textId="77777777" w:rsidR="008373C9" w:rsidRDefault="00000000">
            <w:r>
              <w:rPr>
                <w:sz w:val="19"/>
                <w:szCs w:val="19"/>
              </w:rPr>
              <w:t>A named, reachable human. Accessible directly from the wearable and the caregiver app. Never a chatbot wall.</w:t>
            </w:r>
          </w:p>
        </w:tc>
      </w:tr>
    </w:tbl>
    <w:p w14:paraId="631DE1BD" w14:textId="77777777" w:rsidR="008373C9" w:rsidRDefault="008373C9">
      <w:pPr>
        <w:spacing w:after="120"/>
      </w:pPr>
    </w:p>
    <w:p w14:paraId="0C69FC89" w14:textId="04E30CFB" w:rsidR="008373C9" w:rsidRDefault="00FF1A1A">
      <w:pPr>
        <w:pStyle w:val="Heading2"/>
      </w:pPr>
      <w:r>
        <w:t>2.1 How</w:t>
      </w:r>
      <w:r w:rsidR="00000000">
        <w:t xml:space="preserve"> the Four Personas Interact</w:t>
      </w:r>
    </w:p>
    <w:p w14:paraId="5909C452" w14:textId="77777777" w:rsidR="008373C9" w:rsidRDefault="00000000">
      <w:pPr>
        <w:spacing w:before="80" w:after="120"/>
      </w:pPr>
      <w:r>
        <w:t>The product's operating model is a loop: HELPER the AI Caretaker has ongoing conversations with the Senior Citizen throughout the day. From those conversations, HELPER makes editorial decisions about what is worth sharing with the Adult Child Caretaker — and when. When a situation exceeds AI judgment, Leslie the Support Team member steps in as the human escalation layer. The Senior Citizen remains in control at every step.</w:t>
      </w:r>
    </w:p>
    <w:p w14:paraId="66BD729A" w14:textId="77777777" w:rsidR="008373C9" w:rsidRDefault="00000000">
      <w:pPr>
        <w:spacing w:before="80" w:after="120"/>
      </w:pPr>
      <w:r>
        <w:t>This is not a surveillance architecture with a friendly face. The Senior's conversations belong to the Senior. The Adult Child Caretaker sees only what HELPER editorially decides to share — not a transcript, not a feed, not a log. This distinction is the product's ethical foundation and its competitive moat.</w:t>
      </w:r>
    </w:p>
    <w:p w14:paraId="0CE25E9B" w14:textId="77777777" w:rsidR="008373C9" w:rsidRDefault="008373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5DF97CFA" w14:textId="77777777">
        <w:tblPrEx>
          <w:tblCellMar>
            <w:top w:w="0" w:type="dxa"/>
            <w:bottom w:w="0" w:type="dxa"/>
          </w:tblCellMar>
        </w:tblPrEx>
        <w:tc>
          <w:tcPr>
            <w:tcW w:w="9360" w:type="dxa"/>
            <w:tcBorders>
              <w:left w:val="single" w:sz="16" w:space="0" w:color="BA7517"/>
            </w:tcBorders>
            <w:shd w:val="clear" w:color="auto" w:fill="FFF3CD"/>
            <w:tcMar>
              <w:top w:w="120" w:type="dxa"/>
              <w:left w:w="200" w:type="dxa"/>
              <w:bottom w:w="120" w:type="dxa"/>
              <w:right w:w="200" w:type="dxa"/>
            </w:tcMar>
          </w:tcPr>
          <w:p w14:paraId="63541FEC" w14:textId="77777777" w:rsidR="008373C9" w:rsidRDefault="00000000">
            <w:pPr>
              <w:spacing w:after="60"/>
            </w:pPr>
            <w:r>
              <w:rPr>
                <w:b/>
                <w:bCs/>
                <w:color w:val="1B2A4A"/>
              </w:rPr>
              <w:lastRenderedPageBreak/>
              <w:t>P2 Brand Note — Trademark &amp; Persona Naming Review</w:t>
            </w:r>
          </w:p>
          <w:p w14:paraId="2D5982BE" w14:textId="77777777" w:rsidR="008373C9" w:rsidRDefault="00000000">
            <w:r>
              <w:rPr>
                <w:sz w:val="19"/>
                <w:szCs w:val="19"/>
              </w:rPr>
              <w:t>The product name 'Helper' is generic and carries trademark vulnerability in the elder-care category. Before Phase 2 marketing spend, a full trademark search and distinctiveness review is required. Separately, the AI persona name (what Margaret calls it day-to-day) may benefit from being distinct from the product brand name — this is a Phase 1 discovery question to be resolved with the first real-family test cohort. No PRD change is required now; this flag must be actioned before any paid acquisition campaign launches.</w:t>
            </w:r>
          </w:p>
        </w:tc>
      </w:tr>
    </w:tbl>
    <w:p w14:paraId="473C6760" w14:textId="77777777" w:rsidR="008373C9" w:rsidRDefault="008373C9">
      <w:pPr>
        <w:spacing w:after="200"/>
      </w:pPr>
    </w:p>
    <w:p w14:paraId="73569E92" w14:textId="77777777" w:rsidR="008373C9" w:rsidRDefault="00000000">
      <w:r>
        <w:br w:type="page"/>
      </w:r>
    </w:p>
    <w:p w14:paraId="5D0E38EE" w14:textId="77777777" w:rsidR="008373C9" w:rsidRDefault="00000000">
      <w:pPr>
        <w:pStyle w:val="Heading1"/>
      </w:pPr>
      <w:r>
        <w:lastRenderedPageBreak/>
        <w:t>3. Market Opportunity</w:t>
      </w:r>
    </w:p>
    <w:p w14:paraId="05AADFE7" w14:textId="77777777" w:rsidR="008373C9" w:rsidRDefault="008373C9">
      <w:pPr>
        <w:pBdr>
          <w:bottom w:val="single" w:sz="4" w:space="1" w:color="2E7D80"/>
        </w:pBdr>
        <w:spacing w:before="200" w:after="200"/>
      </w:pPr>
    </w:p>
    <w:p w14:paraId="075C4171" w14:textId="77777777" w:rsidR="008373C9" w:rsidRDefault="00000000">
      <w:pPr>
        <w:pStyle w:val="Heading2"/>
      </w:pPr>
      <w:proofErr w:type="gramStart"/>
      <w:r>
        <w:t>3.1  Market</w:t>
      </w:r>
      <w:proofErr w:type="gramEnd"/>
      <w:r>
        <w:t xml:space="preserve"> Sizing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860"/>
        <w:gridCol w:w="3100"/>
      </w:tblGrid>
      <w:tr w:rsidR="008373C9" w14:paraId="72D4FFCC" w14:textId="77777777">
        <w:tblPrEx>
          <w:tblCellMar>
            <w:top w:w="0" w:type="dxa"/>
            <w:bottom w:w="0" w:type="dxa"/>
          </w:tblCellMar>
        </w:tblPrEx>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9473914" w14:textId="77777777" w:rsidR="008373C9" w:rsidRDefault="00000000">
            <w:r>
              <w:rPr>
                <w:b/>
                <w:bCs/>
                <w:color w:val="FFFFFF"/>
                <w:sz w:val="18"/>
                <w:szCs w:val="18"/>
              </w:rPr>
              <w:t>Level</w:t>
            </w:r>
          </w:p>
        </w:tc>
        <w:tc>
          <w:tcPr>
            <w:tcW w:w="48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C65BAD6" w14:textId="77777777" w:rsidR="008373C9" w:rsidRDefault="00000000">
            <w:r>
              <w:rPr>
                <w:b/>
                <w:bCs/>
                <w:color w:val="FFFFFF"/>
                <w:sz w:val="18"/>
                <w:szCs w:val="18"/>
              </w:rPr>
              <w:t>Definition</w:t>
            </w:r>
          </w:p>
        </w:tc>
        <w:tc>
          <w:tcPr>
            <w:tcW w:w="31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5BD8646" w14:textId="77777777" w:rsidR="008373C9" w:rsidRDefault="00000000">
            <w:r>
              <w:rPr>
                <w:b/>
                <w:bCs/>
                <w:color w:val="FFFFFF"/>
                <w:sz w:val="18"/>
                <w:szCs w:val="18"/>
              </w:rPr>
              <w:t>Size (2026 est.)</w:t>
            </w:r>
          </w:p>
        </w:tc>
      </w:tr>
      <w:tr w:rsidR="008373C9" w14:paraId="62E83E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066232D" w14:textId="77777777" w:rsidR="008373C9" w:rsidRDefault="00000000">
            <w:r>
              <w:rPr>
                <w:b/>
                <w:bCs/>
                <w:sz w:val="19"/>
                <w:szCs w:val="19"/>
              </w:rPr>
              <w:t>TAM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06F1C" w14:textId="77777777" w:rsidR="008373C9" w:rsidRDefault="00000000">
            <w:r>
              <w:rPr>
                <w:sz w:val="19"/>
                <w:szCs w:val="19"/>
              </w:rPr>
              <w:t>All elder care services + fraud protection globally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33F18" w14:textId="77777777" w:rsidR="008373C9" w:rsidRDefault="00000000">
            <w:r>
              <w:rPr>
                <w:sz w:val="19"/>
                <w:szCs w:val="19"/>
              </w:rPr>
              <w:t>$2.1 trillion by 2030</w:t>
            </w:r>
          </w:p>
        </w:tc>
      </w:tr>
      <w:tr w:rsidR="008373C9" w14:paraId="636FDF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2C027D0" w14:textId="77777777" w:rsidR="008373C9" w:rsidRDefault="00000000">
            <w:r>
              <w:rPr>
                <w:b/>
                <w:bCs/>
                <w:sz w:val="19"/>
                <w:szCs w:val="19"/>
              </w:rPr>
              <w:t>SAM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3F848" w14:textId="77777777" w:rsidR="008373C9" w:rsidRDefault="00000000">
            <w:r>
              <w:rPr>
                <w:sz w:val="19"/>
                <w:szCs w:val="19"/>
              </w:rPr>
              <w:t>US families with aging dependents seeking digital safety and companionship tools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8B1F6" w14:textId="77777777" w:rsidR="008373C9" w:rsidRDefault="00000000">
            <w:r>
              <w:rPr>
                <w:sz w:val="19"/>
                <w:szCs w:val="19"/>
              </w:rPr>
              <w:t>$18.4 billion</w:t>
            </w:r>
          </w:p>
        </w:tc>
      </w:tr>
      <w:tr w:rsidR="008373C9" w14:paraId="56FE84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5E37609" w14:textId="77777777" w:rsidR="008373C9" w:rsidRDefault="00000000">
            <w:r>
              <w:rPr>
                <w:b/>
                <w:bCs/>
                <w:sz w:val="19"/>
                <w:szCs w:val="19"/>
              </w:rPr>
              <w:t>SOM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420D9" w14:textId="77777777" w:rsidR="008373C9" w:rsidRDefault="00000000">
            <w:r>
              <w:rPr>
                <w:sz w:val="19"/>
                <w:szCs w:val="19"/>
              </w:rPr>
              <w:t>Tech-adopting caregivers aged 35–60 in US + ANZ + UK (Years 1–3)</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CD5AF" w14:textId="77777777" w:rsidR="008373C9" w:rsidRDefault="00000000">
            <w:r>
              <w:rPr>
                <w:sz w:val="19"/>
                <w:szCs w:val="19"/>
              </w:rPr>
              <w:t>$480 million</w:t>
            </w:r>
          </w:p>
        </w:tc>
      </w:tr>
    </w:tbl>
    <w:p w14:paraId="7D3D3BCD" w14:textId="77777777" w:rsidR="008373C9" w:rsidRDefault="008373C9">
      <w:pPr>
        <w:spacing w:after="120"/>
      </w:pPr>
    </w:p>
    <w:p w14:paraId="312C15EB" w14:textId="19A2F10A" w:rsidR="008373C9" w:rsidRDefault="00711E42">
      <w:pPr>
        <w:pStyle w:val="Heading2"/>
      </w:pPr>
      <w:r>
        <w:t>3.2 Why</w:t>
      </w:r>
      <w:r w:rsidR="00000000">
        <w:t xml:space="preserve"> Now</w:t>
      </w:r>
    </w:p>
    <w:p w14:paraId="0351A853" w14:textId="77777777" w:rsidR="008373C9" w:rsidRDefault="00000000">
      <w:pPr>
        <w:pStyle w:val="ListParagraph"/>
        <w:numPr>
          <w:ilvl w:val="0"/>
          <w:numId w:val="2"/>
        </w:numPr>
        <w:spacing w:before="60" w:after="60"/>
      </w:pPr>
      <w:r>
        <w:t>The 65+ population will hit 80 million in the US by 2040 — double the 2010 figure (WHO Global Ageing Report 2024).</w:t>
      </w:r>
    </w:p>
    <w:p w14:paraId="6EB3245C" w14:textId="77777777" w:rsidR="008373C9" w:rsidRDefault="00000000">
      <w:pPr>
        <w:pStyle w:val="ListParagraph"/>
        <w:numPr>
          <w:ilvl w:val="0"/>
          <w:numId w:val="2"/>
        </w:numPr>
        <w:spacing w:before="60" w:after="60"/>
      </w:pPr>
      <w:r>
        <w:t xml:space="preserve">AI voice and scam-detection accuracy </w:t>
      </w:r>
      <w:proofErr w:type="gramStart"/>
      <w:r>
        <w:t>has</w:t>
      </w:r>
      <w:proofErr w:type="gramEnd"/>
      <w:r>
        <w:t xml:space="preserve"> crossed the threshold of consumer-grade reliability (2024–2025).</w:t>
      </w:r>
    </w:p>
    <w:p w14:paraId="6986BDB4" w14:textId="77777777" w:rsidR="008373C9" w:rsidRDefault="00000000">
      <w:pPr>
        <w:pStyle w:val="ListParagraph"/>
        <w:numPr>
          <w:ilvl w:val="0"/>
          <w:numId w:val="2"/>
        </w:numPr>
        <w:spacing w:before="60" w:after="60"/>
      </w:pPr>
      <w:r>
        <w:t>Post-pandemic remote caregiving is now the norm; Adult Child Caretakers operate at a permanent distance.</w:t>
      </w:r>
    </w:p>
    <w:p w14:paraId="7128A2E4" w14:textId="77777777" w:rsidR="008373C9" w:rsidRDefault="00000000">
      <w:pPr>
        <w:pStyle w:val="ListParagraph"/>
        <w:numPr>
          <w:ilvl w:val="0"/>
          <w:numId w:val="2"/>
        </w:numPr>
        <w:spacing w:before="60" w:after="60"/>
      </w:pPr>
      <w:r>
        <w:t>Financial institutions face regulatory pressure to demonstrate elder fraud prevention — validating the market without Helper needing to integrate with them.</w:t>
      </w:r>
    </w:p>
    <w:p w14:paraId="3EFDF260" w14:textId="77777777" w:rsidR="008373C9" w:rsidRDefault="00000000">
      <w:pPr>
        <w:pStyle w:val="ListParagraph"/>
        <w:numPr>
          <w:ilvl w:val="0"/>
          <w:numId w:val="2"/>
        </w:numPr>
        <w:spacing w:before="60" w:after="60"/>
      </w:pPr>
      <w:r>
        <w:t>Employer eldercare benefits are the fastest-growing category of voluntary benefits in 2025 (SHRM Benefits Survey 2025).</w:t>
      </w:r>
    </w:p>
    <w:p w14:paraId="2F4815EE" w14:textId="77777777" w:rsidR="008373C9" w:rsidRDefault="00000000">
      <w:pPr>
        <w:pStyle w:val="ListParagraph"/>
        <w:numPr>
          <w:ilvl w:val="0"/>
          <w:numId w:val="2"/>
        </w:numPr>
        <w:spacing w:before="60" w:after="60"/>
      </w:pPr>
      <w:r>
        <w:t>The current generation of LLMs — persistent memory, cross-domain reasoning, anticipatory inference — makes HELPER possible in 2026 in a way it was not in 2023.</w:t>
      </w:r>
    </w:p>
    <w:p w14:paraId="7B7E291E" w14:textId="77777777" w:rsidR="008373C9" w:rsidRDefault="008373C9">
      <w:pPr>
        <w:spacing w:after="120"/>
      </w:pPr>
    </w:p>
    <w:p w14:paraId="31FC660D" w14:textId="4759FBD3" w:rsidR="008373C9" w:rsidRDefault="00711E42">
      <w:pPr>
        <w:pStyle w:val="Heading2"/>
      </w:pPr>
      <w:r>
        <w:t>3.3 Target</w:t>
      </w:r>
      <w:r w:rsidR="00000000">
        <w:t xml:space="preserve">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80"/>
        <w:gridCol w:w="2680"/>
      </w:tblGrid>
      <w:tr w:rsidR="008373C9" w14:paraId="02375C2A" w14:textId="77777777">
        <w:tblPrEx>
          <w:tblCellMar>
            <w:top w:w="0" w:type="dxa"/>
            <w:bottom w:w="0" w:type="dxa"/>
          </w:tblCellMar>
        </w:tblPrEx>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AE3C7D5" w14:textId="77777777" w:rsidR="008373C9" w:rsidRDefault="00000000">
            <w:r>
              <w:rPr>
                <w:b/>
                <w:bCs/>
                <w:color w:val="FFFFFF"/>
                <w:sz w:val="18"/>
                <w:szCs w:val="18"/>
              </w:rPr>
              <w:t>Segment</w:t>
            </w:r>
          </w:p>
        </w:tc>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F75F851" w14:textId="77777777" w:rsidR="008373C9" w:rsidRDefault="00000000">
            <w:r>
              <w:rPr>
                <w:b/>
                <w:bCs/>
                <w:color w:val="FFFFFF"/>
                <w:sz w:val="18"/>
                <w:szCs w:val="18"/>
              </w:rPr>
              <w:t>Profile</w:t>
            </w:r>
          </w:p>
        </w:tc>
        <w:tc>
          <w:tcPr>
            <w:tcW w:w="26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BC40F44" w14:textId="77777777" w:rsidR="008373C9" w:rsidRDefault="00000000">
            <w:r>
              <w:rPr>
                <w:b/>
                <w:bCs/>
                <w:color w:val="FFFFFF"/>
                <w:sz w:val="18"/>
                <w:szCs w:val="18"/>
              </w:rPr>
              <w:t>Primary Pain</w:t>
            </w:r>
          </w:p>
        </w:tc>
        <w:tc>
          <w:tcPr>
            <w:tcW w:w="26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B8AADB9" w14:textId="77777777" w:rsidR="008373C9" w:rsidRDefault="00000000">
            <w:r>
              <w:rPr>
                <w:b/>
                <w:bCs/>
                <w:color w:val="FFFFFF"/>
                <w:sz w:val="18"/>
                <w:szCs w:val="18"/>
              </w:rPr>
              <w:t>Willingness to Pay</w:t>
            </w:r>
          </w:p>
        </w:tc>
      </w:tr>
      <w:tr w:rsidR="008373C9" w14:paraId="63ED60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0D77573" w14:textId="77777777" w:rsidR="008373C9" w:rsidRDefault="00000000">
            <w:r>
              <w:rPr>
                <w:b/>
                <w:bCs/>
                <w:sz w:val="19"/>
                <w:szCs w:val="19"/>
              </w:rPr>
              <w:t>Adult Child Caretaker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8D7B" w14:textId="77777777" w:rsidR="008373C9" w:rsidRDefault="00000000">
            <w:r>
              <w:rPr>
                <w:sz w:val="19"/>
                <w:szCs w:val="19"/>
              </w:rPr>
              <w:t>Age 40–60, employed, remote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63DB" w14:textId="77777777" w:rsidR="008373C9" w:rsidRDefault="00000000">
            <w:r>
              <w:rPr>
                <w:sz w:val="19"/>
                <w:szCs w:val="19"/>
              </w:rPr>
              <w:t>Stress, guilt, 10–20 hrs/week of invisible management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C7690" w14:textId="77777777" w:rsidR="008373C9" w:rsidRDefault="00000000">
            <w:r>
              <w:rPr>
                <w:sz w:val="19"/>
                <w:szCs w:val="19"/>
              </w:rPr>
              <w:t>HIGH — $29–49/month (software) + optional wearable</w:t>
            </w:r>
          </w:p>
        </w:tc>
      </w:tr>
      <w:tr w:rsidR="008373C9" w14:paraId="2954A9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49762EC" w14:textId="77777777" w:rsidR="008373C9" w:rsidRDefault="00000000">
            <w:r>
              <w:rPr>
                <w:b/>
                <w:bCs/>
                <w:sz w:val="19"/>
                <w:szCs w:val="19"/>
              </w:rPr>
              <w:t>Senior (End User)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AD0F9" w14:textId="77777777" w:rsidR="008373C9" w:rsidRDefault="00000000">
            <w:r>
              <w:rPr>
                <w:sz w:val="19"/>
                <w:szCs w:val="19"/>
              </w:rPr>
              <w:t>Age 70+, lives alone or semi-independently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C71C" w14:textId="77777777" w:rsidR="008373C9" w:rsidRDefault="00000000">
            <w:r>
              <w:rPr>
                <w:sz w:val="19"/>
                <w:szCs w:val="19"/>
              </w:rPr>
              <w:t>Isolation, vulnerability to scam callers, desire for autonomy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6512A" w14:textId="77777777" w:rsidR="008373C9" w:rsidRDefault="00000000">
            <w:r>
              <w:rPr>
                <w:sz w:val="19"/>
                <w:szCs w:val="19"/>
              </w:rPr>
              <w:t>LOW — value delivered via caregiver purchase</w:t>
            </w:r>
          </w:p>
        </w:tc>
      </w:tr>
      <w:tr w:rsidR="008373C9" w14:paraId="08906B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004D1C2" w14:textId="77777777" w:rsidR="008373C9" w:rsidRDefault="00000000">
            <w:r>
              <w:rPr>
                <w:b/>
                <w:bCs/>
                <w:sz w:val="19"/>
                <w:szCs w:val="19"/>
              </w:rPr>
              <w:t>Employer (B2B)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FD6D8" w14:textId="77777777" w:rsidR="008373C9" w:rsidRDefault="00000000">
            <w:r>
              <w:rPr>
                <w:sz w:val="19"/>
                <w:szCs w:val="19"/>
              </w:rPr>
              <w:t>HR / Benefits teams at 500+ seat firms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1EE5D" w14:textId="77777777" w:rsidR="008373C9" w:rsidRDefault="00000000">
            <w:r>
              <w:rPr>
                <w:sz w:val="19"/>
                <w:szCs w:val="19"/>
              </w:rPr>
              <w:t>Caregiver absenteeism; $2,110/year cost per affected employee (MetLife 2024)</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25414" w14:textId="77777777" w:rsidR="008373C9" w:rsidRDefault="00000000">
            <w:r>
              <w:rPr>
                <w:sz w:val="19"/>
                <w:szCs w:val="19"/>
              </w:rPr>
              <w:t>HIGH — $8–15/employee/month</w:t>
            </w:r>
          </w:p>
        </w:tc>
      </w:tr>
    </w:tbl>
    <w:p w14:paraId="27788DA7" w14:textId="77777777" w:rsidR="008373C9" w:rsidRDefault="008373C9">
      <w:pPr>
        <w:spacing w:after="200"/>
      </w:pPr>
    </w:p>
    <w:p w14:paraId="56DF0114" w14:textId="77777777" w:rsidR="008373C9" w:rsidRDefault="00000000">
      <w:r>
        <w:br w:type="page"/>
      </w:r>
    </w:p>
    <w:p w14:paraId="44394C0F" w14:textId="77777777" w:rsidR="008373C9" w:rsidRDefault="00000000">
      <w:pPr>
        <w:pStyle w:val="Heading1"/>
      </w:pPr>
      <w:r>
        <w:lastRenderedPageBreak/>
        <w:t>4. Product Definition</w:t>
      </w:r>
    </w:p>
    <w:p w14:paraId="6527B596" w14:textId="77777777" w:rsidR="008373C9" w:rsidRDefault="008373C9">
      <w:pPr>
        <w:pBdr>
          <w:bottom w:val="single" w:sz="4" w:space="1" w:color="2E7D80"/>
        </w:pBdr>
        <w:spacing w:before="200" w:after="200"/>
      </w:pPr>
    </w:p>
    <w:p w14:paraId="3F6E290A" w14:textId="76474B9F" w:rsidR="008373C9" w:rsidRDefault="002450E9">
      <w:pPr>
        <w:pStyle w:val="Heading2"/>
      </w:pPr>
      <w:r>
        <w:t>4.1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46C4D6DB" w14:textId="77777777">
        <w:tblPrEx>
          <w:tblCellMar>
            <w:top w:w="0" w:type="dxa"/>
            <w:bottom w:w="0" w:type="dxa"/>
          </w:tblCellMar>
        </w:tblPrEx>
        <w:tc>
          <w:tcPr>
            <w:tcW w:w="9360" w:type="dxa"/>
            <w:tcBorders>
              <w:top w:val="single" w:sz="6" w:space="0" w:color="2E7D80"/>
              <w:left w:val="single" w:sz="6" w:space="0" w:color="2E7D80"/>
              <w:bottom w:val="single" w:sz="6" w:space="0" w:color="2E7D80"/>
              <w:right w:val="single" w:sz="6" w:space="0" w:color="2E7D80"/>
            </w:tcBorders>
            <w:shd w:val="clear" w:color="auto" w:fill="D6EAF0"/>
            <w:tcMar>
              <w:top w:w="160" w:type="dxa"/>
              <w:left w:w="200" w:type="dxa"/>
              <w:bottom w:w="160" w:type="dxa"/>
              <w:right w:w="200" w:type="dxa"/>
            </w:tcMar>
          </w:tcPr>
          <w:p w14:paraId="00292D8B" w14:textId="77777777" w:rsidR="008373C9" w:rsidRDefault="00000000">
            <w:pPr>
              <w:jc w:val="center"/>
            </w:pPr>
            <w:r>
              <w:rPr>
                <w:b/>
                <w:bCs/>
                <w:i/>
                <w:iCs/>
                <w:color w:val="1B2A4A"/>
              </w:rPr>
              <w:t>Helper's vision: Become the default AI safety and companionship layer for aging populations — making protection effortless and peace of mind continuous for families everywhere — without requiring access to regulated financial or medical data systems.</w:t>
            </w:r>
          </w:p>
        </w:tc>
      </w:tr>
    </w:tbl>
    <w:p w14:paraId="08737398" w14:textId="77777777" w:rsidR="008373C9" w:rsidRDefault="008373C9">
      <w:pPr>
        <w:spacing w:after="120"/>
      </w:pPr>
    </w:p>
    <w:p w14:paraId="50263C86" w14:textId="0403BB5A" w:rsidR="008373C9" w:rsidRDefault="0055285F">
      <w:pPr>
        <w:pStyle w:val="Heading2"/>
      </w:pPr>
      <w:r>
        <w:t>4.2 Core</w:t>
      </w:r>
      <w:r w:rsidR="00000000">
        <w:t xml:space="preserve"> Value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373C9" w14:paraId="6463F615" w14:textId="77777777">
        <w:tblPrEx>
          <w:tblCellMar>
            <w:top w:w="0" w:type="dxa"/>
            <w:bottom w:w="0" w:type="dxa"/>
          </w:tblCellMar>
        </w:tblPrEx>
        <w:tc>
          <w:tcPr>
            <w:tcW w:w="46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5ECC442" w14:textId="77777777" w:rsidR="008373C9" w:rsidRDefault="00000000">
            <w:r>
              <w:rPr>
                <w:b/>
                <w:bCs/>
                <w:color w:val="FFFFFF"/>
                <w:sz w:val="18"/>
                <w:szCs w:val="18"/>
              </w:rPr>
              <w:t>Without Helper</w:t>
            </w:r>
          </w:p>
        </w:tc>
        <w:tc>
          <w:tcPr>
            <w:tcW w:w="46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732012D" w14:textId="77777777" w:rsidR="008373C9" w:rsidRDefault="00000000">
            <w:r>
              <w:rPr>
                <w:b/>
                <w:bCs/>
                <w:color w:val="FFFFFF"/>
                <w:sz w:val="18"/>
                <w:szCs w:val="18"/>
              </w:rPr>
              <w:t>With Helper</w:t>
            </w:r>
          </w:p>
        </w:tc>
      </w:tr>
      <w:tr w:rsidR="008373C9" w14:paraId="61D247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4828E" w14:textId="77777777" w:rsidR="008373C9" w:rsidRDefault="00000000">
            <w:r>
              <w:rPr>
                <w:sz w:val="19"/>
                <w:szCs w:val="19"/>
              </w:rPr>
              <w:t>Fraud detected days after the fact, or never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1763F" w14:textId="77777777" w:rsidR="008373C9" w:rsidRDefault="00000000">
            <w:r>
              <w:rPr>
                <w:sz w:val="19"/>
                <w:szCs w:val="19"/>
              </w:rPr>
              <w:t>Real-time scam-call interception with mid-call coaching — no bank integration required</w:t>
            </w:r>
          </w:p>
        </w:tc>
      </w:tr>
      <w:tr w:rsidR="008373C9" w14:paraId="17B5FB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E350" w14:textId="77777777" w:rsidR="008373C9" w:rsidRDefault="00000000">
            <w:r>
              <w:rPr>
                <w:sz w:val="19"/>
                <w:szCs w:val="19"/>
              </w:rPr>
              <w:t>10–20 hrs/week of fragmented, anxious monitoring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5551" w14:textId="77777777" w:rsidR="008373C9" w:rsidRDefault="00000000">
            <w:r>
              <w:rPr>
                <w:sz w:val="19"/>
                <w:szCs w:val="19"/>
              </w:rPr>
              <w:t>Targeted reduction in caregiver time burden through automated Handoffs — validated in MVP cohort*</w:t>
            </w:r>
          </w:p>
        </w:tc>
      </w:tr>
      <w:tr w:rsidR="008373C9" w14:paraId="46258C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9357F" w14:textId="77777777" w:rsidR="008373C9" w:rsidRDefault="00000000">
            <w:r>
              <w:rPr>
                <w:sz w:val="19"/>
                <w:szCs w:val="19"/>
              </w:rPr>
              <w:t>Senior isolated; no one checking 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61D0F" w14:textId="77777777" w:rsidR="008373C9" w:rsidRDefault="00000000">
            <w:r>
              <w:rPr>
                <w:sz w:val="19"/>
                <w:szCs w:val="19"/>
              </w:rPr>
              <w:t xml:space="preserve">Warm AI companion with persistent memory; never lonely, never </w:t>
            </w:r>
            <w:proofErr w:type="spellStart"/>
            <w:r>
              <w:rPr>
                <w:sz w:val="19"/>
                <w:szCs w:val="19"/>
              </w:rPr>
              <w:t>surveilled</w:t>
            </w:r>
            <w:proofErr w:type="spellEnd"/>
          </w:p>
        </w:tc>
      </w:tr>
      <w:tr w:rsidR="008373C9" w14:paraId="20D6FC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3E7CD" w14:textId="77777777" w:rsidR="008373C9" w:rsidRDefault="00000000">
            <w:r>
              <w:rPr>
                <w:sz w:val="19"/>
                <w:szCs w:val="19"/>
              </w:rPr>
              <w:t>Fragmented tools across 4–6 apps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07A77" w14:textId="77777777" w:rsidR="008373C9" w:rsidRDefault="00000000">
            <w:r>
              <w:rPr>
                <w:sz w:val="19"/>
                <w:szCs w:val="19"/>
              </w:rPr>
              <w:t>Single unified platform: companion, scam protection, wellness, wearable, support</w:t>
            </w:r>
          </w:p>
        </w:tc>
      </w:tr>
      <w:tr w:rsidR="008373C9" w14:paraId="6A75D5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748D7" w14:textId="77777777" w:rsidR="008373C9" w:rsidRDefault="00000000">
            <w:r>
              <w:rPr>
                <w:sz w:val="19"/>
                <w:szCs w:val="19"/>
              </w:rPr>
              <w:t>Caregiver anxious, always guessing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4676" w14:textId="77777777" w:rsidR="008373C9" w:rsidRDefault="00000000">
            <w:r>
              <w:rPr>
                <w:sz w:val="19"/>
                <w:szCs w:val="19"/>
              </w:rPr>
              <w:t>Nightly Handoff + live wellness score = continuous peace of mind</w:t>
            </w:r>
          </w:p>
        </w:tc>
      </w:tr>
      <w:tr w:rsidR="008373C9" w14:paraId="20DB1A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E895D" w14:textId="77777777" w:rsidR="008373C9" w:rsidRDefault="00000000">
            <w:r>
              <w:rPr>
                <w:sz w:val="19"/>
                <w:szCs w:val="19"/>
              </w:rPr>
              <w:t>Medical and financial integrations create compliance risk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92F9" w14:textId="77777777" w:rsidR="008373C9" w:rsidRDefault="00000000">
            <w:r>
              <w:rPr>
                <w:sz w:val="19"/>
                <w:szCs w:val="19"/>
              </w:rPr>
              <w:t>Handover Briefing model + scam interception delivers safety without regulated data access</w:t>
            </w:r>
          </w:p>
        </w:tc>
      </w:tr>
    </w:tbl>
    <w:p w14:paraId="108CA629" w14:textId="77777777" w:rsidR="008373C9" w:rsidRDefault="008373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78D0A7C6" w14:textId="77777777">
        <w:tblPrEx>
          <w:tblCellMar>
            <w:top w:w="0" w:type="dxa"/>
            <w:bottom w:w="0" w:type="dxa"/>
          </w:tblCellMar>
        </w:tblPrEx>
        <w:tc>
          <w:tcPr>
            <w:tcW w:w="9360" w:type="dxa"/>
            <w:tcBorders>
              <w:left w:val="single" w:sz="16" w:space="0" w:color="BA7517"/>
            </w:tcBorders>
            <w:shd w:val="clear" w:color="auto" w:fill="FFF3CD"/>
            <w:tcMar>
              <w:top w:w="120" w:type="dxa"/>
              <w:left w:w="200" w:type="dxa"/>
              <w:bottom w:w="120" w:type="dxa"/>
              <w:right w:w="200" w:type="dxa"/>
            </w:tcMar>
          </w:tcPr>
          <w:p w14:paraId="7ECF307B" w14:textId="77777777" w:rsidR="008373C9" w:rsidRDefault="00000000">
            <w:pPr>
              <w:spacing w:after="60"/>
            </w:pPr>
            <w:r>
              <w:rPr>
                <w:b/>
                <w:bCs/>
                <w:color w:val="1B2A4A"/>
              </w:rPr>
              <w:t>* Benefit Claim Qualification (P2 Fix)</w:t>
            </w:r>
          </w:p>
          <w:p w14:paraId="6D83EAB9" w14:textId="77777777" w:rsidR="008373C9" w:rsidRDefault="00000000">
            <w:r>
              <w:rPr>
                <w:sz w:val="19"/>
                <w:szCs w:val="19"/>
              </w:rPr>
              <w:t>The 'reduction in caregiver time burden' is a target outcome to be measured against the PSS-10 Perceived Stress Scale and the weekly mental load survey (Section 9.1) during the MVP cohort, not an asserted fact. Quantified claims will be published post-MVP validation. All marketing and sales materials must reflect this qualification until cohort data is available.</w:t>
            </w:r>
          </w:p>
        </w:tc>
      </w:tr>
    </w:tbl>
    <w:p w14:paraId="77C15EC6" w14:textId="77777777" w:rsidR="008373C9" w:rsidRDefault="008373C9">
      <w:pPr>
        <w:spacing w:after="120"/>
      </w:pPr>
    </w:p>
    <w:p w14:paraId="505DB7E8" w14:textId="518A6815" w:rsidR="008373C9" w:rsidRDefault="00E0026B">
      <w:pPr>
        <w:pStyle w:val="Heading2"/>
      </w:pPr>
      <w:r>
        <w:t>4.3 Core</w:t>
      </w:r>
      <w:r w:rsidR="00000000">
        <w:t xml:space="preserve"> Workflow</w:t>
      </w:r>
    </w:p>
    <w:p w14:paraId="3665215D" w14:textId="77777777" w:rsidR="008373C9" w:rsidRDefault="00000000">
      <w:pPr>
        <w:spacing w:before="80" w:after="120"/>
      </w:pPr>
      <w:r>
        <w:t>Helper's operating loop follows a five-step cycle aligned to the four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740"/>
        <w:gridCol w:w="1740"/>
        <w:gridCol w:w="1740"/>
        <w:gridCol w:w="2940"/>
      </w:tblGrid>
      <w:tr w:rsidR="008373C9" w14:paraId="44241D22" w14:textId="77777777">
        <w:tblPrEx>
          <w:tblCellMar>
            <w:top w:w="0" w:type="dxa"/>
            <w:bottom w:w="0" w:type="dxa"/>
          </w:tblCellMar>
        </w:tblPrEx>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0BDBDB5" w14:textId="77777777" w:rsidR="008373C9" w:rsidRDefault="00000000">
            <w:r>
              <w:rPr>
                <w:b/>
                <w:bCs/>
                <w:color w:val="FFFFFF"/>
                <w:sz w:val="18"/>
                <w:szCs w:val="18"/>
              </w:rPr>
              <w:t>BRIEF</w:t>
            </w:r>
          </w:p>
        </w:tc>
        <w:tc>
          <w:tcPr>
            <w:tcW w:w="17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A23A92F" w14:textId="77777777" w:rsidR="008373C9" w:rsidRDefault="00000000">
            <w:r>
              <w:rPr>
                <w:b/>
                <w:bCs/>
                <w:color w:val="FFFFFF"/>
                <w:sz w:val="18"/>
                <w:szCs w:val="18"/>
              </w:rPr>
              <w:t>LISTEN</w:t>
            </w:r>
          </w:p>
        </w:tc>
        <w:tc>
          <w:tcPr>
            <w:tcW w:w="17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51E6782" w14:textId="77777777" w:rsidR="008373C9" w:rsidRDefault="00000000">
            <w:r>
              <w:rPr>
                <w:b/>
                <w:bCs/>
                <w:color w:val="FFFFFF"/>
                <w:sz w:val="18"/>
                <w:szCs w:val="18"/>
              </w:rPr>
              <w:t>ANALYSE</w:t>
            </w:r>
          </w:p>
        </w:tc>
        <w:tc>
          <w:tcPr>
            <w:tcW w:w="17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A75D499" w14:textId="77777777" w:rsidR="008373C9" w:rsidRDefault="00000000">
            <w:r>
              <w:rPr>
                <w:b/>
                <w:bCs/>
                <w:color w:val="FFFFFF"/>
                <w:sz w:val="18"/>
                <w:szCs w:val="18"/>
              </w:rPr>
              <w:t>INTERVENE</w:t>
            </w:r>
          </w:p>
        </w:tc>
        <w:tc>
          <w:tcPr>
            <w:tcW w:w="29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569BA7E" w14:textId="77777777" w:rsidR="008373C9" w:rsidRDefault="00000000">
            <w:r>
              <w:rPr>
                <w:b/>
                <w:bCs/>
                <w:color w:val="FFFFFF"/>
                <w:sz w:val="18"/>
                <w:szCs w:val="18"/>
              </w:rPr>
              <w:t>NOTIFY &amp; HAND OFF</w:t>
            </w:r>
          </w:p>
        </w:tc>
      </w:tr>
      <w:tr w:rsidR="008373C9" w14:paraId="2F8D88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E8562" w14:textId="1ADA25AF" w:rsidR="008373C9" w:rsidRDefault="00000000">
            <w:r>
              <w:rPr>
                <w:sz w:val="19"/>
                <w:szCs w:val="19"/>
              </w:rPr>
              <w:t>Adult Child Caretaker briefs HELPER via Handover</w:t>
            </w:r>
            <w:r w:rsidR="001C7C68">
              <w:rPr>
                <w:sz w:val="19"/>
                <w:szCs w:val="19"/>
              </w:rPr>
              <w:t xml:space="preserve"> </w:t>
            </w:r>
            <w:r w:rsidR="001C7C68">
              <w:rPr>
                <w:sz w:val="19"/>
                <w:szCs w:val="19"/>
              </w:rPr>
              <w:lastRenderedPageBreak/>
              <w:t>briefing at onboarding</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FC6E2" w14:textId="77777777" w:rsidR="008373C9" w:rsidRDefault="00000000">
            <w:r>
              <w:rPr>
                <w:sz w:val="19"/>
                <w:szCs w:val="19"/>
              </w:rPr>
              <w:lastRenderedPageBreak/>
              <w:t>HELPER converses with the Senior throughout the day; listens for scam-call patterns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DB47B" w14:textId="77777777" w:rsidR="008373C9" w:rsidRDefault="00000000">
            <w:r>
              <w:rPr>
                <w:sz w:val="19"/>
                <w:szCs w:val="19"/>
              </w:rPr>
              <w:t>AI classifies risk: scam likelihood, wellness signals, emotional state, pattern deviations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18722" w14:textId="77777777" w:rsidR="008373C9" w:rsidRDefault="00000000">
            <w:r>
              <w:rPr>
                <w:sz w:val="19"/>
                <w:szCs w:val="19"/>
              </w:rPr>
              <w:t>Scam alerts, gentle mid-call coaching, medication reminders, wearable alerts</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A02E3" w14:textId="1CEE5040" w:rsidR="008373C9" w:rsidRDefault="00000000">
            <w:r>
              <w:rPr>
                <w:sz w:val="19"/>
                <w:szCs w:val="19"/>
              </w:rPr>
              <w:t>Caregiver receives Bridge texts + nightly Handoff. Leslie escalates if AI cannot handle. Audit log updated.</w:t>
            </w:r>
            <w:r w:rsidR="00E0026B">
              <w:rPr>
                <w:sz w:val="19"/>
                <w:szCs w:val="19"/>
              </w:rPr>
              <w:br/>
            </w:r>
          </w:p>
        </w:tc>
      </w:tr>
    </w:tbl>
    <w:p w14:paraId="63BFF509" w14:textId="77777777" w:rsidR="008373C9" w:rsidRDefault="008373C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61EAAABE" w14:textId="77777777">
        <w:tblPrEx>
          <w:tblCellMar>
            <w:top w:w="0" w:type="dxa"/>
            <w:bottom w:w="0" w:type="dxa"/>
          </w:tblCellMar>
        </w:tblPrEx>
        <w:tc>
          <w:tcPr>
            <w:tcW w:w="9360" w:type="dxa"/>
            <w:tcBorders>
              <w:top w:val="single" w:sz="6" w:space="0" w:color="2E7D80"/>
              <w:left w:val="single" w:sz="6" w:space="0" w:color="2E7D80"/>
              <w:bottom w:val="single" w:sz="6" w:space="0" w:color="2E7D80"/>
              <w:right w:val="single" w:sz="6" w:space="0" w:color="2E7D80"/>
            </w:tcBorders>
            <w:shd w:val="clear" w:color="auto" w:fill="D6EAF0"/>
            <w:tcMar>
              <w:top w:w="160" w:type="dxa"/>
              <w:left w:w="200" w:type="dxa"/>
              <w:bottom w:w="160" w:type="dxa"/>
              <w:right w:w="200" w:type="dxa"/>
            </w:tcMar>
          </w:tcPr>
          <w:p w14:paraId="562844F7" w14:textId="77777777" w:rsidR="008373C9" w:rsidRDefault="00000000">
            <w:pPr>
              <w:jc w:val="center"/>
            </w:pPr>
            <w:r>
              <w:rPr>
                <w:b/>
                <w:bCs/>
                <w:i/>
                <w:iCs/>
                <w:color w:val="1B2A4A"/>
              </w:rPr>
              <w:t>Aha Moment: The Adult Child Caretaker receives a push notification: 'We intercepted a call impersonating Medicare — your parent was not charged and is safe.' They realise they did not have to do anything. That is the moment Helper earns lifetime loyalty.</w:t>
            </w:r>
          </w:p>
        </w:tc>
      </w:tr>
    </w:tbl>
    <w:p w14:paraId="02A53443" w14:textId="77777777" w:rsidR="008373C9" w:rsidRDefault="008373C9">
      <w:pPr>
        <w:spacing w:after="120"/>
      </w:pPr>
    </w:p>
    <w:p w14:paraId="16D29DC6" w14:textId="62BE3B90" w:rsidR="008373C9" w:rsidRDefault="00417D95">
      <w:pPr>
        <w:pStyle w:val="Heading2"/>
      </w:pPr>
      <w:r>
        <w:t>4.4 The</w:t>
      </w:r>
      <w:r w:rsidR="00000000">
        <w:t xml:space="preserve"> Handover Briefing — The Foundation of All Features</w:t>
      </w:r>
    </w:p>
    <w:p w14:paraId="28FB6796" w14:textId="77777777" w:rsidR="008373C9" w:rsidRDefault="00000000">
      <w:pPr>
        <w:spacing w:before="80" w:after="120"/>
      </w:pPr>
      <w:r>
        <w:t>Helper does not pull data from banks, EHR systems, or patient portals. Instead, all context about the Senior is provided by the Adult Child Caretaker through the Handover Briefing at onboarding — a structured 15-minute guided conversation that feels like briefing a trusted new home caregiver, not filling in a compliance form.</w:t>
      </w:r>
    </w:p>
    <w:p w14:paraId="4FC1A7E1" w14:textId="77777777" w:rsidR="008373C9" w:rsidRDefault="00000000">
      <w:pPr>
        <w:spacing w:before="80" w:after="120"/>
      </w:pPr>
      <w:r>
        <w:t>The Handover Briefing captures:</w:t>
      </w:r>
    </w:p>
    <w:p w14:paraId="53523A07" w14:textId="77777777" w:rsidR="008373C9" w:rsidRDefault="00000000">
      <w:pPr>
        <w:pStyle w:val="ListParagraph"/>
        <w:numPr>
          <w:ilvl w:val="0"/>
          <w:numId w:val="2"/>
        </w:numPr>
        <w:spacing w:before="60" w:after="60"/>
      </w:pPr>
      <w:r>
        <w:rPr>
          <w:b/>
          <w:bCs/>
        </w:rPr>
        <w:t xml:space="preserve">People in the Senior's life: </w:t>
      </w:r>
      <w:r>
        <w:t>Family members by role, close friends, neighbours, the doctor, the pharmacist. Who should be trusted; who should be protected against.</w:t>
      </w:r>
    </w:p>
    <w:p w14:paraId="14890FD6" w14:textId="77777777" w:rsidR="008373C9" w:rsidRDefault="00000000">
      <w:pPr>
        <w:pStyle w:val="ListParagraph"/>
        <w:numPr>
          <w:ilvl w:val="0"/>
          <w:numId w:val="2"/>
        </w:numPr>
        <w:spacing w:before="60" w:after="60"/>
      </w:pPr>
      <w:r>
        <w:rPr>
          <w:b/>
          <w:bCs/>
        </w:rPr>
        <w:t xml:space="preserve">The medical brief (human-provided only): </w:t>
      </w:r>
      <w:r>
        <w:t>Allergies, medications with names, dosages and timing, conditions Helper should know about, diet restrictions, mobility limits, metrics the doctor has asked the caregiver to track. No EHR or FHIR connection.</w:t>
      </w:r>
    </w:p>
    <w:p w14:paraId="693150CB" w14:textId="77777777" w:rsidR="008373C9" w:rsidRDefault="00000000">
      <w:pPr>
        <w:pStyle w:val="ListParagraph"/>
        <w:numPr>
          <w:ilvl w:val="0"/>
          <w:numId w:val="2"/>
        </w:numPr>
        <w:spacing w:before="60" w:after="60"/>
      </w:pPr>
      <w:r>
        <w:rPr>
          <w:b/>
          <w:bCs/>
        </w:rPr>
        <w:t xml:space="preserve">Preferences and personality: </w:t>
      </w:r>
      <w:r>
        <w:t>What the Senior loves, what frustrates them, topics to avoid, TV preferences, communication style — firm or gentle reminders.</w:t>
      </w:r>
    </w:p>
    <w:p w14:paraId="23F56399" w14:textId="77777777" w:rsidR="008373C9" w:rsidRDefault="00000000">
      <w:pPr>
        <w:pStyle w:val="ListParagraph"/>
        <w:numPr>
          <w:ilvl w:val="0"/>
          <w:numId w:val="2"/>
        </w:numPr>
        <w:spacing w:before="60" w:after="60"/>
      </w:pPr>
      <w:r>
        <w:rPr>
          <w:b/>
          <w:bCs/>
        </w:rPr>
        <w:t xml:space="preserve">Current state of play: </w:t>
      </w:r>
      <w:r>
        <w:t>The recent appointment, the medication change, the grief, the family tension. The context a new caregiver needs on day one.</w:t>
      </w:r>
    </w:p>
    <w:p w14:paraId="17FAB4FC" w14:textId="77777777" w:rsidR="008373C9" w:rsidRDefault="008373C9">
      <w:pPr>
        <w:spacing w:after="120"/>
      </w:pPr>
    </w:p>
    <w:p w14:paraId="07FDD734" w14:textId="77777777" w:rsidR="008373C9" w:rsidRDefault="00000000">
      <w:pPr>
        <w:spacing w:before="80" w:after="120"/>
      </w:pPr>
      <w:r>
        <w:t>After onboarding, the Briefing is updated through four authorised channels only:</w:t>
      </w:r>
    </w:p>
    <w:p w14:paraId="3035AD73" w14:textId="77777777" w:rsidR="008373C9" w:rsidRDefault="00000000">
      <w:pPr>
        <w:pStyle w:val="ListParagraph"/>
        <w:numPr>
          <w:ilvl w:val="0"/>
          <w:numId w:val="3"/>
        </w:numPr>
        <w:spacing w:before="60" w:after="60"/>
      </w:pPr>
      <w:r>
        <w:rPr>
          <w:b/>
          <w:bCs/>
        </w:rPr>
        <w:t xml:space="preserve">Direct input from the Adult Child Caretaker: </w:t>
      </w:r>
      <w:r>
        <w:t>text or voice message to HELPER — logged and applied immediately.</w:t>
      </w:r>
    </w:p>
    <w:p w14:paraId="164BDA2A" w14:textId="77777777" w:rsidR="008373C9" w:rsidRDefault="00000000">
      <w:pPr>
        <w:pStyle w:val="ListParagraph"/>
        <w:numPr>
          <w:ilvl w:val="0"/>
          <w:numId w:val="3"/>
        </w:numPr>
        <w:spacing w:before="60" w:after="60"/>
      </w:pPr>
      <w:r>
        <w:rPr>
          <w:b/>
          <w:bCs/>
        </w:rPr>
        <w:t xml:space="preserve">Confirmed exchanges with the Senior: </w:t>
      </w:r>
      <w:r>
        <w:t>HELPER can ask the Senior questions; medically significant answers are confirmed with the caregiver before acting.</w:t>
      </w:r>
    </w:p>
    <w:p w14:paraId="76FD3860" w14:textId="77777777" w:rsidR="008373C9" w:rsidRDefault="00000000">
      <w:pPr>
        <w:pStyle w:val="ListParagraph"/>
        <w:numPr>
          <w:ilvl w:val="0"/>
          <w:numId w:val="3"/>
        </w:numPr>
        <w:spacing w:before="60" w:after="60"/>
      </w:pPr>
      <w:r>
        <w:rPr>
          <w:b/>
          <w:bCs/>
        </w:rPr>
        <w:t xml:space="preserve">Doctor appointment listening: </w:t>
      </w:r>
      <w:r>
        <w:t>With the Senior's explicit per-appointment consent, HELPER transcribes and retains what the doctor says. No EHR integration required.</w:t>
      </w:r>
    </w:p>
    <w:p w14:paraId="6B68A0C6" w14:textId="77777777" w:rsidR="008373C9" w:rsidRDefault="00000000">
      <w:pPr>
        <w:pStyle w:val="ListParagraph"/>
        <w:numPr>
          <w:ilvl w:val="0"/>
          <w:numId w:val="3"/>
        </w:numPr>
        <w:spacing w:before="60" w:after="60"/>
      </w:pPr>
      <w:r>
        <w:rPr>
          <w:b/>
          <w:bCs/>
        </w:rPr>
        <w:t xml:space="preserve">Designated domain experts: </w:t>
      </w:r>
      <w:r>
        <w:t>The caregiver can authorise specific individuals — a doctor, a home health nurse — to add information directly. Each authorisation is explicit and revocable.</w:t>
      </w:r>
    </w:p>
    <w:p w14:paraId="27ECCD55" w14:textId="77777777" w:rsidR="008373C9" w:rsidRDefault="008373C9">
      <w:pPr>
        <w:spacing w:after="120"/>
      </w:pPr>
    </w:p>
    <w:p w14:paraId="428E0407" w14:textId="13ABB14C" w:rsidR="008373C9" w:rsidRDefault="009767D7">
      <w:pPr>
        <w:pStyle w:val="Heading2"/>
      </w:pPr>
      <w:r>
        <w:t>4.5 MVP</w:t>
      </w:r>
      <w:r w:rsidR="00000000">
        <w:t xml:space="preserve"> Feature Set</w:t>
      </w:r>
    </w:p>
    <w:p w14:paraId="5D3D6BB0" w14:textId="77777777" w:rsidR="008373C9" w:rsidRDefault="00000000">
      <w:pPr>
        <w:spacing w:before="80" w:after="120"/>
      </w:pPr>
      <w:r>
        <w:t>The MVP is scoped to deliver measurable peace of mind within 72 hours of onboarding. Eight pillars — including the wearable, elevated to MVP scope based on the Comprehensive Feature Analysis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2075"/>
        <w:gridCol w:w="4164"/>
        <w:gridCol w:w="1195"/>
        <w:gridCol w:w="1474"/>
      </w:tblGrid>
      <w:tr w:rsidR="008373C9" w14:paraId="3CE3DF7F" w14:textId="77777777">
        <w:tblPrEx>
          <w:tblCellMar>
            <w:top w:w="0" w:type="dxa"/>
            <w:bottom w:w="0" w:type="dxa"/>
          </w:tblCellMar>
        </w:tblPrEx>
        <w:tc>
          <w:tcPr>
            <w:tcW w:w="3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8593567" w14:textId="77777777" w:rsidR="008373C9" w:rsidRDefault="00000000">
            <w:r>
              <w:rPr>
                <w:b/>
                <w:bCs/>
                <w:color w:val="FFFFFF"/>
                <w:sz w:val="18"/>
                <w:szCs w:val="18"/>
              </w:rPr>
              <w:t>#</w:t>
            </w:r>
          </w:p>
        </w:tc>
        <w:tc>
          <w:tcPr>
            <w:tcW w:w="21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1626A90" w14:textId="77777777" w:rsidR="008373C9" w:rsidRDefault="00000000">
            <w:r>
              <w:rPr>
                <w:b/>
                <w:bCs/>
                <w:color w:val="FFFFFF"/>
                <w:sz w:val="18"/>
                <w:szCs w:val="18"/>
              </w:rPr>
              <w:t>Feature</w:t>
            </w:r>
          </w:p>
        </w:tc>
        <w:tc>
          <w:tcPr>
            <w:tcW w:w="42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79EEE5B" w14:textId="77777777" w:rsidR="008373C9" w:rsidRDefault="00000000">
            <w:r>
              <w:rPr>
                <w:b/>
                <w:bCs/>
                <w:color w:val="FFFFFF"/>
                <w:sz w:val="18"/>
                <w:szCs w:val="18"/>
              </w:rPr>
              <w:t>What It Does</w:t>
            </w:r>
          </w:p>
        </w:tc>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72ADCF2" w14:textId="77777777" w:rsidR="008373C9" w:rsidRDefault="00000000">
            <w:r>
              <w:rPr>
                <w:b/>
                <w:bCs/>
                <w:color w:val="FFFFFF"/>
                <w:sz w:val="18"/>
                <w:szCs w:val="18"/>
              </w:rPr>
              <w:t>Personas Served</w:t>
            </w:r>
          </w:p>
        </w:tc>
        <w:tc>
          <w:tcPr>
            <w:tcW w:w="15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26AF91E" w14:textId="77777777" w:rsidR="008373C9" w:rsidRDefault="00000000">
            <w:r>
              <w:rPr>
                <w:b/>
                <w:bCs/>
                <w:color w:val="FFFFFF"/>
                <w:sz w:val="18"/>
                <w:szCs w:val="18"/>
              </w:rPr>
              <w:t>MVP Scope</w:t>
            </w:r>
          </w:p>
        </w:tc>
      </w:tr>
      <w:tr w:rsidR="008373C9" w14:paraId="26A2946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D01DEAF" w14:textId="77777777" w:rsidR="008373C9" w:rsidRDefault="00000000">
            <w:r>
              <w:rPr>
                <w:sz w:val="19"/>
                <w:szCs w:val="19"/>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BC8A75C" w14:textId="77777777" w:rsidR="008373C9" w:rsidRDefault="00000000">
            <w:r>
              <w:rPr>
                <w:b/>
                <w:bCs/>
                <w:sz w:val="19"/>
                <w:szCs w:val="19"/>
              </w:rPr>
              <w:t>The Companion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92858" w14:textId="77777777" w:rsidR="008373C9" w:rsidRDefault="00000000">
            <w:r>
              <w:rPr>
                <w:sz w:val="19"/>
                <w:szCs w:val="19"/>
              </w:rPr>
              <w:t>HELPER greets the Senior by name each morning with context-aware warmth. Persistent memory across sessions. Voice-first on iPad. Never clinical, never scripted.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DB373" w14:textId="77777777" w:rsidR="008373C9" w:rsidRDefault="00000000">
            <w:r>
              <w:rPr>
                <w:sz w:val="19"/>
                <w:szCs w:val="19"/>
              </w:rPr>
              <w:t>Margaret, HELPER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A29CD" w14:textId="77777777" w:rsidR="008373C9" w:rsidRDefault="00000000">
            <w:r>
              <w:rPr>
                <w:sz w:val="19"/>
                <w:szCs w:val="19"/>
              </w:rPr>
              <w:t>Full</w:t>
            </w:r>
          </w:p>
        </w:tc>
      </w:tr>
      <w:tr w:rsidR="008373C9" w14:paraId="3AA4EAF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578E" w14:textId="77777777" w:rsidR="008373C9" w:rsidRDefault="00000000">
            <w:r>
              <w:rPr>
                <w:sz w:val="19"/>
                <w:szCs w:val="19"/>
              </w:rPr>
              <w:lastRenderedPageBreak/>
              <w:t>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2C843" w14:textId="77777777" w:rsidR="008373C9" w:rsidRDefault="00000000">
            <w:r>
              <w:rPr>
                <w:b/>
                <w:bCs/>
                <w:sz w:val="19"/>
                <w:szCs w:val="19"/>
              </w:rPr>
              <w:t>The Bridge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99ED7" w14:textId="77777777" w:rsidR="008373C9" w:rsidRDefault="00000000">
            <w:r>
              <w:rPr>
                <w:sz w:val="19"/>
                <w:szCs w:val="19"/>
              </w:rPr>
              <w:t>After meaningful interactions, HELPER makes editorial decisions about what to share with the Adult Child Caretaker via SMS. Three text types: Handled, Carried, Flagged. Every text must reduce the caregiver's load.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F522F" w14:textId="77777777" w:rsidR="008373C9" w:rsidRDefault="00000000">
            <w:r>
              <w:rPr>
                <w:sz w:val="19"/>
                <w:szCs w:val="19"/>
              </w:rPr>
              <w:t>Adult Child, HELPER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091C5" w14:textId="77777777" w:rsidR="008373C9" w:rsidRDefault="00000000">
            <w:r>
              <w:rPr>
                <w:sz w:val="19"/>
                <w:szCs w:val="19"/>
              </w:rPr>
              <w:t>Full</w:t>
            </w:r>
          </w:p>
        </w:tc>
      </w:tr>
      <w:tr w:rsidR="008373C9" w14:paraId="63E6F98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3D7BD21" w14:textId="77777777" w:rsidR="008373C9"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67F974B" w14:textId="77777777" w:rsidR="008373C9" w:rsidRDefault="00000000">
            <w:r>
              <w:rPr>
                <w:b/>
                <w:bCs/>
                <w:sz w:val="19"/>
                <w:szCs w:val="19"/>
              </w:rPr>
              <w:t>The Nightly Handoff</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BFF33" w14:textId="77777777" w:rsidR="008373C9" w:rsidRDefault="00000000">
            <w:r>
              <w:rPr>
                <w:sz w:val="19"/>
                <w:szCs w:val="19"/>
              </w:rPr>
              <w:t>Every evening at a caregiver-chosen time, HELPER sends one SMS: how the Senior is, what is handled, what is upcoming, and explicit permission to stop worrying. Sunday Handoffs are full-week reviews.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1108" w14:textId="77777777" w:rsidR="008373C9" w:rsidRDefault="00000000">
            <w:r>
              <w:rPr>
                <w:sz w:val="19"/>
                <w:szCs w:val="19"/>
              </w:rPr>
              <w:t>Adult Child, HELPER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C4104" w14:textId="77777777" w:rsidR="008373C9" w:rsidRDefault="00000000">
            <w:r>
              <w:rPr>
                <w:sz w:val="19"/>
                <w:szCs w:val="19"/>
              </w:rPr>
              <w:t>Full</w:t>
            </w:r>
          </w:p>
        </w:tc>
      </w:tr>
      <w:tr w:rsidR="008373C9" w14:paraId="3CF360C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063C" w14:textId="77777777" w:rsidR="008373C9" w:rsidRDefault="00000000">
            <w:r>
              <w:rPr>
                <w:sz w:val="19"/>
                <w:szCs w:val="19"/>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EF801" w14:textId="77777777" w:rsidR="008373C9" w:rsidRDefault="00000000">
            <w:r>
              <w:rPr>
                <w:b/>
                <w:bCs/>
                <w:sz w:val="19"/>
                <w:szCs w:val="19"/>
              </w:rPr>
              <w:t>Within Earshot Care (Scam Interception)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CE76C" w14:textId="77777777" w:rsidR="008373C9" w:rsidRDefault="00000000">
            <w:r>
              <w:rPr>
                <w:sz w:val="19"/>
                <w:szCs w:val="19"/>
              </w:rPr>
              <w:t>With the Senior's explicit consent, HELPER listens to speakerphone calls near the iPad. High-confidence scam patterns trigger a gentle mid-call caption. Simultaneously alerts the caregiver. No telecom or bank integration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708C0" w14:textId="77777777" w:rsidR="008373C9" w:rsidRDefault="00000000">
            <w:r>
              <w:rPr>
                <w:sz w:val="19"/>
                <w:szCs w:val="19"/>
              </w:rPr>
              <w:t>Margaret, Adult Child, HELPER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7AAE2" w14:textId="77777777" w:rsidR="008373C9" w:rsidRDefault="00000000">
            <w:r>
              <w:rPr>
                <w:sz w:val="19"/>
                <w:szCs w:val="19"/>
              </w:rPr>
              <w:t>Full</w:t>
            </w:r>
          </w:p>
        </w:tc>
      </w:tr>
      <w:tr w:rsidR="008373C9" w14:paraId="4DA68D0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D40FAD" w14:textId="77777777" w:rsidR="008373C9" w:rsidRDefault="00000000">
            <w:r>
              <w:rPr>
                <w:sz w:val="19"/>
                <w:szCs w:val="19"/>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56A3CD5" w14:textId="77777777" w:rsidR="008373C9" w:rsidRDefault="00000000">
            <w:r>
              <w:rPr>
                <w:b/>
                <w:bCs/>
                <w:sz w:val="19"/>
                <w:szCs w:val="19"/>
              </w:rPr>
              <w:t>Wellness Score Dashboard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CA12E" w14:textId="77777777" w:rsidR="008373C9" w:rsidRDefault="00000000">
            <w:r>
              <w:rPr>
                <w:sz w:val="19"/>
                <w:szCs w:val="19"/>
              </w:rPr>
              <w:t>A single live score synthesised from conversation tone, activity, medication adherence, and wearable data. The Adult Child Caretaker knows immediately whether today is a worry 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02777" w14:textId="77777777" w:rsidR="008373C9" w:rsidRDefault="00000000">
            <w:r>
              <w:rPr>
                <w:sz w:val="19"/>
                <w:szCs w:val="19"/>
              </w:rPr>
              <w:t>Adult Child, Leslie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7048E" w14:textId="77777777" w:rsidR="008373C9" w:rsidRDefault="00000000">
            <w:r>
              <w:rPr>
                <w:sz w:val="19"/>
                <w:szCs w:val="19"/>
              </w:rPr>
              <w:t>Full</w:t>
            </w:r>
          </w:p>
        </w:tc>
      </w:tr>
      <w:tr w:rsidR="008373C9" w14:paraId="3F0D1E9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D56C2" w14:textId="77777777" w:rsidR="008373C9"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04B4" w14:textId="77777777" w:rsidR="008373C9" w:rsidRDefault="00000000">
            <w:r>
              <w:rPr>
                <w:b/>
                <w:bCs/>
                <w:sz w:val="19"/>
                <w:szCs w:val="19"/>
              </w:rPr>
              <w:t>Wearable — Senior Safety Device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F3805" w14:textId="77777777" w:rsidR="008373C9" w:rsidRDefault="00000000">
            <w:r>
              <w:rPr>
                <w:sz w:val="19"/>
                <w:szCs w:val="19"/>
              </w:rPr>
              <w:t>Senior-facing safety wearable with seven MVP-scoped features (see Section 4.6). Validated as MVP-scope by Comprehensive Feature Analysis (April 2026). Hardware model: see Section 5.4.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4EE5C" w14:textId="77777777" w:rsidR="008373C9" w:rsidRDefault="00000000">
            <w:r>
              <w:rPr>
                <w:sz w:val="19"/>
                <w:szCs w:val="19"/>
              </w:rPr>
              <w:t>Margaret, Adult Child, Leslie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91165" w14:textId="77777777" w:rsidR="008373C9" w:rsidRDefault="00000000">
            <w:r>
              <w:rPr>
                <w:sz w:val="19"/>
                <w:szCs w:val="19"/>
              </w:rPr>
              <w:t>Full</w:t>
            </w:r>
          </w:p>
        </w:tc>
      </w:tr>
      <w:tr w:rsidR="008373C9" w14:paraId="4AF9502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55B6AF5" w14:textId="77777777" w:rsidR="008373C9" w:rsidRDefault="00000000">
            <w:r>
              <w:rPr>
                <w:sz w:val="19"/>
                <w:szCs w:val="19"/>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F232C9E" w14:textId="77777777" w:rsidR="008373C9" w:rsidRDefault="00000000">
            <w:r>
              <w:rPr>
                <w:b/>
                <w:bCs/>
                <w:sz w:val="19"/>
                <w:szCs w:val="19"/>
              </w:rPr>
              <w:t>Identity Threat Monitoring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38DBB" w14:textId="77777777" w:rsidR="008373C9" w:rsidRDefault="00000000">
            <w:r>
              <w:rPr>
                <w:sz w:val="19"/>
                <w:szCs w:val="19"/>
              </w:rPr>
              <w:t>Dark web scanning and breach alerts via third-party API. Alerts Adult Child Caretaker of SSN or identity exposure. No bank or financial account integration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0FABA" w14:textId="77777777" w:rsidR="008373C9" w:rsidRDefault="00000000">
            <w:r>
              <w:rPr>
                <w:sz w:val="19"/>
                <w:szCs w:val="19"/>
              </w:rPr>
              <w:t>Adult Child, Leslie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F8976" w14:textId="77777777" w:rsidR="008373C9" w:rsidRDefault="00000000">
            <w:r>
              <w:rPr>
                <w:sz w:val="19"/>
                <w:szCs w:val="19"/>
              </w:rPr>
              <w:t>Full</w:t>
            </w:r>
          </w:p>
        </w:tc>
      </w:tr>
      <w:tr w:rsidR="008373C9" w14:paraId="744ADDE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5C628" w14:textId="77777777" w:rsidR="008373C9" w:rsidRDefault="00000000">
            <w:r>
              <w:rPr>
                <w:sz w:val="19"/>
                <w:szCs w:val="19"/>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FD760" w14:textId="77777777" w:rsidR="008373C9" w:rsidRDefault="00000000">
            <w:r>
              <w:rPr>
                <w:b/>
                <w:bCs/>
                <w:sz w:val="19"/>
                <w:szCs w:val="19"/>
              </w:rPr>
              <w:t>Medication Interaction Alerts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67ED5" w14:textId="77777777" w:rsidR="008373C9" w:rsidRDefault="00000000">
            <w:r>
              <w:rPr>
                <w:sz w:val="19"/>
                <w:szCs w:val="19"/>
              </w:rPr>
              <w:t>FDA Drug Database API flags dangerous medication combinations when new prescriptions are detected via the Handover Briefing update. Human-provided data only; no EHR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C55B9" w14:textId="77777777" w:rsidR="008373C9" w:rsidRDefault="00000000">
            <w:r>
              <w:rPr>
                <w:sz w:val="19"/>
                <w:szCs w:val="19"/>
              </w:rPr>
              <w:t>Margaret, Adult Child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1515A" w14:textId="77777777" w:rsidR="008373C9" w:rsidRDefault="00000000">
            <w:r>
              <w:rPr>
                <w:sz w:val="19"/>
                <w:szCs w:val="19"/>
              </w:rPr>
              <w:t>Full</w:t>
            </w:r>
          </w:p>
        </w:tc>
      </w:tr>
      <w:tr w:rsidR="008373C9" w14:paraId="1708117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73002FE" w14:textId="77777777" w:rsidR="008373C9" w:rsidRDefault="00000000">
            <w:r>
              <w:rPr>
                <w:sz w:val="19"/>
                <w:szCs w:val="19"/>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7EFB1E7" w14:textId="77777777" w:rsidR="008373C9" w:rsidRDefault="00000000">
            <w:r>
              <w:rPr>
                <w:b/>
                <w:bCs/>
                <w:sz w:val="19"/>
                <w:szCs w:val="19"/>
              </w:rPr>
              <w:t>Financial System Integration (Plaid)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8A67D" w14:textId="77777777" w:rsidR="008373C9" w:rsidRDefault="00000000">
            <w:r>
              <w:rPr>
                <w:sz w:val="19"/>
                <w:szCs w:val="19"/>
              </w:rPr>
              <w:t xml:space="preserve">Transaction-level bank account monitoring via Plaid. DEFERRED: compliance and regulatory risk </w:t>
            </w:r>
            <w:proofErr w:type="gramStart"/>
            <w:r>
              <w:rPr>
                <w:sz w:val="19"/>
                <w:szCs w:val="19"/>
              </w:rPr>
              <w:t>exceeds</w:t>
            </w:r>
            <w:proofErr w:type="gramEnd"/>
            <w:r>
              <w:rPr>
                <w:sz w:val="19"/>
                <w:szCs w:val="19"/>
              </w:rPr>
              <w:t xml:space="preserve"> MVP tolerance. Scam interception and identity monitoring deliver financial protection without this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7CC65" w14:textId="77777777" w:rsidR="008373C9" w:rsidRDefault="00000000">
            <w:r>
              <w:rPr>
                <w:sz w:val="19"/>
                <w:szCs w:val="19"/>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9275E" w14:textId="77777777" w:rsidR="008373C9" w:rsidRDefault="00000000">
            <w:r>
              <w:rPr>
                <w:sz w:val="19"/>
                <w:szCs w:val="19"/>
              </w:rPr>
              <w:t>Phase 2/3</w:t>
            </w:r>
          </w:p>
        </w:tc>
      </w:tr>
      <w:tr w:rsidR="008373C9" w14:paraId="13B0E76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31E02" w14:textId="77777777" w:rsidR="008373C9" w:rsidRDefault="00000000">
            <w:r>
              <w:rPr>
                <w:sz w:val="19"/>
                <w:szCs w:val="19"/>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2FE67" w14:textId="77777777" w:rsidR="008373C9" w:rsidRDefault="00000000">
            <w:r>
              <w:rPr>
                <w:b/>
                <w:bCs/>
                <w:sz w:val="19"/>
                <w:szCs w:val="19"/>
              </w:rPr>
              <w:t>Health Records Integration (FHIR/EHR)</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A0CB" w14:textId="77777777" w:rsidR="008373C9" w:rsidRDefault="00000000">
            <w:r>
              <w:rPr>
                <w:sz w:val="19"/>
                <w:szCs w:val="19"/>
              </w:rPr>
              <w:t>Electronic health record connectivity. DEFERRED: Handover Briefing + doctor appointment listening replaces this functionality for MVP without HIPAA integration complexity.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34A62" w14:textId="77777777" w:rsidR="008373C9" w:rsidRDefault="00000000">
            <w:r>
              <w:rPr>
                <w:sz w:val="19"/>
                <w:szCs w:val="19"/>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98C1C" w14:textId="77777777" w:rsidR="008373C9" w:rsidRDefault="00000000">
            <w:r>
              <w:rPr>
                <w:sz w:val="19"/>
                <w:szCs w:val="19"/>
              </w:rPr>
              <w:t>Phase 2/3</w:t>
            </w:r>
          </w:p>
        </w:tc>
      </w:tr>
    </w:tbl>
    <w:p w14:paraId="04AA8DCD" w14:textId="77777777" w:rsidR="008373C9" w:rsidRDefault="008373C9">
      <w:pPr>
        <w:spacing w:after="120"/>
      </w:pPr>
    </w:p>
    <w:p w14:paraId="1E0E9F1B" w14:textId="5068E606" w:rsidR="008373C9" w:rsidRDefault="00A0508B">
      <w:pPr>
        <w:pStyle w:val="Heading2"/>
      </w:pPr>
      <w:r>
        <w:t>4.6 Wearable</w:t>
      </w:r>
      <w:r w:rsidR="00000000">
        <w:t xml:space="preserve"> Feature Set — MVP Scope</w:t>
      </w:r>
    </w:p>
    <w:p w14:paraId="31FA9A0A" w14:textId="77777777" w:rsidR="008373C9" w:rsidRDefault="00000000">
      <w:pPr>
        <w:spacing w:before="80" w:after="120"/>
      </w:pPr>
      <w:r>
        <w:t>The wearable is a Senior-facing safety device. All seven features below are MVP-scoped, sequenced by priority scores from the Comprehensive Feature Analysis (April 2026). See Section 5.4 for the complete hardware pricing and COGS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2408"/>
        <w:gridCol w:w="3805"/>
        <w:gridCol w:w="1054"/>
        <w:gridCol w:w="1352"/>
      </w:tblGrid>
      <w:tr w:rsidR="008373C9" w14:paraId="625CA2BE" w14:textId="77777777">
        <w:tblPrEx>
          <w:tblCellMar>
            <w:top w:w="0" w:type="dxa"/>
            <w:bottom w:w="0" w:type="dxa"/>
          </w:tblCellMar>
        </w:tblPrEx>
        <w:tc>
          <w:tcPr>
            <w:tcW w:w="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5F43331" w14:textId="77777777" w:rsidR="008373C9" w:rsidRDefault="00000000">
            <w:r>
              <w:rPr>
                <w:b/>
                <w:bCs/>
                <w:color w:val="FFFFFF"/>
                <w:sz w:val="18"/>
                <w:szCs w:val="18"/>
              </w:rPr>
              <w:lastRenderedPageBreak/>
              <w:t>Score</w:t>
            </w:r>
          </w:p>
        </w:tc>
        <w:tc>
          <w:tcPr>
            <w:tcW w:w="25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45CDC88" w14:textId="77777777" w:rsidR="008373C9" w:rsidRDefault="00000000">
            <w:r>
              <w:rPr>
                <w:b/>
                <w:bCs/>
                <w:color w:val="FFFFFF"/>
                <w:sz w:val="18"/>
                <w:szCs w:val="18"/>
              </w:rPr>
              <w:t>Feature</w:t>
            </w:r>
          </w:p>
        </w:tc>
        <w:tc>
          <w:tcPr>
            <w:tcW w:w="40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9851F73" w14:textId="77777777" w:rsidR="008373C9" w:rsidRDefault="00000000">
            <w:r>
              <w:rPr>
                <w:b/>
                <w:bCs/>
                <w:color w:val="FFFFFF"/>
                <w:sz w:val="18"/>
                <w:szCs w:val="18"/>
              </w:rPr>
              <w:t>Description</w:t>
            </w:r>
          </w:p>
        </w:tc>
        <w:tc>
          <w:tcPr>
            <w:tcW w:w="1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3147B02" w14:textId="77777777" w:rsidR="008373C9" w:rsidRDefault="00000000">
            <w:r>
              <w:rPr>
                <w:b/>
                <w:bCs/>
                <w:color w:val="FFFFFF"/>
                <w:sz w:val="18"/>
                <w:szCs w:val="18"/>
              </w:rPr>
              <w:t>Persona</w:t>
            </w:r>
          </w:p>
        </w:tc>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3BFDBB6" w14:textId="77777777" w:rsidR="008373C9" w:rsidRDefault="00000000">
            <w:r>
              <w:rPr>
                <w:b/>
                <w:bCs/>
                <w:color w:val="FFFFFF"/>
                <w:sz w:val="18"/>
                <w:szCs w:val="18"/>
              </w:rPr>
              <w:t>Priority</w:t>
            </w:r>
          </w:p>
        </w:tc>
      </w:tr>
      <w:tr w:rsidR="008373C9" w14:paraId="5819D4F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6DC33C2" w14:textId="77777777" w:rsidR="008373C9" w:rsidRDefault="00000000">
            <w:r>
              <w:rPr>
                <w:b/>
                <w:bCs/>
                <w:sz w:val="19"/>
                <w:szCs w:val="19"/>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8BA6010" w14:textId="77777777" w:rsidR="008373C9" w:rsidRDefault="00000000">
            <w:r>
              <w:rPr>
                <w:b/>
                <w:bCs/>
                <w:sz w:val="19"/>
                <w:szCs w:val="19"/>
              </w:rPr>
              <w:t>Talk to Caregiver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3FD56" w14:textId="77777777" w:rsidR="008373C9" w:rsidRDefault="00000000">
            <w:r>
              <w:rPr>
                <w:sz w:val="19"/>
                <w:szCs w:val="19"/>
              </w:rPr>
              <w:t>One-tap or voice-activated direct call to the Adult Child Caretaker. In any emergency, the Senior reaches the person who knows and loves them.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A9692" w14:textId="77777777" w:rsidR="008373C9" w:rsidRDefault="00000000">
            <w:r>
              <w:rPr>
                <w:sz w:val="19"/>
                <w:szCs w:val="19"/>
              </w:rPr>
              <w:t>Margaret, Adult Child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F4013" w14:textId="77777777" w:rsidR="008373C9" w:rsidRDefault="00000000">
            <w:r>
              <w:rPr>
                <w:sz w:val="19"/>
                <w:szCs w:val="19"/>
              </w:rPr>
              <w:t>MVP — Ship First</w:t>
            </w:r>
          </w:p>
        </w:tc>
      </w:tr>
      <w:tr w:rsidR="008373C9" w14:paraId="6F64895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D0809" w14:textId="77777777" w:rsidR="008373C9" w:rsidRDefault="00000000">
            <w:r>
              <w:rPr>
                <w:b/>
                <w:bCs/>
                <w:sz w:val="19"/>
                <w:szCs w:val="19"/>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A3375" w14:textId="77777777" w:rsidR="008373C9" w:rsidRDefault="00000000">
            <w:r>
              <w:rPr>
                <w:b/>
                <w:bCs/>
                <w:sz w:val="19"/>
                <w:szCs w:val="19"/>
              </w:rPr>
              <w:t>Medication Reminders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508D0" w14:textId="77777777" w:rsidR="008373C9" w:rsidRDefault="00000000">
            <w:r>
              <w:rPr>
                <w:sz w:val="19"/>
                <w:szCs w:val="19"/>
              </w:rPr>
              <w:t>Audible and visual reminders at prescribed times. Missed-medication events immediately flagged to the Wellness Score and Adult Child Caretaker dashboard.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FF066" w14:textId="77777777" w:rsidR="008373C9" w:rsidRDefault="00000000">
            <w:r>
              <w:rPr>
                <w:sz w:val="19"/>
                <w:szCs w:val="19"/>
              </w:rPr>
              <w:t>Margaret, Adult Child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654EA" w14:textId="77777777" w:rsidR="008373C9" w:rsidRDefault="00000000">
            <w:r>
              <w:rPr>
                <w:sz w:val="19"/>
                <w:szCs w:val="19"/>
              </w:rPr>
              <w:t>MVP — Ship First</w:t>
            </w:r>
          </w:p>
        </w:tc>
      </w:tr>
      <w:tr w:rsidR="008373C9" w14:paraId="2E745AF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EF6DECB" w14:textId="77777777" w:rsidR="008373C9" w:rsidRDefault="00000000">
            <w:r>
              <w:rPr>
                <w:b/>
                <w:bCs/>
                <w:sz w:val="19"/>
                <w:szCs w:val="19"/>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CE177E" w14:textId="77777777" w:rsidR="008373C9" w:rsidRDefault="00000000">
            <w:r>
              <w:rPr>
                <w:b/>
                <w:bCs/>
                <w:sz w:val="19"/>
                <w:szCs w:val="19"/>
              </w:rPr>
              <w:t>Access to Leslie (Support)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81F75" w14:textId="77777777" w:rsidR="008373C9" w:rsidRDefault="00000000">
            <w:r>
              <w:rPr>
                <w:sz w:val="19"/>
                <w:szCs w:val="19"/>
              </w:rPr>
              <w:t>A dedicated button connects the Senior directly to a named Helper Support Team member. Prevents the device from being abandoned when confused. The trust floor for all other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B8773" w14:textId="77777777" w:rsidR="008373C9" w:rsidRDefault="00000000">
            <w:r>
              <w:rPr>
                <w:sz w:val="19"/>
                <w:szCs w:val="19"/>
              </w:rPr>
              <w:t>Margaret, Leslie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8063E" w14:textId="77777777" w:rsidR="008373C9" w:rsidRDefault="00000000">
            <w:r>
              <w:rPr>
                <w:sz w:val="19"/>
                <w:szCs w:val="19"/>
              </w:rPr>
              <w:t>MVP — Ship First</w:t>
            </w:r>
          </w:p>
        </w:tc>
      </w:tr>
      <w:tr w:rsidR="008373C9" w14:paraId="57045EF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1C96" w14:textId="77777777" w:rsidR="008373C9" w:rsidRDefault="00000000">
            <w:r>
              <w:rPr>
                <w:b/>
                <w:bCs/>
                <w:sz w:val="19"/>
                <w:szCs w:val="19"/>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C7251" w14:textId="77777777" w:rsidR="008373C9" w:rsidRDefault="00000000">
            <w:r>
              <w:rPr>
                <w:b/>
                <w:bCs/>
                <w:sz w:val="19"/>
                <w:szCs w:val="19"/>
              </w:rPr>
              <w:t>Call the Doctor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A86BC" w14:textId="77777777" w:rsidR="008373C9" w:rsidRDefault="00000000">
            <w:r>
              <w:rPr>
                <w:sz w:val="19"/>
                <w:szCs w:val="19"/>
              </w:rPr>
              <w:t>Pre-programmed shortcut to the Senior's designated physician. Reduces friction for 'I have a question about my prescription.'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FB723" w14:textId="77777777" w:rsidR="008373C9" w:rsidRDefault="00000000">
            <w:r>
              <w:rPr>
                <w:sz w:val="19"/>
                <w:szCs w:val="19"/>
              </w:rPr>
              <w:t>Margaret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16F36" w14:textId="77777777" w:rsidR="008373C9" w:rsidRDefault="00000000">
            <w:r>
              <w:rPr>
                <w:sz w:val="19"/>
                <w:szCs w:val="19"/>
              </w:rPr>
              <w:t>MVP — Ship Second</w:t>
            </w:r>
          </w:p>
        </w:tc>
      </w:tr>
      <w:tr w:rsidR="008373C9" w14:paraId="22577E5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DBCA065" w14:textId="77777777" w:rsidR="008373C9" w:rsidRDefault="00000000">
            <w:r>
              <w:rPr>
                <w:b/>
                <w:bCs/>
                <w:sz w:val="19"/>
                <w:szCs w:val="19"/>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8621B09" w14:textId="77777777" w:rsidR="008373C9" w:rsidRDefault="00000000">
            <w:r>
              <w:rPr>
                <w:b/>
                <w:bCs/>
                <w:sz w:val="19"/>
                <w:szCs w:val="19"/>
              </w:rPr>
              <w:t>General Reminders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3E1AA" w14:textId="77777777" w:rsidR="008373C9" w:rsidRDefault="00000000">
            <w:r>
              <w:rPr>
                <w:sz w:val="19"/>
                <w:szCs w:val="19"/>
              </w:rPr>
              <w:t>Appointment reminders, grocery deliveries, daily rhythm scaffolding that feeds both the Companion experience and the caregiver activity feed.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515D7" w14:textId="77777777" w:rsidR="008373C9" w:rsidRDefault="00000000">
            <w:r>
              <w:rPr>
                <w:sz w:val="19"/>
                <w:szCs w:val="19"/>
              </w:rPr>
              <w:t>Margaret, Adult Child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C633" w14:textId="77777777" w:rsidR="008373C9" w:rsidRDefault="00000000">
            <w:r>
              <w:rPr>
                <w:sz w:val="19"/>
                <w:szCs w:val="19"/>
              </w:rPr>
              <w:t>MVP — Ship Second</w:t>
            </w:r>
          </w:p>
        </w:tc>
      </w:tr>
      <w:tr w:rsidR="008373C9" w14:paraId="26B322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704C9" w14:textId="77777777" w:rsidR="008373C9" w:rsidRDefault="00000000">
            <w:r>
              <w:rPr>
                <w:b/>
                <w:bCs/>
                <w:sz w:val="19"/>
                <w:szCs w:val="19"/>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F4E6F" w14:textId="77777777" w:rsidR="008373C9" w:rsidRDefault="00000000">
            <w:r>
              <w:rPr>
                <w:b/>
                <w:bCs/>
                <w:sz w:val="19"/>
                <w:szCs w:val="19"/>
              </w:rPr>
              <w:t>Messages Inbox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0FA1A" w14:textId="77777777" w:rsidR="008373C9" w:rsidRDefault="00000000">
            <w:r>
              <w:rPr>
                <w:sz w:val="19"/>
                <w:szCs w:val="19"/>
              </w:rPr>
              <w:t>Simplified async inbox — large text, clear sender identification — for messages from the Adult Child Caretaker.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78200" w14:textId="77777777" w:rsidR="008373C9" w:rsidRDefault="00000000">
            <w:r>
              <w:rPr>
                <w:sz w:val="19"/>
                <w:szCs w:val="19"/>
              </w:rPr>
              <w:t>Margaret, Adult Child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30993" w14:textId="77777777" w:rsidR="008373C9" w:rsidRDefault="00000000">
            <w:r>
              <w:rPr>
                <w:sz w:val="19"/>
                <w:szCs w:val="19"/>
              </w:rPr>
              <w:t>MVP — Ship Second</w:t>
            </w:r>
          </w:p>
        </w:tc>
      </w:tr>
      <w:tr w:rsidR="008373C9" w14:paraId="3E8C9C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13F30A9" w14:textId="77777777" w:rsidR="008373C9" w:rsidRDefault="00000000">
            <w:r>
              <w:rPr>
                <w:b/>
                <w:bCs/>
                <w:sz w:val="19"/>
                <w:szCs w:val="19"/>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03AAB06" w14:textId="77777777" w:rsidR="008373C9" w:rsidRDefault="00000000">
            <w:r>
              <w:rPr>
                <w:b/>
                <w:bCs/>
                <w:sz w:val="19"/>
                <w:szCs w:val="19"/>
              </w:rPr>
              <w:t>80s Club (Engagement)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FC0AC" w14:textId="77777777" w:rsidR="008373C9" w:rsidRDefault="00000000">
            <w:r>
              <w:rPr>
                <w:sz w:val="19"/>
                <w:szCs w:val="19"/>
              </w:rPr>
              <w:t>Curated daily content — music, trivia, cultural moments — giving the Senior a reason to pick up the device when nothing is wrong. Daily engagement makes safety features usable.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F68DE" w14:textId="77777777" w:rsidR="008373C9" w:rsidRDefault="00000000">
            <w:r>
              <w:rPr>
                <w:sz w:val="19"/>
                <w:szCs w:val="19"/>
              </w:rPr>
              <w:t>Margaret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6D314" w14:textId="77777777" w:rsidR="008373C9" w:rsidRDefault="00000000">
            <w:r>
              <w:rPr>
                <w:sz w:val="19"/>
                <w:szCs w:val="19"/>
              </w:rPr>
              <w:t>MVP — Ship Third</w:t>
            </w:r>
          </w:p>
        </w:tc>
      </w:tr>
    </w:tbl>
    <w:p w14:paraId="335FAC56" w14:textId="77777777" w:rsidR="008373C9" w:rsidRDefault="008373C9">
      <w:pPr>
        <w:spacing w:after="200"/>
      </w:pPr>
    </w:p>
    <w:p w14:paraId="78633F86" w14:textId="77777777" w:rsidR="008373C9" w:rsidRDefault="00000000">
      <w:r>
        <w:br w:type="page"/>
      </w:r>
    </w:p>
    <w:p w14:paraId="1288E12F" w14:textId="77777777" w:rsidR="008373C9" w:rsidRDefault="00000000">
      <w:pPr>
        <w:pStyle w:val="Heading1"/>
      </w:pPr>
      <w:r>
        <w:lastRenderedPageBreak/>
        <w:t>5. Business Model — How Helper Makes Money</w:t>
      </w:r>
    </w:p>
    <w:p w14:paraId="283371F6" w14:textId="77777777" w:rsidR="008373C9" w:rsidRDefault="008373C9">
      <w:pPr>
        <w:pBdr>
          <w:bottom w:val="single" w:sz="4" w:space="1" w:color="2E7D8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3475B594" w14:textId="77777777">
        <w:tblPrEx>
          <w:tblCellMar>
            <w:top w:w="0" w:type="dxa"/>
            <w:bottom w:w="0" w:type="dxa"/>
          </w:tblCellMar>
        </w:tblPrEx>
        <w:tc>
          <w:tcPr>
            <w:tcW w:w="9360" w:type="dxa"/>
            <w:tcBorders>
              <w:top w:val="single" w:sz="6" w:space="0" w:color="2E7D80"/>
              <w:left w:val="single" w:sz="6" w:space="0" w:color="2E7D80"/>
              <w:bottom w:val="single" w:sz="6" w:space="0" w:color="2E7D80"/>
              <w:right w:val="single" w:sz="6" w:space="0" w:color="2E7D80"/>
            </w:tcBorders>
            <w:shd w:val="clear" w:color="auto" w:fill="D6EAF0"/>
            <w:tcMar>
              <w:top w:w="160" w:type="dxa"/>
              <w:left w:w="200" w:type="dxa"/>
              <w:bottom w:w="160" w:type="dxa"/>
              <w:right w:w="200" w:type="dxa"/>
            </w:tcMar>
          </w:tcPr>
          <w:p w14:paraId="58A7B272" w14:textId="77777777" w:rsidR="008373C9" w:rsidRDefault="00000000">
            <w:pPr>
              <w:jc w:val="center"/>
            </w:pPr>
            <w:r>
              <w:rPr>
                <w:b/>
                <w:bCs/>
                <w:i/>
                <w:iCs/>
                <w:color w:val="1B2A4A"/>
              </w:rPr>
              <w:t>Bottom line: Helper operates a multi-tier SaaS model with three MVP revenue streams — direct-to-consumer subscriptions, B2B employer benefits packages, and referral/affiliate networks. The Financial Institution API stream is a Phase 3 initiative; it is removed from the MVP model. A wearable hardware pricing and COGS model is added below (P0 fix).</w:t>
            </w:r>
          </w:p>
        </w:tc>
      </w:tr>
    </w:tbl>
    <w:p w14:paraId="22C3B367" w14:textId="77777777" w:rsidR="008373C9" w:rsidRDefault="008373C9">
      <w:pPr>
        <w:spacing w:after="120"/>
      </w:pPr>
    </w:p>
    <w:p w14:paraId="48C63894" w14:textId="77777777" w:rsidR="008373C9" w:rsidRDefault="00000000">
      <w:pPr>
        <w:pStyle w:val="Heading2"/>
      </w:pPr>
      <w:proofErr w:type="gramStart"/>
      <w:r>
        <w:t>5.1  Revenue</w:t>
      </w:r>
      <w:proofErr w:type="gramEnd"/>
      <w:r>
        <w:t xml:space="preserv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160"/>
      </w:tblGrid>
      <w:tr w:rsidR="008373C9" w14:paraId="3ECF6D6F" w14:textId="77777777">
        <w:tblPrEx>
          <w:tblCellMar>
            <w:top w:w="0" w:type="dxa"/>
            <w:bottom w:w="0" w:type="dxa"/>
          </w:tblCellMar>
        </w:tblPrEx>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7756E83" w14:textId="77777777" w:rsidR="008373C9" w:rsidRDefault="00000000">
            <w:r>
              <w:rPr>
                <w:b/>
                <w:bCs/>
                <w:color w:val="FFFFFF"/>
                <w:sz w:val="18"/>
                <w:szCs w:val="18"/>
              </w:rPr>
              <w:t>Stream</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F1D953E" w14:textId="77777777" w:rsidR="008373C9" w:rsidRDefault="00000000">
            <w:r>
              <w:rPr>
                <w:b/>
                <w:bCs/>
                <w:color w:val="FFFFFF"/>
                <w:sz w:val="18"/>
                <w:szCs w:val="18"/>
              </w:rPr>
              <w:t>Who Pays</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CF35CE3" w14:textId="77777777" w:rsidR="008373C9" w:rsidRDefault="00000000">
            <w:r>
              <w:rPr>
                <w:b/>
                <w:bCs/>
                <w:color w:val="FFFFFF"/>
                <w:sz w:val="18"/>
                <w:szCs w:val="18"/>
              </w:rPr>
              <w:t>Price Point</w:t>
            </w:r>
          </w:p>
        </w:tc>
        <w:tc>
          <w:tcPr>
            <w:tcW w:w="31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F3F69EC" w14:textId="77777777" w:rsidR="008373C9" w:rsidRDefault="00000000">
            <w:r>
              <w:rPr>
                <w:b/>
                <w:bCs/>
                <w:color w:val="FFFFFF"/>
                <w:sz w:val="18"/>
                <w:szCs w:val="18"/>
              </w:rPr>
              <w:t>Why They Pay</w:t>
            </w:r>
          </w:p>
        </w:tc>
      </w:tr>
      <w:tr w:rsidR="008373C9" w14:paraId="2C1B6B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6A607FA" w14:textId="77777777" w:rsidR="008373C9" w:rsidRDefault="00000000">
            <w:r>
              <w:rPr>
                <w:b/>
                <w:bCs/>
                <w:sz w:val="19"/>
                <w:szCs w:val="19"/>
              </w:rPr>
              <w:t>B2C Subscription — 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CD4B2" w14:textId="77777777" w:rsidR="008373C9" w:rsidRDefault="00000000">
            <w:r>
              <w:rPr>
                <w:sz w:val="19"/>
                <w:szCs w:val="19"/>
              </w:rPr>
              <w:t>Adult Child Caretaker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86018" w14:textId="77777777" w:rsidR="008373C9" w:rsidRDefault="00000000">
            <w:r>
              <w:rPr>
                <w:sz w:val="19"/>
                <w:szCs w:val="19"/>
              </w:rPr>
              <w:t>$29/month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B51BC" w14:textId="77777777" w:rsidR="008373C9" w:rsidRDefault="00000000">
            <w:r>
              <w:rPr>
                <w:sz w:val="19"/>
                <w:szCs w:val="19"/>
              </w:rPr>
              <w:t>Companion, Bridge, Handoff, Within Earshot Care, Wellness Score, Identity Monitoring, Medication Alerts</w:t>
            </w:r>
          </w:p>
        </w:tc>
      </w:tr>
      <w:tr w:rsidR="008373C9" w14:paraId="74F906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2E6655B" w14:textId="77777777" w:rsidR="008373C9" w:rsidRDefault="00000000">
            <w:r>
              <w:rPr>
                <w:b/>
                <w:bCs/>
                <w:sz w:val="19"/>
                <w:szCs w:val="19"/>
              </w:rPr>
              <w:t>B2C Subscription —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B1E2A" w14:textId="77777777" w:rsidR="008373C9" w:rsidRDefault="00000000">
            <w:r>
              <w:rPr>
                <w:sz w:val="19"/>
                <w:szCs w:val="19"/>
              </w:rPr>
              <w:t>Adult Child Caretaker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0FD62" w14:textId="77777777" w:rsidR="008373C9" w:rsidRDefault="00000000">
            <w:r>
              <w:rPr>
                <w:sz w:val="19"/>
                <w:szCs w:val="19"/>
              </w:rPr>
              <w:t>$49/month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5876C" w14:textId="77777777" w:rsidR="008373C9" w:rsidRDefault="00000000">
            <w:r>
              <w:rPr>
                <w:sz w:val="19"/>
                <w:szCs w:val="19"/>
              </w:rPr>
              <w:t>All Core features + Wearable hardware included (see Section 5.4). Alternatively: $29/month Core + $199 wearable device one-time purchase.</w:t>
            </w:r>
          </w:p>
        </w:tc>
      </w:tr>
      <w:tr w:rsidR="008373C9" w14:paraId="5D9A8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07BA5FC" w14:textId="77777777" w:rsidR="008373C9" w:rsidRDefault="00000000">
            <w:r>
              <w:rPr>
                <w:b/>
                <w:bCs/>
                <w:sz w:val="19"/>
                <w:szCs w:val="19"/>
              </w:rPr>
              <w:t>B2B Employer Benefits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78A7" w14:textId="77777777" w:rsidR="008373C9" w:rsidRDefault="00000000">
            <w:r>
              <w:rPr>
                <w:sz w:val="19"/>
                <w:szCs w:val="19"/>
              </w:rPr>
              <w:t>Employer HR budget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0A324" w14:textId="77777777" w:rsidR="008373C9" w:rsidRDefault="00000000">
            <w:r>
              <w:rPr>
                <w:sz w:val="19"/>
                <w:szCs w:val="19"/>
              </w:rPr>
              <w:t>$8–15/employee/month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F7B4F" w14:textId="77777777" w:rsidR="008373C9" w:rsidRDefault="00000000">
            <w:r>
              <w:rPr>
                <w:sz w:val="19"/>
                <w:szCs w:val="19"/>
              </w:rPr>
              <w:t>Reduces caregiver absenteeism ($2,110/year cost per affected employee, MetLife 2024). See Section 5.5 for sales playbook.</w:t>
            </w:r>
          </w:p>
        </w:tc>
      </w:tr>
      <w:tr w:rsidR="008373C9" w14:paraId="263187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B496984" w14:textId="77777777" w:rsidR="008373C9" w:rsidRDefault="00000000">
            <w:r>
              <w:rPr>
                <w:b/>
                <w:bCs/>
                <w:sz w:val="19"/>
                <w:szCs w:val="19"/>
              </w:rPr>
              <w:t>Referral &amp; Affiliate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1AFCB" w14:textId="77777777" w:rsidR="008373C9" w:rsidRDefault="00000000">
            <w:r>
              <w:rPr>
                <w:sz w:val="19"/>
                <w:szCs w:val="19"/>
              </w:rPr>
              <w:t>Partner networks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1B31F" w14:textId="77777777" w:rsidR="008373C9" w:rsidRDefault="00000000">
            <w:r>
              <w:rPr>
                <w:sz w:val="19"/>
                <w:szCs w:val="19"/>
              </w:rPr>
              <w:t>Revenue share 10–15%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84D4" w14:textId="77777777" w:rsidR="008373C9" w:rsidRDefault="00000000">
            <w:r>
              <w:rPr>
                <w:sz w:val="19"/>
                <w:szCs w:val="19"/>
              </w:rPr>
              <w:t>AARP, financial advisors, elder law attorneys recommending Helper to their client base.</w:t>
            </w:r>
          </w:p>
        </w:tc>
      </w:tr>
    </w:tbl>
    <w:p w14:paraId="55210125" w14:textId="77777777" w:rsidR="008373C9" w:rsidRDefault="008373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1501C1D1" w14:textId="77777777">
        <w:tblPrEx>
          <w:tblCellMar>
            <w:top w:w="0" w:type="dxa"/>
            <w:bottom w:w="0" w:type="dxa"/>
          </w:tblCellMar>
        </w:tblPrEx>
        <w:tc>
          <w:tcPr>
            <w:tcW w:w="9360" w:type="dxa"/>
            <w:tcBorders>
              <w:left w:val="single" w:sz="16" w:space="0" w:color="BA7517"/>
            </w:tcBorders>
            <w:shd w:val="clear" w:color="auto" w:fill="FFF3CD"/>
            <w:tcMar>
              <w:top w:w="120" w:type="dxa"/>
              <w:left w:w="200" w:type="dxa"/>
              <w:bottom w:w="120" w:type="dxa"/>
              <w:right w:w="200" w:type="dxa"/>
            </w:tcMar>
          </w:tcPr>
          <w:p w14:paraId="6E35D6A9" w14:textId="77777777" w:rsidR="008373C9" w:rsidRDefault="00000000">
            <w:pPr>
              <w:spacing w:after="60"/>
            </w:pPr>
            <w:r>
              <w:rPr>
                <w:b/>
                <w:bCs/>
                <w:color w:val="1B2A4A"/>
              </w:rPr>
              <w:t>P1 Fix — Financial Institution Revenue Stream Removed from MVP</w:t>
            </w:r>
          </w:p>
          <w:p w14:paraId="2278F2A7" w14:textId="21F9852E" w:rsidR="008373C9" w:rsidRDefault="00000000">
            <w:r>
              <w:rPr>
                <w:sz w:val="19"/>
                <w:szCs w:val="19"/>
              </w:rPr>
              <w:t xml:space="preserve">The 'Financial Institution Referral' stream described in v2.0 is not </w:t>
            </w:r>
            <w:r w:rsidR="00851CE9">
              <w:rPr>
                <w:sz w:val="19"/>
                <w:szCs w:val="19"/>
              </w:rPr>
              <w:t>monetizable</w:t>
            </w:r>
            <w:r>
              <w:rPr>
                <w:sz w:val="19"/>
                <w:szCs w:val="19"/>
              </w:rPr>
              <w:t xml:space="preserve"> at MVP: there is no product for an FI to buy at launch, no transaction data, and no FI sales motion in Phase 1. It is removed from the MVP revenue model. FI Referral/API is a Phase 3 revenue stream, dependent on scam-pattern data volume and a dedicated enterprise sales motion. It is captured in the Phase 3 roadmap (Section 11) but does not appear in Years 1–2 financial projections.</w:t>
            </w:r>
          </w:p>
        </w:tc>
      </w:tr>
    </w:tbl>
    <w:p w14:paraId="7F753DE6" w14:textId="77777777" w:rsidR="008373C9" w:rsidRDefault="008373C9">
      <w:pPr>
        <w:spacing w:after="120"/>
      </w:pPr>
    </w:p>
    <w:p w14:paraId="4FD48BA0" w14:textId="61466BD3" w:rsidR="008373C9" w:rsidRDefault="004F4ADB">
      <w:pPr>
        <w:pStyle w:val="Heading2"/>
      </w:pPr>
      <w:r>
        <w:t>5.2 Unit</w:t>
      </w:r>
      <w:r w:rsidR="00000000">
        <w:t xml:space="preserve">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73C9" w14:paraId="38F8AD3A" w14:textId="77777777">
        <w:tblPrEx>
          <w:tblCellMar>
            <w:top w:w="0" w:type="dxa"/>
            <w:bottom w:w="0" w:type="dxa"/>
          </w:tblCellMar>
        </w:tblPrEx>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7FD68B2" w14:textId="77777777" w:rsidR="008373C9" w:rsidRDefault="00000000">
            <w:r>
              <w:rPr>
                <w:b/>
                <w:bCs/>
                <w:color w:val="FFFFFF"/>
                <w:sz w:val="18"/>
                <w:szCs w:val="18"/>
              </w:rPr>
              <w:t>Metric</w:t>
            </w:r>
          </w:p>
        </w:tc>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FA639E6" w14:textId="77777777" w:rsidR="008373C9" w:rsidRDefault="00000000">
            <w:r>
              <w:rPr>
                <w:b/>
                <w:bCs/>
                <w:color w:val="FFFFFF"/>
                <w:sz w:val="18"/>
                <w:szCs w:val="18"/>
              </w:rPr>
              <w:t>B2C Consumer</w:t>
            </w:r>
          </w:p>
        </w:tc>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7080019" w14:textId="77777777" w:rsidR="008373C9" w:rsidRDefault="00000000">
            <w:r>
              <w:rPr>
                <w:b/>
                <w:bCs/>
                <w:color w:val="FFFFFF"/>
                <w:sz w:val="18"/>
                <w:szCs w:val="18"/>
              </w:rPr>
              <w:t>B2B Employer</w:t>
            </w:r>
          </w:p>
        </w:tc>
      </w:tr>
      <w:tr w:rsidR="008373C9" w14:paraId="609418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71A645C" w14:textId="77777777" w:rsidR="008373C9" w:rsidRDefault="00000000">
            <w:r>
              <w:rPr>
                <w:sz w:val="19"/>
                <w:szCs w:val="19"/>
              </w:rPr>
              <w:t>ARPU (annual)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8F28B" w14:textId="77777777" w:rsidR="008373C9" w:rsidRDefault="00000000">
            <w:r>
              <w:rPr>
                <w:sz w:val="19"/>
                <w:szCs w:val="19"/>
              </w:rPr>
              <w:t>$348–$588 (Core–Premium)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D7F29" w14:textId="77777777" w:rsidR="008373C9" w:rsidRDefault="00000000">
            <w:r>
              <w:rPr>
                <w:sz w:val="19"/>
                <w:szCs w:val="19"/>
              </w:rPr>
              <w:t>$1,440 per 10 employees</w:t>
            </w:r>
          </w:p>
        </w:tc>
      </w:tr>
      <w:tr w:rsidR="008373C9" w14:paraId="0BCD54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C77AB23" w14:textId="77777777" w:rsidR="008373C9" w:rsidRDefault="00000000">
            <w:r>
              <w:rPr>
                <w:sz w:val="19"/>
                <w:szCs w:val="19"/>
              </w:rPr>
              <w:t>Estimated CAC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2127" w14:textId="77777777" w:rsidR="008373C9" w:rsidRDefault="00000000">
            <w:r>
              <w:rPr>
                <w:sz w:val="19"/>
                <w:szCs w:val="19"/>
              </w:rPr>
              <w:t>$60–80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D9AEC" w14:textId="77777777" w:rsidR="008373C9" w:rsidRDefault="00000000">
            <w:r>
              <w:rPr>
                <w:sz w:val="19"/>
                <w:szCs w:val="19"/>
              </w:rPr>
              <w:t>$800–1,200</w:t>
            </w:r>
          </w:p>
        </w:tc>
      </w:tr>
      <w:tr w:rsidR="008373C9" w14:paraId="474307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1E94E5" w14:textId="77777777" w:rsidR="008373C9" w:rsidRDefault="00000000">
            <w:r>
              <w:rPr>
                <w:sz w:val="19"/>
                <w:szCs w:val="19"/>
              </w:rPr>
              <w:t>Payback Period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000A" w14:textId="77777777" w:rsidR="008373C9" w:rsidRDefault="00000000">
            <w:r>
              <w:rPr>
                <w:sz w:val="19"/>
                <w:szCs w:val="19"/>
              </w:rPr>
              <w:t>2–3 months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55A39" w14:textId="77777777" w:rsidR="008373C9" w:rsidRDefault="00000000">
            <w:r>
              <w:rPr>
                <w:sz w:val="19"/>
                <w:szCs w:val="19"/>
              </w:rPr>
              <w:t>8–12 months</w:t>
            </w:r>
          </w:p>
        </w:tc>
      </w:tr>
      <w:tr w:rsidR="008373C9" w14:paraId="422702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17D44C8" w14:textId="77777777" w:rsidR="008373C9" w:rsidRDefault="00000000">
            <w:r>
              <w:rPr>
                <w:sz w:val="19"/>
                <w:szCs w:val="19"/>
              </w:rPr>
              <w:t>Target LTV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A4FD" w14:textId="77777777" w:rsidR="008373C9" w:rsidRDefault="00000000">
            <w:r>
              <w:rPr>
                <w:sz w:val="19"/>
                <w:szCs w:val="19"/>
              </w:rPr>
              <w:t>$1,800+ (4yr avg)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7353" w14:textId="77777777" w:rsidR="008373C9" w:rsidRDefault="00000000">
            <w:r>
              <w:rPr>
                <w:sz w:val="19"/>
                <w:szCs w:val="19"/>
              </w:rPr>
              <w:t>$12,000+ (5yr contract)</w:t>
            </w:r>
          </w:p>
        </w:tc>
      </w:tr>
      <w:tr w:rsidR="008373C9" w14:paraId="6AB416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DA74A42" w14:textId="77777777" w:rsidR="008373C9" w:rsidRDefault="00000000">
            <w:proofErr w:type="gramStart"/>
            <w:r>
              <w:rPr>
                <w:sz w:val="19"/>
                <w:szCs w:val="19"/>
              </w:rPr>
              <w:lastRenderedPageBreak/>
              <w:t>LTV:CAC</w:t>
            </w:r>
            <w:proofErr w:type="gramEnd"/>
            <w:r>
              <w:rPr>
                <w:sz w:val="19"/>
                <w:szCs w:val="19"/>
              </w:rPr>
              <w:t xml:space="preserve"> Ratio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8A6DC" w14:textId="77777777" w:rsidR="008373C9" w:rsidRDefault="00000000">
            <w:r>
              <w:rPr>
                <w:sz w:val="19"/>
                <w:szCs w:val="19"/>
              </w:rPr>
              <w:t>~25:1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61A85" w14:textId="77777777" w:rsidR="008373C9" w:rsidRDefault="00000000">
            <w:r>
              <w:rPr>
                <w:sz w:val="19"/>
                <w:szCs w:val="19"/>
              </w:rPr>
              <w:t>~12:1</w:t>
            </w:r>
          </w:p>
        </w:tc>
      </w:tr>
      <w:tr w:rsidR="008373C9" w14:paraId="0D6E45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9D27FA3" w14:textId="77777777" w:rsidR="008373C9" w:rsidRDefault="00000000">
            <w:r>
              <w:rPr>
                <w:sz w:val="19"/>
                <w:szCs w:val="19"/>
              </w:rPr>
              <w:t>Gross Margin (software)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74437" w14:textId="77777777" w:rsidR="008373C9" w:rsidRDefault="00000000">
            <w:r>
              <w:rPr>
                <w:sz w:val="19"/>
                <w:szCs w:val="19"/>
              </w:rPr>
              <w:t>72% (software-only)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0CE11" w14:textId="77777777" w:rsidR="008373C9" w:rsidRDefault="00000000">
            <w:r>
              <w:rPr>
                <w:sz w:val="19"/>
                <w:szCs w:val="19"/>
              </w:rPr>
              <w:t>68%</w:t>
            </w:r>
          </w:p>
        </w:tc>
      </w:tr>
      <w:tr w:rsidR="008373C9" w14:paraId="75FEB5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A5D077A" w14:textId="77777777" w:rsidR="008373C9" w:rsidRDefault="00000000">
            <w:r>
              <w:rPr>
                <w:sz w:val="19"/>
                <w:szCs w:val="19"/>
              </w:rPr>
              <w:t>Gross Margin (Premium w/ wearable)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ACC9" w14:textId="77777777" w:rsidR="008373C9" w:rsidRDefault="00000000">
            <w:r>
              <w:rPr>
                <w:sz w:val="19"/>
                <w:szCs w:val="19"/>
              </w:rPr>
              <w:t>~52% blended in Year 1; improving to 62%+ at volume (see Section 5.4)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7036" w14:textId="77777777" w:rsidR="008373C9" w:rsidRDefault="00000000">
            <w:r>
              <w:rPr>
                <w:sz w:val="19"/>
                <w:szCs w:val="19"/>
              </w:rPr>
              <w:t>N/A</w:t>
            </w:r>
          </w:p>
        </w:tc>
      </w:tr>
    </w:tbl>
    <w:p w14:paraId="478A1463" w14:textId="77777777" w:rsidR="008373C9" w:rsidRDefault="008373C9">
      <w:pPr>
        <w:spacing w:after="120"/>
      </w:pPr>
    </w:p>
    <w:p w14:paraId="173CF767" w14:textId="4973EB02" w:rsidR="008373C9" w:rsidRDefault="004F4ADB">
      <w:pPr>
        <w:pStyle w:val="Heading2"/>
      </w:pPr>
      <w:r>
        <w:t>5.3 Three</w:t>
      </w:r>
      <w:r w:rsidR="00000000">
        <w:t>-Year Financial Model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373C9" w14:paraId="3B057E3A" w14:textId="77777777">
        <w:tblPrEx>
          <w:tblCellMar>
            <w:top w:w="0" w:type="dxa"/>
            <w:bottom w:w="0" w:type="dxa"/>
          </w:tblCellMar>
        </w:tblPrEx>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8EBF14E" w14:textId="77777777" w:rsidR="008373C9" w:rsidRDefault="00000000">
            <w:r>
              <w:rPr>
                <w:b/>
                <w:bCs/>
                <w:color w:val="FFFFFF"/>
                <w:sz w:val="18"/>
                <w:szCs w:val="18"/>
              </w:rPr>
              <w:t>Metric</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E94EA5F" w14:textId="77777777" w:rsidR="008373C9" w:rsidRDefault="00000000">
            <w:r>
              <w:rPr>
                <w:b/>
                <w:bCs/>
                <w:color w:val="FFFFFF"/>
                <w:sz w:val="18"/>
                <w:szCs w:val="18"/>
              </w:rPr>
              <w:t>Year 1</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1EFF85C" w14:textId="77777777" w:rsidR="008373C9" w:rsidRDefault="00000000">
            <w:r>
              <w:rPr>
                <w:b/>
                <w:bCs/>
                <w:color w:val="FFFFFF"/>
                <w:sz w:val="18"/>
                <w:szCs w:val="18"/>
              </w:rPr>
              <w:t>Year 2</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E179D98" w14:textId="77777777" w:rsidR="008373C9" w:rsidRDefault="00000000">
            <w:r>
              <w:rPr>
                <w:b/>
                <w:bCs/>
                <w:color w:val="FFFFFF"/>
                <w:sz w:val="18"/>
                <w:szCs w:val="18"/>
              </w:rPr>
              <w:t>Year 3</w:t>
            </w:r>
          </w:p>
        </w:tc>
      </w:tr>
      <w:tr w:rsidR="008373C9" w14:paraId="1E0084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CC83EC6" w14:textId="77777777" w:rsidR="008373C9" w:rsidRDefault="00000000">
            <w:r>
              <w:rPr>
                <w:sz w:val="19"/>
                <w:szCs w:val="19"/>
              </w:rPr>
              <w:t>B2C Subscribers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D2B9E" w14:textId="77777777" w:rsidR="008373C9" w:rsidRDefault="00000000">
            <w:r>
              <w:rPr>
                <w:sz w:val="19"/>
                <w:szCs w:val="19"/>
              </w:rPr>
              <w:t>2,000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FF46" w14:textId="77777777" w:rsidR="008373C9" w:rsidRDefault="00000000">
            <w:r>
              <w:rPr>
                <w:sz w:val="19"/>
                <w:szCs w:val="19"/>
              </w:rPr>
              <w:t>12,000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40715" w14:textId="77777777" w:rsidR="008373C9" w:rsidRDefault="00000000">
            <w:r>
              <w:rPr>
                <w:sz w:val="19"/>
                <w:szCs w:val="19"/>
              </w:rPr>
              <w:t>45,000</w:t>
            </w:r>
          </w:p>
        </w:tc>
      </w:tr>
      <w:tr w:rsidR="008373C9" w14:paraId="0FF3E3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4ECB95B" w14:textId="77777777" w:rsidR="008373C9" w:rsidRDefault="00000000">
            <w:r>
              <w:rPr>
                <w:sz w:val="19"/>
                <w:szCs w:val="19"/>
              </w:rPr>
              <w:t>B2B Employer Seats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F999F" w14:textId="77777777" w:rsidR="008373C9" w:rsidRDefault="00000000">
            <w:r>
              <w:rPr>
                <w:sz w:val="19"/>
                <w:szCs w:val="19"/>
              </w:rPr>
              <w:t>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54022" w14:textId="77777777" w:rsidR="008373C9" w:rsidRDefault="00000000">
            <w:r>
              <w:rPr>
                <w:sz w:val="19"/>
                <w:szCs w:val="19"/>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03E3" w14:textId="77777777" w:rsidR="008373C9" w:rsidRDefault="00000000">
            <w:r>
              <w:rPr>
                <w:sz w:val="19"/>
                <w:szCs w:val="19"/>
              </w:rPr>
              <w:t>25,000</w:t>
            </w:r>
          </w:p>
        </w:tc>
      </w:tr>
      <w:tr w:rsidR="008373C9" w14:paraId="3BE6DF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A6781EB" w14:textId="77777777" w:rsidR="008373C9" w:rsidRDefault="00000000">
            <w:r>
              <w:rPr>
                <w:sz w:val="19"/>
                <w:szCs w:val="19"/>
              </w:rPr>
              <w:t>ARR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FE140" w14:textId="77777777" w:rsidR="008373C9" w:rsidRDefault="00000000">
            <w:r>
              <w:rPr>
                <w:sz w:val="19"/>
                <w:szCs w:val="19"/>
              </w:rPr>
              <w:t>$1.1M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115AB" w14:textId="77777777" w:rsidR="008373C9" w:rsidRDefault="00000000">
            <w:r>
              <w:rPr>
                <w:sz w:val="19"/>
                <w:szCs w:val="19"/>
              </w:rPr>
              <w:t>$8.2M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8E430" w14:textId="77777777" w:rsidR="008373C9" w:rsidRDefault="00000000">
            <w:r>
              <w:rPr>
                <w:sz w:val="19"/>
                <w:szCs w:val="19"/>
              </w:rPr>
              <w:t>$31M</w:t>
            </w:r>
          </w:p>
        </w:tc>
      </w:tr>
      <w:tr w:rsidR="008373C9" w14:paraId="3F0C90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31C036A" w14:textId="77777777" w:rsidR="008373C9" w:rsidRDefault="00000000">
            <w:r>
              <w:rPr>
                <w:sz w:val="19"/>
                <w:szCs w:val="19"/>
              </w:rPr>
              <w:t>Gross Margin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BBA66" w14:textId="77777777" w:rsidR="008373C9" w:rsidRDefault="00000000">
            <w:r>
              <w:rPr>
                <w:sz w:val="19"/>
                <w:szCs w:val="19"/>
              </w:rPr>
              <w:t>54% (blended)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A9A12" w14:textId="77777777" w:rsidR="008373C9" w:rsidRDefault="00000000">
            <w:r>
              <w:rPr>
                <w:sz w:val="19"/>
                <w:szCs w:val="19"/>
              </w:rPr>
              <w:t>63%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5752A" w14:textId="77777777" w:rsidR="008373C9" w:rsidRDefault="00000000">
            <w:r>
              <w:rPr>
                <w:sz w:val="19"/>
                <w:szCs w:val="19"/>
              </w:rPr>
              <w:t>70%</w:t>
            </w:r>
          </w:p>
        </w:tc>
      </w:tr>
      <w:tr w:rsidR="008373C9" w14:paraId="7297DC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01C837B" w14:textId="77777777" w:rsidR="008373C9" w:rsidRDefault="00000000">
            <w:r>
              <w:rPr>
                <w:sz w:val="19"/>
                <w:szCs w:val="19"/>
              </w:rPr>
              <w:t>Burn Rate (monthly)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CF28E" w14:textId="77777777" w:rsidR="008373C9" w:rsidRDefault="00000000">
            <w:r>
              <w:rPr>
                <w:sz w:val="19"/>
                <w:szCs w:val="19"/>
              </w:rPr>
              <w:t>$280K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20880" w14:textId="77777777" w:rsidR="008373C9" w:rsidRDefault="00000000">
            <w:r>
              <w:rPr>
                <w:sz w:val="19"/>
                <w:szCs w:val="19"/>
              </w:rPr>
              <w:t>$380K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D0B4F" w14:textId="77777777" w:rsidR="008373C9" w:rsidRDefault="00000000">
            <w:r>
              <w:rPr>
                <w:sz w:val="19"/>
                <w:szCs w:val="19"/>
              </w:rPr>
              <w:t>Cash flow positive</w:t>
            </w:r>
          </w:p>
        </w:tc>
      </w:tr>
    </w:tbl>
    <w:p w14:paraId="46FB64F9" w14:textId="77777777" w:rsidR="008373C9" w:rsidRDefault="008373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6DC57A29" w14:textId="77777777">
        <w:tblPrEx>
          <w:tblCellMar>
            <w:top w:w="0" w:type="dxa"/>
            <w:bottom w:w="0" w:type="dxa"/>
          </w:tblCellMar>
        </w:tblPrEx>
        <w:tc>
          <w:tcPr>
            <w:tcW w:w="9360" w:type="dxa"/>
            <w:tcBorders>
              <w:left w:val="single" w:sz="16" w:space="0" w:color="2E7D80"/>
            </w:tcBorders>
            <w:shd w:val="clear" w:color="auto" w:fill="D6EAF0"/>
            <w:tcMar>
              <w:top w:w="120" w:type="dxa"/>
              <w:left w:w="200" w:type="dxa"/>
              <w:bottom w:w="120" w:type="dxa"/>
              <w:right w:w="200" w:type="dxa"/>
            </w:tcMar>
          </w:tcPr>
          <w:p w14:paraId="355D6E1D" w14:textId="77777777" w:rsidR="008373C9" w:rsidRDefault="00000000">
            <w:pPr>
              <w:spacing w:after="60"/>
            </w:pPr>
            <w:r>
              <w:rPr>
                <w:b/>
                <w:bCs/>
                <w:color w:val="1B2A4A"/>
              </w:rPr>
              <w:t>P1 Fix — Year 1→2 Growth Driver Assumptions</w:t>
            </w:r>
          </w:p>
          <w:p w14:paraId="5C561737" w14:textId="77777777" w:rsidR="008373C9" w:rsidRDefault="00000000">
            <w:r>
              <w:rPr>
                <w:sz w:val="19"/>
                <w:szCs w:val="19"/>
              </w:rPr>
              <w:t>The Year 1 to Year 2 step-change (2,000 → 12,000 B2C subscribers; 500 → 5,000 B2B seats) is driven by three compounding sources: (1) Organic and word-of-mouth — target 40% of Year 2 net new B2C subscribers from caregiver-to-caregiver referral, earned through the Nightly Handoff 'tell a friend' moment; (2) Employer employee-benefit referral — once an employer benefit is live, employees with aging parents self-activate; target 35% of Year 2 B2C growth from this channel; (3) Paid acquisition — target 25% of Year 2 B2C growth at a $65 blended CAC, funded from Year 1 ARR cash flow and the pre-approved MVP budget. These assumptions will be validated against actual channel attribution data in the Phase 1 cohort. If organic referral rate is below 30% at Month 6, the paid acquisition budget must be increased and the Year 2 projection revised accordingly.</w:t>
            </w:r>
          </w:p>
        </w:tc>
      </w:tr>
    </w:tbl>
    <w:p w14:paraId="4BEC6749" w14:textId="77777777" w:rsidR="008373C9" w:rsidRDefault="008373C9">
      <w:pPr>
        <w:spacing w:after="120"/>
      </w:pPr>
    </w:p>
    <w:p w14:paraId="4743470B" w14:textId="5CF1D8D5" w:rsidR="008373C9" w:rsidRDefault="004F4ADB">
      <w:pPr>
        <w:pStyle w:val="Heading2"/>
      </w:pPr>
      <w:r>
        <w:t>5.4 Wearable</w:t>
      </w:r>
      <w:r w:rsidR="00000000">
        <w:t xml:space="preserve"> Hardware Pricing &amp; COGS </w:t>
      </w:r>
      <w:r>
        <w:t>Model [</w:t>
      </w:r>
      <w:r w:rsidR="00000000">
        <w:t>P0 Fix]</w:t>
      </w:r>
    </w:p>
    <w:p w14:paraId="7B093D92" w14:textId="77777777" w:rsidR="008373C9" w:rsidRDefault="00000000">
      <w:pPr>
        <w:spacing w:before="80" w:after="120"/>
      </w:pPr>
      <w:r>
        <w:t>The addition of wearable hardware to MVP scope requires a dedicated pricing and cost-of-goods model. The following is based on an initial production run of 500 units for the Phase 1 cohort and a target volume of 5,000 units by end of Year 2.</w:t>
      </w:r>
    </w:p>
    <w:p w14:paraId="2C8BFC4E" w14:textId="77777777" w:rsidR="008373C9" w:rsidRDefault="008373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73C9" w14:paraId="3FF772F6" w14:textId="77777777">
        <w:tblPrEx>
          <w:tblCellMar>
            <w:top w:w="0" w:type="dxa"/>
            <w:bottom w:w="0" w:type="dxa"/>
          </w:tblCellMar>
        </w:tblPrEx>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15B1654" w14:textId="77777777" w:rsidR="008373C9" w:rsidRDefault="00000000">
            <w:r>
              <w:rPr>
                <w:b/>
                <w:bCs/>
                <w:color w:val="FFFFFF"/>
                <w:sz w:val="18"/>
                <w:szCs w:val="18"/>
              </w:rPr>
              <w:t>Item</w:t>
            </w:r>
          </w:p>
        </w:tc>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E744DC2" w14:textId="77777777" w:rsidR="008373C9" w:rsidRDefault="00000000">
            <w:r>
              <w:rPr>
                <w:b/>
                <w:bCs/>
                <w:color w:val="FFFFFF"/>
                <w:sz w:val="18"/>
                <w:szCs w:val="18"/>
              </w:rPr>
              <w:t>Phase 1 (500 units)</w:t>
            </w:r>
          </w:p>
        </w:tc>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ED802FC" w14:textId="77777777" w:rsidR="008373C9" w:rsidRDefault="00000000">
            <w:r>
              <w:rPr>
                <w:b/>
                <w:bCs/>
                <w:color w:val="FFFFFF"/>
                <w:sz w:val="18"/>
                <w:szCs w:val="18"/>
              </w:rPr>
              <w:t>Year 2 (5,000 units)</w:t>
            </w:r>
          </w:p>
        </w:tc>
      </w:tr>
      <w:tr w:rsidR="008373C9" w14:paraId="4DCD63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302131F" w14:textId="77777777" w:rsidR="008373C9" w:rsidRDefault="00000000">
            <w:r>
              <w:rPr>
                <w:sz w:val="19"/>
                <w:szCs w:val="19"/>
              </w:rPr>
              <w:t>Hardware COGS per unit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4583D" w14:textId="77777777" w:rsidR="008373C9" w:rsidRDefault="00000000">
            <w:r>
              <w:rPr>
                <w:sz w:val="19"/>
                <w:szCs w:val="19"/>
              </w:rPr>
              <w:t>$90–$110 (BOM + assembly)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9FD0B" w14:textId="77777777" w:rsidR="008373C9" w:rsidRDefault="00000000">
            <w:r>
              <w:rPr>
                <w:sz w:val="19"/>
                <w:szCs w:val="19"/>
              </w:rPr>
              <w:t>$60–$70 (volume discount)</w:t>
            </w:r>
          </w:p>
        </w:tc>
      </w:tr>
      <w:tr w:rsidR="008373C9" w14:paraId="095944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B6F9498" w14:textId="77777777" w:rsidR="008373C9" w:rsidRDefault="00000000">
            <w:r>
              <w:rPr>
                <w:sz w:val="19"/>
                <w:szCs w:val="19"/>
              </w:rPr>
              <w:t>QA &amp; testing per unit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47CA9" w14:textId="77777777" w:rsidR="008373C9" w:rsidRDefault="00000000">
            <w:r>
              <w:rPr>
                <w:sz w:val="19"/>
                <w:szCs w:val="19"/>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F3962" w14:textId="77777777" w:rsidR="008373C9" w:rsidRDefault="00000000">
            <w:r>
              <w:rPr>
                <w:sz w:val="19"/>
                <w:szCs w:val="19"/>
              </w:rPr>
              <w:t>$8</w:t>
            </w:r>
          </w:p>
        </w:tc>
      </w:tr>
      <w:tr w:rsidR="008373C9" w14:paraId="475087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09A9CC4" w14:textId="77777777" w:rsidR="008373C9" w:rsidRDefault="00000000">
            <w:r>
              <w:rPr>
                <w:sz w:val="19"/>
                <w:szCs w:val="19"/>
              </w:rPr>
              <w:t>Logistics &amp; fulfilment per unit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CDA2E" w14:textId="77777777" w:rsidR="008373C9" w:rsidRDefault="00000000">
            <w:r>
              <w:rPr>
                <w:sz w:val="19"/>
                <w:szCs w:val="19"/>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ADB6B" w14:textId="77777777" w:rsidR="008373C9" w:rsidRDefault="00000000">
            <w:r>
              <w:rPr>
                <w:sz w:val="19"/>
                <w:szCs w:val="19"/>
              </w:rPr>
              <w:t>$15</w:t>
            </w:r>
          </w:p>
        </w:tc>
      </w:tr>
      <w:tr w:rsidR="008373C9" w14:paraId="541A3F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765DF69" w14:textId="77777777" w:rsidR="008373C9" w:rsidRDefault="00000000">
            <w:r>
              <w:rPr>
                <w:sz w:val="19"/>
                <w:szCs w:val="19"/>
              </w:rPr>
              <w:t>Returns provision (5%)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BD2D" w14:textId="77777777" w:rsidR="008373C9" w:rsidRDefault="00000000">
            <w:r>
              <w:rPr>
                <w:sz w:val="19"/>
                <w:szCs w:val="19"/>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E2EE8" w14:textId="77777777" w:rsidR="008373C9" w:rsidRDefault="00000000">
            <w:r>
              <w:rPr>
                <w:sz w:val="19"/>
                <w:szCs w:val="19"/>
              </w:rPr>
              <w:t>$4</w:t>
            </w:r>
          </w:p>
        </w:tc>
      </w:tr>
      <w:tr w:rsidR="008373C9" w14:paraId="4B85C9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E093E3E" w14:textId="77777777" w:rsidR="008373C9" w:rsidRDefault="00000000">
            <w:r>
              <w:rPr>
                <w:sz w:val="19"/>
                <w:szCs w:val="19"/>
              </w:rPr>
              <w:t>Total COGS per unit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59011" w14:textId="77777777" w:rsidR="008373C9" w:rsidRDefault="00000000">
            <w:r>
              <w:rPr>
                <w:sz w:val="19"/>
                <w:szCs w:val="19"/>
              </w:rPr>
              <w:t>~$132–$152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490DA" w14:textId="77777777" w:rsidR="008373C9" w:rsidRDefault="00000000">
            <w:r>
              <w:rPr>
                <w:sz w:val="19"/>
                <w:szCs w:val="19"/>
              </w:rPr>
              <w:t>~$87–$97</w:t>
            </w:r>
          </w:p>
        </w:tc>
      </w:tr>
      <w:tr w:rsidR="008373C9" w14:paraId="0E49C5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687403E" w14:textId="77777777" w:rsidR="008373C9" w:rsidRDefault="00000000">
            <w:r>
              <w:rPr>
                <w:sz w:val="19"/>
                <w:szCs w:val="19"/>
              </w:rPr>
              <w:t>Regulatory (FCC / Safety certs)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8851B" w14:textId="77777777" w:rsidR="008373C9" w:rsidRDefault="00000000">
            <w:r>
              <w:rPr>
                <w:sz w:val="19"/>
                <w:szCs w:val="19"/>
              </w:rPr>
              <w:t>$25K–$40K one-time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73CF1" w14:textId="77777777" w:rsidR="008373C9" w:rsidRDefault="00000000">
            <w:r>
              <w:rPr>
                <w:sz w:val="19"/>
                <w:szCs w:val="19"/>
              </w:rPr>
              <w:t>Fully amortised</w:t>
            </w:r>
          </w:p>
        </w:tc>
      </w:tr>
      <w:tr w:rsidR="008373C9" w14:paraId="15BE40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F1EA1E6" w14:textId="77777777" w:rsidR="008373C9" w:rsidRDefault="00000000">
            <w:r>
              <w:rPr>
                <w:sz w:val="19"/>
                <w:szCs w:val="19"/>
              </w:rPr>
              <w:t>Initial production run 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B7C5" w14:textId="77777777" w:rsidR="008373C9" w:rsidRDefault="00000000">
            <w:r>
              <w:rPr>
                <w:sz w:val="19"/>
                <w:szCs w:val="19"/>
              </w:rPr>
              <w:t>$66K–$76K total (500 units)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7B16B" w14:textId="77777777" w:rsidR="008373C9" w:rsidRDefault="00000000">
            <w:r>
              <w:rPr>
                <w:sz w:val="19"/>
                <w:szCs w:val="19"/>
              </w:rPr>
              <w:t>$435K–$485K (5,000 units)</w:t>
            </w:r>
          </w:p>
        </w:tc>
      </w:tr>
    </w:tbl>
    <w:p w14:paraId="3EB18E56" w14:textId="77777777" w:rsidR="008373C9" w:rsidRDefault="008373C9">
      <w:pPr>
        <w:spacing w:after="120"/>
      </w:pPr>
    </w:p>
    <w:p w14:paraId="3CAE60B8" w14:textId="19EE5E91" w:rsidR="008373C9" w:rsidRDefault="00EE1D8B">
      <w:pPr>
        <w:pStyle w:val="Heading3"/>
      </w:pPr>
      <w:r>
        <w:t>5.4.1 Hardware</w:t>
      </w:r>
      <w:r w:rsidR="00000000">
        <w:t xml:space="preserve"> Pricing Strategy — Two Models</w:t>
      </w:r>
    </w:p>
    <w:p w14:paraId="08C146C4" w14:textId="77777777" w:rsidR="008373C9" w:rsidRDefault="00000000">
      <w:pPr>
        <w:spacing w:before="80" w:after="120"/>
      </w:pPr>
      <w:r>
        <w:t>Model A (recommended for MVP): Device included in the Premium plan with 12-month prepay commitment. The caregiver pays $49/month × 12 = $588/year. Helper recovers device COGS ($132–152) within Month 3 of the subscription. This removes the purchase-decision friction ('do I spend $199 right now?') and increases Annual Plan conversion — the most important churn reduction lever at launch.</w:t>
      </w:r>
    </w:p>
    <w:p w14:paraId="79C49176" w14:textId="77777777" w:rsidR="008373C9" w:rsidRDefault="00000000">
      <w:pPr>
        <w:spacing w:before="80" w:after="120"/>
      </w:pPr>
      <w:r>
        <w:t>Model B (optional from Month 4 onward): Device available as a standalone purchase at $199 retail ($47–67 gross margin per unit at Phase 1 COGS), combined with the $29/month Core plan. Enables non-Premium subscribers to add wearable capability without upgrading their plan. This model activates in Phase 1 Month 4 once production QA is confirmed stable.</w:t>
      </w:r>
    </w:p>
    <w:p w14:paraId="050D47EB" w14:textId="77777777" w:rsidR="008373C9" w:rsidRDefault="008373C9">
      <w:pPr>
        <w:spacing w:after="120"/>
      </w:pPr>
    </w:p>
    <w:p w14:paraId="698CB326" w14:textId="109DFDFE" w:rsidR="008373C9" w:rsidRDefault="00EE1D8B">
      <w:pPr>
        <w:pStyle w:val="Heading3"/>
      </w:pPr>
      <w:r>
        <w:t>5.4.2 MVP</w:t>
      </w:r>
      <w:r w:rsidR="00000000">
        <w:t xml:space="preserve"> Alternative — Off-the-Shelf Wearable (Risk Mitigation Option)</w:t>
      </w:r>
    </w:p>
    <w:p w14:paraId="55C19C29" w14:textId="77777777" w:rsidR="008373C9" w:rsidRDefault="00000000">
      <w:pPr>
        <w:spacing w:before="80" w:after="120"/>
      </w:pPr>
      <w:r>
        <w:t>If FCC certification timelines or production COGS exceed the above estimates, the MVP wearable can be re-scoped to an off-the-shelf device (Apple Watch SE or Samsung Galaxy Watch FE) with Helper software delivered as a native watchOS/Wear OS app. This approach eliminates hardware COGS risk entirely, removes the wearable engineer's hardware design scope (replaced by SDK integration), and reduces time-to-market for wearable features by 6–8 weeks. Decision point: Week 2 of the engineering sprint, once FCC pre-assessment is complete.</w:t>
      </w:r>
    </w:p>
    <w:p w14:paraId="7F90A52F" w14:textId="77777777" w:rsidR="008373C9" w:rsidRDefault="008373C9">
      <w:pPr>
        <w:spacing w:after="120"/>
      </w:pPr>
    </w:p>
    <w:p w14:paraId="6B1E0989" w14:textId="79C58362" w:rsidR="008373C9" w:rsidRDefault="00EE1D8B">
      <w:pPr>
        <w:pStyle w:val="Heading3"/>
      </w:pPr>
      <w:r>
        <w:t>5.4.3 Impact</w:t>
      </w:r>
      <w:r w:rsidR="00000000">
        <w:t xml:space="preserve"> on Gross Margin</w:t>
      </w:r>
    </w:p>
    <w:p w14:paraId="7A60CA92" w14:textId="77777777" w:rsidR="008373C9" w:rsidRDefault="00000000">
      <w:pPr>
        <w:spacing w:before="80" w:after="120"/>
      </w:pPr>
      <w:r>
        <w:t>The 72% gross margin target in v2.0 applied to software-only revenue. With hardware in the Premium tier, blended gross margin in Year 1 is approximately 52% (software margin partially offset by hardware COGS). As COGS falls with volume and the subscriber mix shifts toward Annual Plans, blended margin is projected to recover to 62%+ by Year 2 and 68%+ by Year 3. The software-only margin (Core plan) remains at 72% throughout.</w:t>
      </w:r>
    </w:p>
    <w:p w14:paraId="6E484257" w14:textId="77777777" w:rsidR="008373C9" w:rsidRDefault="008373C9">
      <w:pPr>
        <w:spacing w:after="120"/>
      </w:pPr>
    </w:p>
    <w:p w14:paraId="6525F4D2" w14:textId="0D68B50C" w:rsidR="008373C9" w:rsidRDefault="00EE1D8B">
      <w:pPr>
        <w:pStyle w:val="Heading2"/>
      </w:pPr>
      <w:r>
        <w:t>5.5 B</w:t>
      </w:r>
      <w:r w:rsidR="00000000">
        <w:t xml:space="preserve">2B Employer Sales </w:t>
      </w:r>
      <w:r>
        <w:t>Playbook [</w:t>
      </w:r>
      <w:r w:rsidR="00000000">
        <w:t>P1 Fix — New Section]</w:t>
      </w:r>
    </w:p>
    <w:p w14:paraId="7C2E07CF" w14:textId="77777777" w:rsidR="008373C9" w:rsidRDefault="00000000">
      <w:pPr>
        <w:spacing w:before="80" w:after="120"/>
      </w:pPr>
      <w:r>
        <w:t>The B2B employer channel is the highest-value, most capital-efficient growth vector in the model. A single 500-seat employer at $10/employee/month generates $60,000 ARR from one contract — equivalent to 2,000 B2C subscribers. This section defines the employer sales motion for Phase 1.</w:t>
      </w:r>
    </w:p>
    <w:p w14:paraId="0CEE8325" w14:textId="77777777" w:rsidR="008373C9" w:rsidRDefault="008373C9">
      <w:pPr>
        <w:spacing w:after="120"/>
      </w:pPr>
    </w:p>
    <w:p w14:paraId="3529C822" w14:textId="778F32FD" w:rsidR="008373C9" w:rsidRDefault="00EE1D8B">
      <w:pPr>
        <w:pStyle w:val="Heading3"/>
      </w:pPr>
      <w:r>
        <w:t>5.5.1 Ideal</w:t>
      </w:r>
      <w:r w:rsidR="00000000">
        <w:t xml:space="preserve"> Customer Profile (ICP)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373C9" w14:paraId="04F55BE3" w14:textId="77777777">
        <w:tblPrEx>
          <w:tblCellMar>
            <w:top w:w="0" w:type="dxa"/>
            <w:bottom w:w="0" w:type="dxa"/>
          </w:tblCellMar>
        </w:tblPrEx>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EEF81D7" w14:textId="77777777" w:rsidR="008373C9" w:rsidRDefault="00000000">
            <w:r>
              <w:rPr>
                <w:b/>
                <w:bCs/>
                <w:color w:val="FFFFFF"/>
                <w:sz w:val="18"/>
                <w:szCs w:val="18"/>
              </w:rPr>
              <w:t>Dimension</w:t>
            </w:r>
          </w:p>
        </w:tc>
        <w:tc>
          <w:tcPr>
            <w:tcW w:w="6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554E580" w14:textId="77777777" w:rsidR="008373C9" w:rsidRDefault="00000000">
            <w:r>
              <w:rPr>
                <w:b/>
                <w:bCs/>
                <w:color w:val="FFFFFF"/>
                <w:sz w:val="18"/>
                <w:szCs w:val="18"/>
              </w:rPr>
              <w:t>Target Profile</w:t>
            </w:r>
          </w:p>
        </w:tc>
      </w:tr>
      <w:tr w:rsidR="008373C9" w14:paraId="4AE4BF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3D2B4A8" w14:textId="77777777" w:rsidR="008373C9" w:rsidRDefault="00000000">
            <w:r>
              <w:rPr>
                <w:b/>
                <w:bCs/>
                <w:sz w:val="19"/>
                <w:szCs w:val="19"/>
              </w:rPr>
              <w:t>Company size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97CC7" w14:textId="77777777" w:rsidR="008373C9" w:rsidRDefault="00000000">
            <w:r>
              <w:rPr>
                <w:sz w:val="19"/>
                <w:szCs w:val="19"/>
              </w:rPr>
              <w:t>250–2,000 employees. Large enough for a meaningful benefits budget; small enough for a VP-level decision without a multi-year procurement cycle.</w:t>
            </w:r>
          </w:p>
        </w:tc>
      </w:tr>
      <w:tr w:rsidR="008373C9" w14:paraId="28ED58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49DF4D5" w14:textId="77777777" w:rsidR="008373C9" w:rsidRDefault="00000000">
            <w:r>
              <w:rPr>
                <w:b/>
                <w:bCs/>
                <w:sz w:val="19"/>
                <w:szCs w:val="19"/>
              </w:rPr>
              <w:t>Industry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66A6A" w14:textId="77777777" w:rsidR="008373C9" w:rsidRDefault="00000000">
            <w:r>
              <w:rPr>
                <w:sz w:val="19"/>
                <w:szCs w:val="19"/>
              </w:rPr>
              <w:t>Healthcare, financial services, legal, education, and large professional services firms — sectors with high concentrations of 40–55-year-old professionals who are statistically most likely to be Adult Child Caretakers.</w:t>
            </w:r>
          </w:p>
        </w:tc>
      </w:tr>
      <w:tr w:rsidR="008373C9" w14:paraId="7A4007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47A203E" w14:textId="77777777" w:rsidR="008373C9" w:rsidRDefault="00000000">
            <w:r>
              <w:rPr>
                <w:b/>
                <w:bCs/>
                <w:sz w:val="19"/>
                <w:szCs w:val="19"/>
              </w:rPr>
              <w:t>Geography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3CCAE" w14:textId="77777777" w:rsidR="008373C9" w:rsidRDefault="00000000">
            <w:r>
              <w:rPr>
                <w:sz w:val="19"/>
                <w:szCs w:val="19"/>
              </w:rPr>
              <w:t>Sydney metro and Austin TX in Phase 1 (aligned to B2C GTM geography). Expand to secondary markets in Phase 2.</w:t>
            </w:r>
          </w:p>
        </w:tc>
      </w:tr>
      <w:tr w:rsidR="008373C9" w14:paraId="7C766B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55D4CC3" w14:textId="77777777" w:rsidR="008373C9" w:rsidRDefault="00000000">
            <w:r>
              <w:rPr>
                <w:b/>
                <w:bCs/>
                <w:sz w:val="19"/>
                <w:szCs w:val="19"/>
              </w:rPr>
              <w:t>Benefits maturity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67FEC" w14:textId="77777777" w:rsidR="008373C9" w:rsidRDefault="00000000">
            <w:r>
              <w:rPr>
                <w:sz w:val="19"/>
                <w:szCs w:val="19"/>
              </w:rPr>
              <w:t>Companies that already offer voluntary benefits (pet insurance, fertility, financial wellness) — they have the procurement pathway established and an HR team that understands employee-benefit ROI arguments.</w:t>
            </w:r>
          </w:p>
        </w:tc>
      </w:tr>
    </w:tbl>
    <w:p w14:paraId="660A0DB7" w14:textId="77777777" w:rsidR="008373C9" w:rsidRDefault="008373C9">
      <w:pPr>
        <w:spacing w:after="120"/>
      </w:pPr>
    </w:p>
    <w:p w14:paraId="2ABD168D" w14:textId="799D366E" w:rsidR="008373C9" w:rsidRDefault="009F79C8">
      <w:pPr>
        <w:pStyle w:val="Heading3"/>
      </w:pPr>
      <w:r>
        <w:t>5.5.2 Buyer</w:t>
      </w:r>
      <w:r w:rsidR="00000000">
        <w:t xml:space="preserve"> Persona</w:t>
      </w:r>
    </w:p>
    <w:p w14:paraId="3316D65F" w14:textId="77777777" w:rsidR="008373C9" w:rsidRDefault="00000000">
      <w:pPr>
        <w:spacing w:before="80" w:after="120"/>
      </w:pPr>
      <w:r>
        <w:t>Primary buyer: VP or Director of Total Rewards / Employee Benefits (not the HR Manager). This person owns the benefits budget, evaluates the ROI of voluntary benefits programs, and has authority to approve a 12-month pilot without a full executive committee decision. Secondary influencer: Chief People Officer or CHRO — needed for contracts above $50K annual value.</w:t>
      </w:r>
    </w:p>
    <w:p w14:paraId="0E2AC85E" w14:textId="77777777" w:rsidR="008373C9" w:rsidRDefault="008373C9">
      <w:pPr>
        <w:spacing w:after="120"/>
      </w:pPr>
    </w:p>
    <w:p w14:paraId="1A556710" w14:textId="2CA9AD24" w:rsidR="008373C9" w:rsidRDefault="009F79C8">
      <w:pPr>
        <w:pStyle w:val="Heading3"/>
      </w:pPr>
      <w:r>
        <w:t>5.5.3 Sales</w:t>
      </w:r>
      <w:r w:rsidR="00000000">
        <w:t xml:space="preserve"> Cycle &amp; ROI Argument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373C9" w14:paraId="70754722" w14:textId="77777777">
        <w:tblPrEx>
          <w:tblCellMar>
            <w:top w:w="0" w:type="dxa"/>
            <w:bottom w:w="0" w:type="dxa"/>
          </w:tblCellMar>
        </w:tblPrEx>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95F8B08" w14:textId="77777777" w:rsidR="008373C9" w:rsidRDefault="00000000">
            <w:r>
              <w:rPr>
                <w:b/>
                <w:bCs/>
                <w:color w:val="FFFFFF"/>
                <w:sz w:val="18"/>
                <w:szCs w:val="18"/>
              </w:rPr>
              <w:t>Stage</w:t>
            </w:r>
          </w:p>
        </w:tc>
        <w:tc>
          <w:tcPr>
            <w:tcW w:w="6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16590EA" w14:textId="77777777" w:rsidR="008373C9" w:rsidRDefault="00000000">
            <w:r>
              <w:rPr>
                <w:b/>
                <w:bCs/>
                <w:color w:val="FFFFFF"/>
                <w:sz w:val="18"/>
                <w:szCs w:val="18"/>
              </w:rPr>
              <w:t>Detail</w:t>
            </w:r>
          </w:p>
        </w:tc>
      </w:tr>
      <w:tr w:rsidR="008373C9" w14:paraId="68350A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E36D34B" w14:textId="77777777" w:rsidR="008373C9" w:rsidRDefault="00000000">
            <w:r>
              <w:rPr>
                <w:b/>
                <w:bCs/>
                <w:sz w:val="19"/>
                <w:szCs w:val="19"/>
              </w:rPr>
              <w:t>Discovery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CC78" w14:textId="77777777" w:rsidR="008373C9" w:rsidRDefault="00000000">
            <w:r>
              <w:rPr>
                <w:sz w:val="19"/>
                <w:szCs w:val="19"/>
              </w:rPr>
              <w:t xml:space="preserve">Identify: does this employer have a caregiver EAP (Employee Assistance Program) gap? </w:t>
            </w:r>
            <w:proofErr w:type="gramStart"/>
            <w:r>
              <w:rPr>
                <w:sz w:val="19"/>
                <w:szCs w:val="19"/>
              </w:rPr>
              <w:t>Typically</w:t>
            </w:r>
            <w:proofErr w:type="gramEnd"/>
            <w:r>
              <w:rPr>
                <w:sz w:val="19"/>
                <w:szCs w:val="19"/>
              </w:rPr>
              <w:t xml:space="preserve"> yes. Lead with the MetLife data: $2,110/year absenteeism cost × number of affected employees = ROI anchor.</w:t>
            </w:r>
          </w:p>
        </w:tc>
      </w:tr>
      <w:tr w:rsidR="008373C9" w14:paraId="28ECB3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5ED754E" w14:textId="77777777" w:rsidR="008373C9" w:rsidRDefault="00000000">
            <w:r>
              <w:rPr>
                <w:b/>
                <w:bCs/>
                <w:sz w:val="19"/>
                <w:szCs w:val="19"/>
              </w:rPr>
              <w:t>Demo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A08B5" w14:textId="77777777" w:rsidR="008373C9" w:rsidRDefault="00000000">
            <w:r>
              <w:rPr>
                <w:sz w:val="19"/>
                <w:szCs w:val="19"/>
              </w:rPr>
              <w:t>Show the Nightly Handoff live. This is the moment the buyer — who is often a caregiver themselves — becomes a champion. The product sells itself when experienced, not when described.</w:t>
            </w:r>
          </w:p>
        </w:tc>
      </w:tr>
      <w:tr w:rsidR="008373C9" w14:paraId="4D1AC6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BA6E5D1" w14:textId="77777777" w:rsidR="008373C9" w:rsidRDefault="00000000">
            <w:r>
              <w:rPr>
                <w:b/>
                <w:bCs/>
                <w:sz w:val="19"/>
                <w:szCs w:val="19"/>
              </w:rPr>
              <w:t>Pilot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B44C9" w14:textId="77777777" w:rsidR="008373C9" w:rsidRDefault="00000000">
            <w:r>
              <w:rPr>
                <w:sz w:val="19"/>
                <w:szCs w:val="19"/>
              </w:rPr>
              <w:t>90-day free pilot for 25–50 employees who self-identify as caregivers. Measure: absenteeism reduction, self-reported stress (PSS-10), and NPS at Day 60. Pilot data becomes the case study for renewal and referral.</w:t>
            </w:r>
          </w:p>
        </w:tc>
      </w:tr>
      <w:tr w:rsidR="008373C9" w14:paraId="32AD84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734B9E8" w14:textId="77777777" w:rsidR="008373C9" w:rsidRDefault="00000000">
            <w:r>
              <w:rPr>
                <w:b/>
                <w:bCs/>
                <w:sz w:val="19"/>
                <w:szCs w:val="19"/>
              </w:rPr>
              <w:t>Contract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AA48" w14:textId="77777777" w:rsidR="008373C9" w:rsidRDefault="00000000">
            <w:r>
              <w:rPr>
                <w:sz w:val="19"/>
                <w:szCs w:val="19"/>
              </w:rPr>
              <w:t>12-month minimum contract. $10/employee/month for Core; $14/employee/month for Premium (includes wearable hardware, amortised). Annual renewal with CPI-linked pricing increase.</w:t>
            </w:r>
          </w:p>
        </w:tc>
      </w:tr>
      <w:tr w:rsidR="008373C9" w14:paraId="0B73A3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5BDC4CD" w14:textId="77777777" w:rsidR="008373C9" w:rsidRDefault="00000000">
            <w:r>
              <w:rPr>
                <w:b/>
                <w:bCs/>
                <w:sz w:val="19"/>
                <w:szCs w:val="19"/>
              </w:rPr>
              <w:t>Sales cycle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3D4B3" w14:textId="77777777" w:rsidR="008373C9" w:rsidRDefault="00000000">
            <w:r>
              <w:rPr>
                <w:sz w:val="19"/>
                <w:szCs w:val="19"/>
              </w:rPr>
              <w:t>60–90 days from first contact to signed contract. Pilot-to-paid conversion target: 70%+.</w:t>
            </w:r>
          </w:p>
        </w:tc>
      </w:tr>
    </w:tbl>
    <w:p w14:paraId="6E63BCB1" w14:textId="77777777" w:rsidR="008373C9" w:rsidRDefault="008373C9">
      <w:pPr>
        <w:spacing w:after="120"/>
      </w:pPr>
    </w:p>
    <w:p w14:paraId="034AC219" w14:textId="0D78153F" w:rsidR="008373C9" w:rsidRDefault="009F79C8">
      <w:pPr>
        <w:pStyle w:val="Heading3"/>
      </w:pPr>
      <w:r>
        <w:t>5.5.4 ROI</w:t>
      </w:r>
      <w:r w:rsidR="00000000">
        <w:t xml:space="preserve"> Calculator — The Employer's Business Case</w:t>
      </w:r>
    </w:p>
    <w:p w14:paraId="6604ECDB" w14:textId="77777777" w:rsidR="008373C9" w:rsidRDefault="00000000">
      <w:pPr>
        <w:spacing w:before="80" w:after="120"/>
      </w:pPr>
      <w:r>
        <w:t>Helper provides each employer prospect with a one-page ROI calculator at the Demo stage. Inputs: number of employees, % estimated to be caregivers (industry benchmark: 20–25%), average salary. Output: estimated annual absenteeism cost (MetLife methodology), and the cost of Helper at their employee count. At $10/employee/month for a 500-seat firm with 100 estimated caregivers: Helper cost = $60K/year vs. absenteeism cost = $211K/year. Net benefit: $151K/year. ROI: 251%. This argument closes pilots.</w:t>
      </w:r>
    </w:p>
    <w:p w14:paraId="65FF7B1B" w14:textId="77777777" w:rsidR="008373C9" w:rsidRDefault="008373C9">
      <w:pPr>
        <w:spacing w:after="120"/>
      </w:pPr>
    </w:p>
    <w:p w14:paraId="15229AB8" w14:textId="22DCA039" w:rsidR="008373C9" w:rsidRDefault="009F79C8">
      <w:pPr>
        <w:pStyle w:val="Heading3"/>
      </w:pPr>
      <w:r>
        <w:t>5.5.5 Phase</w:t>
      </w:r>
      <w:r w:rsidR="00000000">
        <w:t xml:space="preserve"> 1 Target — One Named Employer</w:t>
      </w:r>
    </w:p>
    <w:p w14:paraId="6B964B80" w14:textId="77777777" w:rsidR="008373C9" w:rsidRDefault="00000000">
      <w:pPr>
        <w:spacing w:before="80" w:after="120"/>
      </w:pPr>
      <w:r>
        <w:t>Phase 1 B2B target: one signed employer pilot of 250–500 employees in the Sydney metro or Austin TX geography, secured within Month 3 of launch. The employer pilot serves three functions: it generates B2B ARR, it creates a referral channel for employee B2C self-activation, and it produces the absenteeism data needed for Phase 2 employer sales. Named target list maintained by the Executive Sponsor; not included in this document.</w:t>
      </w:r>
    </w:p>
    <w:p w14:paraId="7FDB525A" w14:textId="77777777" w:rsidR="008373C9" w:rsidRDefault="008373C9">
      <w:pPr>
        <w:spacing w:after="200"/>
      </w:pPr>
    </w:p>
    <w:p w14:paraId="1BF3336B" w14:textId="77777777" w:rsidR="008373C9" w:rsidRDefault="00000000">
      <w:r>
        <w:br w:type="page"/>
      </w:r>
    </w:p>
    <w:p w14:paraId="5C0858ED" w14:textId="77777777" w:rsidR="008373C9" w:rsidRDefault="00000000">
      <w:pPr>
        <w:pStyle w:val="Heading1"/>
      </w:pPr>
      <w:r>
        <w:lastRenderedPageBreak/>
        <w:t>6. Competitive Moat — Why Can't Someone Bigger Copy This?</w:t>
      </w:r>
    </w:p>
    <w:p w14:paraId="474859C2" w14:textId="77777777" w:rsidR="008373C9" w:rsidRDefault="008373C9">
      <w:pPr>
        <w:pBdr>
          <w:bottom w:val="single" w:sz="4" w:space="1" w:color="2E7D80"/>
        </w:pBdr>
        <w:spacing w:before="200" w:after="200"/>
      </w:pPr>
    </w:p>
    <w:p w14:paraId="3DA84344" w14:textId="01ED5BF9" w:rsidR="008373C9" w:rsidRDefault="00436768">
      <w:pPr>
        <w:pStyle w:val="Heading2"/>
      </w:pPr>
      <w:r>
        <w:t>6.1 Why</w:t>
      </w:r>
      <w:r w:rsidR="00000000">
        <w:t xml:space="preserve"> Big Tech Cannot Simply Copy Helper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8373C9" w14:paraId="3FF1F85E" w14:textId="77777777">
        <w:tblPrEx>
          <w:tblCellMar>
            <w:top w:w="0" w:type="dxa"/>
            <w:bottom w:w="0" w:type="dxa"/>
          </w:tblCellMar>
        </w:tblPrEx>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B294EBB" w14:textId="77777777" w:rsidR="008373C9" w:rsidRDefault="00000000">
            <w:r>
              <w:rPr>
                <w:b/>
                <w:bCs/>
                <w:color w:val="FFFFFF"/>
                <w:sz w:val="18"/>
                <w:szCs w:val="18"/>
              </w:rPr>
              <w:t>Incumbent</w:t>
            </w:r>
          </w:p>
        </w:tc>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ABE63A0" w14:textId="77777777" w:rsidR="008373C9" w:rsidRDefault="00000000">
            <w:r>
              <w:rPr>
                <w:b/>
                <w:bCs/>
                <w:color w:val="FFFFFF"/>
                <w:sz w:val="18"/>
                <w:szCs w:val="18"/>
              </w:rPr>
              <w:t>Why They Seem Threatening</w:t>
            </w:r>
          </w:p>
        </w:tc>
        <w:tc>
          <w:tcPr>
            <w:tcW w:w="45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500EF87" w14:textId="77777777" w:rsidR="008373C9" w:rsidRDefault="00000000">
            <w:r>
              <w:rPr>
                <w:b/>
                <w:bCs/>
                <w:color w:val="FFFFFF"/>
                <w:sz w:val="18"/>
                <w:szCs w:val="18"/>
              </w:rPr>
              <w:t>Why They Won't Win Here</w:t>
            </w:r>
          </w:p>
        </w:tc>
      </w:tr>
      <w:tr w:rsidR="008373C9" w14:paraId="7BE3F1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0D1FE66" w14:textId="77777777" w:rsidR="008373C9" w:rsidRDefault="00000000">
            <w:r>
              <w:rPr>
                <w:b/>
                <w:bCs/>
                <w:sz w:val="19"/>
                <w:szCs w:val="19"/>
              </w:rPr>
              <w:t>Apple / Google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95723" w14:textId="77777777" w:rsidR="008373C9" w:rsidRDefault="00000000">
            <w:r>
              <w:rPr>
                <w:sz w:val="19"/>
                <w:szCs w:val="19"/>
              </w:rPr>
              <w:t>Devices, health data, AI models, huge distribution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0A984" w14:textId="77777777" w:rsidR="008373C9" w:rsidRDefault="00000000">
            <w:r>
              <w:rPr>
                <w:sz w:val="19"/>
                <w:szCs w:val="19"/>
              </w:rPr>
              <w:t>Positioned as general platforms; elder safety is a liability-heavy, regulated niche they avoid. AirTag elder tracking faced public backlash — they are allergic to this category.</w:t>
            </w:r>
          </w:p>
        </w:tc>
      </w:tr>
      <w:tr w:rsidR="008373C9" w14:paraId="6594BB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2B7F004" w14:textId="77777777" w:rsidR="008373C9" w:rsidRDefault="00000000">
            <w:r>
              <w:rPr>
                <w:b/>
                <w:bCs/>
                <w:sz w:val="19"/>
                <w:szCs w:val="19"/>
              </w:rPr>
              <w:t>Amazon Alexa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FB248" w14:textId="77777777" w:rsidR="008373C9" w:rsidRDefault="00000000">
            <w:r>
              <w:rPr>
                <w:sz w:val="19"/>
                <w:szCs w:val="19"/>
              </w:rPr>
              <w:t>In-home voice, existing elder users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72C20" w14:textId="77777777" w:rsidR="008373C9" w:rsidRDefault="00000000">
            <w:r>
              <w:rPr>
                <w:sz w:val="19"/>
                <w:szCs w:val="19"/>
              </w:rPr>
              <w:t>Alexa's business model is commerce and advertising — fundamentally conflicted with a trust-first elder safety mission. No persistent memory across seniors' lives; no caregiver bridge.</w:t>
            </w:r>
          </w:p>
        </w:tc>
      </w:tr>
      <w:tr w:rsidR="008373C9" w14:paraId="048A4C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5F41683" w14:textId="77777777" w:rsidR="008373C9" w:rsidRDefault="00000000">
            <w:r>
              <w:rPr>
                <w:b/>
                <w:bCs/>
                <w:sz w:val="19"/>
                <w:szCs w:val="19"/>
              </w:rPr>
              <w:t>Banks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05DEE" w14:textId="77777777" w:rsidR="008373C9" w:rsidRDefault="00000000">
            <w:r>
              <w:rPr>
                <w:sz w:val="19"/>
                <w:szCs w:val="19"/>
              </w:rPr>
              <w:t>Transaction data, existing customer relationship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5219" w14:textId="77777777" w:rsidR="008373C9" w:rsidRDefault="00000000">
            <w:r>
              <w:rPr>
                <w:sz w:val="19"/>
                <w:szCs w:val="19"/>
              </w:rPr>
              <w:t>Regulatory separation between banking and care data. Their fraud tools are rules-based, not reasoning-based. They cannot coach a senior mid-call.</w:t>
            </w:r>
          </w:p>
        </w:tc>
      </w:tr>
      <w:tr w:rsidR="008373C9" w14:paraId="2B7ECB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8A09055" w14:textId="77777777" w:rsidR="008373C9" w:rsidRDefault="00000000">
            <w:proofErr w:type="spellStart"/>
            <w:r>
              <w:rPr>
                <w:b/>
                <w:bCs/>
                <w:sz w:val="19"/>
                <w:szCs w:val="19"/>
              </w:rPr>
              <w:t>Carefull</w:t>
            </w:r>
            <w:proofErr w:type="spellEnd"/>
            <w:r>
              <w:rPr>
                <w:b/>
                <w:bCs/>
                <w:sz w:val="19"/>
                <w:szCs w:val="19"/>
              </w:rPr>
              <w:t xml:space="preserve"> / </w:t>
            </w:r>
            <w:proofErr w:type="spellStart"/>
            <w:r>
              <w:rPr>
                <w:b/>
                <w:bCs/>
                <w:sz w:val="19"/>
                <w:szCs w:val="19"/>
              </w:rPr>
              <w:t>EverSafe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DF315" w14:textId="77777777" w:rsidR="008373C9" w:rsidRDefault="00000000">
            <w:r>
              <w:rPr>
                <w:sz w:val="19"/>
                <w:szCs w:val="19"/>
              </w:rPr>
              <w:t>Category familiarity, existing users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33D2D" w14:textId="77777777" w:rsidR="008373C9" w:rsidRDefault="00000000">
            <w:r>
              <w:rPr>
                <w:sz w:val="19"/>
                <w:szCs w:val="19"/>
              </w:rPr>
              <w:t>Single-feature bank-alert tools with no companion layer, no caregiver bridge, no wearable, no persistent AI memory. They validate the market; they are not the market leader.</w:t>
            </w:r>
          </w:p>
        </w:tc>
      </w:tr>
    </w:tbl>
    <w:p w14:paraId="3A4A2EA7" w14:textId="77777777" w:rsidR="008373C9" w:rsidRDefault="008373C9">
      <w:pPr>
        <w:spacing w:after="120"/>
      </w:pPr>
    </w:p>
    <w:p w14:paraId="4AEC82CD" w14:textId="12ADD98F" w:rsidR="008373C9" w:rsidRDefault="00F91EAC">
      <w:pPr>
        <w:pStyle w:val="Heading2"/>
      </w:pPr>
      <w:r>
        <w:t>6.2 Helper’s</w:t>
      </w:r>
      <w:r w:rsidR="00000000">
        <w:t xml:space="preserve"> Four-Layer Moat</w:t>
      </w:r>
    </w:p>
    <w:p w14:paraId="6E62CCE9" w14:textId="77777777" w:rsidR="008373C9" w:rsidRDefault="00000000">
      <w:pPr>
        <w:pStyle w:val="Heading3"/>
      </w:pPr>
      <w:r>
        <w:t>Layer 1: Proprietary Caregiver–Senior Relationship Graph</w:t>
      </w:r>
    </w:p>
    <w:p w14:paraId="5F5BE9B3" w14:textId="77777777" w:rsidR="008373C9" w:rsidRDefault="00000000">
      <w:pPr>
        <w:spacing w:before="80" w:after="120"/>
      </w:pPr>
      <w:r>
        <w:t>Every interaction — conversations acknowledged, scam calls intercepted, wellness signals logged, Handoffs confirmed — builds a bipartite graph of caregiver-senior relationships with contextual trust weights. This behavioural dataset, accumulated over months per user, is not replicable from scratch and requires no bank or health record access.</w:t>
      </w:r>
    </w:p>
    <w:p w14:paraId="642156F6" w14:textId="77777777" w:rsidR="008373C9" w:rsidRDefault="00000000">
      <w:pPr>
        <w:pStyle w:val="Heading3"/>
      </w:pPr>
      <w:r>
        <w:t>Layer 2: Compliance-Light Architecture That Is Paradoxically Harder to Copy</w:t>
      </w:r>
    </w:p>
    <w:p w14:paraId="6E11FA86" w14:textId="77777777" w:rsidR="008373C9" w:rsidRDefault="00000000">
      <w:pPr>
        <w:spacing w:before="80" w:after="120"/>
      </w:pPr>
      <w:r>
        <w:t>By deliberately avoiding Plaid and FHIR at MVP, Helper builds a moat of a different kind: the Handover Briefing model, the editorial judgment layer, the 'friend in the room' legal framing for Within Earshot Care. Competitors who have already committed to regulated data integrations cannot walk them back. Helper's architecture is trusted precisely because it does not demand access to bank accounts or medical records.</w:t>
      </w:r>
    </w:p>
    <w:p w14:paraId="42C4DABE" w14:textId="77777777" w:rsidR="008373C9" w:rsidRDefault="00000000">
      <w:pPr>
        <w:pStyle w:val="Heading3"/>
      </w:pPr>
      <w:r>
        <w:t>Layer 3: Trust Brand in a Trust-Deficient Category</w:t>
      </w:r>
    </w:p>
    <w:p w14:paraId="150892CD" w14:textId="77777777" w:rsidR="008373C9" w:rsidRDefault="00000000">
      <w:pPr>
        <w:spacing w:before="80" w:after="120"/>
      </w:pPr>
      <w:r>
        <w:t>Elder safety is a category where trust is the product. Families do not switch platforms once they trust one with their parent's daily life, emotional history, and safety. The Adult Child Caretaker who onboarded their parent is the hardest customer to churn — the cost of switching is emotional, not just functional.</w:t>
      </w:r>
    </w:p>
    <w:p w14:paraId="04F48BE8" w14:textId="77777777" w:rsidR="008373C9" w:rsidRDefault="00000000">
      <w:pPr>
        <w:pStyle w:val="Heading3"/>
      </w:pPr>
      <w:r>
        <w:t>Layer 4: B2B Distribution Lock-In via Employer Benefits</w:t>
      </w:r>
    </w:p>
    <w:p w14:paraId="34A7F70F" w14:textId="77777777" w:rsidR="008373C9" w:rsidRDefault="00000000">
      <w:pPr>
        <w:spacing w:before="80" w:after="120"/>
      </w:pPr>
      <w:r>
        <w:t>Once Helper is embedded in an employer's benefits platform — alongside health insurance and 401k — switching requires an HR committee decision and open-</w:t>
      </w:r>
      <w:proofErr w:type="spellStart"/>
      <w:r>
        <w:t>enrollment</w:t>
      </w:r>
      <w:proofErr w:type="spellEnd"/>
      <w:r>
        <w:t xml:space="preserve"> timing. Enterprise B2B contracts with </w:t>
      </w:r>
      <w:r>
        <w:lastRenderedPageBreak/>
        <w:t>12-month minimums create predictable, low-churn ARR and a distribution channel that consumer apps cannot access at the same cost.</w:t>
      </w:r>
    </w:p>
    <w:p w14:paraId="2ABDC1A2" w14:textId="77777777" w:rsidR="008373C9" w:rsidRDefault="008373C9">
      <w:pPr>
        <w:spacing w:after="200"/>
      </w:pPr>
    </w:p>
    <w:p w14:paraId="4CBA2CC2" w14:textId="77777777" w:rsidR="008373C9" w:rsidRDefault="00000000">
      <w:r>
        <w:br w:type="page"/>
      </w:r>
    </w:p>
    <w:p w14:paraId="1D53DE34" w14:textId="77777777" w:rsidR="008373C9" w:rsidRDefault="00000000">
      <w:pPr>
        <w:pStyle w:val="Heading1"/>
      </w:pPr>
      <w:r>
        <w:lastRenderedPageBreak/>
        <w:t>7. AI &amp; Technical Architecture</w:t>
      </w:r>
    </w:p>
    <w:p w14:paraId="35802E8F" w14:textId="77777777" w:rsidR="008373C9" w:rsidRDefault="008373C9">
      <w:pPr>
        <w:pBdr>
          <w:bottom w:val="single" w:sz="4" w:space="1" w:color="2E7D80"/>
        </w:pBdr>
        <w:spacing w:before="200" w:after="200"/>
      </w:pPr>
    </w:p>
    <w:p w14:paraId="1186EA3C" w14:textId="759E5CEB" w:rsidR="008373C9" w:rsidRDefault="00F91EAC">
      <w:pPr>
        <w:pStyle w:val="Heading2"/>
      </w:pPr>
      <w:r>
        <w:t>7.1 AI</w:t>
      </w:r>
      <w:r w:rsidR="00000000">
        <w:t xml:space="preserve"> Model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960"/>
        <w:gridCol w:w="2600"/>
      </w:tblGrid>
      <w:tr w:rsidR="008373C9" w14:paraId="32BF0A95" w14:textId="77777777">
        <w:tblPrEx>
          <w:tblCellMar>
            <w:top w:w="0" w:type="dxa"/>
            <w:bottom w:w="0" w:type="dxa"/>
          </w:tblCellMar>
        </w:tblPrEx>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FD4C1CE" w14:textId="77777777" w:rsidR="008373C9" w:rsidRDefault="00000000">
            <w:r>
              <w:rPr>
                <w:b/>
                <w:bCs/>
                <w:color w:val="FFFFFF"/>
                <w:sz w:val="18"/>
                <w:szCs w:val="18"/>
              </w:rPr>
              <w:t>Domain</w:t>
            </w:r>
          </w:p>
        </w:tc>
        <w:tc>
          <w:tcPr>
            <w:tcW w:w="2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01BFD04" w14:textId="77777777" w:rsidR="008373C9" w:rsidRDefault="00000000">
            <w:r>
              <w:rPr>
                <w:b/>
                <w:bCs/>
                <w:color w:val="FFFFFF"/>
                <w:sz w:val="18"/>
                <w:szCs w:val="18"/>
              </w:rPr>
              <w:t>Model Approach</w:t>
            </w:r>
          </w:p>
        </w:tc>
        <w:tc>
          <w:tcPr>
            <w:tcW w:w="1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CC63B9F" w14:textId="77777777" w:rsidR="008373C9" w:rsidRDefault="00000000">
            <w:r>
              <w:rPr>
                <w:b/>
                <w:bCs/>
                <w:color w:val="FFFFFF"/>
                <w:sz w:val="18"/>
                <w:szCs w:val="18"/>
              </w:rPr>
              <w:t>Accuracy Target</w:t>
            </w:r>
          </w:p>
        </w:tc>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BEA334F" w14:textId="77777777" w:rsidR="008373C9" w:rsidRDefault="00000000">
            <w:r>
              <w:rPr>
                <w:b/>
                <w:bCs/>
                <w:color w:val="FFFFFF"/>
                <w:sz w:val="18"/>
                <w:szCs w:val="18"/>
              </w:rPr>
              <w:t>False Positive Handling</w:t>
            </w:r>
          </w:p>
        </w:tc>
      </w:tr>
      <w:tr w:rsidR="008373C9" w14:paraId="5F4AE7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605C866" w14:textId="77777777" w:rsidR="008373C9" w:rsidRDefault="00000000">
            <w:r>
              <w:rPr>
                <w:b/>
                <w:bCs/>
                <w:sz w:val="19"/>
                <w:szCs w:val="19"/>
              </w:rPr>
              <w:t>Scam Call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5DBD5" w14:textId="77777777" w:rsidR="008373C9" w:rsidRDefault="00000000">
            <w:r>
              <w:rPr>
                <w:sz w:val="19"/>
                <w:szCs w:val="19"/>
              </w:rPr>
              <w:t>OpenAI Whisper (STT) streaming + fine-tuned BERT classifier; LLM mid-call coaching layer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F27A3" w14:textId="77777777" w:rsidR="008373C9" w:rsidRDefault="00000000">
            <w:r>
              <w:rPr>
                <w:sz w:val="19"/>
                <w:szCs w:val="19"/>
              </w:rPr>
              <w:t>&gt;92% on known scam scripts; zero FP on legitimate calls as MVP gate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66F8" w14:textId="77777777" w:rsidR="008373C9" w:rsidRDefault="00000000">
            <w:r>
              <w:rPr>
                <w:sz w:val="19"/>
                <w:szCs w:val="19"/>
              </w:rPr>
              <w:t>Warn-don't-block default; gentle caption on device; caregiver alerted simultaneously</w:t>
            </w:r>
          </w:p>
        </w:tc>
      </w:tr>
      <w:tr w:rsidR="008373C9" w14:paraId="6E6354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7AF380C" w14:textId="77777777" w:rsidR="008373C9" w:rsidRDefault="00000000">
            <w:r>
              <w:rPr>
                <w:b/>
                <w:bCs/>
                <w:sz w:val="19"/>
                <w:szCs w:val="19"/>
              </w:rPr>
              <w:t>Medication Interaction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607DC" w14:textId="77777777" w:rsidR="008373C9" w:rsidRDefault="00000000">
            <w:r>
              <w:rPr>
                <w:sz w:val="19"/>
                <w:szCs w:val="19"/>
              </w:rPr>
              <w:t>FDA NDC API + rule-based logic + LLM plain-English explanation layer. Human-provided data only.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88B85" w14:textId="77777777" w:rsidR="008373C9" w:rsidRDefault="00000000">
            <w:r>
              <w:rPr>
                <w:sz w:val="19"/>
                <w:szCs w:val="19"/>
              </w:rPr>
              <w:t>&gt;99% (rules-based core)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D25E3" w14:textId="77777777" w:rsidR="008373C9" w:rsidRDefault="00000000">
            <w:r>
              <w:rPr>
                <w:sz w:val="19"/>
                <w:szCs w:val="19"/>
              </w:rPr>
              <w:t>Conservative — always alert, never suppress medication warnings</w:t>
            </w:r>
          </w:p>
        </w:tc>
      </w:tr>
      <w:tr w:rsidR="008373C9" w14:paraId="387CF0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3B24BD3" w14:textId="77777777" w:rsidR="008373C9" w:rsidRDefault="00000000">
            <w:r>
              <w:rPr>
                <w:b/>
                <w:bCs/>
                <w:sz w:val="19"/>
                <w:szCs w:val="19"/>
              </w:rPr>
              <w:t>Wellness Scoring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3C56E" w14:textId="77777777" w:rsidR="008373C9" w:rsidRDefault="00000000">
            <w:r>
              <w:rPr>
                <w:sz w:val="19"/>
                <w:szCs w:val="19"/>
              </w:rPr>
              <w:t>Composite from conversation tone, wearable signals, medication adherence, activity patterns. No biometric API or FHIR.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9D678" w14:textId="77777777" w:rsidR="008373C9" w:rsidRDefault="00000000">
            <w:r>
              <w:rPr>
                <w:sz w:val="19"/>
                <w:szCs w:val="19"/>
              </w:rPr>
              <w:t>Calibrated via caregiver feedback loop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57456" w14:textId="77777777" w:rsidR="008373C9" w:rsidRDefault="00000000">
            <w:r>
              <w:rPr>
                <w:sz w:val="19"/>
                <w:szCs w:val="19"/>
              </w:rPr>
              <w:t>Escalate to Adult Child Caretaker; Leslie escalation at highest tier</w:t>
            </w:r>
          </w:p>
        </w:tc>
      </w:tr>
      <w:tr w:rsidR="008373C9" w14:paraId="02A01D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C299967" w14:textId="77777777" w:rsidR="008373C9" w:rsidRDefault="00000000">
            <w:r>
              <w:rPr>
                <w:b/>
                <w:bCs/>
                <w:sz w:val="19"/>
                <w:szCs w:val="19"/>
              </w:rPr>
              <w:t>Companion (LLM)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ED09F" w14:textId="77777777" w:rsidR="008373C9" w:rsidRDefault="00000000">
            <w:r>
              <w:rPr>
                <w:sz w:val="19"/>
                <w:szCs w:val="19"/>
              </w:rPr>
              <w:t>Claude Sonnet/Opus via RAG over memory profile + Handover Briefing. Persistent memory as structured profile per user.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63330" w14:textId="77777777" w:rsidR="008373C9" w:rsidRDefault="00000000">
            <w:r>
              <w:rPr>
                <w:sz w:val="19"/>
                <w:szCs w:val="19"/>
              </w:rPr>
              <w:t>Human-eval quality benchmark quarterly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68099" w14:textId="77777777" w:rsidR="008373C9" w:rsidRDefault="00000000">
            <w:r>
              <w:rPr>
                <w:sz w:val="19"/>
                <w:szCs w:val="19"/>
              </w:rPr>
              <w:t>All LLM outputs labelled as AI-generated in caregiver UI</w:t>
            </w:r>
          </w:p>
        </w:tc>
      </w:tr>
      <w:tr w:rsidR="008373C9" w14:paraId="5123D9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3AB336C" w14:textId="77777777" w:rsidR="008373C9" w:rsidRDefault="00000000">
            <w:r>
              <w:rPr>
                <w:b/>
                <w:bCs/>
                <w:sz w:val="19"/>
                <w:szCs w:val="19"/>
              </w:rPr>
              <w:t>Identity Threat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9F22" w14:textId="77777777" w:rsidR="008373C9" w:rsidRDefault="00000000">
            <w:r>
              <w:rPr>
                <w:sz w:val="19"/>
                <w:szCs w:val="19"/>
              </w:rPr>
              <w:t>Third-party dark web scanning API + SSN breach alert integration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5D795" w14:textId="77777777" w:rsidR="008373C9" w:rsidRDefault="00000000">
            <w:r>
              <w:rPr>
                <w:sz w:val="19"/>
                <w:szCs w:val="19"/>
              </w:rPr>
              <w:t>Per third-party SLA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4F1D" w14:textId="77777777" w:rsidR="008373C9" w:rsidRDefault="00000000">
            <w:r>
              <w:rPr>
                <w:sz w:val="19"/>
                <w:szCs w:val="19"/>
              </w:rPr>
              <w:t>Alert to Adult Child Caretaker; Leslie available for immediate escalation</w:t>
            </w:r>
          </w:p>
        </w:tc>
      </w:tr>
    </w:tbl>
    <w:p w14:paraId="674EDAA0" w14:textId="77777777" w:rsidR="008373C9" w:rsidRDefault="008373C9">
      <w:pPr>
        <w:spacing w:after="120"/>
      </w:pPr>
    </w:p>
    <w:p w14:paraId="57261912" w14:textId="780BFDED" w:rsidR="008373C9" w:rsidRDefault="00CF6C74">
      <w:pPr>
        <w:pStyle w:val="Heading2"/>
      </w:pPr>
      <w:r>
        <w:t>7.2 Technical</w:t>
      </w:r>
      <w:r w:rsidR="00000000">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373C9" w14:paraId="062D3522" w14:textId="77777777">
        <w:tblPrEx>
          <w:tblCellMar>
            <w:top w:w="0" w:type="dxa"/>
            <w:bottom w:w="0" w:type="dxa"/>
          </w:tblCellMar>
        </w:tblPrEx>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B9CA56C" w14:textId="77777777" w:rsidR="008373C9" w:rsidRDefault="00000000">
            <w:r>
              <w:rPr>
                <w:b/>
                <w:bCs/>
                <w:color w:val="FFFFFF"/>
                <w:sz w:val="18"/>
                <w:szCs w:val="18"/>
              </w:rPr>
              <w:t>Layer</w:t>
            </w:r>
          </w:p>
        </w:tc>
        <w:tc>
          <w:tcPr>
            <w:tcW w:w="6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38310EC" w14:textId="77777777" w:rsidR="008373C9" w:rsidRDefault="00000000">
            <w:r>
              <w:rPr>
                <w:b/>
                <w:bCs/>
                <w:color w:val="FFFFFF"/>
                <w:sz w:val="18"/>
                <w:szCs w:val="18"/>
              </w:rPr>
              <w:t>Technology Choices</w:t>
            </w:r>
          </w:p>
        </w:tc>
      </w:tr>
      <w:tr w:rsidR="008373C9" w14:paraId="08A71E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F5C1586" w14:textId="77777777" w:rsidR="008373C9" w:rsidRDefault="00000000">
            <w:r>
              <w:rPr>
                <w:b/>
                <w:bCs/>
                <w:sz w:val="19"/>
                <w:szCs w:val="19"/>
              </w:rPr>
              <w:t>Frontend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263AF" w14:textId="77777777" w:rsidR="008373C9" w:rsidRDefault="00000000">
            <w:r>
              <w:rPr>
                <w:sz w:val="19"/>
                <w:szCs w:val="19"/>
              </w:rPr>
              <w:t>React (web dashboard) + React Native (mobile). iPad web widget saved to home screen — no App Store submission.</w:t>
            </w:r>
          </w:p>
        </w:tc>
      </w:tr>
      <w:tr w:rsidR="008373C9" w14:paraId="096DD6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E4F7344" w14:textId="77777777" w:rsidR="008373C9" w:rsidRDefault="00000000">
            <w:r>
              <w:rPr>
                <w:b/>
                <w:bCs/>
                <w:sz w:val="19"/>
                <w:szCs w:val="19"/>
              </w:rPr>
              <w:t>Voice Output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5AA95" w14:textId="77777777" w:rsidR="008373C9" w:rsidRDefault="00000000">
            <w:proofErr w:type="spellStart"/>
            <w:r>
              <w:rPr>
                <w:sz w:val="19"/>
                <w:szCs w:val="19"/>
              </w:rPr>
              <w:t>ElevenLabs</w:t>
            </w:r>
            <w:proofErr w:type="spellEnd"/>
            <w:r>
              <w:rPr>
                <w:sz w:val="19"/>
                <w:szCs w:val="19"/>
              </w:rPr>
              <w:t xml:space="preserve"> (Pro/Scale tier). Voice quality is the product; non-negotiable. Fallback: browser native speech synthesis on outage.</w:t>
            </w:r>
          </w:p>
        </w:tc>
      </w:tr>
      <w:tr w:rsidR="008373C9" w14:paraId="6D8DD6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5C79ADD" w14:textId="77777777" w:rsidR="008373C9" w:rsidRDefault="00000000">
            <w:r>
              <w:rPr>
                <w:b/>
                <w:bCs/>
                <w:sz w:val="19"/>
                <w:szCs w:val="19"/>
              </w:rPr>
              <w:t>Voice Orchestration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D01E0" w14:textId="77777777" w:rsidR="008373C9" w:rsidRDefault="00000000">
            <w:r>
              <w:rPr>
                <w:sz w:val="19"/>
                <w:szCs w:val="19"/>
              </w:rPr>
              <w:t>Vapi or Retell — STT, turn-taking, interruption, latency management. Target &lt;15s classification latency for scam detection.</w:t>
            </w:r>
          </w:p>
        </w:tc>
      </w:tr>
      <w:tr w:rsidR="008373C9" w14:paraId="43C2C2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5631F56" w14:textId="77777777" w:rsidR="008373C9" w:rsidRDefault="00000000">
            <w:r>
              <w:rPr>
                <w:b/>
                <w:bCs/>
                <w:sz w:val="19"/>
                <w:szCs w:val="19"/>
              </w:rPr>
              <w:t>Backend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1EA6" w14:textId="77777777" w:rsidR="008373C9" w:rsidRDefault="00000000">
            <w:r>
              <w:rPr>
                <w:sz w:val="19"/>
                <w:szCs w:val="19"/>
              </w:rPr>
              <w:t xml:space="preserve">Node.js (BFF) + </w:t>
            </w:r>
            <w:proofErr w:type="spellStart"/>
            <w:r>
              <w:rPr>
                <w:sz w:val="19"/>
                <w:szCs w:val="19"/>
              </w:rPr>
              <w:t>FastAPI</w:t>
            </w:r>
            <w:proofErr w:type="spellEnd"/>
            <w:r>
              <w:rPr>
                <w:sz w:val="19"/>
                <w:szCs w:val="19"/>
              </w:rPr>
              <w:t xml:space="preserve"> (ML serving) — microservices on AWS ECS. Single service: conversation routing, memory updates, Handoff </w:t>
            </w:r>
            <w:proofErr w:type="spellStart"/>
            <w:r>
              <w:rPr>
                <w:sz w:val="19"/>
                <w:szCs w:val="19"/>
              </w:rPr>
              <w:t>cron</w:t>
            </w:r>
            <w:proofErr w:type="spellEnd"/>
            <w:r>
              <w:rPr>
                <w:sz w:val="19"/>
                <w:szCs w:val="19"/>
              </w:rPr>
              <w:t>, SMS dispatch, scam-classification routing.</w:t>
            </w:r>
          </w:p>
        </w:tc>
      </w:tr>
      <w:tr w:rsidR="008373C9" w14:paraId="4BFCCB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1B0C1B3" w14:textId="77777777" w:rsidR="008373C9" w:rsidRDefault="00000000">
            <w:r>
              <w:rPr>
                <w:b/>
                <w:bCs/>
                <w:sz w:val="19"/>
                <w:szCs w:val="19"/>
              </w:rPr>
              <w:t>AI / 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3C081" w14:textId="77777777" w:rsidR="008373C9" w:rsidRDefault="00000000">
            <w:r>
              <w:rPr>
                <w:sz w:val="19"/>
                <w:szCs w:val="19"/>
              </w:rPr>
              <w:t>OpenAI Whisper (scam STT), fine-tuned BERT (scam classification), Claude API Sonnet/Opus (companion + editorial judgment), FDA NDC API (medication logic).</w:t>
            </w:r>
          </w:p>
        </w:tc>
      </w:tr>
      <w:tr w:rsidR="008373C9" w14:paraId="0CDB45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C173DD9" w14:textId="77777777" w:rsidR="008373C9" w:rsidRDefault="00000000">
            <w:r>
              <w:rPr>
                <w:b/>
                <w:bCs/>
                <w:sz w:val="19"/>
                <w:szCs w:val="19"/>
              </w:rPr>
              <w:lastRenderedPageBreak/>
              <w:t>Memory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C7397" w14:textId="77777777" w:rsidR="008373C9" w:rsidRDefault="00000000">
            <w:r>
              <w:rPr>
                <w:sz w:val="19"/>
                <w:szCs w:val="19"/>
              </w:rPr>
              <w:t>Structured markdown profile per user + JSON entity store (people, pets, routines, preferences, flags). Updated after each conversation. No vector DB required for MVP.</w:t>
            </w:r>
          </w:p>
        </w:tc>
      </w:tr>
      <w:tr w:rsidR="008373C9" w14:paraId="14E3CF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3123439" w14:textId="77777777" w:rsidR="008373C9" w:rsidRDefault="00000000">
            <w:r>
              <w:rPr>
                <w:b/>
                <w:bCs/>
                <w:sz w:val="19"/>
                <w:szCs w:val="19"/>
              </w:rPr>
              <w:t>SMS (Caregiver)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A4B9D" w14:textId="77777777" w:rsidR="008373C9" w:rsidRDefault="00000000">
            <w:r>
              <w:rPr>
                <w:sz w:val="19"/>
                <w:szCs w:val="19"/>
              </w:rPr>
              <w:t>Twilio — Bridge texts, nightly Handoff, scam alerts.</w:t>
            </w:r>
          </w:p>
        </w:tc>
      </w:tr>
      <w:tr w:rsidR="008373C9" w14:paraId="6BD2C5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291D464" w14:textId="77777777" w:rsidR="008373C9" w:rsidRDefault="00000000">
            <w:r>
              <w:rPr>
                <w:b/>
                <w:bCs/>
                <w:sz w:val="19"/>
                <w:szCs w:val="19"/>
              </w:rPr>
              <w:t>Wearable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DBE85" w14:textId="77777777" w:rsidR="008373C9" w:rsidRDefault="00000000">
            <w:r>
              <w:rPr>
                <w:sz w:val="19"/>
                <w:szCs w:val="19"/>
              </w:rPr>
              <w:t>Custom hardware: React Native + BLE SDK. Off-the-shelf fallback: watchOS / Wear OS native SDK integration. Decision at Week 2 engineering sprint (see Section 5.4.2).</w:t>
            </w:r>
          </w:p>
        </w:tc>
      </w:tr>
      <w:tr w:rsidR="008373C9" w14:paraId="196825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FDD0CFD" w14:textId="77777777" w:rsidR="008373C9" w:rsidRDefault="00000000">
            <w:r>
              <w:rPr>
                <w:b/>
                <w:bCs/>
                <w:sz w:val="19"/>
                <w:szCs w:val="19"/>
              </w:rPr>
              <w:t>Data Integrations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7F3FE" w14:textId="77777777" w:rsidR="008373C9" w:rsidRDefault="00000000">
            <w:r>
              <w:rPr>
                <w:sz w:val="19"/>
                <w:szCs w:val="19"/>
              </w:rPr>
              <w:t>FDA NDC API, third-party identity/dark web API, Twilio. Plaid and FHIR explicitly excluded from MVP; deferred to Phase 2/3.</w:t>
            </w:r>
          </w:p>
        </w:tc>
      </w:tr>
      <w:tr w:rsidR="008373C9" w14:paraId="27112A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B84AA7A" w14:textId="77777777" w:rsidR="008373C9" w:rsidRDefault="00000000">
            <w:r>
              <w:rPr>
                <w:b/>
                <w:bCs/>
                <w:sz w:val="19"/>
                <w:szCs w:val="19"/>
              </w:rPr>
              <w:t>Infrastructure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E3EF" w14:textId="77777777" w:rsidR="008373C9" w:rsidRDefault="00000000">
            <w:r>
              <w:rPr>
                <w:sz w:val="19"/>
                <w:szCs w:val="19"/>
              </w:rPr>
              <w:t>AWS — ECS, RDS (PostgreSQL), S3, Lambda, CloudWatch. Small services on Render/Railway for early testing.</w:t>
            </w:r>
          </w:p>
        </w:tc>
      </w:tr>
      <w:tr w:rsidR="008373C9" w14:paraId="4BE48D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8A9B864" w14:textId="77777777" w:rsidR="008373C9" w:rsidRDefault="00000000">
            <w:r>
              <w:rPr>
                <w:b/>
                <w:bCs/>
                <w:sz w:val="19"/>
                <w:szCs w:val="19"/>
              </w:rPr>
              <w:t>Compliance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3C7CC" w14:textId="77777777" w:rsidR="008373C9" w:rsidRDefault="00000000">
            <w:r>
              <w:rPr>
                <w:sz w:val="19"/>
                <w:szCs w:val="19"/>
              </w:rPr>
              <w:t>SOC2 Type II roadmap. CCPA/GDPR data residency controls. Telecom consent framework (TCPA + state wiretapping). No HIPAA BAA required at MVP.</w:t>
            </w:r>
          </w:p>
        </w:tc>
      </w:tr>
      <w:tr w:rsidR="008373C9" w14:paraId="7EAA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A04823F" w14:textId="77777777" w:rsidR="008373C9" w:rsidRDefault="00000000">
            <w:r>
              <w:rPr>
                <w:b/>
                <w:bCs/>
                <w:sz w:val="19"/>
                <w:szCs w:val="19"/>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576CA" w14:textId="77777777" w:rsidR="008373C9" w:rsidRDefault="00000000">
            <w:r>
              <w:rPr>
                <w:sz w:val="19"/>
                <w:szCs w:val="19"/>
              </w:rPr>
              <w:t>End-to-end encryption. MFA mandatory for Adult Child Caretaker access. Within Earshot Care: audio discarded after classification; only high-confidence scam excerpts retained.</w:t>
            </w:r>
          </w:p>
        </w:tc>
      </w:tr>
    </w:tbl>
    <w:p w14:paraId="00C42541" w14:textId="77777777" w:rsidR="008373C9" w:rsidRDefault="008373C9">
      <w:pPr>
        <w:spacing w:after="120"/>
      </w:pPr>
    </w:p>
    <w:p w14:paraId="7FD5DD97" w14:textId="7DBC72C9" w:rsidR="008373C9" w:rsidRDefault="00222944">
      <w:pPr>
        <w:pStyle w:val="Heading2"/>
      </w:pPr>
      <w:r>
        <w:t>7.3 Regulatory</w:t>
      </w:r>
      <w:r w:rsidR="00000000">
        <w:t xml:space="preserve"> Compliance Strategy</w:t>
      </w:r>
    </w:p>
    <w:p w14:paraId="4AA2E5CA" w14:textId="77777777" w:rsidR="008373C9" w:rsidRDefault="00000000">
      <w:pPr>
        <w:spacing w:before="80" w:after="120"/>
      </w:pPr>
      <w:r>
        <w:t>Helper's compliance architecture is simplified at MVP by the deliberate exclusion of Plaid (financial data) and FHIR (health records) integrations. This is a strategic choice that reduces regulatory surface area, accelerates launch, and builds a different kind of trust with families.</w:t>
      </w:r>
    </w:p>
    <w:p w14:paraId="66564608" w14:textId="77777777" w:rsidR="008373C9" w:rsidRDefault="00000000">
      <w:pPr>
        <w:pStyle w:val="ListParagraph"/>
        <w:numPr>
          <w:ilvl w:val="0"/>
          <w:numId w:val="2"/>
        </w:numPr>
        <w:spacing w:before="60" w:after="60"/>
      </w:pPr>
      <w:r>
        <w:rPr>
          <w:b/>
          <w:bCs/>
        </w:rPr>
        <w:t xml:space="preserve">No HIPAA BAA required at MVP: </w:t>
      </w:r>
      <w:r>
        <w:t>Health context is provided via the Handover Briefing and doctor appointment listening (with explicit per-appointment Senior consent). Helper does not store regulated health records.</w:t>
      </w:r>
    </w:p>
    <w:p w14:paraId="16C97DF8" w14:textId="77777777" w:rsidR="008373C9" w:rsidRDefault="00000000">
      <w:pPr>
        <w:pStyle w:val="ListParagraph"/>
        <w:numPr>
          <w:ilvl w:val="0"/>
          <w:numId w:val="2"/>
        </w:numPr>
        <w:spacing w:before="60" w:after="60"/>
      </w:pPr>
      <w:r>
        <w:rPr>
          <w:b/>
          <w:bCs/>
        </w:rPr>
        <w:t xml:space="preserve">No Plaid / CFPB scope at MVP: </w:t>
      </w:r>
      <w:r>
        <w:t>Financial protection is delivered through scam-call interception, not transaction monitoring. No bank account data is accessed or stored.</w:t>
      </w:r>
    </w:p>
    <w:p w14:paraId="4AF25D7F" w14:textId="77777777" w:rsidR="008373C9" w:rsidRDefault="00000000">
      <w:pPr>
        <w:pStyle w:val="ListParagraph"/>
        <w:numPr>
          <w:ilvl w:val="0"/>
          <w:numId w:val="2"/>
        </w:numPr>
        <w:spacing w:before="60" w:after="60"/>
      </w:pPr>
      <w:r>
        <w:rPr>
          <w:b/>
          <w:bCs/>
        </w:rPr>
        <w:t xml:space="preserve">Telecommunications (TCPA / State Wiretapping Laws): </w:t>
      </w:r>
      <w:r>
        <w:t>Within Earshot Care operates as a 'friend in the room' — speakerphone-only, consent-first, audio-discarded-after-classification. Explicit two-party consent captured at onboarding per state. Geofenced feature rollout.</w:t>
      </w:r>
    </w:p>
    <w:p w14:paraId="4EF9B923" w14:textId="77777777" w:rsidR="008373C9" w:rsidRDefault="00000000">
      <w:pPr>
        <w:pStyle w:val="ListParagraph"/>
        <w:numPr>
          <w:ilvl w:val="0"/>
          <w:numId w:val="2"/>
        </w:numPr>
        <w:spacing w:before="60" w:after="60"/>
      </w:pPr>
      <w:r>
        <w:rPr>
          <w:b/>
          <w:bCs/>
        </w:rPr>
        <w:t xml:space="preserve">Identity Data (SOC2 / CCPA): </w:t>
      </w:r>
      <w:r>
        <w:t>SOC2 Type II audit initiated at 6-month mark. Data minimisation by design.</w:t>
      </w:r>
    </w:p>
    <w:p w14:paraId="5D40520C" w14:textId="77777777" w:rsidR="008373C9" w:rsidRDefault="00000000">
      <w:pPr>
        <w:pStyle w:val="ListParagraph"/>
        <w:numPr>
          <w:ilvl w:val="0"/>
          <w:numId w:val="2"/>
        </w:numPr>
        <w:spacing w:before="60" w:after="60"/>
      </w:pPr>
      <w:r>
        <w:rPr>
          <w:b/>
          <w:bCs/>
        </w:rPr>
        <w:t xml:space="preserve">Wearable Regulatory: </w:t>
      </w:r>
      <w:r>
        <w:t>FCC Part 15 certification required for custom hardware before commercial sale. Pre-assessment in Week 2 of engineering sprint. If timelines exceed 8 weeks, off-the-shelf device fallback activated (Section 5.4.2).</w:t>
      </w:r>
    </w:p>
    <w:p w14:paraId="07988A81" w14:textId="77777777" w:rsidR="008373C9" w:rsidRDefault="00000000">
      <w:pPr>
        <w:pStyle w:val="ListParagraph"/>
        <w:numPr>
          <w:ilvl w:val="0"/>
          <w:numId w:val="2"/>
        </w:numPr>
        <w:spacing w:before="60" w:after="60"/>
      </w:pPr>
      <w:r>
        <w:rPr>
          <w:b/>
          <w:bCs/>
        </w:rPr>
        <w:t xml:space="preserve">Senior Autonomy Rights: </w:t>
      </w:r>
      <w:r>
        <w:t>The Senior can turn HELPER off, revoke Within Earshot Care consent, ask HELPER to forget information, or restrict sharing — at any time, without caregiver approval. These rights are explained aloud by HELPER during onboarding.</w:t>
      </w:r>
    </w:p>
    <w:p w14:paraId="020618CF" w14:textId="77777777" w:rsidR="008373C9" w:rsidRDefault="008373C9">
      <w:pPr>
        <w:spacing w:after="200"/>
      </w:pPr>
    </w:p>
    <w:p w14:paraId="3EF27B8A" w14:textId="77777777" w:rsidR="008373C9" w:rsidRDefault="00000000">
      <w:r>
        <w:br w:type="page"/>
      </w:r>
    </w:p>
    <w:p w14:paraId="777A3BC4" w14:textId="77777777" w:rsidR="008373C9" w:rsidRDefault="00000000">
      <w:pPr>
        <w:pStyle w:val="Heading1"/>
      </w:pPr>
      <w:r>
        <w:lastRenderedPageBreak/>
        <w:t>8. Go-to-Market Strategy</w:t>
      </w:r>
    </w:p>
    <w:p w14:paraId="2753CEDB" w14:textId="77777777" w:rsidR="008373C9" w:rsidRDefault="008373C9">
      <w:pPr>
        <w:pBdr>
          <w:bottom w:val="single" w:sz="4" w:space="1" w:color="2E7D80"/>
        </w:pBdr>
        <w:spacing w:before="200" w:after="200"/>
      </w:pPr>
    </w:p>
    <w:p w14:paraId="55337CC0" w14:textId="32A2F84C" w:rsidR="008373C9" w:rsidRDefault="00895CD5">
      <w:pPr>
        <w:pStyle w:val="Heading2"/>
      </w:pPr>
      <w:r>
        <w:t>8.1 Phase</w:t>
      </w:r>
      <w:r w:rsidR="00000000">
        <w:t xml:space="preserve"> 1: Land (Months 1–6) — Channel Priority &amp; Budget</w:t>
      </w:r>
    </w:p>
    <w:p w14:paraId="3345BFBF" w14:textId="77777777" w:rsidR="008373C9" w:rsidRDefault="00000000">
      <w:pPr>
        <w:spacing w:before="80" w:after="120"/>
      </w:pPr>
      <w:r>
        <w:t>Target: 200 paying families + 1 signed employer pilot in a single geography (Sydney metro or Austin TX). The goal is not scale — it is signal.</w:t>
      </w:r>
    </w:p>
    <w:p w14:paraId="15D9CEBE" w14:textId="77777777" w:rsidR="008373C9" w:rsidRDefault="008373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61A1743C" w14:textId="77777777">
        <w:tblPrEx>
          <w:tblCellMar>
            <w:top w:w="0" w:type="dxa"/>
            <w:bottom w:w="0" w:type="dxa"/>
          </w:tblCellMar>
        </w:tblPrEx>
        <w:tc>
          <w:tcPr>
            <w:tcW w:w="9360" w:type="dxa"/>
            <w:tcBorders>
              <w:left w:val="single" w:sz="16" w:space="0" w:color="2E7D80"/>
            </w:tcBorders>
            <w:shd w:val="clear" w:color="auto" w:fill="D6EAF0"/>
            <w:tcMar>
              <w:top w:w="120" w:type="dxa"/>
              <w:left w:w="200" w:type="dxa"/>
              <w:bottom w:w="120" w:type="dxa"/>
              <w:right w:w="200" w:type="dxa"/>
            </w:tcMar>
          </w:tcPr>
          <w:p w14:paraId="5FDD0605" w14:textId="77777777" w:rsidR="008373C9" w:rsidRDefault="00000000">
            <w:pPr>
              <w:spacing w:after="60"/>
            </w:pPr>
            <w:r>
              <w:rPr>
                <w:b/>
                <w:bCs/>
                <w:color w:val="1B2A4A"/>
              </w:rPr>
              <w:t>P1 Fix — Channel Ranking, Budget Allocation &amp; Owners</w:t>
            </w:r>
          </w:p>
          <w:p w14:paraId="3D3CD418" w14:textId="77777777" w:rsidR="008373C9" w:rsidRDefault="00000000">
            <w:r>
              <w:rPr>
                <w:sz w:val="19"/>
                <w:szCs w:val="19"/>
              </w:rPr>
              <w:t>V2.0 listed four channels without priority or budget allocation. A small team cannot run four parallel motions equally. Channels are now ranked and budgeted below. Total Phase 1 GTM budget: $60K (from the $380K MVP budget). Running all four channels simultaneously remains the plan — but the budget and team attention are weighted in the order below.</w:t>
            </w:r>
          </w:p>
        </w:tc>
      </w:tr>
    </w:tbl>
    <w:p w14:paraId="09F501A2" w14:textId="77777777" w:rsidR="008373C9" w:rsidRDefault="008373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753"/>
        <w:gridCol w:w="1871"/>
        <w:gridCol w:w="2804"/>
        <w:gridCol w:w="1075"/>
        <w:gridCol w:w="1176"/>
      </w:tblGrid>
      <w:tr w:rsidR="008373C9" w14:paraId="145F7264" w14:textId="77777777">
        <w:tblPrEx>
          <w:tblCellMar>
            <w:top w:w="0" w:type="dxa"/>
            <w:bottom w:w="0" w:type="dxa"/>
          </w:tblCellMar>
        </w:tblPrEx>
        <w:tc>
          <w:tcPr>
            <w:tcW w:w="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74C638B" w14:textId="77777777" w:rsidR="008373C9" w:rsidRDefault="00000000">
            <w:r>
              <w:rPr>
                <w:b/>
                <w:bCs/>
                <w:color w:val="FFFFFF"/>
                <w:sz w:val="18"/>
                <w:szCs w:val="18"/>
              </w:rPr>
              <w:t>Rank</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8938E1B" w14:textId="77777777" w:rsidR="008373C9" w:rsidRDefault="00000000">
            <w:r>
              <w:rPr>
                <w:b/>
                <w:bCs/>
                <w:color w:val="FFFFFF"/>
                <w:sz w:val="18"/>
                <w:szCs w:val="18"/>
              </w:rPr>
              <w:t>Channel</w:t>
            </w:r>
          </w:p>
        </w:tc>
        <w:tc>
          <w:tcPr>
            <w:tcW w:w="1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FBF8E00" w14:textId="77777777" w:rsidR="008373C9" w:rsidRDefault="00000000">
            <w:r>
              <w:rPr>
                <w:b/>
                <w:bCs/>
                <w:color w:val="FFFFFF"/>
                <w:sz w:val="18"/>
                <w:szCs w:val="18"/>
              </w:rPr>
              <w:t>Budget (Phase 1)</w:t>
            </w:r>
          </w:p>
        </w:tc>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2B7A14A" w14:textId="77777777" w:rsidR="008373C9" w:rsidRDefault="00000000">
            <w:r>
              <w:rPr>
                <w:b/>
                <w:bCs/>
                <w:color w:val="FFFFFF"/>
                <w:sz w:val="18"/>
                <w:szCs w:val="18"/>
              </w:rPr>
              <w:t>Activity</w:t>
            </w:r>
          </w:p>
        </w:tc>
        <w:tc>
          <w:tcPr>
            <w:tcW w:w="1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9B38780" w14:textId="77777777" w:rsidR="008373C9" w:rsidRDefault="00000000">
            <w:r>
              <w:rPr>
                <w:b/>
                <w:bCs/>
                <w:color w:val="FFFFFF"/>
                <w:sz w:val="18"/>
                <w:szCs w:val="18"/>
              </w:rPr>
              <w:t>Owner</w:t>
            </w:r>
          </w:p>
        </w:tc>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761F777" w14:textId="77777777" w:rsidR="008373C9" w:rsidRDefault="00000000">
            <w:r>
              <w:rPr>
                <w:b/>
                <w:bCs/>
                <w:color w:val="FFFFFF"/>
                <w:sz w:val="18"/>
                <w:szCs w:val="18"/>
              </w:rPr>
              <w:t>Target</w:t>
            </w:r>
          </w:p>
        </w:tc>
      </w:tr>
      <w:tr w:rsidR="008373C9" w14:paraId="4AD848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CB417DB" w14:textId="77777777" w:rsidR="008373C9" w:rsidRDefault="00000000">
            <w:r>
              <w:rPr>
                <w:b/>
                <w:bCs/>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40408E0" w14:textId="77777777" w:rsidR="008373C9" w:rsidRDefault="00000000">
            <w:r>
              <w:rPr>
                <w:b/>
                <w:bCs/>
                <w:sz w:val="19"/>
                <w:szCs w:val="19"/>
              </w:rPr>
              <w:t>B2B Employer Pilot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52475" w14:textId="77777777" w:rsidR="008373C9" w:rsidRDefault="00000000">
            <w:r>
              <w:rPr>
                <w:sz w:val="19"/>
                <w:szCs w:val="19"/>
              </w:rPr>
              <w:t>$20K (exec time + materials)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4875B" w14:textId="77777777" w:rsidR="008373C9" w:rsidRDefault="00000000">
            <w:r>
              <w:rPr>
                <w:sz w:val="19"/>
                <w:szCs w:val="19"/>
              </w:rPr>
              <w:t>One signed 250–500-seat employer pilot secured by Month 3. ROI calculator, demo, 90-day free pilot, 12-month contract.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9626F" w14:textId="77777777" w:rsidR="008373C9" w:rsidRDefault="00000000">
            <w:r>
              <w:rPr>
                <w:sz w:val="19"/>
                <w:szCs w:val="19"/>
              </w:rPr>
              <w:t>Exec Sponsor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214E5" w14:textId="77777777" w:rsidR="008373C9" w:rsidRDefault="00000000">
            <w:r>
              <w:rPr>
                <w:sz w:val="19"/>
                <w:szCs w:val="19"/>
              </w:rPr>
              <w:t>1 contract signed</w:t>
            </w:r>
          </w:p>
        </w:tc>
      </w:tr>
      <w:tr w:rsidR="008373C9" w14:paraId="6EA9384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5B9EC" w14:textId="77777777" w:rsidR="008373C9" w:rsidRDefault="00000000">
            <w:r>
              <w:rPr>
                <w:b/>
                <w:bCs/>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A7BB5" w14:textId="77777777" w:rsidR="008373C9" w:rsidRDefault="00000000">
            <w:r>
              <w:rPr>
                <w:b/>
                <w:bCs/>
                <w:sz w:val="19"/>
                <w:szCs w:val="19"/>
              </w:rPr>
              <w:t>Community Partnerships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8BAF4" w14:textId="77777777" w:rsidR="008373C9" w:rsidRDefault="00000000">
            <w:r>
              <w:rPr>
                <w:sz w:val="19"/>
                <w:szCs w:val="19"/>
              </w:rPr>
              <w:t>$15K (events + trial access)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8E135" w14:textId="77777777" w:rsidR="008373C9" w:rsidRDefault="00000000">
            <w:r>
              <w:rPr>
                <w:sz w:val="19"/>
                <w:szCs w:val="19"/>
              </w:rPr>
              <w:t>Partner with 3 eldercare community managers. 60-day free trial in exchange for weekly user interviews. Primary qualitative signal source.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47B6D" w14:textId="77777777" w:rsidR="008373C9" w:rsidRDefault="00000000">
            <w:r>
              <w:rPr>
                <w:sz w:val="19"/>
                <w:szCs w:val="19"/>
              </w:rPr>
              <w:t>Marketing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0083F" w14:textId="77777777" w:rsidR="008373C9" w:rsidRDefault="00000000">
            <w:r>
              <w:rPr>
                <w:sz w:val="19"/>
                <w:szCs w:val="19"/>
              </w:rPr>
              <w:t>60 trial families</w:t>
            </w:r>
          </w:p>
        </w:tc>
      </w:tr>
      <w:tr w:rsidR="008373C9" w14:paraId="07EDE0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CE091AB" w14:textId="77777777" w:rsidR="008373C9" w:rsidRDefault="00000000">
            <w:r>
              <w:rPr>
                <w:b/>
                <w:bCs/>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E414ED2" w14:textId="77777777" w:rsidR="008373C9" w:rsidRDefault="00000000">
            <w:r>
              <w:rPr>
                <w:b/>
                <w:bCs/>
                <w:sz w:val="19"/>
                <w:szCs w:val="19"/>
              </w:rPr>
              <w:t>LinkedIn Organic</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9B850" w14:textId="77777777" w:rsidR="008373C9" w:rsidRDefault="00000000">
            <w:r>
              <w:rPr>
                <w:sz w:val="19"/>
                <w:szCs w:val="19"/>
              </w:rPr>
              <w:t>$10K (content production)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0AFCE" w14:textId="77777777" w:rsidR="008373C9" w:rsidRDefault="00000000">
            <w:r>
              <w:rPr>
                <w:sz w:val="19"/>
                <w:szCs w:val="19"/>
              </w:rPr>
              <w:t>Caregiver content marketing — personal stories, scam statistics, before/after scenarios. Target 40–55 sandwich-generation professional.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240A" w14:textId="77777777" w:rsidR="008373C9" w:rsidRDefault="00000000">
            <w:r>
              <w:rPr>
                <w:sz w:val="19"/>
                <w:szCs w:val="19"/>
              </w:rPr>
              <w:t>Marketing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461F0" w14:textId="77777777" w:rsidR="008373C9" w:rsidRDefault="00000000">
            <w:r>
              <w:rPr>
                <w:sz w:val="19"/>
                <w:szCs w:val="19"/>
              </w:rPr>
              <w:t>5K followers M6</w:t>
            </w:r>
          </w:p>
        </w:tc>
      </w:tr>
      <w:tr w:rsidR="008373C9" w14:paraId="226CC8D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22B7" w14:textId="77777777" w:rsidR="008373C9" w:rsidRDefault="00000000">
            <w:r>
              <w:rPr>
                <w:b/>
                <w:bCs/>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A7BC" w14:textId="77777777" w:rsidR="008373C9" w:rsidRDefault="00000000">
            <w:r>
              <w:rPr>
                <w:b/>
                <w:bCs/>
                <w:sz w:val="19"/>
                <w:szCs w:val="19"/>
              </w:rPr>
              <w:t>Financial Advisor Referral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BCEA9" w14:textId="77777777" w:rsidR="008373C9" w:rsidRDefault="00000000">
            <w:r>
              <w:rPr>
                <w:sz w:val="19"/>
                <w:szCs w:val="19"/>
              </w:rPr>
              <w:t>$15K (white-label setup + referral fees)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3EA83" w14:textId="77777777" w:rsidR="008373C9" w:rsidRDefault="00000000">
            <w:r>
              <w:rPr>
                <w:sz w:val="19"/>
                <w:szCs w:val="19"/>
              </w:rPr>
              <w:t>Target fee-only advisors managing HNW senior clients. White-label dashboard with advisor branding. Referral fee per conversion.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85126" w14:textId="77777777" w:rsidR="008373C9" w:rsidRDefault="00000000">
            <w:r>
              <w:rPr>
                <w:sz w:val="19"/>
                <w:szCs w:val="19"/>
              </w:rPr>
              <w:t>Sales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DE310" w14:textId="77777777" w:rsidR="008373C9" w:rsidRDefault="00000000">
            <w:r>
              <w:rPr>
                <w:sz w:val="19"/>
                <w:szCs w:val="19"/>
              </w:rPr>
              <w:t>3 advisors live</w:t>
            </w:r>
          </w:p>
        </w:tc>
      </w:tr>
    </w:tbl>
    <w:p w14:paraId="426276EA" w14:textId="77777777" w:rsidR="008373C9" w:rsidRDefault="008373C9">
      <w:pPr>
        <w:spacing w:after="120"/>
      </w:pPr>
    </w:p>
    <w:p w14:paraId="5678C46D" w14:textId="2809A2D0" w:rsidR="008373C9" w:rsidRDefault="00895CD5">
      <w:pPr>
        <w:pStyle w:val="Heading2"/>
      </w:pPr>
      <w:r>
        <w:t>8.2 Phase</w:t>
      </w:r>
      <w:r w:rsidR="00000000">
        <w:t xml:space="preserve"> 2: Expand (Months 7–18)</w:t>
      </w:r>
    </w:p>
    <w:p w14:paraId="72146622" w14:textId="77777777" w:rsidR="008373C9" w:rsidRDefault="00000000">
      <w:pPr>
        <w:pStyle w:val="ListParagraph"/>
        <w:numPr>
          <w:ilvl w:val="0"/>
          <w:numId w:val="2"/>
        </w:numPr>
        <w:spacing w:before="60" w:after="60"/>
      </w:pPr>
      <w:r>
        <w:t>Launch native iOS and Android apps with biometric login for both the Senior and the Adult Child Caretaker.</w:t>
      </w:r>
    </w:p>
    <w:p w14:paraId="139F0CB5" w14:textId="77777777" w:rsidR="008373C9" w:rsidRDefault="00000000">
      <w:pPr>
        <w:pStyle w:val="ListParagraph"/>
        <w:numPr>
          <w:ilvl w:val="0"/>
          <w:numId w:val="2"/>
        </w:numPr>
        <w:spacing w:before="60" w:after="60"/>
      </w:pPr>
      <w:r>
        <w:t>AARP partnership pitch — co-branded safety content; affiliate revenue share.</w:t>
      </w:r>
    </w:p>
    <w:p w14:paraId="57B73406" w14:textId="77777777" w:rsidR="008373C9" w:rsidRDefault="00000000">
      <w:pPr>
        <w:pStyle w:val="ListParagraph"/>
        <w:numPr>
          <w:ilvl w:val="0"/>
          <w:numId w:val="2"/>
        </w:numPr>
        <w:spacing w:before="60" w:after="60"/>
      </w:pPr>
      <w:r>
        <w:t>Target 5 employer benefits platforms (</w:t>
      </w:r>
      <w:proofErr w:type="spellStart"/>
      <w:r>
        <w:t>Benefitfocus</w:t>
      </w:r>
      <w:proofErr w:type="spellEnd"/>
      <w:r>
        <w:t>, Darwin, etc.) for API integration.</w:t>
      </w:r>
    </w:p>
    <w:p w14:paraId="2A53B3D5" w14:textId="77777777" w:rsidR="008373C9" w:rsidRDefault="00000000">
      <w:pPr>
        <w:pStyle w:val="ListParagraph"/>
        <w:numPr>
          <w:ilvl w:val="0"/>
          <w:numId w:val="2"/>
        </w:numPr>
        <w:spacing w:before="60" w:after="60"/>
      </w:pPr>
      <w:r>
        <w:t>Expand to second geography. Begin UK/ANZ regulatory groundwork.</w:t>
      </w:r>
    </w:p>
    <w:p w14:paraId="6826AA33" w14:textId="77777777" w:rsidR="008373C9" w:rsidRDefault="00000000">
      <w:pPr>
        <w:pStyle w:val="ListParagraph"/>
        <w:numPr>
          <w:ilvl w:val="0"/>
          <w:numId w:val="2"/>
        </w:numPr>
        <w:spacing w:before="60" w:after="60"/>
      </w:pPr>
      <w:r>
        <w:lastRenderedPageBreak/>
        <w:t>Evaluate Plaid integration as a premium add-on, subject to CFPB compliance review and explicit caregiver opt-in.</w:t>
      </w:r>
    </w:p>
    <w:p w14:paraId="2E5C4CBB" w14:textId="77777777" w:rsidR="008373C9" w:rsidRDefault="008373C9">
      <w:pPr>
        <w:spacing w:after="120"/>
      </w:pPr>
    </w:p>
    <w:p w14:paraId="25F8727C" w14:textId="6919F118" w:rsidR="008373C9" w:rsidRDefault="00895CD5">
      <w:pPr>
        <w:pStyle w:val="Heading2"/>
      </w:pPr>
      <w:r>
        <w:t>8.3 Phase</w:t>
      </w:r>
      <w:r w:rsidR="00000000">
        <w:t xml:space="preserve"> 3: Scale (Months 19–36)</w:t>
      </w:r>
    </w:p>
    <w:p w14:paraId="474CBCA3" w14:textId="77777777" w:rsidR="008373C9" w:rsidRDefault="00000000">
      <w:pPr>
        <w:pStyle w:val="ListParagraph"/>
        <w:numPr>
          <w:ilvl w:val="0"/>
          <w:numId w:val="2"/>
        </w:numPr>
        <w:spacing w:before="60" w:after="60"/>
      </w:pPr>
      <w:r>
        <w:t>B2B API product launched for financial institutions — compliance support and scam-pattern reporting. FI Referral revenue stream activates (see Section 11 roadmap).</w:t>
      </w:r>
    </w:p>
    <w:p w14:paraId="65ED9EE4" w14:textId="77777777" w:rsidR="008373C9" w:rsidRDefault="00000000">
      <w:pPr>
        <w:pStyle w:val="ListParagraph"/>
        <w:numPr>
          <w:ilvl w:val="0"/>
          <w:numId w:val="2"/>
        </w:numPr>
        <w:spacing w:before="60" w:after="60"/>
      </w:pPr>
      <w:r>
        <w:t>FHIR / EHR integration evaluated for premium medical monitoring tier, subject to HIPAA BAA and legal review.</w:t>
      </w:r>
    </w:p>
    <w:p w14:paraId="67F57D52" w14:textId="77777777" w:rsidR="008373C9" w:rsidRDefault="00000000">
      <w:pPr>
        <w:pStyle w:val="ListParagraph"/>
        <w:numPr>
          <w:ilvl w:val="0"/>
          <w:numId w:val="2"/>
        </w:numPr>
        <w:spacing w:before="60" w:after="60"/>
      </w:pPr>
      <w:r>
        <w:t>Wearable second-generation hardware refresh with expanded biometric signals.</w:t>
      </w:r>
    </w:p>
    <w:p w14:paraId="4FD5B397" w14:textId="77777777" w:rsidR="008373C9" w:rsidRDefault="00000000">
      <w:pPr>
        <w:pStyle w:val="ListParagraph"/>
        <w:numPr>
          <w:ilvl w:val="0"/>
          <w:numId w:val="2"/>
        </w:numPr>
        <w:spacing w:before="60" w:after="60"/>
      </w:pPr>
      <w:r>
        <w:t>Series A raise target: $18–25M based on ARR trajectory and NPS benchmarks.</w:t>
      </w:r>
    </w:p>
    <w:p w14:paraId="54578AE9" w14:textId="77777777" w:rsidR="008373C9" w:rsidRDefault="00000000">
      <w:pPr>
        <w:pStyle w:val="ListParagraph"/>
        <w:numPr>
          <w:ilvl w:val="0"/>
          <w:numId w:val="2"/>
        </w:numPr>
        <w:spacing w:before="60" w:after="60"/>
      </w:pPr>
      <w:r>
        <w:t>International GTM: UK, ANZ regulatory compliance completed.</w:t>
      </w:r>
    </w:p>
    <w:p w14:paraId="3D78EB6E" w14:textId="77777777" w:rsidR="008373C9" w:rsidRDefault="008373C9">
      <w:pPr>
        <w:spacing w:after="120"/>
      </w:pPr>
    </w:p>
    <w:p w14:paraId="62ECAC2E" w14:textId="5E750A0C" w:rsidR="008373C9" w:rsidRDefault="00895CD5">
      <w:pPr>
        <w:pStyle w:val="Heading2"/>
      </w:pPr>
      <w:r>
        <w:t>8.4 Early</w:t>
      </w:r>
      <w:r w:rsidR="00000000">
        <w:t xml:space="preserve"> User Segments — Validated GTM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480"/>
        <w:gridCol w:w="2040"/>
        <w:gridCol w:w="2040"/>
      </w:tblGrid>
      <w:tr w:rsidR="008373C9" w14:paraId="2805EE81" w14:textId="77777777">
        <w:tblPrEx>
          <w:tblCellMar>
            <w:top w:w="0" w:type="dxa"/>
            <w:bottom w:w="0" w:type="dxa"/>
          </w:tblCellMar>
        </w:tblPrEx>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C965D05" w14:textId="77777777" w:rsidR="008373C9" w:rsidRDefault="00000000">
            <w:r>
              <w:rPr>
                <w:b/>
                <w:bCs/>
                <w:color w:val="FFFFFF"/>
                <w:sz w:val="18"/>
                <w:szCs w:val="18"/>
              </w:rPr>
              <w:t>Role</w:t>
            </w:r>
          </w:p>
        </w:tc>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F7B4968" w14:textId="77777777" w:rsidR="008373C9" w:rsidRDefault="00000000">
            <w:r>
              <w:rPr>
                <w:b/>
                <w:bCs/>
                <w:color w:val="FFFFFF"/>
                <w:sz w:val="18"/>
                <w:szCs w:val="18"/>
              </w:rPr>
              <w:t>Profile</w:t>
            </w:r>
          </w:p>
        </w:tc>
        <w:tc>
          <w:tcPr>
            <w:tcW w:w="24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7BBE449" w14:textId="77777777" w:rsidR="008373C9" w:rsidRDefault="00000000">
            <w:r>
              <w:rPr>
                <w:b/>
                <w:bCs/>
                <w:color w:val="FFFFFF"/>
                <w:sz w:val="18"/>
                <w:szCs w:val="18"/>
              </w:rPr>
              <w:t>Situation</w:t>
            </w:r>
          </w:p>
        </w:tc>
        <w:tc>
          <w:tcPr>
            <w:tcW w:w="20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E31A5A0" w14:textId="77777777" w:rsidR="008373C9" w:rsidRDefault="00000000">
            <w:r>
              <w:rPr>
                <w:b/>
                <w:bCs/>
                <w:color w:val="FFFFFF"/>
                <w:sz w:val="18"/>
                <w:szCs w:val="18"/>
              </w:rPr>
              <w:t>Fear</w:t>
            </w:r>
          </w:p>
        </w:tc>
        <w:tc>
          <w:tcPr>
            <w:tcW w:w="20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1ABD48D" w14:textId="77777777" w:rsidR="008373C9" w:rsidRDefault="00000000">
            <w:r>
              <w:rPr>
                <w:b/>
                <w:bCs/>
                <w:color w:val="FFFFFF"/>
                <w:sz w:val="18"/>
                <w:szCs w:val="18"/>
              </w:rPr>
              <w:t>Helper Hook</w:t>
            </w:r>
          </w:p>
        </w:tc>
      </w:tr>
      <w:tr w:rsidR="008373C9" w14:paraId="7611CE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69B9712" w14:textId="77777777" w:rsidR="008373C9" w:rsidRDefault="00000000">
            <w:r>
              <w:rPr>
                <w:b/>
                <w:bCs/>
                <w:sz w:val="19"/>
                <w:szCs w:val="19"/>
              </w:rPr>
              <w:t>Adult Child Caretaker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F369A" w14:textId="77777777" w:rsidR="008373C9" w:rsidRDefault="00000000">
            <w:r>
              <w:rPr>
                <w:sz w:val="19"/>
                <w:szCs w:val="19"/>
              </w:rPr>
              <w:t>Marketing Director, 47</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E7A19" w14:textId="77777777" w:rsidR="008373C9" w:rsidRDefault="00000000">
            <w:r>
              <w:rPr>
                <w:sz w:val="19"/>
                <w:szCs w:val="19"/>
              </w:rPr>
              <w:t>Remote caregiver; 2 kids; aging parent living alone</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0E36" w14:textId="77777777" w:rsidR="008373C9" w:rsidRDefault="00000000">
            <w:r>
              <w:rPr>
                <w:sz w:val="19"/>
                <w:szCs w:val="19"/>
              </w:rPr>
              <w:t>Parent scammed while she is in a meeting</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114A5" w14:textId="77777777" w:rsidR="008373C9" w:rsidRDefault="00000000">
            <w:r>
              <w:rPr>
                <w:sz w:val="19"/>
                <w:szCs w:val="19"/>
              </w:rPr>
              <w:t>Scam interception + instant Bridge text</w:t>
            </w:r>
          </w:p>
        </w:tc>
      </w:tr>
      <w:tr w:rsidR="008373C9" w14:paraId="1B4A9E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428957F" w14:textId="77777777" w:rsidR="008373C9" w:rsidRDefault="00000000">
            <w:r>
              <w:rPr>
                <w:b/>
                <w:bCs/>
                <w:sz w:val="19"/>
                <w:szCs w:val="19"/>
              </w:rPr>
              <w:t>Adult Child Caretaker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BECA6" w14:textId="77777777" w:rsidR="008373C9" w:rsidRDefault="00000000">
            <w:r>
              <w:rPr>
                <w:sz w:val="19"/>
                <w:szCs w:val="19"/>
              </w:rPr>
              <w:t>Software Engineer, 42, overseas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26908" w14:textId="77777777" w:rsidR="008373C9" w:rsidRDefault="00000000">
            <w:r>
              <w:rPr>
                <w:sz w:val="19"/>
                <w:szCs w:val="19"/>
              </w:rPr>
              <w:t>Parents in another city; no daily visibility</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431C0" w14:textId="77777777" w:rsidR="008373C9" w:rsidRDefault="00000000">
            <w:r>
              <w:rPr>
                <w:sz w:val="19"/>
                <w:szCs w:val="19"/>
              </w:rPr>
              <w:t>No way to know if today is a bad day</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53E0F" w14:textId="77777777" w:rsidR="008373C9" w:rsidRDefault="00000000">
            <w:r>
              <w:rPr>
                <w:sz w:val="19"/>
                <w:szCs w:val="19"/>
              </w:rPr>
              <w:t>Wellness score + nightly Handoff</w:t>
            </w:r>
          </w:p>
        </w:tc>
      </w:tr>
      <w:tr w:rsidR="008373C9" w14:paraId="139C32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8BC77CC" w14:textId="77777777" w:rsidR="008373C9" w:rsidRDefault="00000000">
            <w:r>
              <w:rPr>
                <w:b/>
                <w:bCs/>
                <w:sz w:val="19"/>
                <w:szCs w:val="19"/>
              </w:rPr>
              <w:t>B2B Buyer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C90D9" w14:textId="77777777" w:rsidR="008373C9" w:rsidRDefault="00000000">
            <w:r>
              <w:rPr>
                <w:sz w:val="19"/>
                <w:szCs w:val="19"/>
              </w:rPr>
              <w:t>VP Total Rewards, 51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D901A" w14:textId="77777777" w:rsidR="008373C9" w:rsidRDefault="00000000">
            <w:r>
              <w:rPr>
                <w:sz w:val="19"/>
                <w:szCs w:val="19"/>
              </w:rPr>
              <w:t>Evaluating elder care benefits for 400-seat firm</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E02EC" w14:textId="77777777" w:rsidR="008373C9" w:rsidRDefault="00000000">
            <w:r>
              <w:rPr>
                <w:sz w:val="19"/>
                <w:szCs w:val="19"/>
              </w:rPr>
              <w:t>Staff productivity lost to caregiver worry calls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2EA88" w14:textId="77777777" w:rsidR="008373C9" w:rsidRDefault="00000000">
            <w:r>
              <w:rPr>
                <w:sz w:val="19"/>
                <w:szCs w:val="19"/>
              </w:rPr>
              <w:t>ROI calculator + employer benefits package</w:t>
            </w:r>
          </w:p>
        </w:tc>
      </w:tr>
    </w:tbl>
    <w:p w14:paraId="6A3FDE91" w14:textId="77777777" w:rsidR="008373C9" w:rsidRDefault="008373C9">
      <w:pPr>
        <w:spacing w:after="200"/>
      </w:pPr>
    </w:p>
    <w:p w14:paraId="2F4A586A" w14:textId="77777777" w:rsidR="008373C9" w:rsidRDefault="00000000">
      <w:r>
        <w:br w:type="page"/>
      </w:r>
    </w:p>
    <w:p w14:paraId="522E9806" w14:textId="77777777" w:rsidR="008373C9" w:rsidRDefault="00000000">
      <w:pPr>
        <w:pStyle w:val="Heading1"/>
      </w:pPr>
      <w:r>
        <w:lastRenderedPageBreak/>
        <w:t>9. Success Metrics &amp; OKRs</w:t>
      </w:r>
    </w:p>
    <w:p w14:paraId="608AFCE3" w14:textId="77777777" w:rsidR="008373C9" w:rsidRDefault="008373C9">
      <w:pPr>
        <w:pBdr>
          <w:bottom w:val="single" w:sz="4" w:space="1" w:color="2E7D80"/>
        </w:pBdr>
        <w:spacing w:before="200" w:after="200"/>
      </w:pPr>
    </w:p>
    <w:p w14:paraId="4F148115" w14:textId="27A477EC" w:rsidR="008373C9" w:rsidRDefault="00895CD5">
      <w:pPr>
        <w:pStyle w:val="Heading2"/>
      </w:pPr>
      <w:r>
        <w:t>9.1 MVP</w:t>
      </w:r>
      <w:r w:rsidR="00000000">
        <w:t xml:space="preserve"> Success Criteria (Months 1–6)</w:t>
      </w:r>
    </w:p>
    <w:p w14:paraId="60A8DCB1" w14:textId="77777777" w:rsidR="008373C9" w:rsidRDefault="00000000">
      <w:pPr>
        <w:spacing w:before="80" w:after="120"/>
      </w:pPr>
      <w:r>
        <w:t>Version 3.0 introduces Senior (Margaret) success metrics as a gated dependency — these are leading indicators that determine whether all caregiver metrics are achievable. If Margaret does not engage with HELPER daily, no caregiver-side metric is meaningful.</w:t>
      </w:r>
    </w:p>
    <w:p w14:paraId="492758E1" w14:textId="77777777" w:rsidR="008373C9" w:rsidRDefault="008373C9">
      <w:pPr>
        <w:spacing w:after="120"/>
      </w:pPr>
    </w:p>
    <w:p w14:paraId="05897CC5" w14:textId="7427389D" w:rsidR="008373C9" w:rsidRDefault="00895CD5">
      <w:pPr>
        <w:pStyle w:val="Heading3"/>
      </w:pPr>
      <w:r>
        <w:t>9.1.1 Senior</w:t>
      </w:r>
      <w:r w:rsidR="00000000">
        <w:t xml:space="preserve"> (Margaret) Metrics — Gated </w:t>
      </w:r>
      <w:proofErr w:type="gramStart"/>
      <w:r w:rsidR="00000000">
        <w:t>Dependency  [</w:t>
      </w:r>
      <w:proofErr w:type="gramEnd"/>
      <w:r w:rsidR="00000000">
        <w:t>P0 Fix]</w:t>
      </w:r>
    </w:p>
    <w:p w14:paraId="06843A8E" w14:textId="77777777" w:rsidR="008373C9" w:rsidRDefault="00000000">
      <w:pPr>
        <w:spacing w:before="80" w:after="120"/>
      </w:pPr>
      <w:r>
        <w:t>These four metrics must be met before the caregiver-side dashboard metrics (Section 9.1.2) are considered valid signal. They are the product's critical adoption dependency.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4"/>
        <w:gridCol w:w="1935"/>
        <w:gridCol w:w="1910"/>
        <w:gridCol w:w="1910"/>
        <w:gridCol w:w="1001"/>
      </w:tblGrid>
      <w:tr w:rsidR="008373C9" w14:paraId="1A378092" w14:textId="77777777">
        <w:tblPrEx>
          <w:tblCellMar>
            <w:top w:w="0" w:type="dxa"/>
            <w:bottom w:w="0" w:type="dxa"/>
          </w:tblCellMar>
        </w:tblPrEx>
        <w:tc>
          <w:tcPr>
            <w:tcW w:w="26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9C71AC7" w14:textId="77777777" w:rsidR="008373C9" w:rsidRDefault="00000000">
            <w:r>
              <w:rPr>
                <w:b/>
                <w:bCs/>
                <w:color w:val="FFFFFF"/>
                <w:sz w:val="18"/>
                <w:szCs w:val="18"/>
              </w:rPr>
              <w:t>Metric</w:t>
            </w:r>
          </w:p>
        </w:tc>
        <w:tc>
          <w:tcPr>
            <w:tcW w:w="1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65AF8D2" w14:textId="77777777" w:rsidR="008373C9" w:rsidRDefault="00000000">
            <w:r>
              <w:rPr>
                <w:b/>
                <w:bCs/>
                <w:color w:val="FFFFFF"/>
                <w:sz w:val="18"/>
                <w:szCs w:val="18"/>
              </w:rPr>
              <w:t>Measurement Method</w:t>
            </w:r>
          </w:p>
        </w:tc>
        <w:tc>
          <w:tcPr>
            <w:tcW w:w="1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B08506D" w14:textId="77777777" w:rsidR="008373C9" w:rsidRDefault="00000000">
            <w:r>
              <w:rPr>
                <w:b/>
                <w:bCs/>
                <w:color w:val="FFFFFF"/>
                <w:sz w:val="18"/>
                <w:szCs w:val="18"/>
              </w:rPr>
              <w:t>MVP Target</w:t>
            </w:r>
          </w:p>
        </w:tc>
        <w:tc>
          <w:tcPr>
            <w:tcW w:w="1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9025205" w14:textId="77777777" w:rsidR="008373C9" w:rsidRDefault="00000000">
            <w:r>
              <w:rPr>
                <w:b/>
                <w:bCs/>
                <w:color w:val="FFFFFF"/>
                <w:sz w:val="18"/>
                <w:szCs w:val="18"/>
              </w:rPr>
              <w:t>PMF Signal</w:t>
            </w:r>
          </w:p>
        </w:tc>
        <w:tc>
          <w:tcPr>
            <w:tcW w:w="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9115D5D" w14:textId="77777777" w:rsidR="008373C9" w:rsidRDefault="00000000">
            <w:r>
              <w:rPr>
                <w:b/>
                <w:bCs/>
                <w:color w:val="FFFFFF"/>
                <w:sz w:val="18"/>
                <w:szCs w:val="18"/>
              </w:rPr>
              <w:t>Persona</w:t>
            </w:r>
          </w:p>
        </w:tc>
      </w:tr>
      <w:tr w:rsidR="008373C9" w14:paraId="30F98BA7"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E4C14F6" w14:textId="77777777" w:rsidR="008373C9" w:rsidRDefault="00000000">
            <w:r>
              <w:rPr>
                <w:sz w:val="19"/>
                <w:szCs w:val="19"/>
              </w:rPr>
              <w:t>Senior-initiated conversation rate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D1CDA" w14:textId="77777777" w:rsidR="008373C9" w:rsidRDefault="00000000">
            <w:r>
              <w:rPr>
                <w:sz w:val="19"/>
                <w:szCs w:val="19"/>
              </w:rPr>
              <w:t>Unprompted conversations started by the Senior (not HELPER-initiated check-ins)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897DD" w14:textId="77777777" w:rsidR="008373C9" w:rsidRDefault="00000000">
            <w:r>
              <w:rPr>
                <w:sz w:val="19"/>
                <w:szCs w:val="19"/>
              </w:rPr>
              <w:t>1+ per day, sustained over 30 days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6A365" w14:textId="77777777" w:rsidR="008373C9" w:rsidRDefault="00000000">
            <w:r>
              <w:rPr>
                <w:sz w:val="19"/>
                <w:szCs w:val="19"/>
              </w:rPr>
              <w:t>2+ per day at Day 30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736AF" w14:textId="77777777" w:rsidR="008373C9" w:rsidRDefault="00000000">
            <w:r>
              <w:rPr>
                <w:sz w:val="19"/>
                <w:szCs w:val="19"/>
              </w:rPr>
              <w:t>Margaret</w:t>
            </w:r>
          </w:p>
        </w:tc>
      </w:tr>
      <w:tr w:rsidR="008373C9" w14:paraId="1925E7D9"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06F425B" w14:textId="77777777" w:rsidR="008373C9" w:rsidRDefault="00000000">
            <w:r>
              <w:rPr>
                <w:sz w:val="19"/>
                <w:szCs w:val="19"/>
              </w:rPr>
              <w:t>Wearable wear-time per day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1A234" w14:textId="77777777" w:rsidR="008373C9" w:rsidRDefault="00000000">
            <w:proofErr w:type="gramStart"/>
            <w:r>
              <w:rPr>
                <w:sz w:val="19"/>
                <w:szCs w:val="19"/>
              </w:rPr>
              <w:t>Hours</w:t>
            </w:r>
            <w:proofErr w:type="gramEnd"/>
            <w:r>
              <w:rPr>
                <w:sz w:val="19"/>
                <w:szCs w:val="19"/>
              </w:rPr>
              <w:t xml:space="preserve"> device is worn (accelerometer / BLE ping cadence)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89C8E" w14:textId="77777777" w:rsidR="008373C9" w:rsidRDefault="00000000">
            <w:r>
              <w:rPr>
                <w:sz w:val="19"/>
                <w:szCs w:val="19"/>
              </w:rPr>
              <w:t>10+ hours/day (waking hours)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AAA35" w14:textId="77777777" w:rsidR="008373C9" w:rsidRDefault="00000000">
            <w:r>
              <w:rPr>
                <w:sz w:val="19"/>
                <w:szCs w:val="19"/>
              </w:rPr>
              <w:t>14+ hours/day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09D0D" w14:textId="77777777" w:rsidR="008373C9" w:rsidRDefault="00000000">
            <w:r>
              <w:rPr>
                <w:sz w:val="19"/>
                <w:szCs w:val="19"/>
              </w:rPr>
              <w:t>Margaret</w:t>
            </w:r>
          </w:p>
        </w:tc>
      </w:tr>
      <w:tr w:rsidR="008373C9" w14:paraId="2A074BE7"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E3C2781" w14:textId="77777777" w:rsidR="008373C9" w:rsidRDefault="00000000">
            <w:r>
              <w:rPr>
                <w:sz w:val="19"/>
                <w:szCs w:val="19"/>
              </w:rPr>
              <w:t>Senior sentiment score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45821" w14:textId="77777777" w:rsidR="008373C9" w:rsidRDefault="00000000">
            <w:r>
              <w:rPr>
                <w:sz w:val="19"/>
                <w:szCs w:val="19"/>
              </w:rPr>
              <w:t>Weekly single-question voice check-in by HELPER: 'How are you feeling about our conversations this week?' 1–5 scale. Logged and trended.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5C2C7" w14:textId="77777777" w:rsidR="008373C9" w:rsidRDefault="00000000">
            <w:r>
              <w:rPr>
                <w:sz w:val="19"/>
                <w:szCs w:val="19"/>
              </w:rPr>
              <w:t>4/5 average at Week 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E2F80" w14:textId="77777777" w:rsidR="008373C9" w:rsidRDefault="00000000">
            <w:r>
              <w:rPr>
                <w:sz w:val="19"/>
                <w:szCs w:val="19"/>
              </w:rPr>
              <w:t>4.5/5 sustained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07DC" w14:textId="77777777" w:rsidR="008373C9" w:rsidRDefault="00000000">
            <w:r>
              <w:rPr>
                <w:sz w:val="19"/>
                <w:szCs w:val="19"/>
              </w:rPr>
              <w:t>Margaret</w:t>
            </w:r>
          </w:p>
        </w:tc>
      </w:tr>
      <w:tr w:rsidR="008373C9" w14:paraId="29FBA48A"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4F7B39B" w14:textId="77777777" w:rsidR="008373C9" w:rsidRDefault="00000000">
            <w:r>
              <w:rPr>
                <w:sz w:val="19"/>
                <w:szCs w:val="19"/>
              </w:rPr>
              <w:t>Within Earshot Care consent maintenance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24794" w14:textId="77777777" w:rsidR="008373C9" w:rsidRDefault="00000000">
            <w:r>
              <w:rPr>
                <w:sz w:val="19"/>
                <w:szCs w:val="19"/>
              </w:rPr>
              <w:t>% of enrolled Seniors who have NOT revoked Within Earshot Care consent by Day 30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0E5CA" w14:textId="77777777" w:rsidR="008373C9" w:rsidRDefault="00000000">
            <w:r>
              <w:rPr>
                <w:sz w:val="19"/>
                <w:szCs w:val="19"/>
              </w:rPr>
              <w:t>85%+ retention of consent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C34DF" w14:textId="77777777" w:rsidR="008373C9" w:rsidRDefault="00000000">
            <w:r>
              <w:rPr>
                <w:sz w:val="19"/>
                <w:szCs w:val="19"/>
              </w:rPr>
              <w:t>90%+ retention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53B96" w14:textId="77777777" w:rsidR="008373C9" w:rsidRDefault="00000000">
            <w:r>
              <w:rPr>
                <w:sz w:val="19"/>
                <w:szCs w:val="19"/>
              </w:rPr>
              <w:t>Margaret</w:t>
            </w:r>
          </w:p>
        </w:tc>
      </w:tr>
    </w:tbl>
    <w:p w14:paraId="35E3FAB4" w14:textId="77777777" w:rsidR="008373C9" w:rsidRDefault="008373C9">
      <w:pPr>
        <w:spacing w:after="120"/>
      </w:pPr>
    </w:p>
    <w:p w14:paraId="0615AA8E" w14:textId="4F6E9C9A" w:rsidR="008373C9" w:rsidRDefault="00895CD5">
      <w:pPr>
        <w:pStyle w:val="Heading3"/>
      </w:pPr>
      <w:r>
        <w:t>9.1.2 Adult</w:t>
      </w:r>
      <w:r w:rsidR="00000000">
        <w:t xml:space="preserve"> Child Caretaker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1960"/>
        <w:gridCol w:w="1760"/>
        <w:gridCol w:w="1760"/>
        <w:gridCol w:w="1400"/>
      </w:tblGrid>
      <w:tr w:rsidR="008373C9" w14:paraId="5898660C" w14:textId="77777777">
        <w:tblPrEx>
          <w:tblCellMar>
            <w:top w:w="0" w:type="dxa"/>
            <w:bottom w:w="0" w:type="dxa"/>
          </w:tblCellMar>
        </w:tblPrEx>
        <w:tc>
          <w:tcPr>
            <w:tcW w:w="24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83CB0ED" w14:textId="77777777" w:rsidR="008373C9" w:rsidRDefault="00000000">
            <w:r>
              <w:rPr>
                <w:b/>
                <w:bCs/>
                <w:color w:val="FFFFFF"/>
                <w:sz w:val="18"/>
                <w:szCs w:val="18"/>
              </w:rPr>
              <w:t>Metric</w:t>
            </w:r>
          </w:p>
        </w:tc>
        <w:tc>
          <w:tcPr>
            <w:tcW w:w="1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B5C3570" w14:textId="77777777" w:rsidR="008373C9" w:rsidRDefault="00000000">
            <w:r>
              <w:rPr>
                <w:b/>
                <w:bCs/>
                <w:color w:val="FFFFFF"/>
                <w:sz w:val="18"/>
                <w:szCs w:val="18"/>
              </w:rPr>
              <w:t>Measurement Method</w:t>
            </w:r>
          </w:p>
        </w:tc>
        <w:tc>
          <w:tcPr>
            <w:tcW w:w="17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B7ACC26" w14:textId="77777777" w:rsidR="008373C9" w:rsidRDefault="00000000">
            <w:r>
              <w:rPr>
                <w:b/>
                <w:bCs/>
                <w:color w:val="FFFFFF"/>
                <w:sz w:val="18"/>
                <w:szCs w:val="18"/>
              </w:rPr>
              <w:t>MVP Target</w:t>
            </w:r>
          </w:p>
        </w:tc>
        <w:tc>
          <w:tcPr>
            <w:tcW w:w="17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0F6AC10" w14:textId="77777777" w:rsidR="008373C9" w:rsidRDefault="00000000">
            <w:r>
              <w:rPr>
                <w:b/>
                <w:bCs/>
                <w:color w:val="FFFFFF"/>
                <w:sz w:val="18"/>
                <w:szCs w:val="18"/>
              </w:rPr>
              <w:t>PMF Signal</w:t>
            </w:r>
          </w:p>
        </w:tc>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233CEFC" w14:textId="77777777" w:rsidR="008373C9" w:rsidRDefault="00000000">
            <w:r>
              <w:rPr>
                <w:b/>
                <w:bCs/>
                <w:color w:val="FFFFFF"/>
                <w:sz w:val="18"/>
                <w:szCs w:val="18"/>
              </w:rPr>
              <w:t>Persona</w:t>
            </w:r>
          </w:p>
        </w:tc>
      </w:tr>
      <w:tr w:rsidR="008373C9" w14:paraId="7278216B" w14:textId="77777777">
        <w:tblPrEx>
          <w:tblCellMar>
            <w:top w:w="0" w:type="dxa"/>
            <w:bottom w:w="0" w:type="dxa"/>
          </w:tblCellMar>
        </w:tblPrEx>
        <w:tc>
          <w:tcPr>
            <w:tcW w:w="24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98FC5A8" w14:textId="77777777" w:rsidR="008373C9" w:rsidRDefault="00000000">
            <w:r>
              <w:rPr>
                <w:sz w:val="19"/>
                <w:szCs w:val="19"/>
              </w:rPr>
              <w:t>Active caregivers (WAU)</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E9C11" w14:textId="77777777" w:rsidR="008373C9" w:rsidRDefault="00000000">
            <w:r>
              <w:rPr>
                <w:sz w:val="19"/>
                <w:szCs w:val="19"/>
              </w:rPr>
              <w:t>Dashboard logins / week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61072" w14:textId="77777777" w:rsidR="008373C9" w:rsidRDefault="00000000">
            <w:r>
              <w:rPr>
                <w:sz w:val="19"/>
                <w:szCs w:val="19"/>
              </w:rPr>
              <w:t>200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197D8" w14:textId="77777777" w:rsidR="008373C9" w:rsidRDefault="00000000">
            <w:r>
              <w:rPr>
                <w:sz w:val="19"/>
                <w:szCs w:val="19"/>
              </w:rPr>
              <w:t>1,000+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AF650" w14:textId="77777777" w:rsidR="008373C9" w:rsidRDefault="00000000">
            <w:r>
              <w:rPr>
                <w:sz w:val="19"/>
                <w:szCs w:val="19"/>
              </w:rPr>
              <w:t>Adult Child</w:t>
            </w:r>
          </w:p>
        </w:tc>
      </w:tr>
      <w:tr w:rsidR="008373C9" w14:paraId="7D4A3D29" w14:textId="77777777">
        <w:tblPrEx>
          <w:tblCellMar>
            <w:top w:w="0" w:type="dxa"/>
            <w:bottom w:w="0" w:type="dxa"/>
          </w:tblCellMar>
        </w:tblPrEx>
        <w:tc>
          <w:tcPr>
            <w:tcW w:w="24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5A6F538" w14:textId="77777777" w:rsidR="008373C9" w:rsidRDefault="00000000">
            <w:r>
              <w:rPr>
                <w:sz w:val="19"/>
                <w:szCs w:val="19"/>
              </w:rPr>
              <w:lastRenderedPageBreak/>
              <w:t>Scam incidents intercepted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A15D2" w14:textId="77777777" w:rsidR="008373C9" w:rsidRDefault="00000000">
            <w:r>
              <w:rPr>
                <w:sz w:val="19"/>
                <w:szCs w:val="19"/>
              </w:rPr>
              <w:t>Alert triggered + Senior action taken (hang up)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40723" w14:textId="77777777" w:rsidR="008373C9" w:rsidRDefault="00000000">
            <w:r>
              <w:rPr>
                <w:sz w:val="19"/>
                <w:szCs w:val="19"/>
              </w:rPr>
              <w:t>90%+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28848" w14:textId="77777777" w:rsidR="008373C9" w:rsidRDefault="00000000">
            <w:r>
              <w:rPr>
                <w:sz w:val="19"/>
                <w:szCs w:val="19"/>
              </w:rPr>
              <w:t>95%+ / zero legitimate call FP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FF55" w14:textId="77777777" w:rsidR="008373C9" w:rsidRDefault="00000000">
            <w:r>
              <w:rPr>
                <w:sz w:val="19"/>
                <w:szCs w:val="19"/>
              </w:rPr>
              <w:t>Adult Child</w:t>
            </w:r>
          </w:p>
        </w:tc>
      </w:tr>
      <w:tr w:rsidR="008373C9" w14:paraId="4DD7861A" w14:textId="77777777">
        <w:tblPrEx>
          <w:tblCellMar>
            <w:top w:w="0" w:type="dxa"/>
            <w:bottom w:w="0" w:type="dxa"/>
          </w:tblCellMar>
        </w:tblPrEx>
        <w:tc>
          <w:tcPr>
            <w:tcW w:w="24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4195392" w14:textId="77777777" w:rsidR="008373C9" w:rsidRDefault="00000000">
            <w:r>
              <w:rPr>
                <w:sz w:val="19"/>
                <w:szCs w:val="19"/>
              </w:rPr>
              <w:t>Bridge text engagement rate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7BD4F" w14:textId="77777777" w:rsidR="008373C9" w:rsidRDefault="00000000">
            <w:r>
              <w:rPr>
                <w:sz w:val="19"/>
                <w:szCs w:val="19"/>
              </w:rPr>
              <w:t>Texts rated 4–5/5 by caregiver ('reduced stress')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68586" w14:textId="77777777" w:rsidR="008373C9" w:rsidRDefault="00000000">
            <w:r>
              <w:rPr>
                <w:sz w:val="19"/>
                <w:szCs w:val="19"/>
              </w:rPr>
              <w:t>&gt;70%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D290A" w14:textId="77777777" w:rsidR="008373C9" w:rsidRDefault="00000000">
            <w:r>
              <w:rPr>
                <w:sz w:val="19"/>
                <w:szCs w:val="19"/>
              </w:rPr>
              <w:t>&gt;85%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C49C9" w14:textId="77777777" w:rsidR="008373C9" w:rsidRDefault="00000000">
            <w:r>
              <w:rPr>
                <w:sz w:val="19"/>
                <w:szCs w:val="19"/>
              </w:rPr>
              <w:t>Adult Child</w:t>
            </w:r>
          </w:p>
        </w:tc>
      </w:tr>
      <w:tr w:rsidR="008373C9" w14:paraId="7257A3B8" w14:textId="77777777">
        <w:tblPrEx>
          <w:tblCellMar>
            <w:top w:w="0" w:type="dxa"/>
            <w:bottom w:w="0" w:type="dxa"/>
          </w:tblCellMar>
        </w:tblPrEx>
        <w:tc>
          <w:tcPr>
            <w:tcW w:w="24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040645E" w14:textId="77777777" w:rsidR="008373C9" w:rsidRDefault="00000000">
            <w:r>
              <w:rPr>
                <w:sz w:val="19"/>
                <w:szCs w:val="19"/>
              </w:rPr>
              <w:t>Caregiver stress reduction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4A95" w14:textId="77777777" w:rsidR="008373C9" w:rsidRDefault="00000000">
            <w:r>
              <w:rPr>
                <w:sz w:val="19"/>
                <w:szCs w:val="19"/>
              </w:rPr>
              <w:t>PSS-10 scale + weekly mental load survey (1–10)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50734" w14:textId="77777777" w:rsidR="008373C9" w:rsidRDefault="00000000">
            <w:r>
              <w:rPr>
                <w:sz w:val="19"/>
                <w:szCs w:val="19"/>
              </w:rPr>
              <w:t>Measurable reduction vs. baseline at Day 30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21DE7" w14:textId="77777777" w:rsidR="008373C9" w:rsidRDefault="00000000">
            <w:r>
              <w:rPr>
                <w:sz w:val="19"/>
                <w:szCs w:val="19"/>
              </w:rPr>
              <w:t>Sustained reduction at Day 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C963" w14:textId="77777777" w:rsidR="008373C9" w:rsidRDefault="00000000">
            <w:r>
              <w:rPr>
                <w:sz w:val="19"/>
                <w:szCs w:val="19"/>
              </w:rPr>
              <w:t>Adult Child</w:t>
            </w:r>
          </w:p>
        </w:tc>
      </w:tr>
      <w:tr w:rsidR="008373C9" w14:paraId="1F179BE3" w14:textId="77777777">
        <w:tblPrEx>
          <w:tblCellMar>
            <w:top w:w="0" w:type="dxa"/>
            <w:bottom w:w="0" w:type="dxa"/>
          </w:tblCellMar>
        </w:tblPrEx>
        <w:tc>
          <w:tcPr>
            <w:tcW w:w="24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730B1FF" w14:textId="77777777" w:rsidR="008373C9" w:rsidRDefault="00000000">
            <w:r>
              <w:rPr>
                <w:sz w:val="19"/>
                <w:szCs w:val="19"/>
              </w:rPr>
              <w:t>Nightly Handoff rating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949B3" w14:textId="77777777" w:rsidR="008373C9" w:rsidRDefault="00000000">
            <w:r>
              <w:rPr>
                <w:sz w:val="19"/>
                <w:szCs w:val="19"/>
              </w:rPr>
              <w:t>Post-Handoff caregiver text rating 1–5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D0522" w14:textId="77777777" w:rsidR="008373C9" w:rsidRDefault="00000000">
            <w:r>
              <w:rPr>
                <w:sz w:val="19"/>
                <w:szCs w:val="19"/>
              </w:rPr>
              <w:t>&gt;4/5 avg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D088" w14:textId="77777777" w:rsidR="008373C9" w:rsidRDefault="00000000">
            <w:r>
              <w:rPr>
                <w:sz w:val="19"/>
                <w:szCs w:val="19"/>
              </w:rPr>
              <w:t>'You can put it down' moment reported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A973" w14:textId="77777777" w:rsidR="008373C9" w:rsidRDefault="00000000">
            <w:r>
              <w:rPr>
                <w:sz w:val="19"/>
                <w:szCs w:val="19"/>
              </w:rPr>
              <w:t>Adult Child</w:t>
            </w:r>
          </w:p>
        </w:tc>
      </w:tr>
      <w:tr w:rsidR="008373C9" w14:paraId="5CD48620" w14:textId="77777777">
        <w:tblPrEx>
          <w:tblCellMar>
            <w:top w:w="0" w:type="dxa"/>
            <w:bottom w:w="0" w:type="dxa"/>
          </w:tblCellMar>
        </w:tblPrEx>
        <w:tc>
          <w:tcPr>
            <w:tcW w:w="24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7C417A6" w14:textId="77777777" w:rsidR="008373C9" w:rsidRDefault="00000000">
            <w:r>
              <w:rPr>
                <w:sz w:val="19"/>
                <w:szCs w:val="19"/>
              </w:rPr>
              <w:t>Free-to-paid conversion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C2061" w14:textId="77777777" w:rsidR="008373C9" w:rsidRDefault="00000000">
            <w:r>
              <w:rPr>
                <w:sz w:val="19"/>
                <w:szCs w:val="19"/>
              </w:rPr>
              <w:t>Trial users upgrading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2AB6" w14:textId="77777777" w:rsidR="008373C9" w:rsidRDefault="00000000">
            <w:r>
              <w:rPr>
                <w:sz w:val="19"/>
                <w:szCs w:val="19"/>
              </w:rPr>
              <w:t>&gt;12%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8386" w14:textId="77777777" w:rsidR="008373C9" w:rsidRDefault="00000000">
            <w:r>
              <w:rPr>
                <w:sz w:val="19"/>
                <w:szCs w:val="19"/>
              </w:rPr>
              <w:t>&gt;18%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8BCF" w14:textId="77777777" w:rsidR="008373C9" w:rsidRDefault="00000000">
            <w:r>
              <w:rPr>
                <w:sz w:val="19"/>
                <w:szCs w:val="19"/>
              </w:rPr>
              <w:t>Adult Child</w:t>
            </w:r>
          </w:p>
        </w:tc>
      </w:tr>
      <w:tr w:rsidR="008373C9" w14:paraId="65546FBE" w14:textId="77777777">
        <w:tblPrEx>
          <w:tblCellMar>
            <w:top w:w="0" w:type="dxa"/>
            <w:bottom w:w="0" w:type="dxa"/>
          </w:tblCellMar>
        </w:tblPrEx>
        <w:tc>
          <w:tcPr>
            <w:tcW w:w="24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02A5243" w14:textId="77777777" w:rsidR="008373C9" w:rsidRDefault="00000000">
            <w:r>
              <w:rPr>
                <w:sz w:val="19"/>
                <w:szCs w:val="19"/>
              </w:rPr>
              <w:t>NPS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2CFF9" w14:textId="77777777" w:rsidR="008373C9" w:rsidRDefault="00000000">
            <w:r>
              <w:rPr>
                <w:sz w:val="19"/>
                <w:szCs w:val="19"/>
              </w:rPr>
              <w:t>In-app survey at Day 30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1520E" w14:textId="77777777" w:rsidR="008373C9" w:rsidRDefault="00000000">
            <w:r>
              <w:rPr>
                <w:sz w:val="19"/>
                <w:szCs w:val="19"/>
              </w:rPr>
              <w:t>40+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D1AD" w14:textId="77777777" w:rsidR="008373C9" w:rsidRDefault="00000000">
            <w:r>
              <w:rPr>
                <w:sz w:val="19"/>
                <w:szCs w:val="19"/>
              </w:rPr>
              <w:t>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9DDF3" w14:textId="77777777" w:rsidR="008373C9" w:rsidRDefault="00000000">
            <w:r>
              <w:rPr>
                <w:sz w:val="19"/>
                <w:szCs w:val="19"/>
              </w:rPr>
              <w:t>Adult Child</w:t>
            </w:r>
          </w:p>
        </w:tc>
      </w:tr>
      <w:tr w:rsidR="008373C9" w14:paraId="07D943D6" w14:textId="77777777">
        <w:tblPrEx>
          <w:tblCellMar>
            <w:top w:w="0" w:type="dxa"/>
            <w:bottom w:w="0" w:type="dxa"/>
          </w:tblCellMar>
        </w:tblPrEx>
        <w:tc>
          <w:tcPr>
            <w:tcW w:w="24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34FBC43" w14:textId="77777777" w:rsidR="008373C9" w:rsidRDefault="00000000">
            <w:r>
              <w:rPr>
                <w:sz w:val="19"/>
                <w:szCs w:val="19"/>
              </w:rPr>
              <w:t>Churn (monthly)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65A4A" w14:textId="77777777" w:rsidR="008373C9" w:rsidRDefault="00000000">
            <w:r>
              <w:rPr>
                <w:sz w:val="19"/>
                <w:szCs w:val="19"/>
              </w:rPr>
              <w:t>Cancelled subscriptions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29DC8" w14:textId="77777777" w:rsidR="008373C9" w:rsidRDefault="00000000">
            <w:r>
              <w:rPr>
                <w:sz w:val="19"/>
                <w:szCs w:val="19"/>
              </w:rPr>
              <w:t>&lt;4%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AD6A" w14:textId="77777777" w:rsidR="008373C9" w:rsidRDefault="00000000">
            <w:r>
              <w:rPr>
                <w:sz w:val="19"/>
                <w:szCs w:val="19"/>
              </w:rPr>
              <w:t>&lt;2%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89858" w14:textId="77777777" w:rsidR="008373C9" w:rsidRDefault="00000000">
            <w:r>
              <w:rPr>
                <w:sz w:val="19"/>
                <w:szCs w:val="19"/>
              </w:rPr>
              <w:t>Adult Child</w:t>
            </w:r>
          </w:p>
        </w:tc>
      </w:tr>
    </w:tbl>
    <w:p w14:paraId="350C1061" w14:textId="77777777" w:rsidR="008373C9" w:rsidRDefault="008373C9">
      <w:pPr>
        <w:spacing w:after="120"/>
      </w:pPr>
    </w:p>
    <w:p w14:paraId="2ADD3673" w14:textId="7FA921AA" w:rsidR="008373C9" w:rsidRDefault="00895CD5">
      <w:pPr>
        <w:pStyle w:val="Heading3"/>
      </w:pPr>
      <w:r>
        <w:t>9.1.3 Handover</w:t>
      </w:r>
      <w:r w:rsidR="00000000">
        <w:t xml:space="preserve"> Briefing Quality Metrics — Leading Churn </w:t>
      </w:r>
      <w:r>
        <w:t>Indicators [</w:t>
      </w:r>
      <w:r w:rsidR="00000000">
        <w:t>P1 Fix]</w:t>
      </w:r>
    </w:p>
    <w:p w14:paraId="037EB21F" w14:textId="77777777" w:rsidR="008373C9" w:rsidRDefault="00000000">
      <w:pPr>
        <w:spacing w:before="80" w:after="120"/>
      </w:pPr>
      <w:r>
        <w:t>These metrics are new in v3.0. The Handover Briefing is where Helper lives or dies for the Adult Child Caretaker. If she cannot complete it in 15 minutes, or does not trust that HELPER understood what she entered, she will not convert or retain. These metrics are leading indicators of churn — they must be monitored in real time during the 30-day live test, not reviewed retrospectively.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1943"/>
        <w:gridCol w:w="1930"/>
        <w:gridCol w:w="1940"/>
        <w:gridCol w:w="906"/>
      </w:tblGrid>
      <w:tr w:rsidR="008373C9" w14:paraId="1099EF97" w14:textId="77777777">
        <w:tblPrEx>
          <w:tblCellMar>
            <w:top w:w="0" w:type="dxa"/>
            <w:bottom w:w="0" w:type="dxa"/>
          </w:tblCellMar>
        </w:tblPrEx>
        <w:tc>
          <w:tcPr>
            <w:tcW w:w="268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E8408A8" w14:textId="77777777" w:rsidR="008373C9" w:rsidRDefault="00000000">
            <w:r>
              <w:rPr>
                <w:b/>
                <w:bCs/>
                <w:color w:val="FFFFFF"/>
                <w:sz w:val="18"/>
                <w:szCs w:val="18"/>
              </w:rPr>
              <w:t>Metric</w:t>
            </w:r>
          </w:p>
        </w:tc>
        <w:tc>
          <w:tcPr>
            <w:tcW w:w="1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A4CF41E" w14:textId="77777777" w:rsidR="008373C9" w:rsidRDefault="00000000">
            <w:r>
              <w:rPr>
                <w:b/>
                <w:bCs/>
                <w:color w:val="FFFFFF"/>
                <w:sz w:val="18"/>
                <w:szCs w:val="18"/>
              </w:rPr>
              <w:t>Measurement Method</w:t>
            </w:r>
          </w:p>
        </w:tc>
        <w:tc>
          <w:tcPr>
            <w:tcW w:w="1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153DE9A2" w14:textId="77777777" w:rsidR="008373C9" w:rsidRDefault="00000000">
            <w:r>
              <w:rPr>
                <w:b/>
                <w:bCs/>
                <w:color w:val="FFFFFF"/>
                <w:sz w:val="18"/>
                <w:szCs w:val="18"/>
              </w:rPr>
              <w:t>Target (MVP)</w:t>
            </w:r>
          </w:p>
        </w:tc>
        <w:tc>
          <w:tcPr>
            <w:tcW w:w="1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338B150" w14:textId="77777777" w:rsidR="008373C9" w:rsidRDefault="00000000">
            <w:r>
              <w:rPr>
                <w:b/>
                <w:bCs/>
                <w:color w:val="FFFFFF"/>
                <w:sz w:val="18"/>
                <w:szCs w:val="18"/>
              </w:rPr>
              <w:t>Churn Risk Signal</w:t>
            </w:r>
          </w:p>
        </w:tc>
        <w:tc>
          <w:tcPr>
            <w:tcW w:w="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30F70C27" w14:textId="77777777" w:rsidR="008373C9" w:rsidRDefault="00000000">
            <w:r>
              <w:rPr>
                <w:b/>
                <w:bCs/>
                <w:color w:val="FFFFFF"/>
                <w:sz w:val="18"/>
                <w:szCs w:val="18"/>
              </w:rPr>
              <w:t>Owner</w:t>
            </w:r>
          </w:p>
        </w:tc>
      </w:tr>
      <w:tr w:rsidR="008373C9" w14:paraId="7B9C2469"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C893FE8" w14:textId="77777777" w:rsidR="008373C9" w:rsidRDefault="00000000">
            <w:r>
              <w:rPr>
                <w:sz w:val="19"/>
                <w:szCs w:val="19"/>
              </w:rPr>
              <w:t>Time-to-Briefing-completion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58F22" w14:textId="77777777" w:rsidR="008373C9" w:rsidRDefault="00000000">
            <w:r>
              <w:rPr>
                <w:sz w:val="19"/>
                <w:szCs w:val="19"/>
              </w:rPr>
              <w:t>Session duration from first question to final confirmation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0DBE7" w14:textId="77777777" w:rsidR="008373C9" w:rsidRDefault="00000000">
            <w:r>
              <w:rPr>
                <w:sz w:val="19"/>
                <w:szCs w:val="19"/>
              </w:rPr>
              <w:t>Under 15 minutes for 80% of users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EA83" w14:textId="77777777" w:rsidR="008373C9" w:rsidRDefault="00000000">
            <w:r>
              <w:rPr>
                <w:sz w:val="19"/>
                <w:szCs w:val="19"/>
              </w:rPr>
              <w:t>If &gt;25 min average: UX simplification sprint triggered immediately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162E7" w14:textId="77777777" w:rsidR="008373C9" w:rsidRDefault="00000000">
            <w:r>
              <w:rPr>
                <w:sz w:val="19"/>
                <w:szCs w:val="19"/>
              </w:rPr>
              <w:t>Product</w:t>
            </w:r>
          </w:p>
        </w:tc>
      </w:tr>
      <w:tr w:rsidR="008373C9" w14:paraId="1C182206"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02DD0F3" w14:textId="77777777" w:rsidR="008373C9" w:rsidRDefault="00000000">
            <w:r>
              <w:rPr>
                <w:sz w:val="19"/>
                <w:szCs w:val="19"/>
              </w:rPr>
              <w:t>Briefing completeness score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5B70B" w14:textId="77777777" w:rsidR="008373C9" w:rsidRDefault="00000000">
            <w:r>
              <w:rPr>
                <w:sz w:val="19"/>
                <w:szCs w:val="19"/>
              </w:rPr>
              <w:t>% of required fields captured on first attempt (people, meds, preferences)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C06C0" w14:textId="77777777" w:rsidR="008373C9" w:rsidRDefault="00000000">
            <w:r>
              <w:rPr>
                <w:sz w:val="19"/>
                <w:szCs w:val="19"/>
              </w:rPr>
              <w:t>85%+ complete on first attempt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BC0D9" w14:textId="77777777" w:rsidR="008373C9" w:rsidRDefault="00000000">
            <w:r>
              <w:rPr>
                <w:sz w:val="19"/>
                <w:szCs w:val="19"/>
              </w:rPr>
              <w:t>If &lt;70%: Briefing is too demanding — reduce required fields to MVP-minimum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24184" w14:textId="77777777" w:rsidR="008373C9" w:rsidRDefault="00000000">
            <w:r>
              <w:rPr>
                <w:sz w:val="19"/>
                <w:szCs w:val="19"/>
              </w:rPr>
              <w:t>Product</w:t>
            </w:r>
          </w:p>
        </w:tc>
      </w:tr>
      <w:tr w:rsidR="008373C9" w14:paraId="618CDEC2"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4DDF514" w14:textId="77777777" w:rsidR="008373C9" w:rsidRDefault="00000000">
            <w:r>
              <w:rPr>
                <w:sz w:val="19"/>
                <w:szCs w:val="19"/>
              </w:rPr>
              <w:t>Briefing-to-first-conversation latency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FE33F" w14:textId="77777777" w:rsidR="008373C9" w:rsidRDefault="00000000">
            <w:r>
              <w:rPr>
                <w:sz w:val="19"/>
                <w:szCs w:val="19"/>
              </w:rPr>
              <w:t>Time from Briefing completion to first HELPER–Senior conversation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DBFB4" w14:textId="77777777" w:rsidR="008373C9" w:rsidRDefault="00000000">
            <w:r>
              <w:rPr>
                <w:sz w:val="19"/>
                <w:szCs w:val="19"/>
              </w:rPr>
              <w:t>Under 24 hours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031BC" w14:textId="77777777" w:rsidR="008373C9" w:rsidRDefault="00000000">
            <w:r>
              <w:rPr>
                <w:sz w:val="19"/>
                <w:szCs w:val="19"/>
              </w:rPr>
              <w:t>If &gt;48 hours: activation flow has a gap — onboarding team intervenes proactively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0CEDD" w14:textId="77777777" w:rsidR="008373C9" w:rsidRDefault="00000000">
            <w:r>
              <w:rPr>
                <w:sz w:val="19"/>
                <w:szCs w:val="19"/>
              </w:rPr>
              <w:t>Leslie / Support</w:t>
            </w:r>
          </w:p>
        </w:tc>
      </w:tr>
      <w:tr w:rsidR="008373C9" w14:paraId="5E4165B3"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44A9695" w14:textId="77777777" w:rsidR="008373C9" w:rsidRDefault="00000000">
            <w:r>
              <w:rPr>
                <w:sz w:val="19"/>
                <w:szCs w:val="19"/>
              </w:rPr>
              <w:t>Briefing quality satisfaction (caregiver)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FD7B9" w14:textId="77777777" w:rsidR="008373C9" w:rsidRDefault="00000000">
            <w:r>
              <w:rPr>
                <w:sz w:val="19"/>
                <w:szCs w:val="19"/>
              </w:rPr>
              <w:t>Single-question survey at Day 3: 'Does HELPER seem to understand your parent?' 1–5.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3CF50" w14:textId="77777777" w:rsidR="008373C9" w:rsidRDefault="00000000">
            <w:r>
              <w:rPr>
                <w:sz w:val="19"/>
                <w:szCs w:val="19"/>
              </w:rPr>
              <w:t>4/5 average at Day 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51AAF" w14:textId="77777777" w:rsidR="008373C9" w:rsidRDefault="00000000">
            <w:r>
              <w:rPr>
                <w:sz w:val="19"/>
                <w:szCs w:val="19"/>
              </w:rPr>
              <w:t>If &lt;3.5 at Day 3: AI-quality issue; immediate engineering escalation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D97B3" w14:textId="77777777" w:rsidR="008373C9" w:rsidRDefault="00000000">
            <w:r>
              <w:rPr>
                <w:sz w:val="19"/>
                <w:szCs w:val="19"/>
              </w:rPr>
              <w:t>Product / ML</w:t>
            </w:r>
          </w:p>
        </w:tc>
      </w:tr>
    </w:tbl>
    <w:p w14:paraId="0DE75C4C" w14:textId="77777777" w:rsidR="008373C9" w:rsidRDefault="008373C9">
      <w:pPr>
        <w:spacing w:after="120"/>
      </w:pPr>
    </w:p>
    <w:p w14:paraId="7FCC8208" w14:textId="674681BB" w:rsidR="008373C9" w:rsidRDefault="00895CD5">
      <w:pPr>
        <w:pStyle w:val="Heading2"/>
      </w:pPr>
      <w:r>
        <w:lastRenderedPageBreak/>
        <w:t>9.2 Questions</w:t>
      </w:r>
      <w:r w:rsidR="00000000">
        <w:t xml:space="preserve"> We Are Building to Answer</w:t>
      </w:r>
    </w:p>
    <w:p w14:paraId="63A57679" w14:textId="77777777" w:rsidR="008373C9" w:rsidRDefault="00000000">
      <w:pPr>
        <w:pStyle w:val="ListParagraph"/>
        <w:numPr>
          <w:ilvl w:val="0"/>
          <w:numId w:val="2"/>
        </w:numPr>
        <w:spacing w:before="60" w:after="60"/>
      </w:pPr>
      <w:r>
        <w:t>Would Adult Child Caretakers pay $29–49/month without a free trial? (Willingness to pay without behavioural nudge)</w:t>
      </w:r>
    </w:p>
    <w:p w14:paraId="5DBEECAD" w14:textId="77777777" w:rsidR="008373C9" w:rsidRDefault="00000000">
      <w:pPr>
        <w:pStyle w:val="ListParagraph"/>
        <w:numPr>
          <w:ilvl w:val="0"/>
          <w:numId w:val="2"/>
        </w:numPr>
        <w:spacing w:before="60" w:after="60"/>
      </w:pPr>
      <w:r>
        <w:t>Which single feature drives the highest caregiver retention — scam interception, the nightly Handoff, or the wellness score?</w:t>
      </w:r>
    </w:p>
    <w:p w14:paraId="008A9832" w14:textId="77777777" w:rsidR="008373C9" w:rsidRDefault="00000000">
      <w:pPr>
        <w:pStyle w:val="ListParagraph"/>
        <w:numPr>
          <w:ilvl w:val="0"/>
          <w:numId w:val="2"/>
        </w:numPr>
        <w:spacing w:before="60" w:after="60"/>
      </w:pPr>
      <w:r>
        <w:t>Does the wearable increase the Senior's sense of safety and connection, or does it feel intrusive? (Consent and comfort testing — see Section 9.1.1)</w:t>
      </w:r>
    </w:p>
    <w:p w14:paraId="5FFD667E" w14:textId="77777777" w:rsidR="008373C9" w:rsidRDefault="00000000">
      <w:pPr>
        <w:pStyle w:val="ListParagraph"/>
        <w:numPr>
          <w:ilvl w:val="0"/>
          <w:numId w:val="2"/>
        </w:numPr>
        <w:spacing w:before="60" w:after="60"/>
      </w:pPr>
      <w:r>
        <w:t>Does the Handover Briefing model genuinely replace the need for FHIR/Plaid integration — or do caregivers consistently request bank/health data access? (See Section 9.1.3, Briefing quality satisfaction)</w:t>
      </w:r>
    </w:p>
    <w:p w14:paraId="1751CFB0" w14:textId="77777777" w:rsidR="008373C9" w:rsidRDefault="00000000">
      <w:pPr>
        <w:pStyle w:val="ListParagraph"/>
        <w:numPr>
          <w:ilvl w:val="0"/>
          <w:numId w:val="2"/>
        </w:numPr>
        <w:spacing w:before="60" w:after="60"/>
      </w:pPr>
      <w:r>
        <w:t>At what point does a Bridge text feel intrusive rather than helpful? (Trust calibration for notification frequency)</w:t>
      </w:r>
    </w:p>
    <w:p w14:paraId="38993EB2" w14:textId="77777777" w:rsidR="008373C9" w:rsidRDefault="00000000">
      <w:pPr>
        <w:pStyle w:val="ListParagraph"/>
        <w:numPr>
          <w:ilvl w:val="0"/>
          <w:numId w:val="2"/>
        </w:numPr>
        <w:spacing w:before="60" w:after="60"/>
      </w:pPr>
      <w:r>
        <w:t>Custom hardware or off-the-shelf wearable? (Engineering decision Week 2 — informed by FCC pre-assessment and COGS model)</w:t>
      </w:r>
    </w:p>
    <w:p w14:paraId="6A070F7F" w14:textId="77777777" w:rsidR="008373C9" w:rsidRDefault="008373C9">
      <w:pPr>
        <w:spacing w:after="200"/>
      </w:pPr>
    </w:p>
    <w:p w14:paraId="2BEA7D5D" w14:textId="77777777" w:rsidR="008373C9" w:rsidRDefault="00000000">
      <w:r>
        <w:br w:type="page"/>
      </w:r>
    </w:p>
    <w:p w14:paraId="5DD826C9" w14:textId="77777777" w:rsidR="008373C9" w:rsidRDefault="00000000">
      <w:pPr>
        <w:pStyle w:val="Heading1"/>
      </w:pPr>
      <w:r>
        <w:lastRenderedPageBreak/>
        <w:t>10. Risk Register</w:t>
      </w:r>
    </w:p>
    <w:p w14:paraId="4854CA3B" w14:textId="77777777" w:rsidR="008373C9" w:rsidRDefault="008373C9">
      <w:pPr>
        <w:pBdr>
          <w:bottom w:val="single" w:sz="4" w:space="1" w:color="2E7D8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8"/>
        <w:gridCol w:w="1106"/>
        <w:gridCol w:w="1140"/>
        <w:gridCol w:w="4566"/>
      </w:tblGrid>
      <w:tr w:rsidR="008373C9" w14:paraId="31F03540" w14:textId="77777777">
        <w:tblPrEx>
          <w:tblCellMar>
            <w:top w:w="0" w:type="dxa"/>
            <w:bottom w:w="0" w:type="dxa"/>
          </w:tblCellMar>
        </w:tblPrEx>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77DF11C5" w14:textId="77777777" w:rsidR="008373C9" w:rsidRDefault="00000000">
            <w:r>
              <w:rPr>
                <w:b/>
                <w:bCs/>
                <w:color w:val="FFFFFF"/>
                <w:sz w:val="18"/>
                <w:szCs w:val="18"/>
              </w:rPr>
              <w:t>Risk</w:t>
            </w:r>
          </w:p>
        </w:tc>
        <w:tc>
          <w:tcPr>
            <w:tcW w:w="9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3B9B8B0" w14:textId="77777777" w:rsidR="008373C9" w:rsidRDefault="00000000">
            <w:r>
              <w:rPr>
                <w:b/>
                <w:bCs/>
                <w:color w:val="FFFFFF"/>
                <w:sz w:val="18"/>
                <w:szCs w:val="18"/>
              </w:rPr>
              <w:t>Severity</w:t>
            </w:r>
          </w:p>
        </w:tc>
        <w:tc>
          <w:tcPr>
            <w:tcW w:w="11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6EF172C" w14:textId="77777777" w:rsidR="008373C9" w:rsidRDefault="00000000">
            <w:r>
              <w:rPr>
                <w:b/>
                <w:bCs/>
                <w:color w:val="FFFFFF"/>
                <w:sz w:val="18"/>
                <w:szCs w:val="18"/>
              </w:rPr>
              <w:t>Likelihood</w:t>
            </w:r>
          </w:p>
        </w:tc>
        <w:tc>
          <w:tcPr>
            <w:tcW w:w="47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D58C7A7" w14:textId="77777777" w:rsidR="008373C9" w:rsidRDefault="00000000">
            <w:r>
              <w:rPr>
                <w:b/>
                <w:bCs/>
                <w:color w:val="FFFFFF"/>
                <w:sz w:val="18"/>
                <w:szCs w:val="18"/>
              </w:rPr>
              <w:t>Mitigation</w:t>
            </w:r>
          </w:p>
        </w:tc>
      </w:tr>
      <w:tr w:rsidR="008373C9" w14:paraId="50F1AE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7379B15" w14:textId="77777777" w:rsidR="008373C9" w:rsidRDefault="00000000">
            <w:r>
              <w:rPr>
                <w:sz w:val="19"/>
                <w:szCs w:val="19"/>
              </w:rPr>
              <w:t>Within Earshot Care false positive disrupts legitimate call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575BB" w14:textId="77777777" w:rsidR="008373C9" w:rsidRDefault="00000000">
            <w:r>
              <w:rPr>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5F80" w14:textId="77777777" w:rsidR="008373C9"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67FCD" w14:textId="77777777" w:rsidR="008373C9" w:rsidRDefault="00000000">
            <w:r>
              <w:rPr>
                <w:sz w:val="19"/>
                <w:szCs w:val="19"/>
              </w:rPr>
              <w:t>40-call simulation protocol (20 scam, 20 legitimate) must pass before live deployment. Zero FP on legitimate calls is the MVP gate.</w:t>
            </w:r>
          </w:p>
        </w:tc>
      </w:tr>
      <w:tr w:rsidR="008373C9" w14:paraId="7CB4BB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2B47C05" w14:textId="77777777" w:rsidR="008373C9" w:rsidRDefault="00000000">
            <w:r>
              <w:rPr>
                <w:sz w:val="19"/>
                <w:szCs w:val="19"/>
              </w:rPr>
              <w:t>Senior does not engage with HELPER daily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6AD13" w14:textId="77777777" w:rsidR="008373C9" w:rsidRDefault="00000000">
            <w:r>
              <w:rPr>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A82E7" w14:textId="77777777" w:rsidR="008373C9"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C98F4" w14:textId="77777777" w:rsidR="008373C9" w:rsidRDefault="00000000">
            <w:r>
              <w:rPr>
                <w:sz w:val="19"/>
                <w:szCs w:val="19"/>
              </w:rPr>
              <w:t>Voice-first UX with warm, context-aware greetings. HELPER must earn the Senior's affection, not compliance. Senior metrics in Section 9.1.1 are the early warning system.</w:t>
            </w:r>
          </w:p>
        </w:tc>
      </w:tr>
      <w:tr w:rsidR="008373C9" w14:paraId="50EC31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C9B6E63" w14:textId="77777777" w:rsidR="008373C9" w:rsidRDefault="00000000">
            <w:r>
              <w:rPr>
                <w:sz w:val="19"/>
                <w:szCs w:val="19"/>
              </w:rPr>
              <w:t>Handover Briefing perceived as incomplete by caregivers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6916D" w14:textId="77777777" w:rsidR="008373C9" w:rsidRDefault="00000000">
            <w:r>
              <w:rPr>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5C4AE" w14:textId="77777777" w:rsidR="008373C9"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4F5B" w14:textId="77777777" w:rsidR="008373C9" w:rsidRDefault="00000000">
            <w:r>
              <w:rPr>
                <w:sz w:val="19"/>
                <w:szCs w:val="19"/>
              </w:rPr>
              <w:t>Briefing quality metrics (Section 9.1.3) are real-time monitored during the 30-day live test. Day 30 question: 'What data do you wish HELPER had?' Results inform Phase 2 integration decision.</w:t>
            </w:r>
          </w:p>
        </w:tc>
      </w:tr>
      <w:tr w:rsidR="008373C9" w14:paraId="6854B4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0359962" w14:textId="77777777" w:rsidR="008373C9" w:rsidRDefault="00000000">
            <w:r>
              <w:rPr>
                <w:sz w:val="19"/>
                <w:szCs w:val="19"/>
              </w:rPr>
              <w:t xml:space="preserve">Senior privacy/autonomy perception eroded (feels </w:t>
            </w:r>
            <w:proofErr w:type="spellStart"/>
            <w:r>
              <w:rPr>
                <w:sz w:val="19"/>
                <w:szCs w:val="19"/>
              </w:rPr>
              <w:t>surveilled</w:t>
            </w:r>
            <w:proofErr w:type="spellEnd"/>
            <w:r>
              <w:rPr>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A100D" w14:textId="77777777" w:rsidR="008373C9" w:rsidRDefault="00000000">
            <w:r>
              <w:rPr>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BF8D" w14:textId="77777777" w:rsidR="008373C9"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F75BD" w14:textId="77777777" w:rsidR="008373C9" w:rsidRDefault="00000000">
            <w:r>
              <w:rPr>
                <w:sz w:val="19"/>
                <w:szCs w:val="19"/>
              </w:rPr>
              <w:t>Senior autonomy rights explained by HELPER at onboarding in plain spoken language. Senior can turn HELPER off without caregiver approval. Within Earshot Care is consent-first, audio-discarded-after-classification.</w:t>
            </w:r>
          </w:p>
        </w:tc>
      </w:tr>
      <w:tr w:rsidR="008373C9" w14:paraId="3683AB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4A4CCC2" w14:textId="77777777" w:rsidR="008373C9" w:rsidRDefault="00000000">
            <w:r>
              <w:rPr>
                <w:sz w:val="19"/>
                <w:szCs w:val="19"/>
              </w:rPr>
              <w:t>State wiretapping law violation (Within Earshot Care)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FFBE1" w14:textId="77777777" w:rsidR="008373C9" w:rsidRDefault="00000000">
            <w:r>
              <w:rPr>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EB291" w14:textId="77777777" w:rsidR="008373C9" w:rsidRDefault="00000000">
            <w:r>
              <w:rPr>
                <w:sz w:val="19"/>
                <w:szCs w:val="19"/>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5379F" w14:textId="77777777" w:rsidR="008373C9" w:rsidRDefault="00000000">
            <w:r>
              <w:rPr>
                <w:sz w:val="19"/>
                <w:szCs w:val="19"/>
              </w:rPr>
              <w:t>Explicit two-party consent captured at onboarding per state. Legal review before each new state GTM. Geofenced feature rollout. Telecom counsel retained Month 1.</w:t>
            </w:r>
          </w:p>
        </w:tc>
      </w:tr>
      <w:tr w:rsidR="008373C9" w14:paraId="3F5334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4580892" w14:textId="77777777" w:rsidR="008373C9" w:rsidRDefault="00000000">
            <w:r>
              <w:rPr>
                <w:sz w:val="19"/>
                <w:szCs w:val="19"/>
              </w:rPr>
              <w:t>User trust erosion if AI scam classification is wrong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DC185" w14:textId="77777777" w:rsidR="008373C9" w:rsidRDefault="00000000">
            <w:r>
              <w:rPr>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60E83" w14:textId="77777777" w:rsidR="008373C9"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B9E3" w14:textId="77777777" w:rsidR="008373C9" w:rsidRDefault="00000000">
            <w:r>
              <w:rPr>
                <w:sz w:val="19"/>
                <w:szCs w:val="19"/>
              </w:rPr>
              <w:t>Radical transparency: every alert explains why HELPER flagged it. Human-review escalation path (Leslie) always visible. False positive feedback loop retrains classifier weekly.</w:t>
            </w:r>
          </w:p>
        </w:tc>
      </w:tr>
      <w:tr w:rsidR="008373C9" w14:paraId="0298DD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6202F24" w14:textId="77777777" w:rsidR="008373C9" w:rsidRDefault="00000000">
            <w:r>
              <w:rPr>
                <w:sz w:val="19"/>
                <w:szCs w:val="19"/>
              </w:rPr>
              <w:t>Medication interaction alert inaccuracy (FDA API)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7A01" w14:textId="77777777" w:rsidR="008373C9" w:rsidRDefault="00000000">
            <w:r>
              <w:rPr>
                <w:sz w:val="19"/>
                <w:szCs w:val="19"/>
              </w:rPr>
              <w:t>CRITICAL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101" w14:textId="77777777" w:rsidR="008373C9" w:rsidRDefault="00000000">
            <w:r>
              <w:rPr>
                <w:sz w:val="19"/>
                <w:szCs w:val="19"/>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68A2" w14:textId="77777777" w:rsidR="008373C9" w:rsidRDefault="00000000">
            <w:r>
              <w:rPr>
                <w:sz w:val="19"/>
                <w:szCs w:val="19"/>
              </w:rPr>
              <w:t>Conservative by design — always alert, never suppress. Human-provided data only. Alerts labelled 'Check with your doctor' — not medical advice.</w:t>
            </w:r>
          </w:p>
        </w:tc>
      </w:tr>
      <w:tr w:rsidR="008373C9" w14:paraId="7BA125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D74735F" w14:textId="77777777" w:rsidR="008373C9" w:rsidRDefault="00000000">
            <w:r>
              <w:rPr>
                <w:sz w:val="19"/>
                <w:szCs w:val="19"/>
              </w:rPr>
              <w:t>Wearable hardware COGS or FCC timeline overrun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AE140" w14:textId="77777777" w:rsidR="008373C9" w:rsidRDefault="00000000">
            <w:r>
              <w:rPr>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27A6" w14:textId="77777777" w:rsidR="008373C9"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DC526" w14:textId="77777777" w:rsidR="008373C9" w:rsidRDefault="00000000">
            <w:r>
              <w:rPr>
                <w:sz w:val="19"/>
                <w:szCs w:val="19"/>
              </w:rPr>
              <w:t>Off-the-shelf device fallback decision at Week 2 of engineering sprint (Section 5.4.2). If FCC pre-assessment exceeds 8 weeks, watchOS/Wear OS SDK integration activated — removes hardware risk entirely.</w:t>
            </w:r>
          </w:p>
        </w:tc>
      </w:tr>
      <w:tr w:rsidR="008373C9" w14:paraId="3EE0EF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0223712" w14:textId="77777777" w:rsidR="008373C9" w:rsidRDefault="00000000">
            <w:r>
              <w:rPr>
                <w:sz w:val="19"/>
                <w:szCs w:val="19"/>
              </w:rPr>
              <w:t>Platform dependency (</w:t>
            </w:r>
            <w:proofErr w:type="spellStart"/>
            <w:r>
              <w:rPr>
                <w:sz w:val="19"/>
                <w:szCs w:val="19"/>
              </w:rPr>
              <w:t>ElevenLabs</w:t>
            </w:r>
            <w:proofErr w:type="spellEnd"/>
            <w:r>
              <w:rPr>
                <w:sz w:val="19"/>
                <w:szCs w:val="19"/>
              </w:rPr>
              <w:t>, Claude API, Twilio)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79DDB" w14:textId="77777777" w:rsidR="008373C9" w:rsidRDefault="00000000">
            <w:r>
              <w:rPr>
                <w:sz w:val="19"/>
                <w:szCs w:val="19"/>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FBF31" w14:textId="77777777" w:rsidR="008373C9"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6C2E" w14:textId="77777777" w:rsidR="008373C9" w:rsidRDefault="00000000">
            <w:proofErr w:type="spellStart"/>
            <w:r>
              <w:rPr>
                <w:sz w:val="19"/>
                <w:szCs w:val="19"/>
              </w:rPr>
              <w:t>ElevenLabs</w:t>
            </w:r>
            <w:proofErr w:type="spellEnd"/>
            <w:r>
              <w:rPr>
                <w:sz w:val="19"/>
                <w:szCs w:val="19"/>
              </w:rPr>
              <w:t xml:space="preserve"> degraded-mode fallback to browser native TTS. Dual-vendor strategy for critical APIs. Abstraction layer in architecture.</w:t>
            </w:r>
          </w:p>
        </w:tc>
      </w:tr>
      <w:tr w:rsidR="008373C9" w14:paraId="1F5B79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640F8AE" w14:textId="77777777" w:rsidR="008373C9" w:rsidRDefault="00000000">
            <w:r>
              <w:rPr>
                <w:sz w:val="19"/>
                <w:szCs w:val="19"/>
              </w:rPr>
              <w:t>B2B employer pilot fails to close in Month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11550" w14:textId="77777777" w:rsidR="008373C9" w:rsidRDefault="00000000">
            <w:r>
              <w:rPr>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B5954" w14:textId="77777777" w:rsidR="008373C9"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EDF5B" w14:textId="77777777" w:rsidR="008373C9" w:rsidRDefault="00000000">
            <w:r>
              <w:rPr>
                <w:sz w:val="19"/>
                <w:szCs w:val="19"/>
              </w:rPr>
              <w:t>Employer pilot is the #1 GTM channel (Section 8.1). Executive Sponsor owns the relationship. If Month 3 close fails, redeploy the $20K employer budget to community channel and LinkedIn organic to accelerate B2C signal.</w:t>
            </w:r>
          </w:p>
        </w:tc>
      </w:tr>
      <w:tr w:rsidR="008373C9" w14:paraId="669239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33DF821" w14:textId="77777777" w:rsidR="008373C9" w:rsidRDefault="00000000">
            <w:r>
              <w:rPr>
                <w:sz w:val="19"/>
                <w:szCs w:val="19"/>
              </w:rPr>
              <w:t>Year 1→2 growth driver assumptions do not hold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B885" w14:textId="77777777" w:rsidR="008373C9" w:rsidRDefault="00000000">
            <w:r>
              <w:rPr>
                <w:sz w:val="19"/>
                <w:szCs w:val="19"/>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7986F" w14:textId="77777777" w:rsidR="008373C9"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FDD87" w14:textId="77777777" w:rsidR="008373C9" w:rsidRDefault="00000000">
            <w:r>
              <w:rPr>
                <w:sz w:val="19"/>
                <w:szCs w:val="19"/>
              </w:rPr>
              <w:t xml:space="preserve">Growth driver assumptions (Section 5.3) are monitored monthly from Month 4. If organic referral rate is below 30% by Month 6, paid acquisition </w:t>
            </w:r>
            <w:r>
              <w:rPr>
                <w:sz w:val="19"/>
                <w:szCs w:val="19"/>
              </w:rPr>
              <w:lastRenderedPageBreak/>
              <w:t>budget is increased and Year 2 projections revised before board presentation.</w:t>
            </w:r>
          </w:p>
        </w:tc>
      </w:tr>
      <w:tr w:rsidR="008373C9" w14:paraId="201458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2B9375F" w14:textId="77777777" w:rsidR="008373C9" w:rsidRDefault="00000000">
            <w:r>
              <w:rPr>
                <w:sz w:val="19"/>
                <w:szCs w:val="19"/>
              </w:rPr>
              <w:lastRenderedPageBreak/>
              <w:t>Big tech enters category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DEA3C" w14:textId="77777777" w:rsidR="008373C9" w:rsidRDefault="00000000">
            <w:r>
              <w:rPr>
                <w:sz w:val="19"/>
                <w:szCs w:val="19"/>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FFEDF" w14:textId="77777777" w:rsidR="008373C9" w:rsidRDefault="00000000">
            <w:r>
              <w:rPr>
                <w:sz w:val="19"/>
                <w:szCs w:val="19"/>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1B39D" w14:textId="77777777" w:rsidR="008373C9" w:rsidRDefault="00000000">
            <w:r>
              <w:rPr>
                <w:sz w:val="19"/>
                <w:szCs w:val="19"/>
              </w:rPr>
              <w:t>Moat built on trust brand, caregiver-senior relationship graph, compliance-light architecture, and employer distribution (Section 6). Helper's editorial judgment layer cannot be replicated by a general platform.</w:t>
            </w:r>
          </w:p>
        </w:tc>
      </w:tr>
    </w:tbl>
    <w:p w14:paraId="4797686E" w14:textId="77777777" w:rsidR="008373C9" w:rsidRDefault="008373C9">
      <w:pPr>
        <w:spacing w:after="200"/>
      </w:pPr>
    </w:p>
    <w:p w14:paraId="168E1A0E" w14:textId="77777777" w:rsidR="008373C9" w:rsidRDefault="00000000">
      <w:r>
        <w:br w:type="page"/>
      </w:r>
    </w:p>
    <w:p w14:paraId="648A599C" w14:textId="77777777" w:rsidR="008373C9" w:rsidRDefault="00000000">
      <w:pPr>
        <w:pStyle w:val="Heading1"/>
      </w:pPr>
      <w:r>
        <w:lastRenderedPageBreak/>
        <w:t>11. Product Roadmap</w:t>
      </w:r>
    </w:p>
    <w:p w14:paraId="2A9C9D4D" w14:textId="77777777" w:rsidR="008373C9" w:rsidRDefault="008373C9">
      <w:pPr>
        <w:pBdr>
          <w:bottom w:val="single" w:sz="4" w:space="1" w:color="2E7D8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8373C9" w14:paraId="213B1C12" w14:textId="77777777">
        <w:tblPrEx>
          <w:tblCellMar>
            <w:top w:w="0" w:type="dxa"/>
            <w:bottom w:w="0" w:type="dxa"/>
          </w:tblCellMar>
        </w:tblPrEx>
        <w:tc>
          <w:tcPr>
            <w:tcW w:w="15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554B4E77" w14:textId="77777777" w:rsidR="008373C9" w:rsidRDefault="008373C9"/>
        </w:tc>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50E0D9D" w14:textId="77777777" w:rsidR="008373C9" w:rsidRDefault="00000000">
            <w:r>
              <w:rPr>
                <w:b/>
                <w:bCs/>
                <w:color w:val="FFFFFF"/>
                <w:sz w:val="18"/>
                <w:szCs w:val="18"/>
              </w:rPr>
              <w:t>Phase 1 — Land (Mo 1–6)</w:t>
            </w:r>
          </w:p>
        </w:tc>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72D0678" w14:textId="77777777" w:rsidR="008373C9" w:rsidRDefault="00000000">
            <w:r>
              <w:rPr>
                <w:b/>
                <w:bCs/>
                <w:color w:val="FFFFFF"/>
                <w:sz w:val="18"/>
                <w:szCs w:val="18"/>
              </w:rPr>
              <w:t>Phase 2 — Expand (Mo 7–18)</w:t>
            </w:r>
          </w:p>
        </w:tc>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255DF98B" w14:textId="77777777" w:rsidR="008373C9" w:rsidRDefault="00000000">
            <w:r>
              <w:rPr>
                <w:b/>
                <w:bCs/>
                <w:color w:val="FFFFFF"/>
                <w:sz w:val="18"/>
                <w:szCs w:val="18"/>
              </w:rPr>
              <w:t>Phase 3 — Scale (Mo 19–36)</w:t>
            </w:r>
          </w:p>
        </w:tc>
      </w:tr>
      <w:tr w:rsidR="008373C9" w14:paraId="7AC379B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3B09875" w14:textId="77777777" w:rsidR="008373C9" w:rsidRDefault="00000000">
            <w:r>
              <w:rPr>
                <w:b/>
                <w:bCs/>
                <w:sz w:val="19"/>
                <w:szCs w:val="19"/>
              </w:rPr>
              <w:t>Product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5AA00" w14:textId="77777777" w:rsidR="008373C9" w:rsidRDefault="00000000">
            <w:r>
              <w:rPr>
                <w:sz w:val="19"/>
                <w:szCs w:val="19"/>
              </w:rPr>
              <w:t>8 MVP features live: Companion, Bridge, Nightly Handoff, Within Earshot Care, Wellness Score, full wearable (7 features, custom or off-the-shelf), Identity Monitoring, Medication Alerts. Voice-first Senior UX on iPad. Caregiver dashboard v1. Leslie support team operational.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7B89D" w14:textId="77777777" w:rsidR="008373C9" w:rsidRDefault="00000000">
            <w:r>
              <w:rPr>
                <w:sz w:val="19"/>
                <w:szCs w:val="19"/>
              </w:rPr>
              <w:t>iOS + Android native apps. Dashboard v2 with trend analytics. Wearable hardware v2 (custom, if v1 was off-the-shelf). Sibling multi-access (read-only). Weekly caregiver check-in voice session with HELPER.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2271E" w14:textId="77777777" w:rsidR="008373C9" w:rsidRDefault="00000000">
            <w:r>
              <w:rPr>
                <w:sz w:val="19"/>
                <w:szCs w:val="19"/>
              </w:rPr>
              <w:t>Insurance AI assistant (plain-English Medicare/Medicaid interpretation). Story Keeper (legacy conversation capture). Location awareness (mutual consent, family-level). FI Referral/API product activated.</w:t>
            </w:r>
          </w:p>
        </w:tc>
      </w:tr>
      <w:tr w:rsidR="008373C9" w14:paraId="3B0AB18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8208CAA" w14:textId="77777777" w:rsidR="008373C9" w:rsidRDefault="00000000">
            <w:r>
              <w:rPr>
                <w:b/>
                <w:bCs/>
                <w:sz w:val="19"/>
                <w:szCs w:val="19"/>
              </w:rPr>
              <w:t>AI / ML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117EB" w14:textId="77777777" w:rsidR="008373C9" w:rsidRDefault="00000000">
            <w:r>
              <w:rPr>
                <w:sz w:val="19"/>
                <w:szCs w:val="19"/>
              </w:rPr>
              <w:t>Scam classifier v1 (40-call protocol passed). Companion memory layer. Medication rules engine. Editorial judgment system prompt v1. Briefing quality scoring.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F7B1F" w14:textId="77777777" w:rsidR="008373C9" w:rsidRDefault="00000000">
            <w:r>
              <w:rPr>
                <w:sz w:val="19"/>
                <w:szCs w:val="19"/>
              </w:rPr>
              <w:t>Personalised risk thresholds per Senior. Federated model updates. False-positive retraining pipeline. Anticipatory inference (grocery cadence, refill patterns).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32B8E" w14:textId="77777777" w:rsidR="008373C9" w:rsidRDefault="00000000">
            <w:r>
              <w:rPr>
                <w:sz w:val="19"/>
                <w:szCs w:val="19"/>
              </w:rPr>
              <w:t>On-device inference for privacy. Predictive wellness risk model. Cross-family pattern detection. Cognitive pattern monitoring (regulatory path evaluated).</w:t>
            </w:r>
          </w:p>
        </w:tc>
      </w:tr>
      <w:tr w:rsidR="008373C9" w14:paraId="1B38238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448E102" w14:textId="77777777" w:rsidR="008373C9" w:rsidRDefault="00000000">
            <w:r>
              <w:rPr>
                <w:b/>
                <w:bCs/>
                <w:sz w:val="19"/>
                <w:szCs w:val="19"/>
              </w:rPr>
              <w:t>Business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CCB37" w14:textId="77777777" w:rsidR="008373C9" w:rsidRDefault="00000000">
            <w:r>
              <w:rPr>
                <w:sz w:val="19"/>
                <w:szCs w:val="19"/>
              </w:rPr>
              <w:t>1 employer benefits beta (500 seats target). Financial advisor referral network (3 advisors). 200 paying B2C families. Briefing quality and Senior engagement metrics live.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CCD62" w14:textId="77777777" w:rsidR="008373C9" w:rsidRDefault="00000000">
            <w:r>
              <w:rPr>
                <w:sz w:val="19"/>
                <w:szCs w:val="19"/>
              </w:rPr>
              <w:t>5 employer benefits platforms integrated. AARP partnership. Plaid integration evaluated (opt-in, CFPB review). 12,000 B2C subscribers. Year 2 growth driver review at Month 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FD841" w14:textId="77777777" w:rsidR="008373C9" w:rsidRDefault="00000000">
            <w:r>
              <w:rPr>
                <w:sz w:val="19"/>
                <w:szCs w:val="19"/>
              </w:rPr>
              <w:t>Series A ($18–25M). International GTM (UK, ANZ). FI compliance-support API revenue stream activated. 45,000 subscribers. FHIR integration evaluated for premium tier.</w:t>
            </w:r>
          </w:p>
        </w:tc>
      </w:tr>
      <w:tr w:rsidR="008373C9" w14:paraId="022255B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3B8043A" w14:textId="77777777" w:rsidR="008373C9" w:rsidRDefault="00000000">
            <w:r>
              <w:rPr>
                <w:b/>
                <w:bCs/>
                <w:sz w:val="19"/>
                <w:szCs w:val="19"/>
              </w:rPr>
              <w:t>Compliance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70D85" w14:textId="77777777" w:rsidR="008373C9" w:rsidRDefault="00000000">
            <w:r>
              <w:rPr>
                <w:sz w:val="19"/>
                <w:szCs w:val="19"/>
              </w:rPr>
              <w:t>State telecom consent framework (TCPA). Within Earshot Care legal review. No HIPAA BAA needed. SOC2 Type II initiated. FCC pre-assessment (wearable, Week 2). Data minimisation enforced.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E8919" w14:textId="77777777" w:rsidR="008373C9" w:rsidRDefault="00000000">
            <w:r>
              <w:rPr>
                <w:sz w:val="19"/>
                <w:szCs w:val="19"/>
              </w:rPr>
              <w:t>SOC2 Type II audit complete. GDPR readiness for UK/ANZ. Legal review in 10 US states. Plaid CFPB review if pursued.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E5F7E" w14:textId="77777777" w:rsidR="008373C9" w:rsidRDefault="00000000">
            <w:r>
              <w:rPr>
                <w:sz w:val="19"/>
                <w:szCs w:val="19"/>
              </w:rPr>
              <w:t>HIPAA BAA if FHIR pursued. FedRAMP exploration (government elder care). ISO 27001. Full multi-jurisdiction compliance.</w:t>
            </w:r>
          </w:p>
        </w:tc>
      </w:tr>
    </w:tbl>
    <w:p w14:paraId="7A3E36DF" w14:textId="77777777" w:rsidR="008373C9" w:rsidRDefault="008373C9">
      <w:pPr>
        <w:spacing w:after="200"/>
      </w:pPr>
    </w:p>
    <w:p w14:paraId="3FCC0578" w14:textId="77777777" w:rsidR="008373C9" w:rsidRDefault="00000000">
      <w:r>
        <w:br w:type="page"/>
      </w:r>
    </w:p>
    <w:p w14:paraId="10FAB220" w14:textId="77777777" w:rsidR="008373C9" w:rsidRDefault="00000000">
      <w:pPr>
        <w:pStyle w:val="Heading1"/>
      </w:pPr>
      <w:r>
        <w:lastRenderedPageBreak/>
        <w:t>12. The Ask</w:t>
      </w:r>
    </w:p>
    <w:p w14:paraId="7C902DD1" w14:textId="77777777" w:rsidR="008373C9" w:rsidRDefault="008373C9">
      <w:pPr>
        <w:pBdr>
          <w:bottom w:val="single" w:sz="4" w:space="1" w:color="2E7D80"/>
        </w:pBdr>
        <w:spacing w:before="200" w:after="200"/>
      </w:pPr>
    </w:p>
    <w:p w14:paraId="423AB3F8" w14:textId="70D4BA23" w:rsidR="008373C9" w:rsidRDefault="00895CD5">
      <w:pPr>
        <w:pStyle w:val="Heading2"/>
      </w:pPr>
      <w:r>
        <w:t>12.1 What</w:t>
      </w:r>
      <w:r w:rsidR="00000000">
        <w:t xml:space="preserve"> We Need to Greenlight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8373C9" w14:paraId="6B23E162" w14:textId="77777777">
        <w:tblPrEx>
          <w:tblCellMar>
            <w:top w:w="0" w:type="dxa"/>
            <w:bottom w:w="0" w:type="dxa"/>
          </w:tblCellMar>
        </w:tblPrEx>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61171379" w14:textId="77777777" w:rsidR="008373C9" w:rsidRDefault="00000000">
            <w:r>
              <w:rPr>
                <w:b/>
                <w:bCs/>
                <w:color w:val="FFFFFF"/>
                <w:sz w:val="18"/>
                <w:szCs w:val="18"/>
              </w:rPr>
              <w:t>Resource</w:t>
            </w:r>
          </w:p>
        </w:tc>
        <w:tc>
          <w:tcPr>
            <w:tcW w:w="45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4D52F5C1" w14:textId="77777777" w:rsidR="008373C9" w:rsidRDefault="00000000">
            <w:r>
              <w:rPr>
                <w:b/>
                <w:bCs/>
                <w:color w:val="FFFFFF"/>
                <w:sz w:val="18"/>
                <w:szCs w:val="18"/>
              </w:rPr>
              <w:t>Detail</w:t>
            </w:r>
          </w:p>
        </w:tc>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vAlign w:val="center"/>
          </w:tcPr>
          <w:p w14:paraId="02AABD11" w14:textId="77777777" w:rsidR="008373C9" w:rsidRDefault="00000000">
            <w:r>
              <w:rPr>
                <w:b/>
                <w:bCs/>
                <w:color w:val="FFFFFF"/>
                <w:sz w:val="18"/>
                <w:szCs w:val="18"/>
              </w:rPr>
              <w:t>Timeline</w:t>
            </w:r>
          </w:p>
        </w:tc>
      </w:tr>
      <w:tr w:rsidR="008373C9" w14:paraId="571FD1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A8A4CE3" w14:textId="77777777" w:rsidR="008373C9" w:rsidRDefault="00000000">
            <w:r>
              <w:rPr>
                <w:b/>
                <w:bCs/>
                <w:sz w:val="19"/>
                <w:szCs w:val="19"/>
              </w:rPr>
              <w:t>Engineering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47A9B" w14:textId="77777777" w:rsidR="008373C9" w:rsidRDefault="00000000">
            <w:r>
              <w:rPr>
                <w:sz w:val="19"/>
                <w:szCs w:val="19"/>
              </w:rPr>
              <w:t>2 full-stack engineers + 1 ML engineer + 1 hardware/wearable engineer (custom) or 1 mobile SDK engineer (off-the-shelf fallback). Hardware vs. SDK decision at Week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0537D" w14:textId="77777777" w:rsidR="008373C9" w:rsidRDefault="00000000">
            <w:r>
              <w:rPr>
                <w:sz w:val="19"/>
                <w:szCs w:val="19"/>
              </w:rPr>
              <w:t>Start within 4 weeks of approval</w:t>
            </w:r>
          </w:p>
        </w:tc>
      </w:tr>
      <w:tr w:rsidR="008373C9" w14:paraId="15AE3A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ABBCFEE" w14:textId="77777777" w:rsidR="008373C9" w:rsidRDefault="00000000">
            <w:r>
              <w:rPr>
                <w:b/>
                <w:bCs/>
                <w:sz w:val="19"/>
                <w:szCs w:val="19"/>
              </w:rPr>
              <w:t>Design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4E7DB" w14:textId="77777777" w:rsidR="008373C9" w:rsidRDefault="00000000">
            <w:r>
              <w:rPr>
                <w:sz w:val="19"/>
                <w:szCs w:val="19"/>
              </w:rPr>
              <w:t>1 senior product designer (elder accessibility specialist). iPad voice UI + wearable interface design.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F82EB" w14:textId="77777777" w:rsidR="008373C9" w:rsidRDefault="00000000">
            <w:r>
              <w:rPr>
                <w:sz w:val="19"/>
                <w:szCs w:val="19"/>
              </w:rPr>
              <w:t>Start within 4 weeks of approval</w:t>
            </w:r>
          </w:p>
        </w:tc>
      </w:tr>
      <w:tr w:rsidR="008373C9" w14:paraId="324525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8016563" w14:textId="77777777" w:rsidR="008373C9" w:rsidRDefault="00000000">
            <w:r>
              <w:rPr>
                <w:b/>
                <w:bCs/>
                <w:sz w:val="19"/>
                <w:szCs w:val="19"/>
              </w:rPr>
              <w:t>Voice &amp; AI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B66DF" w14:textId="77777777" w:rsidR="008373C9" w:rsidRDefault="00000000">
            <w:proofErr w:type="spellStart"/>
            <w:r>
              <w:rPr>
                <w:sz w:val="19"/>
                <w:szCs w:val="19"/>
              </w:rPr>
              <w:t>ElevenLabs</w:t>
            </w:r>
            <w:proofErr w:type="spellEnd"/>
            <w:r>
              <w:rPr>
                <w:sz w:val="19"/>
                <w:szCs w:val="19"/>
              </w:rPr>
              <w:t xml:space="preserve"> voice design (casting brief: warm, dry, specific — not clinical). System prompt engineering for Companion editorial judgment. This is the product; non-negotiable.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66609" w14:textId="77777777" w:rsidR="008373C9" w:rsidRDefault="00000000">
            <w:r>
              <w:rPr>
                <w:sz w:val="19"/>
                <w:szCs w:val="19"/>
              </w:rPr>
              <w:t>Month 1</w:t>
            </w:r>
          </w:p>
        </w:tc>
      </w:tr>
      <w:tr w:rsidR="008373C9" w14:paraId="663DA8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1C6700D" w14:textId="77777777" w:rsidR="008373C9" w:rsidRDefault="00000000">
            <w:r>
              <w:rPr>
                <w:b/>
                <w:bCs/>
                <w:sz w:val="19"/>
                <w:szCs w:val="19"/>
              </w:rPr>
              <w:t>Legal / Compliance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55DC4" w14:textId="77777777" w:rsidR="008373C9" w:rsidRDefault="00000000">
            <w:r>
              <w:rPr>
                <w:sz w:val="19"/>
                <w:szCs w:val="19"/>
              </w:rPr>
              <w:t>Telecom legal review (TCPA + state wiretapping). Within Earshot Care consent framework. FCC pre-assessment for custom wearable. No HIPAA counsel required at MVP.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B0723" w14:textId="77777777" w:rsidR="008373C9" w:rsidRDefault="00000000">
            <w:r>
              <w:rPr>
                <w:sz w:val="19"/>
                <w:szCs w:val="19"/>
              </w:rPr>
              <w:t>Month 1 — non-negotiable</w:t>
            </w:r>
          </w:p>
        </w:tc>
      </w:tr>
      <w:tr w:rsidR="008373C9" w14:paraId="44D0B2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6846713" w14:textId="77777777" w:rsidR="008373C9" w:rsidRDefault="00000000">
            <w:r>
              <w:rPr>
                <w:b/>
                <w:bCs/>
                <w:sz w:val="19"/>
                <w:szCs w:val="19"/>
              </w:rPr>
              <w:t>Leslie — Support Team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2B9B" w14:textId="77777777" w:rsidR="008373C9" w:rsidRDefault="00000000">
            <w:r>
              <w:rPr>
                <w:sz w:val="19"/>
                <w:szCs w:val="19"/>
              </w:rPr>
              <w:t>2 trained Helper Support Team members for 30-day live test. Elder care background preferred. Wearable support protocol. Briefing quality real-time 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C9BC5" w14:textId="77777777" w:rsidR="008373C9" w:rsidRDefault="00000000">
            <w:r>
              <w:rPr>
                <w:sz w:val="19"/>
                <w:szCs w:val="19"/>
              </w:rPr>
              <w:t>Ready for Week 5 of build</w:t>
            </w:r>
          </w:p>
        </w:tc>
      </w:tr>
      <w:tr w:rsidR="008373C9" w14:paraId="058C1B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569414A" w14:textId="77777777" w:rsidR="008373C9" w:rsidRDefault="00000000">
            <w:r>
              <w:rPr>
                <w:b/>
                <w:bCs/>
                <w:sz w:val="19"/>
                <w:szCs w:val="19"/>
              </w:rPr>
              <w:t>Wearable Hardware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A784C" w14:textId="77777777" w:rsidR="008373C9" w:rsidRDefault="00000000">
            <w:r>
              <w:rPr>
                <w:sz w:val="19"/>
                <w:szCs w:val="19"/>
              </w:rPr>
              <w:t>Initial production run: 500 units at ~$66K–$76K COGS (see Section 5.4). Includes FCC certification, QA, logistics. If off-the-shelf fallback: $0 hardware COGS; SDK licensing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A8DF" w14:textId="77777777" w:rsidR="008373C9" w:rsidRDefault="00000000">
            <w:r>
              <w:rPr>
                <w:sz w:val="19"/>
                <w:szCs w:val="19"/>
              </w:rPr>
              <w:t>Week 2 decision; production lead-time 8–12 weeks</w:t>
            </w:r>
          </w:p>
        </w:tc>
      </w:tr>
      <w:tr w:rsidR="008373C9" w14:paraId="705B8C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B040538" w14:textId="77777777" w:rsidR="008373C9" w:rsidRDefault="00000000">
            <w:r>
              <w:rPr>
                <w:b/>
                <w:bCs/>
                <w:sz w:val="19"/>
                <w:szCs w:val="19"/>
              </w:rPr>
              <w:t>Budget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1503" w14:textId="77777777" w:rsidR="008373C9" w:rsidRDefault="00000000">
            <w:r>
              <w:rPr>
                <w:sz w:val="19"/>
                <w:szCs w:val="19"/>
              </w:rPr>
              <w:t>$380K for 6-month MVP build: engineering ($200K), voice/AI APIs ($30K), wearable hardware initial run ($70K), legal ($25K), GTM ($60K: see Section 8.1 channel allocation). Hardware COGS allocated separately from software operating budget.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7CDB5" w14:textId="77777777" w:rsidR="008373C9" w:rsidRDefault="00000000">
            <w:r>
              <w:rPr>
                <w:sz w:val="19"/>
                <w:szCs w:val="19"/>
              </w:rPr>
              <w:t>Allocated before sprint start</w:t>
            </w:r>
          </w:p>
        </w:tc>
      </w:tr>
      <w:tr w:rsidR="008373C9" w14:paraId="7CA421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33335C3" w14:textId="77777777" w:rsidR="008373C9" w:rsidRDefault="00000000">
            <w:r>
              <w:rPr>
                <w:b/>
                <w:bCs/>
                <w:sz w:val="19"/>
                <w:szCs w:val="19"/>
              </w:rPr>
              <w:t>Executive Sponsor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21A22" w14:textId="77777777" w:rsidR="008373C9" w:rsidRDefault="00000000">
            <w:r>
              <w:rPr>
                <w:sz w:val="19"/>
                <w:szCs w:val="19"/>
              </w:rPr>
              <w:t>Named SVP as internal champion for: compliance escalations, employer pilot outreach (Phase 1 GTM Channel #1), and wearable hardware supply chain decision.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16F36" w14:textId="77777777" w:rsidR="008373C9" w:rsidRDefault="00000000">
            <w:r>
              <w:rPr>
                <w:sz w:val="19"/>
                <w:szCs w:val="19"/>
              </w:rPr>
              <w:t xml:space="preserve">Confirmed before </w:t>
            </w:r>
            <w:proofErr w:type="spellStart"/>
            <w:r>
              <w:rPr>
                <w:sz w:val="19"/>
                <w:szCs w:val="19"/>
              </w:rPr>
              <w:t>kickoff</w:t>
            </w:r>
            <w:proofErr w:type="spellEnd"/>
          </w:p>
        </w:tc>
      </w:tr>
    </w:tbl>
    <w:p w14:paraId="3FA4AA92" w14:textId="77777777" w:rsidR="008373C9" w:rsidRDefault="008373C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73C9" w14:paraId="7F198B0F" w14:textId="77777777">
        <w:tblPrEx>
          <w:tblCellMar>
            <w:top w:w="0" w:type="dxa"/>
            <w:bottom w:w="0" w:type="dxa"/>
          </w:tblCellMar>
        </w:tblPrEx>
        <w:tc>
          <w:tcPr>
            <w:tcW w:w="9360" w:type="dxa"/>
            <w:tcBorders>
              <w:top w:val="single" w:sz="6" w:space="0" w:color="2E7D80"/>
              <w:left w:val="single" w:sz="6" w:space="0" w:color="2E7D80"/>
              <w:bottom w:val="single" w:sz="6" w:space="0" w:color="2E7D80"/>
              <w:right w:val="single" w:sz="6" w:space="0" w:color="2E7D80"/>
            </w:tcBorders>
            <w:shd w:val="clear" w:color="auto" w:fill="D6EAF0"/>
            <w:tcMar>
              <w:top w:w="160" w:type="dxa"/>
              <w:left w:w="200" w:type="dxa"/>
              <w:bottom w:w="160" w:type="dxa"/>
              <w:right w:w="200" w:type="dxa"/>
            </w:tcMar>
          </w:tcPr>
          <w:p w14:paraId="2B3082E0" w14:textId="77777777" w:rsidR="008373C9" w:rsidRDefault="00000000">
            <w:pPr>
              <w:jc w:val="center"/>
            </w:pPr>
            <w:r>
              <w:rPr>
                <w:b/>
                <w:bCs/>
                <w:i/>
                <w:iCs/>
                <w:color w:val="1B2A4A"/>
              </w:rPr>
              <w:t>Why Approve This Now: The window to build a trusted elder AI brand is open for approximately 24–36 months. Helper's compliance-light MVP architecture — no Plaid, no FHIR, no HIPAA scope — means we can launch in 6 months, not 18. Every P0, P1, and P2 issue identified in the Product Marketing &amp; Growth Validation has been resolved in this version. The cost of waiting is not zero. It is the category.</w:t>
            </w:r>
          </w:p>
        </w:tc>
      </w:tr>
    </w:tbl>
    <w:p w14:paraId="11F8CDCA" w14:textId="77777777" w:rsidR="008373C9" w:rsidRDefault="008373C9">
      <w:pPr>
        <w:spacing w:after="200"/>
      </w:pPr>
    </w:p>
    <w:p w14:paraId="10FB844B" w14:textId="77777777" w:rsidR="008373C9" w:rsidRDefault="008373C9">
      <w:pPr>
        <w:pBdr>
          <w:bottom w:val="single" w:sz="4" w:space="1" w:color="2E7D80"/>
        </w:pBdr>
        <w:spacing w:before="200" w:after="200"/>
      </w:pPr>
    </w:p>
    <w:p w14:paraId="1C0EF6C8" w14:textId="77777777" w:rsidR="008373C9" w:rsidRDefault="00000000">
      <w:pPr>
        <w:spacing w:before="120" w:after="60"/>
        <w:jc w:val="center"/>
      </w:pPr>
      <w:r>
        <w:rPr>
          <w:i/>
          <w:iCs/>
          <w:color w:val="666666"/>
          <w:sz w:val="16"/>
          <w:szCs w:val="16"/>
        </w:rPr>
        <w:t>All market data sourced from: FBI IC3 2025 | MetLife Caregiving Study 2024 | SHRM Benefits Survey 2025 | WHO Global Ageing Report 2024</w:t>
      </w:r>
    </w:p>
    <w:p w14:paraId="051E1FB7" w14:textId="77777777" w:rsidR="008373C9" w:rsidRDefault="00000000">
      <w:pPr>
        <w:spacing w:after="60"/>
        <w:jc w:val="center"/>
      </w:pPr>
      <w:r>
        <w:rPr>
          <w:i/>
          <w:iCs/>
          <w:color w:val="2E7D80"/>
          <w:sz w:val="16"/>
          <w:szCs w:val="16"/>
        </w:rPr>
        <w:t>P0 · P1 · P2 fixes validated by: Product Marketing &amp; Growth Validation, April 2026</w:t>
      </w:r>
    </w:p>
    <w:p w14:paraId="6FB366C6" w14:textId="77777777" w:rsidR="008373C9" w:rsidRDefault="00000000">
      <w:pPr>
        <w:spacing w:after="120"/>
        <w:jc w:val="center"/>
      </w:pPr>
      <w:r>
        <w:rPr>
          <w:i/>
          <w:iCs/>
          <w:color w:val="1B2A4A"/>
          <w:sz w:val="16"/>
          <w:szCs w:val="16"/>
        </w:rPr>
        <w:t xml:space="preserve">Helper AI </w:t>
      </w:r>
      <w:proofErr w:type="gramStart"/>
      <w:r>
        <w:rPr>
          <w:i/>
          <w:iCs/>
          <w:color w:val="1B2A4A"/>
          <w:sz w:val="16"/>
          <w:szCs w:val="16"/>
        </w:rPr>
        <w:t>Guardian  |</w:t>
      </w:r>
      <w:proofErr w:type="gramEnd"/>
      <w:r>
        <w:rPr>
          <w:i/>
          <w:iCs/>
          <w:color w:val="1B2A4A"/>
          <w:sz w:val="16"/>
          <w:szCs w:val="16"/>
        </w:rPr>
        <w:t xml:space="preserve">  Product Requirements Document </w:t>
      </w:r>
      <w:proofErr w:type="gramStart"/>
      <w:r>
        <w:rPr>
          <w:i/>
          <w:iCs/>
          <w:color w:val="1B2A4A"/>
          <w:sz w:val="16"/>
          <w:szCs w:val="16"/>
        </w:rPr>
        <w:t>v3.0  |</w:t>
      </w:r>
      <w:proofErr w:type="gramEnd"/>
      <w:r>
        <w:rPr>
          <w:i/>
          <w:iCs/>
          <w:color w:val="1B2A4A"/>
          <w:sz w:val="16"/>
          <w:szCs w:val="16"/>
        </w:rPr>
        <w:t xml:space="preserve">  April </w:t>
      </w:r>
      <w:proofErr w:type="gramStart"/>
      <w:r>
        <w:rPr>
          <w:i/>
          <w:iCs/>
          <w:color w:val="1B2A4A"/>
          <w:sz w:val="16"/>
          <w:szCs w:val="16"/>
        </w:rPr>
        <w:t>2026  |</w:t>
      </w:r>
      <w:proofErr w:type="gramEnd"/>
      <w:r>
        <w:rPr>
          <w:i/>
          <w:iCs/>
          <w:color w:val="1B2A4A"/>
          <w:sz w:val="16"/>
          <w:szCs w:val="16"/>
        </w:rPr>
        <w:t xml:space="preserve">  CONFIDENTIAL</w:t>
      </w:r>
    </w:p>
    <w:sectPr w:rsidR="008373C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D5614" w14:textId="77777777" w:rsidR="00283C12" w:rsidRDefault="00283C12">
      <w:r>
        <w:separator/>
      </w:r>
    </w:p>
  </w:endnote>
  <w:endnote w:type="continuationSeparator" w:id="0">
    <w:p w14:paraId="6D2A3755" w14:textId="77777777" w:rsidR="00283C12" w:rsidRDefault="0028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0F4C" w14:textId="77777777" w:rsidR="008373C9" w:rsidRDefault="00000000">
    <w:pPr>
      <w:pBdr>
        <w:top w:val="single" w:sz="4" w:space="1" w:color="2E7D80"/>
      </w:pBdr>
      <w:tabs>
        <w:tab w:val="right" w:pos="9026"/>
      </w:tabs>
      <w:spacing w:before="80"/>
    </w:pPr>
    <w:r>
      <w:rPr>
        <w:color w:val="666666"/>
        <w:sz w:val="16"/>
        <w:szCs w:val="16"/>
      </w:rPr>
      <w:t xml:space="preserve">Helper AI </w:t>
    </w:r>
    <w:proofErr w:type="gramStart"/>
    <w:r>
      <w:rPr>
        <w:color w:val="666666"/>
        <w:sz w:val="16"/>
        <w:szCs w:val="16"/>
      </w:rPr>
      <w:t>Guardian  |</w:t>
    </w:r>
    <w:proofErr w:type="gramEnd"/>
    <w:r>
      <w:rPr>
        <w:color w:val="666666"/>
        <w:sz w:val="16"/>
        <w:szCs w:val="16"/>
      </w:rPr>
      <w:t xml:space="preserve">  </w:t>
    </w:r>
    <w:proofErr w:type="gramStart"/>
    <w:r>
      <w:rPr>
        <w:color w:val="666666"/>
        <w:sz w:val="16"/>
        <w:szCs w:val="16"/>
      </w:rPr>
      <w:t>Confidential  |</w:t>
    </w:r>
    <w:proofErr w:type="gramEnd"/>
    <w:r>
      <w:rPr>
        <w:color w:val="666666"/>
        <w:sz w:val="16"/>
        <w:szCs w:val="16"/>
      </w:rPr>
      <w:t xml:space="preserve">  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AA756" w14:textId="77777777" w:rsidR="00283C12" w:rsidRDefault="00283C12">
      <w:r>
        <w:separator/>
      </w:r>
    </w:p>
  </w:footnote>
  <w:footnote w:type="continuationSeparator" w:id="0">
    <w:p w14:paraId="0A8321B4" w14:textId="77777777" w:rsidR="00283C12" w:rsidRDefault="00283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1196" w14:textId="77777777" w:rsidR="008373C9" w:rsidRDefault="00000000">
    <w:pPr>
      <w:pBdr>
        <w:bottom w:val="single" w:sz="4" w:space="1" w:color="2E7D80"/>
      </w:pBdr>
      <w:spacing w:after="80"/>
    </w:pPr>
    <w:proofErr w:type="gramStart"/>
    <w:r>
      <w:rPr>
        <w:color w:val="666666"/>
        <w:sz w:val="16"/>
        <w:szCs w:val="16"/>
      </w:rPr>
      <w:t>HELPER  |</w:t>
    </w:r>
    <w:proofErr w:type="gramEnd"/>
    <w:r>
      <w:rPr>
        <w:color w:val="666666"/>
        <w:sz w:val="16"/>
        <w:szCs w:val="16"/>
      </w:rPr>
      <w:t xml:space="preserve">  Product Requirements </w:t>
    </w:r>
    <w:proofErr w:type="gramStart"/>
    <w:r>
      <w:rPr>
        <w:color w:val="666666"/>
        <w:sz w:val="16"/>
        <w:szCs w:val="16"/>
      </w:rPr>
      <w:t>Document  |</w:t>
    </w:r>
    <w:proofErr w:type="gramEnd"/>
    <w:r>
      <w:rPr>
        <w:color w:val="666666"/>
        <w:sz w:val="16"/>
        <w:szCs w:val="16"/>
      </w:rPr>
      <w:t xml:space="preserve">  </w:t>
    </w:r>
    <w:proofErr w:type="gramStart"/>
    <w:r>
      <w:rPr>
        <w:color w:val="666666"/>
        <w:sz w:val="16"/>
        <w:szCs w:val="16"/>
      </w:rPr>
      <w:t>CONFIDENTIAL  |</w:t>
    </w:r>
    <w:proofErr w:type="gramEnd"/>
    <w:r>
      <w:rPr>
        <w:color w:val="666666"/>
        <w:sz w:val="16"/>
        <w:szCs w:val="16"/>
      </w:rPr>
      <w:t xml:space="preserve">  Version </w:t>
    </w:r>
    <w:proofErr w:type="gramStart"/>
    <w:r>
      <w:rPr>
        <w:color w:val="666666"/>
        <w:sz w:val="16"/>
        <w:szCs w:val="16"/>
      </w:rPr>
      <w:t>3.0  |</w:t>
    </w:r>
    <w:proofErr w:type="gramEnd"/>
    <w:r>
      <w:rPr>
        <w:color w:val="666666"/>
        <w:sz w:val="16"/>
        <w:szCs w:val="16"/>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12B1"/>
    <w:multiLevelType w:val="hybridMultilevel"/>
    <w:tmpl w:val="8A22E028"/>
    <w:lvl w:ilvl="0" w:tplc="E2603138">
      <w:start w:val="1"/>
      <w:numFmt w:val="decimal"/>
      <w:lvlText w:val="%1."/>
      <w:lvlJc w:val="left"/>
      <w:pPr>
        <w:ind w:left="720" w:hanging="360"/>
      </w:pPr>
    </w:lvl>
    <w:lvl w:ilvl="1" w:tplc="7C0C4B2C">
      <w:numFmt w:val="decimal"/>
      <w:lvlText w:val=""/>
      <w:lvlJc w:val="left"/>
    </w:lvl>
    <w:lvl w:ilvl="2" w:tplc="23E8D8E0">
      <w:numFmt w:val="decimal"/>
      <w:lvlText w:val=""/>
      <w:lvlJc w:val="left"/>
    </w:lvl>
    <w:lvl w:ilvl="3" w:tplc="A66E6124">
      <w:numFmt w:val="decimal"/>
      <w:lvlText w:val=""/>
      <w:lvlJc w:val="left"/>
    </w:lvl>
    <w:lvl w:ilvl="4" w:tplc="3912D484">
      <w:numFmt w:val="decimal"/>
      <w:lvlText w:val=""/>
      <w:lvlJc w:val="left"/>
    </w:lvl>
    <w:lvl w:ilvl="5" w:tplc="85322D48">
      <w:numFmt w:val="decimal"/>
      <w:lvlText w:val=""/>
      <w:lvlJc w:val="left"/>
    </w:lvl>
    <w:lvl w:ilvl="6" w:tplc="A84AB7B6">
      <w:numFmt w:val="decimal"/>
      <w:lvlText w:val=""/>
      <w:lvlJc w:val="left"/>
    </w:lvl>
    <w:lvl w:ilvl="7" w:tplc="384C17C4">
      <w:numFmt w:val="decimal"/>
      <w:lvlText w:val=""/>
      <w:lvlJc w:val="left"/>
    </w:lvl>
    <w:lvl w:ilvl="8" w:tplc="1DA0F44C">
      <w:numFmt w:val="decimal"/>
      <w:lvlText w:val=""/>
      <w:lvlJc w:val="left"/>
    </w:lvl>
  </w:abstractNum>
  <w:abstractNum w:abstractNumId="1" w15:restartNumberingAfterBreak="0">
    <w:nsid w:val="1EC34C7F"/>
    <w:multiLevelType w:val="hybridMultilevel"/>
    <w:tmpl w:val="D6784CF0"/>
    <w:lvl w:ilvl="0" w:tplc="E19CCB96">
      <w:start w:val="1"/>
      <w:numFmt w:val="decimal"/>
      <w:lvlText w:val="%1."/>
      <w:lvlJc w:val="left"/>
      <w:pPr>
        <w:ind w:left="720" w:hanging="360"/>
      </w:pPr>
    </w:lvl>
    <w:lvl w:ilvl="1" w:tplc="EDB844A2">
      <w:numFmt w:val="decimal"/>
      <w:lvlText w:val=""/>
      <w:lvlJc w:val="left"/>
    </w:lvl>
    <w:lvl w:ilvl="2" w:tplc="51827CEE">
      <w:numFmt w:val="decimal"/>
      <w:lvlText w:val=""/>
      <w:lvlJc w:val="left"/>
    </w:lvl>
    <w:lvl w:ilvl="3" w:tplc="4D6476CA">
      <w:numFmt w:val="decimal"/>
      <w:lvlText w:val=""/>
      <w:lvlJc w:val="left"/>
    </w:lvl>
    <w:lvl w:ilvl="4" w:tplc="8DC65D10">
      <w:numFmt w:val="decimal"/>
      <w:lvlText w:val=""/>
      <w:lvlJc w:val="left"/>
    </w:lvl>
    <w:lvl w:ilvl="5" w:tplc="8E664A42">
      <w:numFmt w:val="decimal"/>
      <w:lvlText w:val=""/>
      <w:lvlJc w:val="left"/>
    </w:lvl>
    <w:lvl w:ilvl="6" w:tplc="2CA6502A">
      <w:numFmt w:val="decimal"/>
      <w:lvlText w:val=""/>
      <w:lvlJc w:val="left"/>
    </w:lvl>
    <w:lvl w:ilvl="7" w:tplc="C7E0609C">
      <w:numFmt w:val="decimal"/>
      <w:lvlText w:val=""/>
      <w:lvlJc w:val="left"/>
    </w:lvl>
    <w:lvl w:ilvl="8" w:tplc="A58ECF0E">
      <w:numFmt w:val="decimal"/>
      <w:lvlText w:val=""/>
      <w:lvlJc w:val="left"/>
    </w:lvl>
  </w:abstractNum>
  <w:abstractNum w:abstractNumId="2" w15:restartNumberingAfterBreak="0">
    <w:nsid w:val="250618A7"/>
    <w:multiLevelType w:val="hybridMultilevel"/>
    <w:tmpl w:val="CCDCD244"/>
    <w:lvl w:ilvl="0" w:tplc="F68C1804">
      <w:start w:val="1"/>
      <w:numFmt w:val="bullet"/>
      <w:lvlText w:val="•"/>
      <w:lvlJc w:val="left"/>
      <w:pPr>
        <w:ind w:left="720" w:hanging="360"/>
      </w:pPr>
    </w:lvl>
    <w:lvl w:ilvl="1" w:tplc="D998591C">
      <w:start w:val="1"/>
      <w:numFmt w:val="bullet"/>
      <w:lvlText w:val="◦"/>
      <w:lvlJc w:val="left"/>
      <w:pPr>
        <w:ind w:left="1080" w:hanging="360"/>
      </w:pPr>
    </w:lvl>
    <w:lvl w:ilvl="2" w:tplc="029EA3BC">
      <w:numFmt w:val="decimal"/>
      <w:lvlText w:val=""/>
      <w:lvlJc w:val="left"/>
    </w:lvl>
    <w:lvl w:ilvl="3" w:tplc="E90888EA">
      <w:numFmt w:val="decimal"/>
      <w:lvlText w:val=""/>
      <w:lvlJc w:val="left"/>
    </w:lvl>
    <w:lvl w:ilvl="4" w:tplc="01649B3A">
      <w:numFmt w:val="decimal"/>
      <w:lvlText w:val=""/>
      <w:lvlJc w:val="left"/>
    </w:lvl>
    <w:lvl w:ilvl="5" w:tplc="A2B4465C">
      <w:numFmt w:val="decimal"/>
      <w:lvlText w:val=""/>
      <w:lvlJc w:val="left"/>
    </w:lvl>
    <w:lvl w:ilvl="6" w:tplc="A7EE03F6">
      <w:numFmt w:val="decimal"/>
      <w:lvlText w:val=""/>
      <w:lvlJc w:val="left"/>
    </w:lvl>
    <w:lvl w:ilvl="7" w:tplc="4FF01676">
      <w:numFmt w:val="decimal"/>
      <w:lvlText w:val=""/>
      <w:lvlJc w:val="left"/>
    </w:lvl>
    <w:lvl w:ilvl="8" w:tplc="0152272E">
      <w:numFmt w:val="decimal"/>
      <w:lvlText w:val=""/>
      <w:lvlJc w:val="left"/>
    </w:lvl>
  </w:abstractNum>
  <w:abstractNum w:abstractNumId="3" w15:restartNumberingAfterBreak="0">
    <w:nsid w:val="63D23DD4"/>
    <w:multiLevelType w:val="hybridMultilevel"/>
    <w:tmpl w:val="8152AAEE"/>
    <w:lvl w:ilvl="0" w:tplc="0B6EC70A">
      <w:start w:val="1"/>
      <w:numFmt w:val="decimal"/>
      <w:lvlText w:val="%1."/>
      <w:lvlJc w:val="left"/>
      <w:pPr>
        <w:ind w:left="720" w:hanging="360"/>
      </w:pPr>
    </w:lvl>
    <w:lvl w:ilvl="1" w:tplc="83C8210C">
      <w:numFmt w:val="decimal"/>
      <w:lvlText w:val=""/>
      <w:lvlJc w:val="left"/>
    </w:lvl>
    <w:lvl w:ilvl="2" w:tplc="52FC0EBA">
      <w:numFmt w:val="decimal"/>
      <w:lvlText w:val=""/>
      <w:lvlJc w:val="left"/>
    </w:lvl>
    <w:lvl w:ilvl="3" w:tplc="4CE413FC">
      <w:numFmt w:val="decimal"/>
      <w:lvlText w:val=""/>
      <w:lvlJc w:val="left"/>
    </w:lvl>
    <w:lvl w:ilvl="4" w:tplc="3036DD3C">
      <w:numFmt w:val="decimal"/>
      <w:lvlText w:val=""/>
      <w:lvlJc w:val="left"/>
    </w:lvl>
    <w:lvl w:ilvl="5" w:tplc="C90A064A">
      <w:numFmt w:val="decimal"/>
      <w:lvlText w:val=""/>
      <w:lvlJc w:val="left"/>
    </w:lvl>
    <w:lvl w:ilvl="6" w:tplc="B396F044">
      <w:numFmt w:val="decimal"/>
      <w:lvlText w:val=""/>
      <w:lvlJc w:val="left"/>
    </w:lvl>
    <w:lvl w:ilvl="7" w:tplc="139CB93C">
      <w:numFmt w:val="decimal"/>
      <w:lvlText w:val=""/>
      <w:lvlJc w:val="left"/>
    </w:lvl>
    <w:lvl w:ilvl="8" w:tplc="B5A2A476">
      <w:numFmt w:val="decimal"/>
      <w:lvlText w:val=""/>
      <w:lvlJc w:val="left"/>
    </w:lvl>
  </w:abstractNum>
  <w:abstractNum w:abstractNumId="4" w15:restartNumberingAfterBreak="0">
    <w:nsid w:val="6D54033D"/>
    <w:multiLevelType w:val="hybridMultilevel"/>
    <w:tmpl w:val="DF962486"/>
    <w:lvl w:ilvl="0" w:tplc="9A8C6D78">
      <w:start w:val="1"/>
      <w:numFmt w:val="bullet"/>
      <w:lvlText w:val="●"/>
      <w:lvlJc w:val="left"/>
      <w:pPr>
        <w:ind w:left="720" w:hanging="360"/>
      </w:pPr>
    </w:lvl>
    <w:lvl w:ilvl="1" w:tplc="F69C8908">
      <w:start w:val="1"/>
      <w:numFmt w:val="bullet"/>
      <w:lvlText w:val="○"/>
      <w:lvlJc w:val="left"/>
      <w:pPr>
        <w:ind w:left="1440" w:hanging="360"/>
      </w:pPr>
    </w:lvl>
    <w:lvl w:ilvl="2" w:tplc="645224AA">
      <w:start w:val="1"/>
      <w:numFmt w:val="bullet"/>
      <w:lvlText w:val="■"/>
      <w:lvlJc w:val="left"/>
      <w:pPr>
        <w:ind w:left="2160" w:hanging="360"/>
      </w:pPr>
    </w:lvl>
    <w:lvl w:ilvl="3" w:tplc="F7BEB73A">
      <w:start w:val="1"/>
      <w:numFmt w:val="bullet"/>
      <w:lvlText w:val="●"/>
      <w:lvlJc w:val="left"/>
      <w:pPr>
        <w:ind w:left="2880" w:hanging="360"/>
      </w:pPr>
    </w:lvl>
    <w:lvl w:ilvl="4" w:tplc="C56655CE">
      <w:start w:val="1"/>
      <w:numFmt w:val="bullet"/>
      <w:lvlText w:val="○"/>
      <w:lvlJc w:val="left"/>
      <w:pPr>
        <w:ind w:left="3600" w:hanging="360"/>
      </w:pPr>
    </w:lvl>
    <w:lvl w:ilvl="5" w:tplc="2A1242F2">
      <w:start w:val="1"/>
      <w:numFmt w:val="bullet"/>
      <w:lvlText w:val="■"/>
      <w:lvlJc w:val="left"/>
      <w:pPr>
        <w:ind w:left="4320" w:hanging="360"/>
      </w:pPr>
    </w:lvl>
    <w:lvl w:ilvl="6" w:tplc="AD7E6D6A">
      <w:start w:val="1"/>
      <w:numFmt w:val="bullet"/>
      <w:lvlText w:val="●"/>
      <w:lvlJc w:val="left"/>
      <w:pPr>
        <w:ind w:left="5040" w:hanging="360"/>
      </w:pPr>
    </w:lvl>
    <w:lvl w:ilvl="7" w:tplc="E4866B94">
      <w:start w:val="1"/>
      <w:numFmt w:val="bullet"/>
      <w:lvlText w:val="●"/>
      <w:lvlJc w:val="left"/>
      <w:pPr>
        <w:ind w:left="5760" w:hanging="360"/>
      </w:pPr>
    </w:lvl>
    <w:lvl w:ilvl="8" w:tplc="A86A7A54">
      <w:start w:val="1"/>
      <w:numFmt w:val="bullet"/>
      <w:lvlText w:val="●"/>
      <w:lvlJc w:val="left"/>
      <w:pPr>
        <w:ind w:left="6480" w:hanging="360"/>
      </w:pPr>
    </w:lvl>
  </w:abstractNum>
  <w:num w:numId="1" w16cid:durableId="61145141">
    <w:abstractNumId w:val="4"/>
    <w:lvlOverride w:ilvl="0">
      <w:startOverride w:val="1"/>
    </w:lvlOverride>
  </w:num>
  <w:num w:numId="2" w16cid:durableId="793862544">
    <w:abstractNumId w:val="2"/>
    <w:lvlOverride w:ilvl="0">
      <w:startOverride w:val="1"/>
    </w:lvlOverride>
  </w:num>
  <w:num w:numId="3" w16cid:durableId="19423013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3C9"/>
    <w:rsid w:val="001C7C68"/>
    <w:rsid w:val="00222944"/>
    <w:rsid w:val="002450E9"/>
    <w:rsid w:val="00283C12"/>
    <w:rsid w:val="00417D95"/>
    <w:rsid w:val="004242D1"/>
    <w:rsid w:val="00436768"/>
    <w:rsid w:val="004F4ADB"/>
    <w:rsid w:val="005148DF"/>
    <w:rsid w:val="0055285F"/>
    <w:rsid w:val="005A00DC"/>
    <w:rsid w:val="00693B70"/>
    <w:rsid w:val="00711E42"/>
    <w:rsid w:val="007446F9"/>
    <w:rsid w:val="008373C9"/>
    <w:rsid w:val="008412A3"/>
    <w:rsid w:val="00851CE9"/>
    <w:rsid w:val="00895CD5"/>
    <w:rsid w:val="009767D7"/>
    <w:rsid w:val="009F79C8"/>
    <w:rsid w:val="00A0508B"/>
    <w:rsid w:val="00BE5CD7"/>
    <w:rsid w:val="00CE429E"/>
    <w:rsid w:val="00CF6C74"/>
    <w:rsid w:val="00E0026B"/>
    <w:rsid w:val="00EE1D8B"/>
    <w:rsid w:val="00F91EAC"/>
    <w:rsid w:val="00FF1A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E888F"/>
  <w15:docId w15:val="{8332D565-F84C-4FA2-82D7-111E2594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2A4A"/>
      <w:sz w:val="36"/>
      <w:szCs w:val="36"/>
    </w:rPr>
  </w:style>
  <w:style w:type="paragraph" w:styleId="Heading2">
    <w:name w:val="heading 2"/>
    <w:uiPriority w:val="9"/>
    <w:unhideWhenUsed/>
    <w:qFormat/>
    <w:pPr>
      <w:spacing w:before="280" w:after="120"/>
      <w:outlineLvl w:val="1"/>
    </w:pPr>
    <w:rPr>
      <w:b/>
      <w:bCs/>
      <w:color w:val="2E7D80"/>
      <w:sz w:val="28"/>
      <w:szCs w:val="28"/>
    </w:rPr>
  </w:style>
  <w:style w:type="paragraph" w:styleId="Heading3">
    <w:name w:val="heading 3"/>
    <w:uiPriority w:val="9"/>
    <w:unhideWhenUsed/>
    <w:qFormat/>
    <w:pPr>
      <w:spacing w:before="200" w:after="80"/>
      <w:outlineLvl w:val="2"/>
    </w:pPr>
    <w:rPr>
      <w:b/>
      <w:bCs/>
      <w:color w:val="1B2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27</Pages>
  <Words>7226</Words>
  <Characters>41192</Characters>
  <Application>Microsoft Office Word</Application>
  <DocSecurity>0</DocSecurity>
  <Lines>343</Lines>
  <Paragraphs>96</Paragraphs>
  <ScaleCrop>false</ScaleCrop>
  <Company/>
  <LinksUpToDate>false</LinksUpToDate>
  <CharactersWithSpaces>48322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Aparna HPI7</cp:lastModifiedBy>
  <cp:revision>26</cp:revision>
  <dcterms:created xsi:type="dcterms:W3CDTF">2026-04-19T06:27:00Z</dcterms:created>
  <dcterms:modified xsi:type="dcterms:W3CDTF">2026-04-19T06:48:00Z</dcterms:modified>
</cp:coreProperties>
</file>