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C105" w14:textId="7DD3DA54" w:rsidR="00F6687B" w:rsidRDefault="00F6687B" w:rsidP="00F6687B">
      <w:pPr>
        <w:rPr>
          <w:b/>
          <w:bCs/>
        </w:rPr>
      </w:pPr>
      <w:r w:rsidRPr="00F6687B">
        <w:rPr>
          <w:b/>
          <w:bCs/>
        </w:rPr>
        <w:t xml:space="preserve">CASE </w:t>
      </w:r>
      <w:r w:rsidR="002D38A2" w:rsidRPr="00F6687B">
        <w:rPr>
          <w:b/>
          <w:bCs/>
        </w:rPr>
        <w:t>FILE:</w:t>
      </w:r>
      <w:r w:rsidRPr="00F6687B">
        <w:rPr>
          <w:b/>
          <w:bCs/>
        </w:rPr>
        <w:t xml:space="preserve"> DCA-2741-US-594382</w:t>
      </w:r>
      <w:r w:rsidRPr="00F6687B">
        <w:br/>
      </w:r>
      <w:r w:rsidRPr="00F6687B">
        <w:rPr>
          <w:b/>
          <w:bCs/>
        </w:rPr>
        <w:t xml:space="preserve">Settlement Amount: </w:t>
      </w:r>
      <w:r w:rsidR="002D38A2">
        <w:rPr>
          <w:b/>
          <w:bCs/>
        </w:rPr>
        <w:t>USD</w:t>
      </w:r>
      <w:r w:rsidR="003276FA">
        <w:rPr>
          <w:b/>
          <w:bCs/>
        </w:rPr>
        <w:t>1299.75</w:t>
      </w:r>
      <w:r w:rsidRPr="00F6687B">
        <w:br/>
      </w:r>
      <w:r w:rsidRPr="00F6687B">
        <w:rPr>
          <w:b/>
          <w:bCs/>
        </w:rPr>
        <w:t xml:space="preserve">Total Debt Amount: </w:t>
      </w:r>
      <w:r w:rsidR="007A6C9E">
        <w:rPr>
          <w:b/>
          <w:bCs/>
        </w:rPr>
        <w:t>USD</w:t>
      </w:r>
      <w:r w:rsidR="003276FA">
        <w:rPr>
          <w:b/>
          <w:bCs/>
        </w:rPr>
        <w:t>24</w:t>
      </w:r>
      <w:r w:rsidR="00A17D9B">
        <w:rPr>
          <w:b/>
          <w:bCs/>
        </w:rPr>
        <w:t>99.</w:t>
      </w:r>
      <w:r w:rsidR="003276FA">
        <w:rPr>
          <w:b/>
          <w:bCs/>
        </w:rPr>
        <w:t>75</w:t>
      </w:r>
      <w:r w:rsidRPr="00F6687B">
        <w:br/>
      </w:r>
      <w:r w:rsidRPr="00F6687B">
        <w:rPr>
          <w:b/>
          <w:bCs/>
        </w:rPr>
        <w:t xml:space="preserve">Court Filing Charges: </w:t>
      </w:r>
      <w:r w:rsidR="007A6C9E">
        <w:rPr>
          <w:b/>
          <w:bCs/>
        </w:rPr>
        <w:t>USD</w:t>
      </w:r>
      <w:r w:rsidRPr="00F6687B">
        <w:rPr>
          <w:b/>
          <w:bCs/>
        </w:rPr>
        <w:t>895.00 (To be added upon non-compliance)</w:t>
      </w:r>
    </w:p>
    <w:p w14:paraId="65B50BBE" w14:textId="5944878B" w:rsidR="00B93E6D" w:rsidRDefault="00B93E6D" w:rsidP="00F6687B">
      <w:r w:rsidRPr="00F6687B">
        <w:rPr>
          <w:b/>
          <w:bCs/>
        </w:rPr>
        <w:t>Contact Immediately:</w:t>
      </w:r>
      <w:r w:rsidRPr="00F6687B">
        <w:br/>
        <w:t xml:space="preserve">Attorney </w:t>
      </w:r>
      <w:r>
        <w:rPr>
          <w:b/>
          <w:bCs/>
        </w:rPr>
        <w:t>Ashley Colle</w:t>
      </w:r>
      <w:r w:rsidRPr="00F6687B">
        <w:t xml:space="preserve"> – Legal Recovery Division</w:t>
      </w:r>
      <w:r w:rsidRPr="00F6687B">
        <w:br/>
      </w:r>
      <w:r w:rsidRPr="00F6687B">
        <w:rPr>
          <w:rFonts w:ascii="Segoe UI Symbol" w:hAnsi="Segoe UI Symbol" w:cs="Segoe UI Symbol"/>
        </w:rPr>
        <w:t>✉</w:t>
      </w:r>
      <w:r w:rsidRPr="00F6687B">
        <w:t xml:space="preserve"> Email:</w:t>
      </w:r>
      <w:r>
        <w:t xml:space="preserve"> </w:t>
      </w:r>
      <w:hyperlink r:id="rId6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613AC087" w14:textId="77777777" w:rsidR="00B93E6D" w:rsidRPr="00F6687B" w:rsidRDefault="00B93E6D" w:rsidP="00F6687B"/>
    <w:p w14:paraId="53EFACEA" w14:textId="72218477" w:rsidR="00F6687B" w:rsidRPr="00F6687B" w:rsidRDefault="00F6687B" w:rsidP="00F6687B">
      <w:r w:rsidRPr="00F6687B">
        <w:t>Dear</w:t>
      </w:r>
      <w:r w:rsidR="00E00658">
        <w:t>,</w:t>
      </w:r>
    </w:p>
    <w:p w14:paraId="2CC96D84" w14:textId="0A15A1C0" w:rsidR="00F6687B" w:rsidRPr="002938BA" w:rsidRDefault="00F6687B" w:rsidP="00F6687B">
      <w:pPr>
        <w:rPr>
          <w:b/>
          <w:bCs/>
        </w:rPr>
      </w:pPr>
      <w:r w:rsidRPr="00F6687B">
        <w:t xml:space="preserve">This official communication serves as </w:t>
      </w:r>
      <w:r w:rsidR="004F4F32">
        <w:t>g</w:t>
      </w:r>
      <w:r w:rsidRPr="00F6687B">
        <w:t xml:space="preserve">a final and urgent notice regarding your delinquent account with </w:t>
      </w:r>
      <w:r w:rsidR="002D38A2">
        <w:rPr>
          <w:b/>
          <w:bCs/>
        </w:rPr>
        <w:t>Cash Advance USA,</w:t>
      </w:r>
      <w:r w:rsidRPr="00F6687B">
        <w:t xml:space="preserve"> which has remained unpaid despite multiple prior notifications sent via email, phone, and postal mail. As of today</w:t>
      </w:r>
      <w:r w:rsidR="00BB2562">
        <w:t>,</w:t>
      </w:r>
      <w:r w:rsidRPr="00F6687B">
        <w:rPr>
          <w:b/>
          <w:bCs/>
        </w:rPr>
        <w:t xml:space="preserve"> 202</w:t>
      </w:r>
      <w:r w:rsidR="00603211">
        <w:rPr>
          <w:b/>
          <w:bCs/>
        </w:rPr>
        <w:t>6</w:t>
      </w:r>
      <w:r w:rsidRPr="00F6687B">
        <w:t xml:space="preserve">, our legal division has been instructed to move forward with </w:t>
      </w:r>
      <w:r w:rsidRPr="00F6687B">
        <w:rPr>
          <w:b/>
          <w:bCs/>
        </w:rPr>
        <w:t>immediate legal escalation and asset recovery proceedings</w:t>
      </w:r>
      <w:r w:rsidRPr="00F6687B">
        <w:t xml:space="preserve"> unless we receive a response from you within </w:t>
      </w:r>
      <w:r w:rsidRPr="00F6687B">
        <w:rPr>
          <w:b/>
          <w:bCs/>
        </w:rPr>
        <w:t>48 hours</w:t>
      </w:r>
      <w:r w:rsidRPr="00F6687B">
        <w:t xml:space="preserve"> of this notice.</w:t>
      </w:r>
    </w:p>
    <w:p w14:paraId="467B38FE" w14:textId="207DAEF1" w:rsidR="00F6687B" w:rsidRPr="00F6687B" w:rsidRDefault="00F6687B" w:rsidP="00F6687B">
      <w:r w:rsidRPr="00F6687B">
        <w:t xml:space="preserve">Our internal investigation team, in conjunction with the </w:t>
      </w:r>
      <w:r w:rsidRPr="00F6687B">
        <w:rPr>
          <w:b/>
          <w:bCs/>
        </w:rPr>
        <w:t>Office of Legal Affairs</w:t>
      </w:r>
      <w:r w:rsidRPr="00F6687B">
        <w:t xml:space="preserve">, has documented substantial evidence of willful negligence and </w:t>
      </w:r>
      <w:r w:rsidRPr="00F6687B">
        <w:rPr>
          <w:b/>
          <w:bCs/>
        </w:rPr>
        <w:t>intentional breach of financial contract</w:t>
      </w:r>
      <w:r w:rsidRPr="00F6687B">
        <w:t xml:space="preserve"> associated with your failure to remit payment. Consequently, your file has been escalated to our </w:t>
      </w:r>
      <w:r w:rsidRPr="00F6687B">
        <w:rPr>
          <w:b/>
          <w:bCs/>
        </w:rPr>
        <w:t>Litigation Department</w:t>
      </w:r>
      <w:r w:rsidRPr="00F6687B">
        <w:t xml:space="preserve"> under the supervision of </w:t>
      </w:r>
      <w:r w:rsidRPr="00F6687B">
        <w:rPr>
          <w:b/>
          <w:bCs/>
        </w:rPr>
        <w:t xml:space="preserve">Senior Attorney </w:t>
      </w:r>
      <w:r w:rsidR="002D38A2">
        <w:rPr>
          <w:b/>
          <w:bCs/>
        </w:rPr>
        <w:t>Lisa Finley</w:t>
      </w:r>
      <w:r w:rsidRPr="00F6687B">
        <w:t>, who will be overseeing the court filing process unless settlement is reached urgently.</w:t>
      </w:r>
    </w:p>
    <w:p w14:paraId="00465287" w14:textId="77777777" w:rsidR="00F6687B" w:rsidRPr="00F6687B" w:rsidRDefault="00F6687B" w:rsidP="00F6687B">
      <w:r w:rsidRPr="00F6687B">
        <w:t>You have been officially charged under the following federal violations:</w:t>
      </w:r>
    </w:p>
    <w:p w14:paraId="24D8A7E3" w14:textId="77777777" w:rsidR="00F6687B" w:rsidRPr="00F6687B" w:rsidRDefault="00000000" w:rsidP="00F6687B">
      <w:r>
        <w:pict w14:anchorId="143F4F30">
          <v:rect id="_x0000_i1025" style="width:0;height:1.5pt" o:hralign="center" o:hrstd="t" o:hr="t" fillcolor="#a0a0a0" stroked="f"/>
        </w:pict>
      </w:r>
    </w:p>
    <w:p w14:paraId="26AD74B4" w14:textId="77777777" w:rsidR="00F6687B" w:rsidRPr="00F6687B" w:rsidRDefault="00F6687B" w:rsidP="00F6687B">
      <w:pPr>
        <w:numPr>
          <w:ilvl w:val="0"/>
          <w:numId w:val="1"/>
        </w:numPr>
      </w:pPr>
      <w:r w:rsidRPr="00F6687B">
        <w:rPr>
          <w:b/>
          <w:bCs/>
        </w:rPr>
        <w:t>Violation of Fair Debt Recovery Act – Section 19B</w:t>
      </w:r>
    </w:p>
    <w:p w14:paraId="6762D8F5" w14:textId="77777777" w:rsidR="00F6687B" w:rsidRPr="00F6687B" w:rsidRDefault="00F6687B" w:rsidP="00F6687B">
      <w:pPr>
        <w:numPr>
          <w:ilvl w:val="0"/>
          <w:numId w:val="1"/>
        </w:numPr>
      </w:pPr>
      <w:r w:rsidRPr="00F6687B">
        <w:rPr>
          <w:b/>
          <w:bCs/>
        </w:rPr>
        <w:t>Intentional Defrauding of a Financial Institution – Title 15 USC §1692</w:t>
      </w:r>
    </w:p>
    <w:p w14:paraId="562A185A" w14:textId="77777777" w:rsidR="00F6687B" w:rsidRPr="00F6687B" w:rsidRDefault="00F6687B" w:rsidP="00F6687B">
      <w:pPr>
        <w:numPr>
          <w:ilvl w:val="0"/>
          <w:numId w:val="1"/>
        </w:numPr>
      </w:pPr>
      <w:r w:rsidRPr="00F6687B">
        <w:rPr>
          <w:b/>
          <w:bCs/>
        </w:rPr>
        <w:t>Malicious Electronic Fund Withdrawal Evasion</w:t>
      </w:r>
    </w:p>
    <w:p w14:paraId="27F51D5F" w14:textId="77777777" w:rsidR="00F6687B" w:rsidRPr="00F6687B" w:rsidRDefault="00F6687B" w:rsidP="00F6687B">
      <w:pPr>
        <w:numPr>
          <w:ilvl w:val="0"/>
          <w:numId w:val="1"/>
        </w:numPr>
      </w:pPr>
      <w:r w:rsidRPr="00F6687B">
        <w:rPr>
          <w:b/>
          <w:bCs/>
        </w:rPr>
        <w:t>Willful Misrepresentation and Default under Civil Financial Code §482</w:t>
      </w:r>
    </w:p>
    <w:p w14:paraId="017495D7" w14:textId="77777777" w:rsidR="00F6687B" w:rsidRPr="00F6687B" w:rsidRDefault="00000000" w:rsidP="00F6687B">
      <w:r>
        <w:pict w14:anchorId="5BCDAEEA">
          <v:rect id="_x0000_i1026" style="width:0;height:1.5pt" o:hralign="center" o:hrstd="t" o:hr="t" fillcolor="#a0a0a0" stroked="f"/>
        </w:pict>
      </w:r>
    </w:p>
    <w:p w14:paraId="70A501CA" w14:textId="77777777" w:rsidR="00F6687B" w:rsidRPr="00F6687B" w:rsidRDefault="00F6687B" w:rsidP="00F6687B">
      <w:pPr>
        <w:rPr>
          <w:b/>
          <w:bCs/>
        </w:rPr>
      </w:pPr>
      <w:r w:rsidRPr="00F6687B">
        <w:rPr>
          <w:b/>
          <w:bCs/>
        </w:rPr>
        <w:t>Court Proceedings:</w:t>
      </w:r>
    </w:p>
    <w:p w14:paraId="0542946E" w14:textId="77777777" w:rsidR="00F6687B" w:rsidRPr="00F6687B" w:rsidRDefault="00F6687B" w:rsidP="00F6687B">
      <w:r w:rsidRPr="00F6687B">
        <w:t>If this matter is not resolved within the stipulated timeframe, we will have no choice but to initiate formal litigation in your county courthouse. This process includes:</w:t>
      </w:r>
    </w:p>
    <w:p w14:paraId="6644EA25" w14:textId="77777777" w:rsidR="00F6687B" w:rsidRPr="00F6687B" w:rsidRDefault="00F6687B" w:rsidP="00F6687B">
      <w:pPr>
        <w:numPr>
          <w:ilvl w:val="0"/>
          <w:numId w:val="2"/>
        </w:numPr>
      </w:pPr>
      <w:r w:rsidRPr="00F6687B">
        <w:rPr>
          <w:b/>
          <w:bCs/>
        </w:rPr>
        <w:t>Immediate wage garnishment orders</w:t>
      </w:r>
      <w:r w:rsidRPr="00F6687B">
        <w:t xml:space="preserve"> forwarded to your current employer.</w:t>
      </w:r>
    </w:p>
    <w:p w14:paraId="7CD77164" w14:textId="77777777" w:rsidR="00F6687B" w:rsidRPr="00F6687B" w:rsidRDefault="00F6687B" w:rsidP="00F6687B">
      <w:pPr>
        <w:numPr>
          <w:ilvl w:val="0"/>
          <w:numId w:val="2"/>
        </w:numPr>
      </w:pPr>
      <w:r w:rsidRPr="00F6687B">
        <w:rPr>
          <w:b/>
          <w:bCs/>
        </w:rPr>
        <w:lastRenderedPageBreak/>
        <w:t>Bank lien issuance</w:t>
      </w:r>
      <w:r w:rsidRPr="00F6687B">
        <w:t xml:space="preserve"> against all active checking/savings accounts in your name.</w:t>
      </w:r>
    </w:p>
    <w:p w14:paraId="7026155E" w14:textId="77777777" w:rsidR="00F6687B" w:rsidRPr="00F6687B" w:rsidRDefault="00F6687B" w:rsidP="00F6687B">
      <w:pPr>
        <w:numPr>
          <w:ilvl w:val="0"/>
          <w:numId w:val="2"/>
        </w:numPr>
      </w:pPr>
      <w:r w:rsidRPr="00F6687B">
        <w:rPr>
          <w:b/>
          <w:bCs/>
        </w:rPr>
        <w:t>Negative credit bureau reporting</w:t>
      </w:r>
      <w:r w:rsidRPr="00F6687B">
        <w:t xml:space="preserve"> (Equifax, Experian, TransUnion).</w:t>
      </w:r>
    </w:p>
    <w:p w14:paraId="000EA3B9" w14:textId="77777777" w:rsidR="00F6687B" w:rsidRPr="00F6687B" w:rsidRDefault="00F6687B" w:rsidP="00F6687B">
      <w:pPr>
        <w:numPr>
          <w:ilvl w:val="0"/>
          <w:numId w:val="2"/>
        </w:numPr>
      </w:pPr>
      <w:r w:rsidRPr="00F6687B">
        <w:rPr>
          <w:b/>
          <w:bCs/>
        </w:rPr>
        <w:t>Subpoena issued</w:t>
      </w:r>
      <w:r w:rsidRPr="00F6687B">
        <w:t xml:space="preserve"> for in-person court appearance and submission of financial documents.</w:t>
      </w:r>
    </w:p>
    <w:p w14:paraId="4CABAB53" w14:textId="77777777" w:rsidR="00F6687B" w:rsidRPr="00F6687B" w:rsidRDefault="00F6687B" w:rsidP="00F6687B">
      <w:pPr>
        <w:numPr>
          <w:ilvl w:val="0"/>
          <w:numId w:val="2"/>
        </w:numPr>
      </w:pPr>
      <w:r w:rsidRPr="00F6687B">
        <w:rPr>
          <w:b/>
          <w:bCs/>
        </w:rPr>
        <w:t>Notification to HR and Payroll Departments</w:t>
      </w:r>
      <w:r w:rsidRPr="00F6687B">
        <w:t xml:space="preserve"> of your current employment provider.</w:t>
      </w:r>
    </w:p>
    <w:p w14:paraId="70D8750E" w14:textId="77777777" w:rsidR="00F6687B" w:rsidRPr="00F6687B" w:rsidRDefault="00000000" w:rsidP="00F6687B">
      <w:r>
        <w:pict w14:anchorId="7CBC35F9">
          <v:rect id="_x0000_i1027" style="width:0;height:1.5pt" o:hralign="center" o:hrstd="t" o:hr="t" fillcolor="#a0a0a0" stroked="f"/>
        </w:pict>
      </w:r>
    </w:p>
    <w:p w14:paraId="3B0F82C3" w14:textId="77777777" w:rsidR="00F6687B" w:rsidRPr="00F6687B" w:rsidRDefault="00F6687B" w:rsidP="00F6687B">
      <w:pPr>
        <w:rPr>
          <w:b/>
          <w:bCs/>
        </w:rPr>
      </w:pPr>
      <w:r w:rsidRPr="00F6687B">
        <w:rPr>
          <w:b/>
          <w:bCs/>
        </w:rPr>
        <w:t>Settlement Options Available (Valid for 48 Hours Only):</w:t>
      </w:r>
    </w:p>
    <w:p w14:paraId="5D18433D" w14:textId="03B8151C" w:rsidR="00F6687B" w:rsidRPr="00F6687B" w:rsidRDefault="00F6687B" w:rsidP="00F6687B">
      <w:pPr>
        <w:numPr>
          <w:ilvl w:val="0"/>
          <w:numId w:val="3"/>
        </w:numPr>
      </w:pPr>
      <w:r w:rsidRPr="00F6687B">
        <w:rPr>
          <w:b/>
          <w:bCs/>
        </w:rPr>
        <w:t>Option A:</w:t>
      </w:r>
      <w:r w:rsidRPr="00F6687B">
        <w:t xml:space="preserve"> Full and final one-time settlement of </w:t>
      </w:r>
      <w:r w:rsidR="007A6C9E">
        <w:rPr>
          <w:b/>
          <w:bCs/>
        </w:rPr>
        <w:t>US</w:t>
      </w:r>
      <w:r w:rsidR="008F422A">
        <w:rPr>
          <w:b/>
          <w:bCs/>
        </w:rPr>
        <w:t>D</w:t>
      </w:r>
      <w:r w:rsidR="003276FA">
        <w:rPr>
          <w:b/>
          <w:bCs/>
        </w:rPr>
        <w:t>1299.75</w:t>
      </w:r>
      <w:r w:rsidRPr="00F6687B">
        <w:t xml:space="preserve"> to close the case permanently and remove all</w:t>
      </w:r>
      <w:r w:rsidR="00941C4C">
        <w:t xml:space="preserve"> </w:t>
      </w:r>
      <w:r w:rsidRPr="00F6687B">
        <w:t>allegations.</w:t>
      </w:r>
    </w:p>
    <w:p w14:paraId="06D8512F" w14:textId="21743BB6" w:rsidR="00F6687B" w:rsidRPr="00F6687B" w:rsidRDefault="00F6687B" w:rsidP="00F6687B">
      <w:pPr>
        <w:numPr>
          <w:ilvl w:val="0"/>
          <w:numId w:val="3"/>
        </w:numPr>
      </w:pPr>
      <w:r w:rsidRPr="00F6687B">
        <w:rPr>
          <w:b/>
          <w:bCs/>
        </w:rPr>
        <w:t>Option B:</w:t>
      </w:r>
      <w:r w:rsidRPr="00F6687B">
        <w:t xml:space="preserve"> Partial payment of </w:t>
      </w:r>
      <w:r w:rsidR="007A6C9E">
        <w:rPr>
          <w:b/>
          <w:bCs/>
        </w:rPr>
        <w:t>US</w:t>
      </w:r>
      <w:r w:rsidR="00443090">
        <w:rPr>
          <w:b/>
          <w:bCs/>
        </w:rPr>
        <w:t>D</w:t>
      </w:r>
      <w:r w:rsidR="00A17D9B">
        <w:rPr>
          <w:b/>
          <w:bCs/>
        </w:rPr>
        <w:t>3</w:t>
      </w:r>
      <w:r w:rsidR="008F422A">
        <w:rPr>
          <w:b/>
          <w:bCs/>
        </w:rPr>
        <w:t>00</w:t>
      </w:r>
      <w:r w:rsidR="002D38A2">
        <w:rPr>
          <w:b/>
          <w:bCs/>
        </w:rPr>
        <w:t>.00</w:t>
      </w:r>
      <w:r w:rsidRPr="00F6687B">
        <w:t xml:space="preserve"> today followed</w:t>
      </w:r>
      <w:r w:rsidR="008F422A">
        <w:t xml:space="preserve"> </w:t>
      </w:r>
      <w:r w:rsidR="002D38A2">
        <w:t>weekly</w:t>
      </w:r>
      <w:r w:rsidRPr="00F6687B">
        <w:t xml:space="preserve"> installments of the remaining amount</w:t>
      </w:r>
      <w:r w:rsidR="002D38A2">
        <w:t xml:space="preserve"> of </w:t>
      </w:r>
      <w:r w:rsidR="002D38A2" w:rsidRPr="002D38A2">
        <w:rPr>
          <w:b/>
          <w:bCs/>
        </w:rPr>
        <w:t>USD</w:t>
      </w:r>
      <w:r w:rsidR="003276FA">
        <w:rPr>
          <w:b/>
          <w:bCs/>
        </w:rPr>
        <w:t>2499.75</w:t>
      </w:r>
      <w:r w:rsidRPr="00F6687B">
        <w:t xml:space="preserve"> to avoid full litigation.</w:t>
      </w:r>
    </w:p>
    <w:p w14:paraId="33AF1945" w14:textId="77777777" w:rsidR="00F6687B" w:rsidRPr="00F6687B" w:rsidRDefault="00F6687B" w:rsidP="00F6687B">
      <w:r w:rsidRPr="00F6687B">
        <w:t xml:space="preserve">If we do not receive a response or payment confirmation within </w:t>
      </w:r>
      <w:r w:rsidRPr="00F6687B">
        <w:rPr>
          <w:b/>
          <w:bCs/>
        </w:rPr>
        <w:t>48 hours</w:t>
      </w:r>
      <w:r w:rsidRPr="00F6687B">
        <w:t xml:space="preserve">, a </w:t>
      </w:r>
      <w:r w:rsidRPr="00F6687B">
        <w:rPr>
          <w:b/>
          <w:bCs/>
        </w:rPr>
        <w:t>Summons &amp; Complaint</w:t>
      </w:r>
      <w:r w:rsidRPr="00F6687B">
        <w:t xml:space="preserve"> will be officially filed with your district court under </w:t>
      </w:r>
      <w:r w:rsidRPr="00F6687B">
        <w:rPr>
          <w:b/>
          <w:bCs/>
        </w:rPr>
        <w:t>Case No. DCA-2741-US-594382</w:t>
      </w:r>
      <w:r w:rsidRPr="00F6687B">
        <w:t>.</w:t>
      </w:r>
    </w:p>
    <w:p w14:paraId="5F693173" w14:textId="77777777" w:rsidR="00F6687B" w:rsidRPr="00F6687B" w:rsidRDefault="00000000" w:rsidP="00F6687B">
      <w:r>
        <w:pict w14:anchorId="5B6F9208">
          <v:rect id="_x0000_i1028" style="width:0;height:1.5pt" o:hralign="center" o:hrstd="t" o:hr="t" fillcolor="#a0a0a0" stroked="f"/>
        </w:pict>
      </w:r>
    </w:p>
    <w:p w14:paraId="24A90CB6" w14:textId="36571C4A" w:rsidR="0005706F" w:rsidRDefault="00F6687B" w:rsidP="00F6687B">
      <w:r w:rsidRPr="00F6687B">
        <w:rPr>
          <w:b/>
          <w:bCs/>
        </w:rPr>
        <w:t>Contact Immediately:</w:t>
      </w:r>
      <w:r w:rsidRPr="00F6687B">
        <w:br/>
        <w:t xml:space="preserve">Attorney </w:t>
      </w:r>
      <w:r w:rsidR="00B93E6D">
        <w:rPr>
          <w:b/>
          <w:bCs/>
        </w:rPr>
        <w:t>Ashley Colle</w:t>
      </w:r>
      <w:r w:rsidRPr="00F6687B">
        <w:t xml:space="preserve"> – Legal Recovery Division</w:t>
      </w:r>
      <w:r w:rsidRPr="00F6687B">
        <w:br/>
      </w:r>
      <w:r w:rsidRPr="00F6687B">
        <w:rPr>
          <w:rFonts w:ascii="Segoe UI Symbol" w:hAnsi="Segoe UI Symbol" w:cs="Segoe UI Symbol"/>
        </w:rPr>
        <w:t>✉</w:t>
      </w:r>
      <w:r w:rsidRPr="00F6687B">
        <w:t xml:space="preserve"> Email:</w:t>
      </w:r>
      <w:r w:rsidR="001B73D6">
        <w:t xml:space="preserve"> </w:t>
      </w:r>
      <w:hyperlink r:id="rId7" w:history="1">
        <w:r w:rsidR="00E22C97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0F19CBE2" w14:textId="762A9B3F" w:rsidR="00F6687B" w:rsidRPr="00F6687B" w:rsidRDefault="00F6687B" w:rsidP="00F6687B">
      <w:r w:rsidRPr="00F6687B">
        <w:rPr>
          <w:b/>
          <w:bCs/>
        </w:rPr>
        <w:t>Note:</w:t>
      </w:r>
      <w:r w:rsidRPr="00F6687B">
        <w:t xml:space="preserve"> All communications are </w:t>
      </w:r>
      <w:r w:rsidR="002D38A2" w:rsidRPr="00F6687B">
        <w:t>recorded</w:t>
      </w:r>
      <w:r w:rsidRPr="00F6687B">
        <w:t xml:space="preserve"> and documented as part of legal evidence. You are advised not to ignore this notice. Failure to comply will be considered a </w:t>
      </w:r>
      <w:r w:rsidRPr="00F6687B">
        <w:rPr>
          <w:b/>
          <w:bCs/>
        </w:rPr>
        <w:t>direct violation of federal collection protocols</w:t>
      </w:r>
      <w:r w:rsidRPr="00F6687B">
        <w:t>, and appropriate measures will be enforced.</w:t>
      </w:r>
    </w:p>
    <w:p w14:paraId="6BAF51C6" w14:textId="77777777" w:rsidR="00F6687B" w:rsidRPr="00F6687B" w:rsidRDefault="00000000" w:rsidP="00F6687B">
      <w:r>
        <w:pict w14:anchorId="6242316B">
          <v:rect id="_x0000_i1029" style="width:0;height:1.5pt" o:hralign="center" o:hrstd="t" o:hr="t" fillcolor="#a0a0a0" stroked="f"/>
        </w:pict>
      </w:r>
    </w:p>
    <w:p w14:paraId="3FE10D5E" w14:textId="77777777" w:rsidR="00F6687B" w:rsidRPr="00F6687B" w:rsidRDefault="00F6687B" w:rsidP="00F6687B">
      <w:r w:rsidRPr="00F6687B">
        <w:rPr>
          <w:b/>
          <w:bCs/>
        </w:rPr>
        <w:t>Disclaimer:</w:t>
      </w:r>
      <w:r w:rsidRPr="00F6687B">
        <w:t xml:space="preserve"> This message is issued in accordance with the Debt Collection Act of 1977. Failure to respond will be interpreted as deliberate avoidance, and the case will proceed without further notification.</w:t>
      </w:r>
    </w:p>
    <w:p w14:paraId="59CE9BB5" w14:textId="77777777" w:rsidR="00F9653A" w:rsidRDefault="007A6C9E">
      <w:r>
        <w:t>Sincerely,</w:t>
      </w:r>
    </w:p>
    <w:p w14:paraId="2FCE62E3" w14:textId="65B487E7" w:rsidR="007A6C9E" w:rsidRPr="00F9653A" w:rsidRDefault="007A6C9E">
      <w:r w:rsidRPr="007A6C9E">
        <w:rPr>
          <w:b/>
          <w:bCs/>
        </w:rPr>
        <w:t>Cash Advanced debt collection department</w:t>
      </w:r>
      <w:r>
        <w:rPr>
          <w:b/>
          <w:bCs/>
        </w:rPr>
        <w:t>.</w:t>
      </w:r>
    </w:p>
    <w:p w14:paraId="6043693F" w14:textId="77777777" w:rsidR="00987D08" w:rsidRDefault="00987D0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5FBD07" w14:textId="7C2D0E9D" w:rsidR="00C27FE4" w:rsidRPr="00C27FE4" w:rsidRDefault="00C27FE4" w:rsidP="00585FF8"/>
    <w:p w14:paraId="1D17DE22" w14:textId="0998528E" w:rsidR="00987D08" w:rsidRDefault="00987D08" w:rsidP="00B018BE">
      <w:pPr>
        <w:ind w:left="2880" w:firstLine="720"/>
      </w:pPr>
    </w:p>
    <w:sectPr w:rsidR="00987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6FA9"/>
    <w:multiLevelType w:val="multilevel"/>
    <w:tmpl w:val="0C44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E22E5"/>
    <w:multiLevelType w:val="multilevel"/>
    <w:tmpl w:val="D65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82BF3"/>
    <w:multiLevelType w:val="multilevel"/>
    <w:tmpl w:val="83D6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703273">
    <w:abstractNumId w:val="2"/>
  </w:num>
  <w:num w:numId="2" w16cid:durableId="2116435387">
    <w:abstractNumId w:val="0"/>
  </w:num>
  <w:num w:numId="3" w16cid:durableId="1717119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30"/>
    <w:rsid w:val="000237D9"/>
    <w:rsid w:val="000319BC"/>
    <w:rsid w:val="000358AE"/>
    <w:rsid w:val="00044E01"/>
    <w:rsid w:val="0005062A"/>
    <w:rsid w:val="0005706F"/>
    <w:rsid w:val="00092F30"/>
    <w:rsid w:val="00093177"/>
    <w:rsid w:val="0009321C"/>
    <w:rsid w:val="000963BC"/>
    <w:rsid w:val="000A5225"/>
    <w:rsid w:val="000B00B6"/>
    <w:rsid w:val="000B2B67"/>
    <w:rsid w:val="000B4737"/>
    <w:rsid w:val="000B4945"/>
    <w:rsid w:val="000B549A"/>
    <w:rsid w:val="000B7A8A"/>
    <w:rsid w:val="000D27BD"/>
    <w:rsid w:val="000D3CE2"/>
    <w:rsid w:val="000D5794"/>
    <w:rsid w:val="000E2985"/>
    <w:rsid w:val="00100712"/>
    <w:rsid w:val="0010238F"/>
    <w:rsid w:val="00107F7D"/>
    <w:rsid w:val="00110873"/>
    <w:rsid w:val="00114799"/>
    <w:rsid w:val="0012310C"/>
    <w:rsid w:val="00127127"/>
    <w:rsid w:val="00132A20"/>
    <w:rsid w:val="0013387C"/>
    <w:rsid w:val="001358C4"/>
    <w:rsid w:val="00187F79"/>
    <w:rsid w:val="00192A40"/>
    <w:rsid w:val="00197F59"/>
    <w:rsid w:val="001B2CB3"/>
    <w:rsid w:val="001B73D6"/>
    <w:rsid w:val="001C012B"/>
    <w:rsid w:val="001D4D05"/>
    <w:rsid w:val="001F7D43"/>
    <w:rsid w:val="002061A8"/>
    <w:rsid w:val="0022520C"/>
    <w:rsid w:val="00242E0F"/>
    <w:rsid w:val="002461A5"/>
    <w:rsid w:val="00264DC1"/>
    <w:rsid w:val="002828C9"/>
    <w:rsid w:val="00290FE4"/>
    <w:rsid w:val="00291AE9"/>
    <w:rsid w:val="002938BA"/>
    <w:rsid w:val="002A2623"/>
    <w:rsid w:val="002B51BA"/>
    <w:rsid w:val="002D01E9"/>
    <w:rsid w:val="002D2606"/>
    <w:rsid w:val="002D38A2"/>
    <w:rsid w:val="002E0FB6"/>
    <w:rsid w:val="002E1EC4"/>
    <w:rsid w:val="002F49EA"/>
    <w:rsid w:val="002F4D54"/>
    <w:rsid w:val="002F5D14"/>
    <w:rsid w:val="00313805"/>
    <w:rsid w:val="0031511B"/>
    <w:rsid w:val="00317448"/>
    <w:rsid w:val="0031770B"/>
    <w:rsid w:val="003239BE"/>
    <w:rsid w:val="00323FD9"/>
    <w:rsid w:val="0032523F"/>
    <w:rsid w:val="00325BCF"/>
    <w:rsid w:val="003276FA"/>
    <w:rsid w:val="00330A78"/>
    <w:rsid w:val="00331072"/>
    <w:rsid w:val="00333F26"/>
    <w:rsid w:val="00334A47"/>
    <w:rsid w:val="00340120"/>
    <w:rsid w:val="00344834"/>
    <w:rsid w:val="0037226E"/>
    <w:rsid w:val="00393A7E"/>
    <w:rsid w:val="00395FA8"/>
    <w:rsid w:val="003C288D"/>
    <w:rsid w:val="003E331E"/>
    <w:rsid w:val="003F4027"/>
    <w:rsid w:val="00407A7A"/>
    <w:rsid w:val="004114AF"/>
    <w:rsid w:val="004179D1"/>
    <w:rsid w:val="0043201B"/>
    <w:rsid w:val="00443090"/>
    <w:rsid w:val="00446646"/>
    <w:rsid w:val="00457406"/>
    <w:rsid w:val="00460FCA"/>
    <w:rsid w:val="004645A7"/>
    <w:rsid w:val="00464C28"/>
    <w:rsid w:val="004A070D"/>
    <w:rsid w:val="004A1B97"/>
    <w:rsid w:val="004B5C80"/>
    <w:rsid w:val="004F1E51"/>
    <w:rsid w:val="004F3B6D"/>
    <w:rsid w:val="004F4F32"/>
    <w:rsid w:val="004F5E80"/>
    <w:rsid w:val="004F6C83"/>
    <w:rsid w:val="00512A42"/>
    <w:rsid w:val="00522C17"/>
    <w:rsid w:val="0053788C"/>
    <w:rsid w:val="0054687F"/>
    <w:rsid w:val="005559C2"/>
    <w:rsid w:val="00571CE0"/>
    <w:rsid w:val="005812AE"/>
    <w:rsid w:val="0058474D"/>
    <w:rsid w:val="00585FF8"/>
    <w:rsid w:val="00592862"/>
    <w:rsid w:val="005A03CE"/>
    <w:rsid w:val="005A11D9"/>
    <w:rsid w:val="005D14E0"/>
    <w:rsid w:val="005D535D"/>
    <w:rsid w:val="005D5548"/>
    <w:rsid w:val="005E78EE"/>
    <w:rsid w:val="005F2065"/>
    <w:rsid w:val="005F6697"/>
    <w:rsid w:val="005F6A07"/>
    <w:rsid w:val="005F7C43"/>
    <w:rsid w:val="00601884"/>
    <w:rsid w:val="00603211"/>
    <w:rsid w:val="0060429E"/>
    <w:rsid w:val="00606521"/>
    <w:rsid w:val="00613995"/>
    <w:rsid w:val="00615831"/>
    <w:rsid w:val="00624741"/>
    <w:rsid w:val="00624BB0"/>
    <w:rsid w:val="00625F34"/>
    <w:rsid w:val="00637686"/>
    <w:rsid w:val="00642E22"/>
    <w:rsid w:val="006467B5"/>
    <w:rsid w:val="006818C2"/>
    <w:rsid w:val="006825D7"/>
    <w:rsid w:val="00684C1F"/>
    <w:rsid w:val="0069205F"/>
    <w:rsid w:val="006934E7"/>
    <w:rsid w:val="006C2E46"/>
    <w:rsid w:val="006D5AC1"/>
    <w:rsid w:val="006E15DE"/>
    <w:rsid w:val="006E564D"/>
    <w:rsid w:val="006F76D9"/>
    <w:rsid w:val="00703910"/>
    <w:rsid w:val="00740110"/>
    <w:rsid w:val="00740764"/>
    <w:rsid w:val="007421B4"/>
    <w:rsid w:val="00752D93"/>
    <w:rsid w:val="0075751B"/>
    <w:rsid w:val="0076370B"/>
    <w:rsid w:val="00776891"/>
    <w:rsid w:val="007826A5"/>
    <w:rsid w:val="00782F13"/>
    <w:rsid w:val="00783BDA"/>
    <w:rsid w:val="00791049"/>
    <w:rsid w:val="007916A2"/>
    <w:rsid w:val="007A20D2"/>
    <w:rsid w:val="007A6C9E"/>
    <w:rsid w:val="007C7678"/>
    <w:rsid w:val="007D490E"/>
    <w:rsid w:val="007F6487"/>
    <w:rsid w:val="0080051D"/>
    <w:rsid w:val="00814B9E"/>
    <w:rsid w:val="00820E40"/>
    <w:rsid w:val="00823AAF"/>
    <w:rsid w:val="00837566"/>
    <w:rsid w:val="0083764C"/>
    <w:rsid w:val="00842999"/>
    <w:rsid w:val="00855DAE"/>
    <w:rsid w:val="00862283"/>
    <w:rsid w:val="00871F7E"/>
    <w:rsid w:val="0087281D"/>
    <w:rsid w:val="00875333"/>
    <w:rsid w:val="008819AB"/>
    <w:rsid w:val="00882C18"/>
    <w:rsid w:val="00895BD4"/>
    <w:rsid w:val="008A4A89"/>
    <w:rsid w:val="008B4452"/>
    <w:rsid w:val="008B5DD4"/>
    <w:rsid w:val="008C3780"/>
    <w:rsid w:val="008D158A"/>
    <w:rsid w:val="008D6167"/>
    <w:rsid w:val="008E39B5"/>
    <w:rsid w:val="008F422A"/>
    <w:rsid w:val="008F5916"/>
    <w:rsid w:val="00907E2B"/>
    <w:rsid w:val="00911715"/>
    <w:rsid w:val="00923C7C"/>
    <w:rsid w:val="009305E3"/>
    <w:rsid w:val="00930B6E"/>
    <w:rsid w:val="00941C4C"/>
    <w:rsid w:val="00945B65"/>
    <w:rsid w:val="00987D08"/>
    <w:rsid w:val="00995110"/>
    <w:rsid w:val="009A15FE"/>
    <w:rsid w:val="009B2F42"/>
    <w:rsid w:val="009C46A1"/>
    <w:rsid w:val="009D7C0C"/>
    <w:rsid w:val="009E2F0B"/>
    <w:rsid w:val="009E4E61"/>
    <w:rsid w:val="00A1126E"/>
    <w:rsid w:val="00A17D9B"/>
    <w:rsid w:val="00A279B7"/>
    <w:rsid w:val="00A412BA"/>
    <w:rsid w:val="00A42ED3"/>
    <w:rsid w:val="00A430F0"/>
    <w:rsid w:val="00A46717"/>
    <w:rsid w:val="00A51427"/>
    <w:rsid w:val="00A5572F"/>
    <w:rsid w:val="00A57CD5"/>
    <w:rsid w:val="00A74903"/>
    <w:rsid w:val="00AD71A6"/>
    <w:rsid w:val="00B016DF"/>
    <w:rsid w:val="00B018BE"/>
    <w:rsid w:val="00B04473"/>
    <w:rsid w:val="00B108D9"/>
    <w:rsid w:val="00B120A1"/>
    <w:rsid w:val="00B14554"/>
    <w:rsid w:val="00B215C6"/>
    <w:rsid w:val="00B23FBA"/>
    <w:rsid w:val="00B300C9"/>
    <w:rsid w:val="00B34347"/>
    <w:rsid w:val="00B35CFE"/>
    <w:rsid w:val="00B37DE4"/>
    <w:rsid w:val="00B7155E"/>
    <w:rsid w:val="00B76CC0"/>
    <w:rsid w:val="00B76EA3"/>
    <w:rsid w:val="00B930A0"/>
    <w:rsid w:val="00B93E6D"/>
    <w:rsid w:val="00BA145C"/>
    <w:rsid w:val="00BB2562"/>
    <w:rsid w:val="00BD5FB7"/>
    <w:rsid w:val="00BE6776"/>
    <w:rsid w:val="00C06891"/>
    <w:rsid w:val="00C13143"/>
    <w:rsid w:val="00C15FF5"/>
    <w:rsid w:val="00C27FE4"/>
    <w:rsid w:val="00C41346"/>
    <w:rsid w:val="00C63730"/>
    <w:rsid w:val="00C8133D"/>
    <w:rsid w:val="00C81846"/>
    <w:rsid w:val="00C833C9"/>
    <w:rsid w:val="00C96EEC"/>
    <w:rsid w:val="00C970EC"/>
    <w:rsid w:val="00CB5BC8"/>
    <w:rsid w:val="00CB654C"/>
    <w:rsid w:val="00CB7AD5"/>
    <w:rsid w:val="00CD3BF3"/>
    <w:rsid w:val="00CE4610"/>
    <w:rsid w:val="00D019E3"/>
    <w:rsid w:val="00D207C2"/>
    <w:rsid w:val="00D2467E"/>
    <w:rsid w:val="00D26627"/>
    <w:rsid w:val="00D3355A"/>
    <w:rsid w:val="00D4126B"/>
    <w:rsid w:val="00D84E92"/>
    <w:rsid w:val="00D926AD"/>
    <w:rsid w:val="00DA18BD"/>
    <w:rsid w:val="00DA7399"/>
    <w:rsid w:val="00DB0D18"/>
    <w:rsid w:val="00DB4083"/>
    <w:rsid w:val="00DC0E5E"/>
    <w:rsid w:val="00DC3760"/>
    <w:rsid w:val="00DF2C19"/>
    <w:rsid w:val="00DF5CB8"/>
    <w:rsid w:val="00E00658"/>
    <w:rsid w:val="00E0182F"/>
    <w:rsid w:val="00E035AE"/>
    <w:rsid w:val="00E06BA1"/>
    <w:rsid w:val="00E12281"/>
    <w:rsid w:val="00E211AD"/>
    <w:rsid w:val="00E22C97"/>
    <w:rsid w:val="00E35AEF"/>
    <w:rsid w:val="00E47AF3"/>
    <w:rsid w:val="00E97A8D"/>
    <w:rsid w:val="00EC1D77"/>
    <w:rsid w:val="00EC4202"/>
    <w:rsid w:val="00EC74DF"/>
    <w:rsid w:val="00ED2170"/>
    <w:rsid w:val="00ED39A9"/>
    <w:rsid w:val="00EF3467"/>
    <w:rsid w:val="00EF3FBF"/>
    <w:rsid w:val="00F008A4"/>
    <w:rsid w:val="00F05671"/>
    <w:rsid w:val="00F1320F"/>
    <w:rsid w:val="00F133DA"/>
    <w:rsid w:val="00F25541"/>
    <w:rsid w:val="00F30586"/>
    <w:rsid w:val="00F32F4A"/>
    <w:rsid w:val="00F41565"/>
    <w:rsid w:val="00F63AB6"/>
    <w:rsid w:val="00F6687B"/>
    <w:rsid w:val="00F77D8C"/>
    <w:rsid w:val="00F80E3F"/>
    <w:rsid w:val="00F93519"/>
    <w:rsid w:val="00F9653A"/>
    <w:rsid w:val="00FA56C3"/>
    <w:rsid w:val="00FE14D7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6350"/>
  <w15:chartTrackingRefBased/>
  <w15:docId w15:val="{EDD117E6-BD63-41A6-85DF-DF3E45BA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F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7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shleycolledebtcollecto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leycolledebtcollecto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7B4C4-4C9D-4CF0-BBB6-F6A28E9D1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158</cp:revision>
  <dcterms:created xsi:type="dcterms:W3CDTF">2025-03-21T10:06:00Z</dcterms:created>
  <dcterms:modified xsi:type="dcterms:W3CDTF">2026-02-16T21:03:00Z</dcterms:modified>
</cp:coreProperties>
</file>