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0E98F" w14:textId="5E6AE1CA" w:rsidR="00CE0534" w:rsidRDefault="00787EDB" w:rsidP="00787EDB">
      <w:pPr>
        <w:jc w:val="center"/>
        <w:rPr>
          <w:rFonts w:ascii="Palatino Linotype" w:hAnsi="Palatino Linotype"/>
          <w:sz w:val="32"/>
          <w:szCs w:val="32"/>
        </w:rPr>
      </w:pPr>
      <w:r>
        <w:rPr>
          <w:rFonts w:ascii="Palatino Linotype" w:hAnsi="Palatino Linotype"/>
          <w:sz w:val="32"/>
          <w:szCs w:val="32"/>
        </w:rPr>
        <w:t>Computer Vision 16720</w:t>
      </w:r>
    </w:p>
    <w:p w14:paraId="4564E0DE" w14:textId="5C1E2C28" w:rsidR="00787EDB" w:rsidRDefault="00787EDB" w:rsidP="00787EDB">
      <w:pPr>
        <w:jc w:val="center"/>
        <w:rPr>
          <w:rFonts w:ascii="Palatino Linotype" w:hAnsi="Palatino Linotype"/>
        </w:rPr>
      </w:pPr>
      <w:r>
        <w:rPr>
          <w:rFonts w:ascii="Palatino Linotype" w:hAnsi="Palatino Linotype"/>
        </w:rPr>
        <w:t xml:space="preserve">Andrew ID: </w:t>
      </w:r>
      <w:proofErr w:type="spellStart"/>
      <w:r>
        <w:rPr>
          <w:rFonts w:ascii="Palatino Linotype" w:hAnsi="Palatino Linotype"/>
        </w:rPr>
        <w:t>hdhruva</w:t>
      </w:r>
      <w:proofErr w:type="spellEnd"/>
    </w:p>
    <w:p w14:paraId="0C90E7EE" w14:textId="1807DDD7" w:rsidR="00787EDB" w:rsidRDefault="00787EDB" w:rsidP="00787EDB">
      <w:pPr>
        <w:jc w:val="center"/>
        <w:rPr>
          <w:rFonts w:ascii="Palatino Linotype" w:hAnsi="Palatino Linotype"/>
        </w:rPr>
      </w:pPr>
      <w:r>
        <w:rPr>
          <w:rFonts w:ascii="Palatino Linotype" w:hAnsi="Palatino Linotype"/>
        </w:rPr>
        <w:t>HW3</w:t>
      </w:r>
    </w:p>
    <w:p w14:paraId="00D63722" w14:textId="4EAF2525" w:rsidR="00787EDB" w:rsidRDefault="00787EDB" w:rsidP="00787EDB">
      <w:pPr>
        <w:rPr>
          <w:rFonts w:ascii="Palatino Linotype" w:hAnsi="Palatino Linotype"/>
        </w:rPr>
      </w:pPr>
    </w:p>
    <w:p w14:paraId="3030ED49" w14:textId="0466EFFF" w:rsidR="005C2309" w:rsidRPr="005C2309" w:rsidRDefault="005C2309" w:rsidP="00787EDB">
      <w:pPr>
        <w:rPr>
          <w:rFonts w:ascii="Palatino Linotype" w:hAnsi="Palatino Linotype"/>
          <w:sz w:val="24"/>
          <w:szCs w:val="24"/>
        </w:rPr>
      </w:pPr>
      <w:r w:rsidRPr="005C2309">
        <w:rPr>
          <w:rFonts w:ascii="Palatino Linotype" w:hAnsi="Palatino Linotype"/>
          <w:sz w:val="24"/>
          <w:szCs w:val="24"/>
        </w:rPr>
        <w:t>Q1.1</w:t>
      </w:r>
    </w:p>
    <w:p w14:paraId="0FDE58B5" w14:textId="5FFDDBA3" w:rsidR="005C2309" w:rsidRPr="005C2309" w:rsidRDefault="005C2309" w:rsidP="00787EDB">
      <w:pPr>
        <w:rPr>
          <w:rFonts w:ascii="Palatino Linotype" w:hAnsi="Palatino Linotype"/>
          <w:sz w:val="24"/>
          <w:szCs w:val="24"/>
        </w:rPr>
      </w:pPr>
    </w:p>
    <w:p w14:paraId="28DFEBC9" w14:textId="6B064F32" w:rsidR="005C2309" w:rsidRPr="003850CA" w:rsidRDefault="005C2309" w:rsidP="005C2309">
      <w:pPr>
        <w:pStyle w:val="ListParagraph"/>
        <w:numPr>
          <w:ilvl w:val="0"/>
          <w:numId w:val="1"/>
        </w:numPr>
        <w:rPr>
          <w:rFonts w:ascii="Palatino Linotype" w:eastAsiaTheme="minorEastAsia" w:hAnsi="Palatino Linotype"/>
          <w:sz w:val="28"/>
          <w:szCs w:val="28"/>
        </w:rPr>
      </w:pPr>
      <m:oMath>
        <m:f>
          <m:fPr>
            <m:ctrlPr>
              <w:rPr>
                <w:rFonts w:ascii="Cambria Math" w:hAnsi="Cambria Math"/>
                <w:i/>
                <w:sz w:val="28"/>
                <w:szCs w:val="28"/>
              </w:rPr>
            </m:ctrlPr>
          </m:fPr>
          <m:num>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rPr>
                  <m:t>x;p</m:t>
                </m:r>
              </m:e>
            </m:d>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T</m:t>
                </m:r>
              </m:sup>
            </m:sSup>
          </m:den>
        </m:f>
      </m:oMath>
      <w:r w:rsidRPr="003850CA">
        <w:rPr>
          <w:rFonts w:ascii="Palatino Linotype" w:eastAsiaTheme="minorEastAsia" w:hAnsi="Palatino Linotype"/>
          <w:sz w:val="28"/>
          <w:szCs w:val="28"/>
        </w:rPr>
        <w:t xml:space="preserve"> </w:t>
      </w:r>
      <w:r w:rsidRPr="003850CA">
        <w:rPr>
          <w:rFonts w:ascii="Palatino Linotype" w:eastAsiaTheme="minorEastAsia" w:hAnsi="Palatino Linotype"/>
        </w:rPr>
        <w:t xml:space="preserve">is the Jacobian of the warp </w:t>
      </w:r>
      <w:proofErr w:type="gramStart"/>
      <w:r w:rsidRPr="003850CA">
        <w:rPr>
          <w:rFonts w:ascii="Palatino Linotype" w:eastAsiaTheme="minorEastAsia" w:hAnsi="Palatino Linotype"/>
        </w:rPr>
        <w:t>at (</w:t>
      </w:r>
      <w:proofErr w:type="spellStart"/>
      <w:r w:rsidRPr="003850CA">
        <w:rPr>
          <w:rFonts w:ascii="Palatino Linotype" w:eastAsiaTheme="minorEastAsia" w:hAnsi="Palatino Linotype"/>
        </w:rPr>
        <w:t>x;p</w:t>
      </w:r>
      <w:proofErr w:type="spellEnd"/>
      <w:r w:rsidRPr="003850CA">
        <w:rPr>
          <w:rFonts w:ascii="Palatino Linotype" w:eastAsiaTheme="minorEastAsia" w:hAnsi="Palatino Linotype"/>
        </w:rPr>
        <w:t>)</w:t>
      </w:r>
      <w:proofErr w:type="gramEnd"/>
    </w:p>
    <w:p w14:paraId="6C192C58" w14:textId="07AF7579" w:rsidR="005C2309" w:rsidRPr="003850CA" w:rsidRDefault="005C2309" w:rsidP="005C2309">
      <w:pPr>
        <w:pStyle w:val="ListParagraph"/>
        <w:numPr>
          <w:ilvl w:val="0"/>
          <w:numId w:val="1"/>
        </w:numPr>
        <w:rPr>
          <w:rFonts w:ascii="Palatino Linotype" w:eastAsiaTheme="minorEastAsia" w:hAnsi="Palatino Linotype"/>
          <w:sz w:val="28"/>
          <w:szCs w:val="28"/>
        </w:rPr>
      </w:pPr>
      <w:r w:rsidRPr="003850CA">
        <w:rPr>
          <w:rFonts w:ascii="Palatino Linotype" w:eastAsiaTheme="minorEastAsia" w:hAnsi="Palatino Linotype"/>
          <w:sz w:val="28"/>
          <w:szCs w:val="28"/>
        </w:rPr>
        <w:t xml:space="preserve">A = </w:t>
      </w:r>
      <m:oMath>
        <m:d>
          <m:dPr>
            <m:ctrlPr>
              <w:rPr>
                <w:rFonts w:ascii="Cambria Math" w:eastAsiaTheme="minorEastAsia" w:hAnsi="Cambria Math"/>
                <w:i/>
                <w:sz w:val="28"/>
                <w:szCs w:val="28"/>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t+1</m:t>
                    </m:r>
                  </m:sub>
                </m:sSub>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e>
                </m:d>
              </m:num>
              <m:den>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den>
            </m:f>
          </m:e>
        </m:d>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∂W</m:t>
                </m:r>
                <m:d>
                  <m:dPr>
                    <m:ctrlPr>
                      <w:rPr>
                        <w:rFonts w:ascii="Cambria Math" w:eastAsiaTheme="minorEastAsia" w:hAnsi="Cambria Math"/>
                        <w:i/>
                        <w:sz w:val="28"/>
                        <w:szCs w:val="28"/>
                      </w:rPr>
                    </m:ctrlPr>
                  </m:dPr>
                  <m:e>
                    <m:r>
                      <w:rPr>
                        <w:rFonts w:ascii="Cambria Math" w:eastAsiaTheme="minorEastAsia" w:hAnsi="Cambria Math"/>
                        <w:sz w:val="28"/>
                        <w:szCs w:val="28"/>
                      </w:rPr>
                      <m:t>x;p</m:t>
                    </m:r>
                  </m:e>
                </m:d>
              </m:num>
              <m:den>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p</m:t>
                    </m:r>
                  </m:e>
                  <m:sup>
                    <m:r>
                      <w:rPr>
                        <w:rFonts w:ascii="Cambria Math" w:eastAsiaTheme="minorEastAsia" w:hAnsi="Cambria Math"/>
                        <w:sz w:val="28"/>
                        <w:szCs w:val="28"/>
                      </w:rPr>
                      <m:t>t</m:t>
                    </m:r>
                  </m:sup>
                </m:sSup>
              </m:den>
            </m:f>
          </m:e>
        </m:d>
      </m:oMath>
    </w:p>
    <w:p w14:paraId="713A5C0D" w14:textId="6C783D95" w:rsidR="005C2309" w:rsidRDefault="005C2309" w:rsidP="003850CA">
      <w:pPr>
        <w:pStyle w:val="ListParagraph"/>
        <w:rPr>
          <w:rFonts w:ascii="Palatino Linotype" w:eastAsiaTheme="minorEastAsia" w:hAnsi="Palatino Linotype"/>
          <w:sz w:val="28"/>
          <w:szCs w:val="28"/>
        </w:rPr>
      </w:pPr>
      <w:r w:rsidRPr="003850CA">
        <w:rPr>
          <w:rFonts w:ascii="Palatino Linotype" w:eastAsiaTheme="minorEastAsia" w:hAnsi="Palatino Linotype"/>
          <w:sz w:val="28"/>
          <w:szCs w:val="28"/>
        </w:rPr>
        <w:t xml:space="preserve">B =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t</m:t>
            </m:r>
          </m:sub>
        </m:sSub>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t+1</m:t>
            </m:r>
          </m:sub>
        </m:sSub>
        <m:d>
          <m:dPr>
            <m:ctrlPr>
              <w:rPr>
                <w:rFonts w:ascii="Cambria Math" w:eastAsiaTheme="minorEastAsia" w:hAnsi="Cambria Math"/>
                <w:i/>
                <w:sz w:val="28"/>
                <w:szCs w:val="28"/>
              </w:rPr>
            </m:ctrlPr>
          </m:dPr>
          <m:e>
            <m:r>
              <w:rPr>
                <w:rFonts w:ascii="Cambria Math" w:eastAsiaTheme="minorEastAsia" w:hAnsi="Cambria Math"/>
                <w:sz w:val="28"/>
                <w:szCs w:val="28"/>
              </w:rPr>
              <m:t>W</m:t>
            </m:r>
            <m:d>
              <m:dPr>
                <m:ctrlPr>
                  <w:rPr>
                    <w:rFonts w:ascii="Cambria Math" w:eastAsiaTheme="minorEastAsia" w:hAnsi="Cambria Math"/>
                    <w:i/>
                    <w:sz w:val="28"/>
                    <w:szCs w:val="28"/>
                  </w:rPr>
                </m:ctrlPr>
              </m:dPr>
              <m:e>
                <m:r>
                  <w:rPr>
                    <w:rFonts w:ascii="Cambria Math" w:eastAsiaTheme="minorEastAsia" w:hAnsi="Cambria Math"/>
                    <w:sz w:val="28"/>
                    <w:szCs w:val="28"/>
                  </w:rPr>
                  <m:t>x;p</m:t>
                </m:r>
              </m:e>
            </m:d>
          </m:e>
        </m:d>
      </m:oMath>
    </w:p>
    <w:p w14:paraId="32B83D4C" w14:textId="393ED167" w:rsidR="003850CA" w:rsidRPr="003850CA" w:rsidRDefault="003850CA" w:rsidP="003850CA">
      <w:pPr>
        <w:pStyle w:val="ListParagraph"/>
        <w:numPr>
          <w:ilvl w:val="0"/>
          <w:numId w:val="1"/>
        </w:numPr>
        <w:rPr>
          <w:rFonts w:ascii="Palatino Linotype" w:eastAsiaTheme="minorEastAsia" w:hAnsi="Palatino Linotype"/>
          <w:sz w:val="28"/>
          <w:szCs w:val="28"/>
        </w:rPr>
      </w:pPr>
      <w:r>
        <w:rPr>
          <w:rFonts w:ascii="Palatino Linotype" w:eastAsiaTheme="minorEastAsia" w:hAnsi="Palatino Linotype"/>
        </w:rPr>
        <w:t xml:space="preserve">For a unique solution of </w:t>
      </w:r>
      <m:oMath>
        <m:r>
          <w:rPr>
            <w:rFonts w:ascii="Cambria Math" w:eastAsiaTheme="minorEastAsia" w:hAnsi="Cambria Math"/>
          </w:rPr>
          <m:t>∆p</m:t>
        </m:r>
      </m:oMath>
      <w:r>
        <w:rPr>
          <w:rFonts w:ascii="Palatino Linotype" w:eastAsiaTheme="minorEastAsia" w:hAnsi="Palatino Linotype"/>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oMath>
      <w:r>
        <w:rPr>
          <w:rFonts w:ascii="Palatino Linotype" w:eastAsiaTheme="minorEastAsia" w:hAnsi="Palatino Linotype"/>
        </w:rPr>
        <w:t xml:space="preserve"> must be invertible</w:t>
      </w:r>
    </w:p>
    <w:p w14:paraId="290E2F69" w14:textId="0192A636" w:rsidR="00E3621F" w:rsidRDefault="00E3621F">
      <w:pPr>
        <w:rPr>
          <w:rFonts w:ascii="Palatino Linotype" w:eastAsiaTheme="minorEastAsia" w:hAnsi="Palatino Linotype"/>
        </w:rPr>
      </w:pPr>
      <w:r>
        <w:rPr>
          <w:rFonts w:ascii="Palatino Linotype" w:eastAsiaTheme="minorEastAsia" w:hAnsi="Palatino Linotype"/>
        </w:rPr>
        <w:br w:type="page"/>
      </w:r>
    </w:p>
    <w:p w14:paraId="71FF1D49" w14:textId="7C11B205" w:rsidR="005C2309" w:rsidRDefault="00E3621F" w:rsidP="00E3621F">
      <w:pPr>
        <w:rPr>
          <w:rFonts w:ascii="Palatino Linotype" w:eastAsiaTheme="minorEastAsia" w:hAnsi="Palatino Linotype"/>
          <w:sz w:val="24"/>
          <w:szCs w:val="24"/>
        </w:rPr>
      </w:pPr>
      <w:r w:rsidRPr="00E3621F">
        <w:rPr>
          <w:rFonts w:ascii="Palatino Linotype" w:eastAsiaTheme="minorEastAsia" w:hAnsi="Palatino Linotype"/>
          <w:sz w:val="24"/>
          <w:szCs w:val="24"/>
        </w:rPr>
        <w:lastRenderedPageBreak/>
        <w:t>Q1.3</w:t>
      </w:r>
    </w:p>
    <w:tbl>
      <w:tblPr>
        <w:tblStyle w:val="TableGrid"/>
        <w:tblpPr w:leftFromText="180" w:rightFromText="180" w:vertAnchor="page" w:horzAnchor="margin" w:tblpXSpec="center" w:tblpY="3048"/>
        <w:tblW w:w="9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6"/>
        <w:gridCol w:w="2476"/>
        <w:gridCol w:w="2466"/>
        <w:gridCol w:w="2476"/>
        <w:gridCol w:w="2507"/>
      </w:tblGrid>
      <w:tr w:rsidR="00F3303E" w14:paraId="5A60A4CF" w14:textId="77777777" w:rsidTr="00F3303E">
        <w:trPr>
          <w:trHeight w:val="1906"/>
        </w:trPr>
        <w:tc>
          <w:tcPr>
            <w:tcW w:w="1959" w:type="dxa"/>
          </w:tcPr>
          <w:p w14:paraId="43DC4ABD" w14:textId="77777777" w:rsidR="00E3621F" w:rsidRDefault="00E3621F" w:rsidP="00E3621F">
            <w:pPr>
              <w:rPr>
                <w:rFonts w:ascii="Palatino Linotype" w:eastAsiaTheme="minorEastAsia" w:hAnsi="Palatino Linotype"/>
              </w:rPr>
            </w:pPr>
            <w:r>
              <w:rPr>
                <w:noProof/>
              </w:rPr>
              <w:drawing>
                <wp:inline distT="0" distB="0" distL="0" distR="0" wp14:anchorId="0CDB3C11" wp14:editId="5FC9B158">
                  <wp:extent cx="1435100" cy="1090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67900" cy="1115410"/>
                          </a:xfrm>
                          <a:prstGeom prst="rect">
                            <a:avLst/>
                          </a:prstGeom>
                        </pic:spPr>
                      </pic:pic>
                    </a:graphicData>
                  </a:graphic>
                </wp:inline>
              </w:drawing>
            </w:r>
          </w:p>
        </w:tc>
        <w:tc>
          <w:tcPr>
            <w:tcW w:w="1959" w:type="dxa"/>
          </w:tcPr>
          <w:p w14:paraId="752BFF96" w14:textId="77777777" w:rsidR="00E3621F" w:rsidRDefault="00E3621F" w:rsidP="00E3621F">
            <w:pPr>
              <w:rPr>
                <w:rFonts w:ascii="Palatino Linotype" w:eastAsiaTheme="minorEastAsia" w:hAnsi="Palatino Linotype"/>
              </w:rPr>
            </w:pPr>
            <w:r>
              <w:rPr>
                <w:noProof/>
              </w:rPr>
              <w:drawing>
                <wp:inline distT="0" distB="0" distL="0" distR="0" wp14:anchorId="684A306D" wp14:editId="2825474A">
                  <wp:extent cx="1435396" cy="10907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51182" cy="1102709"/>
                          </a:xfrm>
                          <a:prstGeom prst="rect">
                            <a:avLst/>
                          </a:prstGeom>
                        </pic:spPr>
                      </pic:pic>
                    </a:graphicData>
                  </a:graphic>
                </wp:inline>
              </w:drawing>
            </w:r>
          </w:p>
        </w:tc>
        <w:tc>
          <w:tcPr>
            <w:tcW w:w="1951" w:type="dxa"/>
          </w:tcPr>
          <w:p w14:paraId="33F90FE9" w14:textId="77777777" w:rsidR="00E3621F" w:rsidRDefault="00E3621F" w:rsidP="00E3621F">
            <w:pPr>
              <w:rPr>
                <w:rFonts w:ascii="Palatino Linotype" w:eastAsiaTheme="minorEastAsia" w:hAnsi="Palatino Linotype"/>
              </w:rPr>
            </w:pPr>
            <w:r>
              <w:rPr>
                <w:noProof/>
              </w:rPr>
              <w:drawing>
                <wp:inline distT="0" distB="0" distL="0" distR="0" wp14:anchorId="46242686" wp14:editId="3C88BAB6">
                  <wp:extent cx="1423981" cy="10820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36980" cy="1091917"/>
                          </a:xfrm>
                          <a:prstGeom prst="rect">
                            <a:avLst/>
                          </a:prstGeom>
                        </pic:spPr>
                      </pic:pic>
                    </a:graphicData>
                  </a:graphic>
                </wp:inline>
              </w:drawing>
            </w:r>
          </w:p>
        </w:tc>
        <w:tc>
          <w:tcPr>
            <w:tcW w:w="1959" w:type="dxa"/>
          </w:tcPr>
          <w:p w14:paraId="74E41F34" w14:textId="77777777" w:rsidR="00E3621F" w:rsidRDefault="00E3621F" w:rsidP="00E3621F">
            <w:pPr>
              <w:rPr>
                <w:rFonts w:ascii="Palatino Linotype" w:eastAsiaTheme="minorEastAsia" w:hAnsi="Palatino Linotype"/>
              </w:rPr>
            </w:pPr>
            <w:r>
              <w:rPr>
                <w:noProof/>
              </w:rPr>
              <w:drawing>
                <wp:inline distT="0" distB="0" distL="0" distR="0" wp14:anchorId="7864BA39" wp14:editId="2EC5D59A">
                  <wp:extent cx="1413510" cy="10740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2600" cy="1103784"/>
                          </a:xfrm>
                          <a:prstGeom prst="rect">
                            <a:avLst/>
                          </a:prstGeom>
                        </pic:spPr>
                      </pic:pic>
                    </a:graphicData>
                  </a:graphic>
                </wp:inline>
              </w:drawing>
            </w:r>
          </w:p>
        </w:tc>
        <w:tc>
          <w:tcPr>
            <w:tcW w:w="1984" w:type="dxa"/>
          </w:tcPr>
          <w:p w14:paraId="6E8E0B9E" w14:textId="77777777" w:rsidR="00E3621F" w:rsidRDefault="00E3621F" w:rsidP="00E3621F">
            <w:pPr>
              <w:rPr>
                <w:rFonts w:ascii="Palatino Linotype" w:eastAsiaTheme="minorEastAsia" w:hAnsi="Palatino Linotype"/>
              </w:rPr>
            </w:pPr>
            <w:r>
              <w:rPr>
                <w:noProof/>
              </w:rPr>
              <w:drawing>
                <wp:inline distT="0" distB="0" distL="0" distR="0" wp14:anchorId="4C0CC93D" wp14:editId="7AA6CD61">
                  <wp:extent cx="1435395" cy="10907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6848" cy="1107012"/>
                          </a:xfrm>
                          <a:prstGeom prst="rect">
                            <a:avLst/>
                          </a:prstGeom>
                        </pic:spPr>
                      </pic:pic>
                    </a:graphicData>
                  </a:graphic>
                </wp:inline>
              </w:drawing>
            </w:r>
          </w:p>
        </w:tc>
      </w:tr>
      <w:tr w:rsidR="00F3303E" w14:paraId="377B3634" w14:textId="77777777" w:rsidTr="00F3303E">
        <w:trPr>
          <w:trHeight w:val="2006"/>
        </w:trPr>
        <w:tc>
          <w:tcPr>
            <w:tcW w:w="1959" w:type="dxa"/>
          </w:tcPr>
          <w:p w14:paraId="489F6F24" w14:textId="2D6D6302" w:rsidR="00E3621F" w:rsidRDefault="00E15A4E" w:rsidP="00E3621F">
            <w:pPr>
              <w:rPr>
                <w:rFonts w:ascii="Palatino Linotype" w:eastAsiaTheme="minorEastAsia" w:hAnsi="Palatino Linotype"/>
              </w:rPr>
            </w:pPr>
            <w:r>
              <w:rPr>
                <w:noProof/>
              </w:rPr>
              <w:drawing>
                <wp:inline distT="0" distB="0" distL="0" distR="0" wp14:anchorId="587C116D" wp14:editId="49B4024A">
                  <wp:extent cx="1435395" cy="1090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59028" cy="1108670"/>
                          </a:xfrm>
                          <a:prstGeom prst="rect">
                            <a:avLst/>
                          </a:prstGeom>
                        </pic:spPr>
                      </pic:pic>
                    </a:graphicData>
                  </a:graphic>
                </wp:inline>
              </w:drawing>
            </w:r>
          </w:p>
        </w:tc>
        <w:tc>
          <w:tcPr>
            <w:tcW w:w="1959" w:type="dxa"/>
          </w:tcPr>
          <w:p w14:paraId="27779F08" w14:textId="60074EDF" w:rsidR="00E3621F" w:rsidRDefault="00E15A4E" w:rsidP="00E3621F">
            <w:pPr>
              <w:rPr>
                <w:rFonts w:ascii="Palatino Linotype" w:eastAsiaTheme="minorEastAsia" w:hAnsi="Palatino Linotype"/>
              </w:rPr>
            </w:pPr>
            <w:r>
              <w:rPr>
                <w:noProof/>
              </w:rPr>
              <w:drawing>
                <wp:inline distT="0" distB="0" distL="0" distR="0" wp14:anchorId="136997EE" wp14:editId="39792091">
                  <wp:extent cx="1424305" cy="1082284"/>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4668" cy="1097757"/>
                          </a:xfrm>
                          <a:prstGeom prst="rect">
                            <a:avLst/>
                          </a:prstGeom>
                        </pic:spPr>
                      </pic:pic>
                    </a:graphicData>
                  </a:graphic>
                </wp:inline>
              </w:drawing>
            </w:r>
          </w:p>
        </w:tc>
        <w:tc>
          <w:tcPr>
            <w:tcW w:w="1951" w:type="dxa"/>
          </w:tcPr>
          <w:p w14:paraId="331CBF69" w14:textId="5D0D6781" w:rsidR="00E3621F" w:rsidRDefault="00E15A4E" w:rsidP="00E3621F">
            <w:pPr>
              <w:rPr>
                <w:rFonts w:ascii="Palatino Linotype" w:eastAsiaTheme="minorEastAsia" w:hAnsi="Palatino Linotype"/>
              </w:rPr>
            </w:pPr>
            <w:r>
              <w:rPr>
                <w:noProof/>
              </w:rPr>
              <w:drawing>
                <wp:inline distT="0" distB="0" distL="0" distR="0" wp14:anchorId="6648ABE8" wp14:editId="211189F5">
                  <wp:extent cx="1423670" cy="1081802"/>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9483" cy="1101416"/>
                          </a:xfrm>
                          <a:prstGeom prst="rect">
                            <a:avLst/>
                          </a:prstGeom>
                        </pic:spPr>
                      </pic:pic>
                    </a:graphicData>
                  </a:graphic>
                </wp:inline>
              </w:drawing>
            </w:r>
          </w:p>
        </w:tc>
        <w:tc>
          <w:tcPr>
            <w:tcW w:w="1959" w:type="dxa"/>
          </w:tcPr>
          <w:p w14:paraId="70E80040" w14:textId="6F48BBAC" w:rsidR="00E3621F" w:rsidRDefault="00E15A4E" w:rsidP="00E3621F">
            <w:pPr>
              <w:rPr>
                <w:rFonts w:ascii="Palatino Linotype" w:eastAsiaTheme="minorEastAsia" w:hAnsi="Palatino Linotype"/>
              </w:rPr>
            </w:pPr>
            <w:r>
              <w:rPr>
                <w:noProof/>
              </w:rPr>
              <w:drawing>
                <wp:inline distT="0" distB="0" distL="0" distR="0" wp14:anchorId="5454AF18" wp14:editId="237833B0">
                  <wp:extent cx="1435395" cy="10907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1671" cy="1103079"/>
                          </a:xfrm>
                          <a:prstGeom prst="rect">
                            <a:avLst/>
                          </a:prstGeom>
                        </pic:spPr>
                      </pic:pic>
                    </a:graphicData>
                  </a:graphic>
                </wp:inline>
              </w:drawing>
            </w:r>
          </w:p>
        </w:tc>
        <w:tc>
          <w:tcPr>
            <w:tcW w:w="1984" w:type="dxa"/>
          </w:tcPr>
          <w:p w14:paraId="0F5E80AD" w14:textId="6AE30C5A" w:rsidR="00E3621F" w:rsidRDefault="00E15A4E" w:rsidP="00E3621F">
            <w:pPr>
              <w:rPr>
                <w:rFonts w:ascii="Palatino Linotype" w:eastAsiaTheme="minorEastAsia" w:hAnsi="Palatino Linotype"/>
              </w:rPr>
            </w:pPr>
            <w:r>
              <w:rPr>
                <w:noProof/>
              </w:rPr>
              <w:drawing>
                <wp:inline distT="0" distB="0" distL="0" distR="0" wp14:anchorId="235DCF29" wp14:editId="22794536">
                  <wp:extent cx="1454903" cy="1105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1808" cy="1125979"/>
                          </a:xfrm>
                          <a:prstGeom prst="rect">
                            <a:avLst/>
                          </a:prstGeom>
                        </pic:spPr>
                      </pic:pic>
                    </a:graphicData>
                  </a:graphic>
                </wp:inline>
              </w:drawing>
            </w:r>
          </w:p>
        </w:tc>
      </w:tr>
    </w:tbl>
    <w:p w14:paraId="4DE76659" w14:textId="364D2BC2" w:rsidR="00E3621F" w:rsidRDefault="00E15A4E" w:rsidP="00E3621F">
      <w:pPr>
        <w:rPr>
          <w:rFonts w:ascii="Palatino Linotype" w:eastAsiaTheme="minorEastAsia" w:hAnsi="Palatino Linotype"/>
        </w:rPr>
      </w:pPr>
      <w:r>
        <w:rPr>
          <w:rFonts w:ascii="Palatino Linotype" w:eastAsiaTheme="minorEastAsia" w:hAnsi="Palatino Linotype"/>
        </w:rPr>
        <w:t xml:space="preserve">For </w:t>
      </w:r>
      <w:proofErr w:type="spellStart"/>
      <w:r>
        <w:rPr>
          <w:rFonts w:ascii="Palatino Linotype" w:eastAsiaTheme="minorEastAsia" w:hAnsi="Palatino Linotype"/>
        </w:rPr>
        <w:t>carseq</w:t>
      </w:r>
      <w:proofErr w:type="spellEnd"/>
      <w:r>
        <w:rPr>
          <w:rFonts w:ascii="Palatino Linotype" w:eastAsiaTheme="minorEastAsia" w:hAnsi="Palatino Linotype"/>
        </w:rPr>
        <w:t xml:space="preserve">:  Parameters (default): </w:t>
      </w:r>
      <w:proofErr w:type="spellStart"/>
      <w:r>
        <w:rPr>
          <w:rFonts w:ascii="Palatino Linotype" w:eastAsiaTheme="minorEastAsia" w:hAnsi="Palatino Linotype"/>
        </w:rPr>
        <w:t>num_iters</w:t>
      </w:r>
      <w:proofErr w:type="spellEnd"/>
      <w:r>
        <w:rPr>
          <w:rFonts w:ascii="Palatino Linotype" w:eastAsiaTheme="minorEastAsia" w:hAnsi="Palatino Linotype"/>
        </w:rPr>
        <w:t xml:space="preserve"> =1e4, threshold = 1e-2</w:t>
      </w:r>
    </w:p>
    <w:p w14:paraId="49947F7A" w14:textId="339DF862" w:rsidR="00E15A4E" w:rsidRDefault="00E15A4E" w:rsidP="00E3621F">
      <w:pPr>
        <w:rPr>
          <w:rFonts w:ascii="Palatino Linotype" w:eastAsiaTheme="minorEastAsia" w:hAnsi="Palatino Linotype"/>
        </w:rPr>
      </w:pPr>
      <w:r>
        <w:rPr>
          <w:rFonts w:ascii="Palatino Linotype" w:eastAsiaTheme="minorEastAsia" w:hAnsi="Palatino Linotype"/>
        </w:rPr>
        <w:t xml:space="preserve">For </w:t>
      </w:r>
      <w:proofErr w:type="spellStart"/>
      <w:r>
        <w:rPr>
          <w:rFonts w:ascii="Palatino Linotype" w:eastAsiaTheme="minorEastAsia" w:hAnsi="Palatino Linotype"/>
        </w:rPr>
        <w:t>girlseq</w:t>
      </w:r>
      <w:proofErr w:type="spellEnd"/>
      <w:r>
        <w:rPr>
          <w:rFonts w:ascii="Palatino Linotype" w:eastAsiaTheme="minorEastAsia" w:hAnsi="Palatino Linotype"/>
        </w:rPr>
        <w:t xml:space="preserve">: Parameters: </w:t>
      </w:r>
      <w:proofErr w:type="spellStart"/>
      <w:r>
        <w:rPr>
          <w:rFonts w:ascii="Palatino Linotype" w:eastAsiaTheme="minorEastAsia" w:hAnsi="Palatino Linotype"/>
        </w:rPr>
        <w:t>num_iters</w:t>
      </w:r>
      <w:proofErr w:type="spellEnd"/>
      <w:r>
        <w:rPr>
          <w:rFonts w:ascii="Palatino Linotype" w:eastAsiaTheme="minorEastAsia" w:hAnsi="Palatino Linotype"/>
        </w:rPr>
        <w:t xml:space="preserve"> = 1e4, threshold = 5e-2</w:t>
      </w:r>
    </w:p>
    <w:p w14:paraId="4E4EA9AF" w14:textId="77777777" w:rsidR="00E15A4E" w:rsidRDefault="00E15A4E">
      <w:pPr>
        <w:rPr>
          <w:rFonts w:ascii="Palatino Linotype" w:eastAsiaTheme="minorEastAsia" w:hAnsi="Palatino Linotype"/>
        </w:rPr>
      </w:pPr>
      <w:r>
        <w:rPr>
          <w:rFonts w:ascii="Palatino Linotype" w:eastAsiaTheme="minorEastAsia" w:hAnsi="Palatino Linotype"/>
        </w:rPr>
        <w:br w:type="page"/>
      </w:r>
      <w:bookmarkStart w:id="0" w:name="_GoBack"/>
      <w:bookmarkEnd w:id="0"/>
    </w:p>
    <w:p w14:paraId="484C5677" w14:textId="43D21F88" w:rsidR="00E15A4E" w:rsidRDefault="00E15A4E" w:rsidP="00E3621F">
      <w:pPr>
        <w:rPr>
          <w:rFonts w:ascii="Palatino Linotype" w:eastAsiaTheme="minorEastAsia" w:hAnsi="Palatino Linotype"/>
          <w:sz w:val="24"/>
          <w:szCs w:val="24"/>
        </w:rPr>
      </w:pPr>
      <w:proofErr w:type="gramStart"/>
      <w:r>
        <w:rPr>
          <w:rFonts w:ascii="Palatino Linotype" w:eastAsiaTheme="minorEastAsia" w:hAnsi="Palatino Linotype"/>
          <w:sz w:val="24"/>
          <w:szCs w:val="24"/>
        </w:rPr>
        <w:lastRenderedPageBreak/>
        <w:t>Q1.4</w:t>
      </w:r>
      <w:r w:rsidR="00F3303E">
        <w:rPr>
          <w:rFonts w:ascii="Palatino Linotype" w:eastAsiaTheme="minorEastAsia" w:hAnsi="Palatino Linotype"/>
          <w:sz w:val="24"/>
          <w:szCs w:val="24"/>
        </w:rPr>
        <w:t xml:space="preserve">  Blue</w:t>
      </w:r>
      <w:proofErr w:type="gramEnd"/>
      <w:r w:rsidR="00F3303E">
        <w:rPr>
          <w:rFonts w:ascii="Palatino Linotype" w:eastAsiaTheme="minorEastAsia" w:hAnsi="Palatino Linotype"/>
          <w:sz w:val="24"/>
          <w:szCs w:val="24"/>
        </w:rPr>
        <w:t xml:space="preserve"> is the frame with no drift and red is the drifted frame</w:t>
      </w:r>
    </w:p>
    <w:tbl>
      <w:tblPr>
        <w:tblStyle w:val="TableGrid"/>
        <w:tblpPr w:leftFromText="180" w:rightFromText="180" w:vertAnchor="text" w:tblpY="1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0"/>
        <w:gridCol w:w="4340"/>
      </w:tblGrid>
      <w:tr w:rsidR="00F3303E" w14:paraId="26618CBE" w14:textId="77777777" w:rsidTr="00F3303E">
        <w:trPr>
          <w:trHeight w:val="2124"/>
        </w:trPr>
        <w:tc>
          <w:tcPr>
            <w:tcW w:w="4340" w:type="dxa"/>
          </w:tcPr>
          <w:p w14:paraId="14D98027" w14:textId="77777777" w:rsidR="00F3303E" w:rsidRDefault="00F3303E" w:rsidP="00F3303E">
            <w:pPr>
              <w:jc w:val="center"/>
              <w:rPr>
                <w:rFonts w:ascii="Palatino Linotype" w:eastAsiaTheme="minorEastAsia" w:hAnsi="Palatino Linotype"/>
                <w:sz w:val="24"/>
                <w:szCs w:val="24"/>
              </w:rPr>
            </w:pPr>
            <w:r>
              <w:rPr>
                <w:noProof/>
              </w:rPr>
              <w:drawing>
                <wp:inline distT="0" distB="0" distL="0" distR="0" wp14:anchorId="79163411" wp14:editId="19B6E046">
                  <wp:extent cx="1981200" cy="15054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9959" cy="1519706"/>
                          </a:xfrm>
                          <a:prstGeom prst="rect">
                            <a:avLst/>
                          </a:prstGeom>
                        </pic:spPr>
                      </pic:pic>
                    </a:graphicData>
                  </a:graphic>
                </wp:inline>
              </w:drawing>
            </w:r>
          </w:p>
        </w:tc>
        <w:tc>
          <w:tcPr>
            <w:tcW w:w="4340" w:type="dxa"/>
          </w:tcPr>
          <w:p w14:paraId="77161CF3" w14:textId="0CAE0A62" w:rsidR="00F3303E" w:rsidRDefault="00F3303E" w:rsidP="00F3303E">
            <w:pPr>
              <w:jc w:val="center"/>
              <w:rPr>
                <w:rFonts w:ascii="Palatino Linotype" w:eastAsiaTheme="minorEastAsia" w:hAnsi="Palatino Linotype"/>
                <w:sz w:val="24"/>
                <w:szCs w:val="24"/>
              </w:rPr>
            </w:pPr>
            <w:r>
              <w:rPr>
                <w:noProof/>
              </w:rPr>
              <w:drawing>
                <wp:inline distT="0" distB="0" distL="0" distR="0" wp14:anchorId="0BD118AD" wp14:editId="61B24B9B">
                  <wp:extent cx="1971675" cy="149821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6596" cy="1509552"/>
                          </a:xfrm>
                          <a:prstGeom prst="rect">
                            <a:avLst/>
                          </a:prstGeom>
                        </pic:spPr>
                      </pic:pic>
                    </a:graphicData>
                  </a:graphic>
                </wp:inline>
              </w:drawing>
            </w:r>
          </w:p>
        </w:tc>
      </w:tr>
      <w:tr w:rsidR="00F3303E" w14:paraId="608BF388" w14:textId="77777777" w:rsidTr="00F3303E">
        <w:trPr>
          <w:trHeight w:val="2124"/>
        </w:trPr>
        <w:tc>
          <w:tcPr>
            <w:tcW w:w="4340" w:type="dxa"/>
          </w:tcPr>
          <w:p w14:paraId="07610F3F" w14:textId="77777777" w:rsidR="00F3303E" w:rsidRDefault="00F3303E" w:rsidP="00F3303E">
            <w:pPr>
              <w:jc w:val="center"/>
              <w:rPr>
                <w:rFonts w:ascii="Palatino Linotype" w:eastAsiaTheme="minorEastAsia" w:hAnsi="Palatino Linotype"/>
                <w:sz w:val="24"/>
                <w:szCs w:val="24"/>
              </w:rPr>
            </w:pPr>
            <w:r>
              <w:rPr>
                <w:noProof/>
              </w:rPr>
              <w:drawing>
                <wp:inline distT="0" distB="0" distL="0" distR="0" wp14:anchorId="7F9E7EF4" wp14:editId="08B3DA37">
                  <wp:extent cx="1968005" cy="1495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2995" cy="1506815"/>
                          </a:xfrm>
                          <a:prstGeom prst="rect">
                            <a:avLst/>
                          </a:prstGeom>
                        </pic:spPr>
                      </pic:pic>
                    </a:graphicData>
                  </a:graphic>
                </wp:inline>
              </w:drawing>
            </w:r>
          </w:p>
        </w:tc>
        <w:tc>
          <w:tcPr>
            <w:tcW w:w="4340" w:type="dxa"/>
          </w:tcPr>
          <w:p w14:paraId="31929C89" w14:textId="44D105AE" w:rsidR="00F3303E" w:rsidRDefault="00F3303E" w:rsidP="00F3303E">
            <w:pPr>
              <w:jc w:val="center"/>
              <w:rPr>
                <w:rFonts w:ascii="Palatino Linotype" w:eastAsiaTheme="minorEastAsia" w:hAnsi="Palatino Linotype"/>
                <w:sz w:val="24"/>
                <w:szCs w:val="24"/>
              </w:rPr>
            </w:pPr>
            <w:r>
              <w:rPr>
                <w:noProof/>
              </w:rPr>
              <w:drawing>
                <wp:inline distT="0" distB="0" distL="0" distR="0" wp14:anchorId="21D3AC25" wp14:editId="3B0A06CA">
                  <wp:extent cx="1993077" cy="15144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1439" cy="1536027"/>
                          </a:xfrm>
                          <a:prstGeom prst="rect">
                            <a:avLst/>
                          </a:prstGeom>
                        </pic:spPr>
                      </pic:pic>
                    </a:graphicData>
                  </a:graphic>
                </wp:inline>
              </w:drawing>
            </w:r>
          </w:p>
        </w:tc>
      </w:tr>
      <w:tr w:rsidR="00F3303E" w14:paraId="2F625929" w14:textId="77777777" w:rsidTr="00F3303E">
        <w:trPr>
          <w:trHeight w:val="2124"/>
        </w:trPr>
        <w:tc>
          <w:tcPr>
            <w:tcW w:w="4340" w:type="dxa"/>
          </w:tcPr>
          <w:p w14:paraId="740A9859" w14:textId="77777777" w:rsidR="00F3303E" w:rsidRDefault="00F3303E" w:rsidP="00F3303E">
            <w:pPr>
              <w:jc w:val="center"/>
              <w:rPr>
                <w:rFonts w:ascii="Palatino Linotype" w:eastAsiaTheme="minorEastAsia" w:hAnsi="Palatino Linotype"/>
                <w:sz w:val="24"/>
                <w:szCs w:val="24"/>
              </w:rPr>
            </w:pPr>
            <w:r>
              <w:rPr>
                <w:noProof/>
              </w:rPr>
              <w:drawing>
                <wp:inline distT="0" distB="0" distL="0" distR="0" wp14:anchorId="0DF1A638" wp14:editId="4E6F2876">
                  <wp:extent cx="2028825" cy="154164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1727" cy="1551445"/>
                          </a:xfrm>
                          <a:prstGeom prst="rect">
                            <a:avLst/>
                          </a:prstGeom>
                        </pic:spPr>
                      </pic:pic>
                    </a:graphicData>
                  </a:graphic>
                </wp:inline>
              </w:drawing>
            </w:r>
          </w:p>
        </w:tc>
        <w:tc>
          <w:tcPr>
            <w:tcW w:w="4340" w:type="dxa"/>
          </w:tcPr>
          <w:p w14:paraId="55837668" w14:textId="598E326E" w:rsidR="00F3303E" w:rsidRDefault="00F3303E" w:rsidP="00F3303E">
            <w:pPr>
              <w:jc w:val="center"/>
              <w:rPr>
                <w:rFonts w:ascii="Palatino Linotype" w:eastAsiaTheme="minorEastAsia" w:hAnsi="Palatino Linotype"/>
                <w:sz w:val="24"/>
                <w:szCs w:val="24"/>
              </w:rPr>
            </w:pPr>
            <w:r>
              <w:rPr>
                <w:noProof/>
              </w:rPr>
              <w:drawing>
                <wp:inline distT="0" distB="0" distL="0" distR="0" wp14:anchorId="3F317C0E" wp14:editId="3AF033D8">
                  <wp:extent cx="2019300" cy="153440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4711" cy="1553711"/>
                          </a:xfrm>
                          <a:prstGeom prst="rect">
                            <a:avLst/>
                          </a:prstGeom>
                        </pic:spPr>
                      </pic:pic>
                    </a:graphicData>
                  </a:graphic>
                </wp:inline>
              </w:drawing>
            </w:r>
          </w:p>
        </w:tc>
      </w:tr>
      <w:tr w:rsidR="00F3303E" w14:paraId="79B23701" w14:textId="77777777" w:rsidTr="00F3303E">
        <w:trPr>
          <w:trHeight w:val="2124"/>
        </w:trPr>
        <w:tc>
          <w:tcPr>
            <w:tcW w:w="4340" w:type="dxa"/>
          </w:tcPr>
          <w:p w14:paraId="6B034A84" w14:textId="77777777" w:rsidR="00F3303E" w:rsidRDefault="00F3303E" w:rsidP="00F3303E">
            <w:pPr>
              <w:jc w:val="center"/>
              <w:rPr>
                <w:rFonts w:ascii="Palatino Linotype" w:eastAsiaTheme="minorEastAsia" w:hAnsi="Palatino Linotype"/>
                <w:sz w:val="24"/>
                <w:szCs w:val="24"/>
              </w:rPr>
            </w:pPr>
            <w:r>
              <w:rPr>
                <w:noProof/>
              </w:rPr>
              <w:drawing>
                <wp:inline distT="0" distB="0" distL="0" distR="0" wp14:anchorId="48D66BF5" wp14:editId="21D59B5E">
                  <wp:extent cx="2042795" cy="15522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845" cy="1563692"/>
                          </a:xfrm>
                          <a:prstGeom prst="rect">
                            <a:avLst/>
                          </a:prstGeom>
                        </pic:spPr>
                      </pic:pic>
                    </a:graphicData>
                  </a:graphic>
                </wp:inline>
              </w:drawing>
            </w:r>
          </w:p>
        </w:tc>
        <w:tc>
          <w:tcPr>
            <w:tcW w:w="4340" w:type="dxa"/>
          </w:tcPr>
          <w:p w14:paraId="784E94DF" w14:textId="33B83CF5" w:rsidR="00F3303E" w:rsidRDefault="00F3303E" w:rsidP="00F3303E">
            <w:pPr>
              <w:jc w:val="center"/>
              <w:rPr>
                <w:rFonts w:ascii="Palatino Linotype" w:eastAsiaTheme="minorEastAsia" w:hAnsi="Palatino Linotype"/>
                <w:sz w:val="24"/>
                <w:szCs w:val="24"/>
              </w:rPr>
            </w:pPr>
            <w:r>
              <w:rPr>
                <w:noProof/>
              </w:rPr>
              <w:drawing>
                <wp:inline distT="0" distB="0" distL="0" distR="0" wp14:anchorId="3E075414" wp14:editId="05431AF3">
                  <wp:extent cx="2047875" cy="155611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3443" cy="1567946"/>
                          </a:xfrm>
                          <a:prstGeom prst="rect">
                            <a:avLst/>
                          </a:prstGeom>
                        </pic:spPr>
                      </pic:pic>
                    </a:graphicData>
                  </a:graphic>
                </wp:inline>
              </w:drawing>
            </w:r>
          </w:p>
        </w:tc>
      </w:tr>
      <w:tr w:rsidR="00F3303E" w14:paraId="2F29FE86" w14:textId="77777777" w:rsidTr="00F3303E">
        <w:trPr>
          <w:trHeight w:val="2011"/>
        </w:trPr>
        <w:tc>
          <w:tcPr>
            <w:tcW w:w="4340" w:type="dxa"/>
          </w:tcPr>
          <w:p w14:paraId="44F51547" w14:textId="77777777" w:rsidR="00F3303E" w:rsidRDefault="00F3303E" w:rsidP="00F3303E">
            <w:pPr>
              <w:jc w:val="center"/>
              <w:rPr>
                <w:rFonts w:ascii="Palatino Linotype" w:eastAsiaTheme="minorEastAsia" w:hAnsi="Palatino Linotype"/>
                <w:sz w:val="24"/>
                <w:szCs w:val="24"/>
              </w:rPr>
            </w:pPr>
            <w:r>
              <w:rPr>
                <w:noProof/>
              </w:rPr>
              <w:drawing>
                <wp:inline distT="0" distB="0" distL="0" distR="0" wp14:anchorId="2CEFA039" wp14:editId="0A8003EB">
                  <wp:extent cx="2043216" cy="1552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2817" cy="1567469"/>
                          </a:xfrm>
                          <a:prstGeom prst="rect">
                            <a:avLst/>
                          </a:prstGeom>
                        </pic:spPr>
                      </pic:pic>
                    </a:graphicData>
                  </a:graphic>
                </wp:inline>
              </w:drawing>
            </w:r>
          </w:p>
        </w:tc>
        <w:tc>
          <w:tcPr>
            <w:tcW w:w="4340" w:type="dxa"/>
          </w:tcPr>
          <w:p w14:paraId="093E1EA3" w14:textId="4F8AB56B" w:rsidR="00F3303E" w:rsidRDefault="00F3303E" w:rsidP="00F3303E">
            <w:pPr>
              <w:jc w:val="center"/>
              <w:rPr>
                <w:rFonts w:ascii="Palatino Linotype" w:eastAsiaTheme="minorEastAsia" w:hAnsi="Palatino Linotype"/>
                <w:sz w:val="24"/>
                <w:szCs w:val="24"/>
              </w:rPr>
            </w:pPr>
            <w:r>
              <w:rPr>
                <w:noProof/>
              </w:rPr>
              <w:drawing>
                <wp:inline distT="0" distB="0" distL="0" distR="0" wp14:anchorId="175E9FAB" wp14:editId="49F1A938">
                  <wp:extent cx="208082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050" cy="1591962"/>
                          </a:xfrm>
                          <a:prstGeom prst="rect">
                            <a:avLst/>
                          </a:prstGeom>
                        </pic:spPr>
                      </pic:pic>
                    </a:graphicData>
                  </a:graphic>
                </wp:inline>
              </w:drawing>
            </w:r>
          </w:p>
        </w:tc>
      </w:tr>
    </w:tbl>
    <w:p w14:paraId="1E22132B" w14:textId="1C461996" w:rsidR="00F3303E" w:rsidRDefault="00F3303E" w:rsidP="00E3621F">
      <w:pPr>
        <w:rPr>
          <w:rFonts w:ascii="Palatino Linotype" w:eastAsiaTheme="minorEastAsia" w:hAnsi="Palatino Linotype"/>
          <w:sz w:val="24"/>
          <w:szCs w:val="24"/>
        </w:rPr>
      </w:pPr>
    </w:p>
    <w:p w14:paraId="4850557A" w14:textId="3A2587BA" w:rsidR="00F3303E" w:rsidRDefault="00F3303E">
      <w:pPr>
        <w:rPr>
          <w:rFonts w:ascii="Palatino Linotype" w:eastAsiaTheme="minorEastAsia" w:hAnsi="Palatino Linotype"/>
          <w:sz w:val="24"/>
          <w:szCs w:val="24"/>
        </w:rPr>
      </w:pPr>
      <w:r>
        <w:rPr>
          <w:rFonts w:ascii="Palatino Linotype" w:eastAsiaTheme="minorEastAsia" w:hAnsi="Palatino Linotype"/>
          <w:sz w:val="24"/>
          <w:szCs w:val="24"/>
        </w:rPr>
        <w:br w:type="page"/>
      </w:r>
    </w:p>
    <w:p w14:paraId="4CD4CD53" w14:textId="1A63D955" w:rsidR="00F3303E" w:rsidRDefault="007A0514" w:rsidP="00E3621F">
      <w:pPr>
        <w:rPr>
          <w:rFonts w:ascii="Palatino Linotype" w:eastAsiaTheme="minorEastAsia" w:hAnsi="Palatino Linotype"/>
          <w:sz w:val="24"/>
          <w:szCs w:val="24"/>
        </w:rPr>
      </w:pPr>
      <w:r>
        <w:rPr>
          <w:rFonts w:ascii="Palatino Linotype" w:eastAsiaTheme="minorEastAsia" w:hAnsi="Palatino Linotype"/>
          <w:sz w:val="24"/>
          <w:szCs w:val="24"/>
        </w:rPr>
        <w:lastRenderedPageBreak/>
        <w:t>Q2.3</w:t>
      </w:r>
      <w:r w:rsidR="00916AA2">
        <w:rPr>
          <w:rFonts w:ascii="Palatino Linotype" w:eastAsiaTheme="minorEastAsia" w:hAnsi="Palatino Linotype"/>
          <w:sz w:val="24"/>
          <w:szCs w:val="24"/>
        </w:rPr>
        <w:t xml:space="preserve"> </w:t>
      </w:r>
      <w:r w:rsidR="00EE757F">
        <w:rPr>
          <w:rFonts w:ascii="Palatino Linotype" w:eastAsiaTheme="minorEastAsia" w:hAnsi="Palatino Linotype"/>
          <w:sz w:val="24"/>
          <w:szCs w:val="24"/>
        </w:rPr>
        <w:t xml:space="preserve"> </w:t>
      </w:r>
    </w:p>
    <w:tbl>
      <w:tblPr>
        <w:tblStyle w:val="TableGrid"/>
        <w:tblW w:w="94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9"/>
      </w:tblGrid>
      <w:tr w:rsidR="007A0514" w14:paraId="30FB8FEF" w14:textId="77777777" w:rsidTr="00916AA2">
        <w:trPr>
          <w:trHeight w:val="3063"/>
          <w:jc w:val="center"/>
        </w:trPr>
        <w:tc>
          <w:tcPr>
            <w:tcW w:w="4739" w:type="dxa"/>
          </w:tcPr>
          <w:p w14:paraId="4D1DE8FB" w14:textId="12DE2C2E" w:rsidR="007A0514" w:rsidRDefault="007A0514" w:rsidP="00916AA2">
            <w:pPr>
              <w:jc w:val="center"/>
              <w:rPr>
                <w:rFonts w:ascii="Palatino Linotype" w:eastAsiaTheme="minorEastAsia" w:hAnsi="Palatino Linotype"/>
                <w:sz w:val="24"/>
                <w:szCs w:val="24"/>
              </w:rPr>
            </w:pPr>
            <w:r>
              <w:rPr>
                <w:noProof/>
              </w:rPr>
              <w:drawing>
                <wp:inline distT="0" distB="0" distL="0" distR="0" wp14:anchorId="705195D5" wp14:editId="5F5940A2">
                  <wp:extent cx="1888177" cy="1888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0535" cy="1900535"/>
                          </a:xfrm>
                          <a:prstGeom prst="rect">
                            <a:avLst/>
                          </a:prstGeom>
                        </pic:spPr>
                      </pic:pic>
                    </a:graphicData>
                  </a:graphic>
                </wp:inline>
              </w:drawing>
            </w:r>
          </w:p>
        </w:tc>
        <w:tc>
          <w:tcPr>
            <w:tcW w:w="4739" w:type="dxa"/>
          </w:tcPr>
          <w:p w14:paraId="0F7FB2D0" w14:textId="1735A1AB" w:rsidR="007A0514" w:rsidRDefault="00916AA2" w:rsidP="00916AA2">
            <w:pPr>
              <w:jc w:val="center"/>
              <w:rPr>
                <w:rFonts w:ascii="Palatino Linotype" w:eastAsiaTheme="minorEastAsia" w:hAnsi="Palatino Linotype"/>
                <w:sz w:val="24"/>
                <w:szCs w:val="24"/>
              </w:rPr>
            </w:pPr>
            <w:r>
              <w:rPr>
                <w:noProof/>
              </w:rPr>
              <w:drawing>
                <wp:inline distT="0" distB="0" distL="0" distR="0" wp14:anchorId="7F87E2BA" wp14:editId="46A87015">
                  <wp:extent cx="2453617" cy="1864426"/>
                  <wp:effectExtent l="0" t="0" r="444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786" cy="1885071"/>
                          </a:xfrm>
                          <a:prstGeom prst="rect">
                            <a:avLst/>
                          </a:prstGeom>
                        </pic:spPr>
                      </pic:pic>
                    </a:graphicData>
                  </a:graphic>
                </wp:inline>
              </w:drawing>
            </w:r>
          </w:p>
        </w:tc>
      </w:tr>
      <w:tr w:rsidR="007A0514" w14:paraId="68D18B73" w14:textId="77777777" w:rsidTr="00916AA2">
        <w:trPr>
          <w:trHeight w:val="3063"/>
          <w:jc w:val="center"/>
        </w:trPr>
        <w:tc>
          <w:tcPr>
            <w:tcW w:w="4739" w:type="dxa"/>
          </w:tcPr>
          <w:p w14:paraId="3DCD8A68" w14:textId="363BA80C" w:rsidR="007A0514" w:rsidRDefault="007A0514" w:rsidP="00916AA2">
            <w:pPr>
              <w:jc w:val="center"/>
              <w:rPr>
                <w:rFonts w:ascii="Palatino Linotype" w:eastAsiaTheme="minorEastAsia" w:hAnsi="Palatino Linotype"/>
                <w:sz w:val="24"/>
                <w:szCs w:val="24"/>
              </w:rPr>
            </w:pPr>
            <w:r>
              <w:rPr>
                <w:noProof/>
              </w:rPr>
              <w:drawing>
                <wp:inline distT="0" distB="0" distL="0" distR="0" wp14:anchorId="29AAB1F2" wp14:editId="67572C8F">
                  <wp:extent cx="1876302" cy="18763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3717" cy="1893717"/>
                          </a:xfrm>
                          <a:prstGeom prst="rect">
                            <a:avLst/>
                          </a:prstGeom>
                        </pic:spPr>
                      </pic:pic>
                    </a:graphicData>
                  </a:graphic>
                </wp:inline>
              </w:drawing>
            </w:r>
          </w:p>
        </w:tc>
        <w:tc>
          <w:tcPr>
            <w:tcW w:w="4739" w:type="dxa"/>
          </w:tcPr>
          <w:p w14:paraId="114395AB" w14:textId="28B74701" w:rsidR="007A0514" w:rsidRDefault="00916AA2" w:rsidP="00916AA2">
            <w:pPr>
              <w:jc w:val="center"/>
              <w:rPr>
                <w:rFonts w:ascii="Palatino Linotype" w:eastAsiaTheme="minorEastAsia" w:hAnsi="Palatino Linotype"/>
                <w:sz w:val="24"/>
                <w:szCs w:val="24"/>
              </w:rPr>
            </w:pPr>
            <w:r>
              <w:rPr>
                <w:noProof/>
              </w:rPr>
              <w:drawing>
                <wp:inline distT="0" distB="0" distL="0" distR="0" wp14:anchorId="1A2BC62F" wp14:editId="218B868F">
                  <wp:extent cx="2484755" cy="18880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5956" cy="1911798"/>
                          </a:xfrm>
                          <a:prstGeom prst="rect">
                            <a:avLst/>
                          </a:prstGeom>
                        </pic:spPr>
                      </pic:pic>
                    </a:graphicData>
                  </a:graphic>
                </wp:inline>
              </w:drawing>
            </w:r>
          </w:p>
        </w:tc>
      </w:tr>
      <w:tr w:rsidR="007A0514" w14:paraId="3962986F" w14:textId="77777777" w:rsidTr="00916AA2">
        <w:trPr>
          <w:trHeight w:val="3063"/>
          <w:jc w:val="center"/>
        </w:trPr>
        <w:tc>
          <w:tcPr>
            <w:tcW w:w="4739" w:type="dxa"/>
          </w:tcPr>
          <w:p w14:paraId="49DF9BCF" w14:textId="3D858C10" w:rsidR="007A0514" w:rsidRDefault="007A0514" w:rsidP="00916AA2">
            <w:pPr>
              <w:jc w:val="center"/>
              <w:rPr>
                <w:rFonts w:ascii="Palatino Linotype" w:eastAsiaTheme="minorEastAsia" w:hAnsi="Palatino Linotype"/>
                <w:sz w:val="24"/>
                <w:szCs w:val="24"/>
              </w:rPr>
            </w:pPr>
            <w:r>
              <w:rPr>
                <w:noProof/>
              </w:rPr>
              <w:drawing>
                <wp:inline distT="0" distB="0" distL="0" distR="0" wp14:anchorId="475B1552" wp14:editId="07DA6667">
                  <wp:extent cx="1875790" cy="187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4902" cy="1894902"/>
                          </a:xfrm>
                          <a:prstGeom prst="rect">
                            <a:avLst/>
                          </a:prstGeom>
                        </pic:spPr>
                      </pic:pic>
                    </a:graphicData>
                  </a:graphic>
                </wp:inline>
              </w:drawing>
            </w:r>
          </w:p>
        </w:tc>
        <w:tc>
          <w:tcPr>
            <w:tcW w:w="4739" w:type="dxa"/>
          </w:tcPr>
          <w:p w14:paraId="226936A8" w14:textId="1B60E1D4" w:rsidR="00916AA2" w:rsidRPr="00916AA2" w:rsidRDefault="00916AA2" w:rsidP="00916AA2">
            <w:pPr>
              <w:jc w:val="center"/>
              <w:rPr>
                <w:rFonts w:ascii="Palatino Linotype" w:eastAsiaTheme="minorEastAsia" w:hAnsi="Palatino Linotype"/>
                <w:sz w:val="24"/>
                <w:szCs w:val="24"/>
              </w:rPr>
            </w:pPr>
            <w:r>
              <w:rPr>
                <w:noProof/>
              </w:rPr>
              <w:drawing>
                <wp:inline distT="0" distB="0" distL="0" distR="0" wp14:anchorId="24CC42DF" wp14:editId="71FA7D27">
                  <wp:extent cx="2484872" cy="18881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9482" cy="1906876"/>
                          </a:xfrm>
                          <a:prstGeom prst="rect">
                            <a:avLst/>
                          </a:prstGeom>
                        </pic:spPr>
                      </pic:pic>
                    </a:graphicData>
                  </a:graphic>
                </wp:inline>
              </w:drawing>
            </w:r>
          </w:p>
        </w:tc>
      </w:tr>
      <w:tr w:rsidR="007A0514" w14:paraId="3A39AA4C" w14:textId="77777777" w:rsidTr="00916AA2">
        <w:trPr>
          <w:trHeight w:val="2880"/>
          <w:jc w:val="center"/>
        </w:trPr>
        <w:tc>
          <w:tcPr>
            <w:tcW w:w="4739" w:type="dxa"/>
          </w:tcPr>
          <w:p w14:paraId="167EA628" w14:textId="5DBBE6E4" w:rsidR="007A0514" w:rsidRDefault="007A0514" w:rsidP="00916AA2">
            <w:pPr>
              <w:jc w:val="center"/>
              <w:rPr>
                <w:rFonts w:ascii="Palatino Linotype" w:eastAsiaTheme="minorEastAsia" w:hAnsi="Palatino Linotype"/>
                <w:sz w:val="24"/>
                <w:szCs w:val="24"/>
              </w:rPr>
            </w:pPr>
            <w:r>
              <w:rPr>
                <w:noProof/>
              </w:rPr>
              <w:drawing>
                <wp:inline distT="0" distB="0" distL="0" distR="0" wp14:anchorId="0C95900C" wp14:editId="08CDADFD">
                  <wp:extent cx="1875790" cy="1875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2916" cy="1892916"/>
                          </a:xfrm>
                          <a:prstGeom prst="rect">
                            <a:avLst/>
                          </a:prstGeom>
                        </pic:spPr>
                      </pic:pic>
                    </a:graphicData>
                  </a:graphic>
                </wp:inline>
              </w:drawing>
            </w:r>
          </w:p>
        </w:tc>
        <w:tc>
          <w:tcPr>
            <w:tcW w:w="4739" w:type="dxa"/>
          </w:tcPr>
          <w:p w14:paraId="13B8F91E" w14:textId="2FFCDDCD" w:rsidR="007A0514" w:rsidRDefault="00916AA2" w:rsidP="00916AA2">
            <w:pPr>
              <w:jc w:val="center"/>
              <w:rPr>
                <w:rFonts w:ascii="Palatino Linotype" w:eastAsiaTheme="minorEastAsia" w:hAnsi="Palatino Linotype"/>
                <w:sz w:val="24"/>
                <w:szCs w:val="24"/>
              </w:rPr>
            </w:pPr>
            <w:r>
              <w:rPr>
                <w:noProof/>
              </w:rPr>
              <w:drawing>
                <wp:inline distT="0" distB="0" distL="0" distR="0" wp14:anchorId="12D5D7DE" wp14:editId="473A8198">
                  <wp:extent cx="2446317" cy="1858879"/>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2474" cy="1863558"/>
                          </a:xfrm>
                          <a:prstGeom prst="rect">
                            <a:avLst/>
                          </a:prstGeom>
                        </pic:spPr>
                      </pic:pic>
                    </a:graphicData>
                  </a:graphic>
                </wp:inline>
              </w:drawing>
            </w:r>
          </w:p>
        </w:tc>
      </w:tr>
    </w:tbl>
    <w:p w14:paraId="648555EC" w14:textId="7BD4C83A" w:rsidR="007A0514" w:rsidRDefault="003A4C25" w:rsidP="00E3621F">
      <w:pPr>
        <w:rPr>
          <w:rFonts w:ascii="Palatino Linotype" w:eastAsiaTheme="minorEastAsia" w:hAnsi="Palatino Linotype"/>
          <w:sz w:val="24"/>
          <w:szCs w:val="24"/>
        </w:rPr>
      </w:pPr>
      <w:r>
        <w:rPr>
          <w:rFonts w:ascii="Palatino Linotype" w:eastAsiaTheme="minorEastAsia" w:hAnsi="Palatino Linotype"/>
          <w:sz w:val="24"/>
          <w:szCs w:val="24"/>
        </w:rPr>
        <w:lastRenderedPageBreak/>
        <w:t>Q3.1</w:t>
      </w:r>
    </w:p>
    <w:p w14:paraId="2D125E98" w14:textId="04FA4D53" w:rsidR="003A4C25" w:rsidRDefault="003A4C25" w:rsidP="00E3621F">
      <w:pPr>
        <w:rPr>
          <w:rFonts w:ascii="Palatino Linotype" w:eastAsiaTheme="minorEastAsia" w:hAnsi="Palatino Linotype"/>
          <w:sz w:val="24"/>
          <w:szCs w:val="24"/>
        </w:rPr>
      </w:pPr>
      <w:r>
        <w:rPr>
          <w:rFonts w:ascii="Palatino Linotype" w:eastAsiaTheme="minorEastAsia" w:hAnsi="Palatino Linotype"/>
          <w:sz w:val="24"/>
          <w:szCs w:val="24"/>
        </w:rPr>
        <w:t>The inverse compositional approach is more computationally efficient since the A’ matrix does not depend on p, which means we do not need to recalculate the A’ matrix in every iteration of the descent, and we only have to calculate the matrix once. Everything other than the error image can be precomputed, which in our case is b’</w:t>
      </w:r>
      <w:r w:rsidR="00916AA2">
        <w:rPr>
          <w:rFonts w:ascii="Palatino Linotype" w:eastAsiaTheme="minorEastAsia" w:hAnsi="Palatino Linotype"/>
          <w:sz w:val="24"/>
          <w:szCs w:val="24"/>
        </w:rPr>
        <w:t xml:space="preserve"> that needs to be computed in every iteration of the descent.</w:t>
      </w:r>
    </w:p>
    <w:sectPr w:rsidR="003A4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C32925"/>
    <w:multiLevelType w:val="hybridMultilevel"/>
    <w:tmpl w:val="51F48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E6B"/>
    <w:rsid w:val="000C3E6B"/>
    <w:rsid w:val="003850CA"/>
    <w:rsid w:val="003A4C25"/>
    <w:rsid w:val="005C2309"/>
    <w:rsid w:val="00787EDB"/>
    <w:rsid w:val="007A0514"/>
    <w:rsid w:val="00916AA2"/>
    <w:rsid w:val="00CE0534"/>
    <w:rsid w:val="00E15A4E"/>
    <w:rsid w:val="00E3621F"/>
    <w:rsid w:val="00EE757F"/>
    <w:rsid w:val="00F33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E7340"/>
  <w15:chartTrackingRefBased/>
  <w15:docId w15:val="{91453381-F21A-48C3-A25E-96B9381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309"/>
    <w:pPr>
      <w:ind w:left="720"/>
      <w:contextualSpacing/>
    </w:pPr>
  </w:style>
  <w:style w:type="character" w:styleId="PlaceholderText">
    <w:name w:val="Placeholder Text"/>
    <w:basedOn w:val="DefaultParagraphFont"/>
    <w:uiPriority w:val="99"/>
    <w:semiHidden/>
    <w:rsid w:val="005C2309"/>
    <w:rPr>
      <w:color w:val="808080"/>
    </w:rPr>
  </w:style>
  <w:style w:type="table" w:styleId="TableGrid">
    <w:name w:val="Table Grid"/>
    <w:basedOn w:val="TableNormal"/>
    <w:uiPriority w:val="39"/>
    <w:rsid w:val="00E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362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4264</TotalTime>
  <Pages>5</Pages>
  <Words>141</Words>
  <Characters>809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Dhruva</dc:creator>
  <cp:keywords/>
  <dc:description/>
  <cp:lastModifiedBy>Harsh Dhruva</cp:lastModifiedBy>
  <cp:revision>4</cp:revision>
  <dcterms:created xsi:type="dcterms:W3CDTF">2020-10-20T04:43:00Z</dcterms:created>
  <dcterms:modified xsi:type="dcterms:W3CDTF">2020-10-23T03:47:00Z</dcterms:modified>
</cp:coreProperties>
</file>