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566" w:rsidRPr="00780B73" w:rsidRDefault="00AC7AD1">
      <w:pPr>
        <w:rPr>
          <w:rFonts w:ascii="Tahoma" w:hAnsi="Tahoma" w:cs="Tahoma"/>
          <w:b/>
          <w:sz w:val="32"/>
        </w:rPr>
      </w:pPr>
      <w:r w:rsidRPr="00780B73">
        <w:rPr>
          <w:rFonts w:ascii="Tahoma" w:hAnsi="Tahoma" w:cs="Tahoma"/>
          <w:b/>
          <w:sz w:val="32"/>
        </w:rPr>
        <w:t xml:space="preserve">Creating </w:t>
      </w:r>
      <w:r w:rsidR="00394080" w:rsidRPr="00780B73">
        <w:rPr>
          <w:rFonts w:ascii="Tahoma" w:hAnsi="Tahoma" w:cs="Tahoma"/>
          <w:b/>
          <w:sz w:val="32"/>
        </w:rPr>
        <w:t>Function</w:t>
      </w:r>
      <w:r w:rsidRPr="00780B73">
        <w:rPr>
          <w:rFonts w:ascii="Tahoma" w:hAnsi="Tahoma" w:cs="Tahoma"/>
          <w:b/>
          <w:sz w:val="32"/>
        </w:rPr>
        <w:t>: -</w:t>
      </w:r>
    </w:p>
    <w:p w:rsidR="00AC7AD1" w:rsidRDefault="00394080" w:rsidP="0039408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394080">
        <w:rPr>
          <w:rFonts w:ascii="Tahoma" w:hAnsi="Tahoma" w:cs="Tahoma"/>
          <w:sz w:val="24"/>
        </w:rPr>
        <w:t>A function is a block of organized, reusable code that is used to perform a single, related action. Functions provide better modularity for your application and a high degree of code reusing.</w:t>
      </w:r>
    </w:p>
    <w:p w:rsidR="00394080" w:rsidRDefault="00394080" w:rsidP="0039408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394080">
        <w:rPr>
          <w:rFonts w:ascii="Tahoma" w:hAnsi="Tahoma" w:cs="Tahoma"/>
          <w:sz w:val="24"/>
        </w:rPr>
        <w:t>Function blocks begin with the keyword </w:t>
      </w:r>
      <w:r w:rsidRPr="00394080">
        <w:rPr>
          <w:rFonts w:ascii="Tahoma" w:hAnsi="Tahoma" w:cs="Tahoma"/>
          <w:b/>
          <w:bCs/>
          <w:sz w:val="24"/>
        </w:rPr>
        <w:t>def</w:t>
      </w:r>
      <w:r w:rsidRPr="00394080">
        <w:rPr>
          <w:rFonts w:ascii="Tahoma" w:hAnsi="Tahoma" w:cs="Tahoma"/>
          <w:sz w:val="24"/>
        </w:rPr>
        <w:t xml:space="preserve"> followed by the function name and parentheses </w:t>
      </w:r>
      <w:proofErr w:type="gramStart"/>
      <w:r w:rsidRPr="00394080">
        <w:rPr>
          <w:rFonts w:ascii="Tahoma" w:hAnsi="Tahoma" w:cs="Tahoma"/>
          <w:sz w:val="24"/>
        </w:rPr>
        <w:t>( (</w:t>
      </w:r>
      <w:proofErr w:type="gramEnd"/>
      <w:r w:rsidRPr="00394080">
        <w:rPr>
          <w:rFonts w:ascii="Tahoma" w:hAnsi="Tahoma" w:cs="Tahoma"/>
          <w:sz w:val="24"/>
        </w:rPr>
        <w:t xml:space="preserve"> ) ).</w:t>
      </w:r>
    </w:p>
    <w:p w:rsidR="00780B73" w:rsidRPr="00780B73" w:rsidRDefault="00780B73" w:rsidP="00780B73">
      <w:pPr>
        <w:ind w:left="360"/>
        <w:rPr>
          <w:rFonts w:ascii="Tahoma" w:hAnsi="Tahoma" w:cs="Tahoma"/>
          <w:b/>
          <w:sz w:val="28"/>
        </w:rPr>
      </w:pPr>
      <w:r w:rsidRPr="00780B73">
        <w:rPr>
          <w:rFonts w:ascii="Tahoma" w:hAnsi="Tahoma" w:cs="Tahoma"/>
          <w:b/>
          <w:sz w:val="28"/>
        </w:rPr>
        <w:t>Syntax</w:t>
      </w:r>
    </w:p>
    <w:p w:rsidR="00780B73" w:rsidRPr="00780B73" w:rsidRDefault="00780B73" w:rsidP="00780B73">
      <w:pPr>
        <w:ind w:left="360"/>
        <w:rPr>
          <w:rFonts w:ascii="Tahoma" w:hAnsi="Tahoma" w:cs="Tahoma"/>
          <w:sz w:val="24"/>
        </w:rPr>
      </w:pPr>
      <w:r w:rsidRPr="00780B73">
        <w:rPr>
          <w:rFonts w:ascii="Tahoma" w:hAnsi="Tahoma" w:cs="Tahoma"/>
          <w:sz w:val="24"/>
        </w:rPr>
        <w:t xml:space="preserve">def </w:t>
      </w:r>
      <w:proofErr w:type="spellStart"/>
      <w:proofErr w:type="gramStart"/>
      <w:r w:rsidRPr="00780B73">
        <w:rPr>
          <w:rFonts w:ascii="Tahoma" w:hAnsi="Tahoma" w:cs="Tahoma"/>
          <w:sz w:val="24"/>
        </w:rPr>
        <w:t>functionname</w:t>
      </w:r>
      <w:proofErr w:type="spellEnd"/>
      <w:r w:rsidRPr="00780B73">
        <w:rPr>
          <w:rFonts w:ascii="Tahoma" w:hAnsi="Tahoma" w:cs="Tahoma"/>
          <w:sz w:val="24"/>
        </w:rPr>
        <w:t>( parameters</w:t>
      </w:r>
      <w:proofErr w:type="gramEnd"/>
      <w:r w:rsidRPr="00780B73">
        <w:rPr>
          <w:rFonts w:ascii="Tahoma" w:hAnsi="Tahoma" w:cs="Tahoma"/>
          <w:sz w:val="24"/>
        </w:rPr>
        <w:t xml:space="preserve"> ):</w:t>
      </w:r>
    </w:p>
    <w:p w:rsidR="00780B73" w:rsidRPr="00780B73" w:rsidRDefault="00780B73" w:rsidP="00780B73">
      <w:pPr>
        <w:ind w:left="360"/>
        <w:rPr>
          <w:rFonts w:ascii="Tahoma" w:hAnsi="Tahoma" w:cs="Tahoma"/>
          <w:sz w:val="24"/>
        </w:rPr>
      </w:pPr>
      <w:r w:rsidRPr="00780B73">
        <w:rPr>
          <w:rFonts w:ascii="Tahoma" w:hAnsi="Tahoma" w:cs="Tahoma"/>
          <w:sz w:val="24"/>
        </w:rPr>
        <w:t xml:space="preserve">   "</w:t>
      </w:r>
      <w:proofErr w:type="spellStart"/>
      <w:r w:rsidRPr="00780B73">
        <w:rPr>
          <w:rFonts w:ascii="Tahoma" w:hAnsi="Tahoma" w:cs="Tahoma"/>
          <w:sz w:val="24"/>
        </w:rPr>
        <w:t>function_docstring</w:t>
      </w:r>
      <w:proofErr w:type="spellEnd"/>
      <w:r w:rsidRPr="00780B73">
        <w:rPr>
          <w:rFonts w:ascii="Tahoma" w:hAnsi="Tahoma" w:cs="Tahoma"/>
          <w:sz w:val="24"/>
        </w:rPr>
        <w:t>"</w:t>
      </w:r>
    </w:p>
    <w:p w:rsidR="00780B73" w:rsidRPr="00780B73" w:rsidRDefault="00780B73" w:rsidP="00780B73">
      <w:pPr>
        <w:ind w:left="360"/>
        <w:rPr>
          <w:rFonts w:ascii="Tahoma" w:hAnsi="Tahoma" w:cs="Tahoma"/>
          <w:sz w:val="24"/>
        </w:rPr>
      </w:pPr>
      <w:r w:rsidRPr="00780B73">
        <w:rPr>
          <w:rFonts w:ascii="Tahoma" w:hAnsi="Tahoma" w:cs="Tahoma"/>
          <w:sz w:val="24"/>
        </w:rPr>
        <w:t xml:space="preserve">   </w:t>
      </w:r>
      <w:proofErr w:type="spellStart"/>
      <w:r w:rsidRPr="00780B73">
        <w:rPr>
          <w:rFonts w:ascii="Tahoma" w:hAnsi="Tahoma" w:cs="Tahoma"/>
          <w:sz w:val="24"/>
        </w:rPr>
        <w:t>function_suite</w:t>
      </w:r>
      <w:proofErr w:type="spellEnd"/>
    </w:p>
    <w:p w:rsidR="00780B73" w:rsidRDefault="00780B73" w:rsidP="00780B73">
      <w:pPr>
        <w:ind w:left="360"/>
        <w:rPr>
          <w:rFonts w:ascii="Tahoma" w:hAnsi="Tahoma" w:cs="Tahoma"/>
          <w:sz w:val="24"/>
        </w:rPr>
      </w:pPr>
      <w:r w:rsidRPr="00780B73">
        <w:rPr>
          <w:rFonts w:ascii="Tahoma" w:hAnsi="Tahoma" w:cs="Tahoma"/>
          <w:sz w:val="24"/>
        </w:rPr>
        <w:t xml:space="preserve">   return [expression]</w:t>
      </w:r>
    </w:p>
    <w:p w:rsidR="002A015A" w:rsidRDefault="002A015A" w:rsidP="00780B73">
      <w:pPr>
        <w:ind w:left="360"/>
        <w:rPr>
          <w:rFonts w:ascii="Tahoma" w:hAnsi="Tahoma" w:cs="Tahoma"/>
          <w:sz w:val="24"/>
        </w:rPr>
      </w:pPr>
    </w:p>
    <w:p w:rsidR="00780B73" w:rsidRDefault="00780B73" w:rsidP="00780B73">
      <w:pPr>
        <w:ind w:left="360"/>
        <w:rPr>
          <w:rFonts w:ascii="Tahoma" w:hAnsi="Tahoma" w:cs="Tahoma"/>
          <w:b/>
          <w:sz w:val="28"/>
        </w:rPr>
      </w:pPr>
      <w:r w:rsidRPr="00780B73">
        <w:rPr>
          <w:rFonts w:ascii="Tahoma" w:hAnsi="Tahoma" w:cs="Tahoma"/>
          <w:b/>
          <w:sz w:val="28"/>
        </w:rPr>
        <w:t>Example</w:t>
      </w:r>
    </w:p>
    <w:p w:rsidR="00780B73" w:rsidRPr="00780B73" w:rsidRDefault="00780B73" w:rsidP="00780B73">
      <w:pPr>
        <w:ind w:left="360"/>
        <w:rPr>
          <w:rFonts w:ascii="Tahoma" w:hAnsi="Tahoma" w:cs="Tahoma"/>
          <w:sz w:val="28"/>
        </w:rPr>
      </w:pPr>
      <w:r w:rsidRPr="00780B73">
        <w:rPr>
          <w:rFonts w:ascii="Tahoma" w:hAnsi="Tahoma" w:cs="Tahoma"/>
          <w:sz w:val="28"/>
        </w:rPr>
        <w:t xml:space="preserve">def </w:t>
      </w:r>
      <w:proofErr w:type="spellStart"/>
      <w:proofErr w:type="gramStart"/>
      <w:r w:rsidRPr="00780B73">
        <w:rPr>
          <w:rFonts w:ascii="Tahoma" w:hAnsi="Tahoma" w:cs="Tahoma"/>
          <w:sz w:val="28"/>
        </w:rPr>
        <w:t>printme</w:t>
      </w:r>
      <w:proofErr w:type="spellEnd"/>
      <w:r w:rsidRPr="00780B73">
        <w:rPr>
          <w:rFonts w:ascii="Tahoma" w:hAnsi="Tahoma" w:cs="Tahoma"/>
          <w:sz w:val="28"/>
        </w:rPr>
        <w:t>( str</w:t>
      </w:r>
      <w:proofErr w:type="gramEnd"/>
      <w:r w:rsidRPr="00780B73">
        <w:rPr>
          <w:rFonts w:ascii="Tahoma" w:hAnsi="Tahoma" w:cs="Tahoma"/>
          <w:sz w:val="28"/>
        </w:rPr>
        <w:t xml:space="preserve"> ):</w:t>
      </w:r>
    </w:p>
    <w:p w:rsidR="00780B73" w:rsidRPr="00780B73" w:rsidRDefault="00780B73" w:rsidP="00780B73">
      <w:pPr>
        <w:ind w:left="360"/>
        <w:rPr>
          <w:rFonts w:ascii="Tahoma" w:hAnsi="Tahoma" w:cs="Tahoma"/>
          <w:sz w:val="28"/>
        </w:rPr>
      </w:pPr>
      <w:r w:rsidRPr="00780B73">
        <w:rPr>
          <w:rFonts w:ascii="Tahoma" w:hAnsi="Tahoma" w:cs="Tahoma"/>
          <w:sz w:val="28"/>
        </w:rPr>
        <w:t xml:space="preserve">   "This prints a passed string into this function"</w:t>
      </w:r>
    </w:p>
    <w:p w:rsidR="00780B73" w:rsidRPr="00780B73" w:rsidRDefault="00780B73" w:rsidP="00780B73">
      <w:pPr>
        <w:ind w:left="360"/>
        <w:rPr>
          <w:rFonts w:ascii="Tahoma" w:hAnsi="Tahoma" w:cs="Tahoma"/>
          <w:sz w:val="28"/>
        </w:rPr>
      </w:pPr>
      <w:r w:rsidRPr="00780B73">
        <w:rPr>
          <w:rFonts w:ascii="Tahoma" w:hAnsi="Tahoma" w:cs="Tahoma"/>
          <w:sz w:val="28"/>
        </w:rPr>
        <w:t xml:space="preserve">   print str</w:t>
      </w:r>
    </w:p>
    <w:p w:rsidR="00780B73" w:rsidRDefault="00780B73" w:rsidP="00780B73">
      <w:pPr>
        <w:ind w:left="360"/>
        <w:rPr>
          <w:rFonts w:ascii="Tahoma" w:hAnsi="Tahoma" w:cs="Tahoma"/>
          <w:sz w:val="28"/>
        </w:rPr>
      </w:pPr>
      <w:r w:rsidRPr="00780B73">
        <w:rPr>
          <w:rFonts w:ascii="Tahoma" w:hAnsi="Tahoma" w:cs="Tahoma"/>
          <w:sz w:val="28"/>
        </w:rPr>
        <w:t xml:space="preserve">   return</w:t>
      </w:r>
    </w:p>
    <w:p w:rsidR="002A015A" w:rsidRDefault="002A015A" w:rsidP="00780B73">
      <w:pPr>
        <w:ind w:left="360"/>
        <w:rPr>
          <w:rFonts w:ascii="Tahoma" w:hAnsi="Tahoma" w:cs="Tahoma"/>
          <w:sz w:val="28"/>
        </w:rPr>
      </w:pPr>
    </w:p>
    <w:p w:rsidR="00780B73" w:rsidRPr="00961481" w:rsidRDefault="0069127F" w:rsidP="00961481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8"/>
        </w:rPr>
      </w:pPr>
      <w:r w:rsidRPr="00961481">
        <w:rPr>
          <w:rFonts w:ascii="Tahoma" w:hAnsi="Tahoma" w:cs="Tahoma"/>
          <w:b/>
          <w:sz w:val="28"/>
        </w:rPr>
        <w:t>Function used in surround code: -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4457"/>
      </w:tblGrid>
      <w:tr w:rsidR="00801CB3" w:rsidRPr="00801CB3" w:rsidTr="00801C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CB3" w:rsidRPr="00801CB3" w:rsidRDefault="00801CB3" w:rsidP="00801CB3">
            <w:pPr>
              <w:spacing w:after="0" w:line="300" w:lineRule="atLeast"/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</w:pPr>
            <w:r w:rsidRPr="00801CB3">
              <w:rPr>
                <w:rFonts w:ascii="Tahoma" w:eastAsia="Times New Roman" w:hAnsi="Tahoma" w:cs="Tahoma"/>
                <w:color w:val="D73A49"/>
                <w:sz w:val="24"/>
                <w:szCs w:val="18"/>
                <w:lang w:eastAsia="en-AU"/>
              </w:rPr>
              <w:t>def</w:t>
            </w: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 xml:space="preserve"> </w:t>
            </w:r>
            <w:proofErr w:type="spellStart"/>
            <w:r w:rsidRPr="00801CB3">
              <w:rPr>
                <w:rFonts w:ascii="Tahoma" w:eastAsia="Times New Roman" w:hAnsi="Tahoma" w:cs="Tahoma"/>
                <w:color w:val="6F42C1"/>
                <w:sz w:val="24"/>
                <w:szCs w:val="18"/>
                <w:lang w:eastAsia="en-AU"/>
              </w:rPr>
              <w:t>init_stages</w:t>
            </w:r>
            <w:proofErr w:type="spellEnd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(self):</w:t>
            </w:r>
          </w:p>
        </w:tc>
      </w:tr>
      <w:tr w:rsidR="00801CB3" w:rsidRPr="00801CB3" w:rsidTr="00801C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CB3" w:rsidRPr="00801CB3" w:rsidRDefault="00801CB3" w:rsidP="00801CB3">
            <w:pPr>
              <w:spacing w:after="0" w:line="300" w:lineRule="atLeast"/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CB3" w:rsidRPr="00801CB3" w:rsidRDefault="00801CB3" w:rsidP="00801CB3">
            <w:pPr>
              <w:spacing w:after="0" w:line="300" w:lineRule="atLeast"/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</w:pP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 xml:space="preserve">        </w:t>
            </w:r>
            <w:r w:rsidRPr="00801CB3">
              <w:rPr>
                <w:rFonts w:ascii="Tahoma" w:eastAsia="Times New Roman" w:hAnsi="Tahoma" w:cs="Tahoma"/>
                <w:color w:val="D73A49"/>
                <w:sz w:val="24"/>
                <w:szCs w:val="18"/>
                <w:lang w:eastAsia="en-AU"/>
              </w:rPr>
              <w:t>for</w:t>
            </w: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 xml:space="preserve"> stage </w:t>
            </w:r>
            <w:r w:rsidRPr="00801CB3">
              <w:rPr>
                <w:rFonts w:ascii="Tahoma" w:eastAsia="Times New Roman" w:hAnsi="Tahoma" w:cs="Tahoma"/>
                <w:color w:val="D73A49"/>
                <w:sz w:val="24"/>
                <w:szCs w:val="18"/>
                <w:lang w:eastAsia="en-AU"/>
              </w:rPr>
              <w:t>in</w:t>
            </w: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 xml:space="preserve"> </w:t>
            </w:r>
            <w:proofErr w:type="spellStart"/>
            <w:proofErr w:type="gramStart"/>
            <w:r w:rsidRPr="00801CB3">
              <w:rPr>
                <w:rFonts w:ascii="Tahoma" w:eastAsia="Times New Roman" w:hAnsi="Tahoma" w:cs="Tahoma"/>
                <w:color w:val="005CC5"/>
                <w:sz w:val="24"/>
                <w:szCs w:val="18"/>
                <w:lang w:eastAsia="en-AU"/>
              </w:rPr>
              <w:t>self</w:t>
            </w: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.surround</w:t>
            </w:r>
            <w:proofErr w:type="gramEnd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_stages</w:t>
            </w:r>
            <w:proofErr w:type="spellEnd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:</w:t>
            </w:r>
          </w:p>
        </w:tc>
      </w:tr>
      <w:tr w:rsidR="00801CB3" w:rsidRPr="00801CB3" w:rsidTr="00801C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CB3" w:rsidRPr="00801CB3" w:rsidRDefault="00801CB3" w:rsidP="00801CB3">
            <w:pPr>
              <w:spacing w:after="0" w:line="300" w:lineRule="atLeast"/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1CB3" w:rsidRPr="00801CB3" w:rsidRDefault="00801CB3" w:rsidP="00801CB3">
            <w:pPr>
              <w:spacing w:after="0" w:line="300" w:lineRule="atLeast"/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</w:pP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 xml:space="preserve">            </w:t>
            </w:r>
            <w:proofErr w:type="spellStart"/>
            <w:proofErr w:type="gramStart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stage.init</w:t>
            </w:r>
            <w:proofErr w:type="gramEnd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_stage</w:t>
            </w:r>
            <w:proofErr w:type="spellEnd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(</w:t>
            </w:r>
            <w:proofErr w:type="spellStart"/>
            <w:r w:rsidRPr="00801CB3">
              <w:rPr>
                <w:rFonts w:ascii="Tahoma" w:eastAsia="Times New Roman" w:hAnsi="Tahoma" w:cs="Tahoma"/>
                <w:color w:val="005CC5"/>
                <w:sz w:val="24"/>
                <w:szCs w:val="18"/>
                <w:lang w:eastAsia="en-AU"/>
              </w:rPr>
              <w:t>self</w:t>
            </w:r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.config</w:t>
            </w:r>
            <w:proofErr w:type="spellEnd"/>
            <w:r w:rsidRPr="00801CB3">
              <w:rPr>
                <w:rFonts w:ascii="Tahoma" w:eastAsia="Times New Roman" w:hAnsi="Tahoma" w:cs="Tahoma"/>
                <w:color w:val="24292E"/>
                <w:sz w:val="24"/>
                <w:szCs w:val="18"/>
                <w:lang w:eastAsia="en-AU"/>
              </w:rPr>
              <w:t>)</w:t>
            </w:r>
          </w:p>
        </w:tc>
      </w:tr>
    </w:tbl>
    <w:p w:rsidR="0069127F" w:rsidRPr="00961481" w:rsidRDefault="0069127F" w:rsidP="00780B73">
      <w:pPr>
        <w:ind w:left="360"/>
        <w:rPr>
          <w:rFonts w:ascii="Tahoma" w:hAnsi="Tahoma" w:cs="Tahoma"/>
          <w:b/>
          <w:sz w:val="40"/>
        </w:rPr>
      </w:pPr>
    </w:p>
    <w:p w:rsidR="00780B73" w:rsidRPr="00780B73" w:rsidRDefault="00780B73" w:rsidP="00780B73">
      <w:pPr>
        <w:ind w:left="360"/>
        <w:rPr>
          <w:rFonts w:ascii="Tahoma" w:hAnsi="Tahoma" w:cs="Tahoma"/>
          <w:b/>
          <w:sz w:val="28"/>
        </w:rPr>
      </w:pPr>
    </w:p>
    <w:p w:rsidR="00780B73" w:rsidRPr="00780B73" w:rsidRDefault="00780B73" w:rsidP="00780B73">
      <w:pPr>
        <w:ind w:left="360"/>
        <w:rPr>
          <w:rFonts w:ascii="Tahoma" w:hAnsi="Tahoma" w:cs="Tahoma"/>
          <w:sz w:val="24"/>
        </w:rPr>
      </w:pPr>
    </w:p>
    <w:p w:rsidR="00394080" w:rsidRPr="00B56034" w:rsidRDefault="00B56034" w:rsidP="00B56034">
      <w:pPr>
        <w:pStyle w:val="ListParagraph"/>
        <w:numPr>
          <w:ilvl w:val="0"/>
          <w:numId w:val="3"/>
        </w:numPr>
        <w:rPr>
          <w:rFonts w:ascii="Tahoma" w:hAnsi="Tahoma" w:cs="Tahoma"/>
          <w:b/>
          <w:sz w:val="28"/>
        </w:rPr>
      </w:pPr>
      <w:r w:rsidRPr="00B56034">
        <w:rPr>
          <w:rFonts w:ascii="Tahoma" w:hAnsi="Tahoma" w:cs="Tahoma"/>
          <w:b/>
          <w:sz w:val="28"/>
        </w:rPr>
        <w:t>Function used in Example: -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def </w:t>
      </w:r>
      <w:proofErr w:type="gramStart"/>
      <w:r w:rsidRPr="004D624E">
        <w:rPr>
          <w:rFonts w:ascii="Tahoma" w:hAnsi="Tahoma" w:cs="Tahoma"/>
          <w:sz w:val="24"/>
        </w:rPr>
        <w:t>operate(</w:t>
      </w:r>
      <w:proofErr w:type="gramEnd"/>
      <w:r w:rsidRPr="004D624E">
        <w:rPr>
          <w:rFonts w:ascii="Tahoma" w:hAnsi="Tahoma" w:cs="Tahoma"/>
          <w:sz w:val="24"/>
        </w:rPr>
        <w:t xml:space="preserve">self, </w:t>
      </w:r>
      <w:proofErr w:type="spellStart"/>
      <w:r w:rsidRPr="004D624E">
        <w:rPr>
          <w:rFonts w:ascii="Tahoma" w:hAnsi="Tahoma" w:cs="Tahoma"/>
          <w:sz w:val="24"/>
        </w:rPr>
        <w:t>surround_data</w:t>
      </w:r>
      <w:proofErr w:type="spellEnd"/>
      <w:r w:rsidRPr="004D624E">
        <w:rPr>
          <w:rFonts w:ascii="Tahoma" w:hAnsi="Tahoma" w:cs="Tahoma"/>
          <w:sz w:val="24"/>
        </w:rPr>
        <w:t>, config):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</w:t>
      </w:r>
      <w:proofErr w:type="spellStart"/>
      <w:r w:rsidRPr="004D624E">
        <w:rPr>
          <w:rFonts w:ascii="Tahoma" w:hAnsi="Tahoma" w:cs="Tahoma"/>
          <w:sz w:val="24"/>
        </w:rPr>
        <w:t>self.dta</w:t>
      </w:r>
      <w:proofErr w:type="spellEnd"/>
      <w:r w:rsidRPr="004D624E">
        <w:rPr>
          <w:rFonts w:ascii="Tahoma" w:hAnsi="Tahoma" w:cs="Tahoma"/>
          <w:sz w:val="24"/>
        </w:rPr>
        <w:t xml:space="preserve"> = </w:t>
      </w:r>
      <w:proofErr w:type="spellStart"/>
      <w:r w:rsidRPr="004D624E">
        <w:rPr>
          <w:rFonts w:ascii="Tahoma" w:hAnsi="Tahoma" w:cs="Tahoma"/>
          <w:sz w:val="24"/>
        </w:rPr>
        <w:t>surround_data</w:t>
      </w:r>
      <w:proofErr w:type="spellEnd"/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</w:t>
      </w:r>
      <w:proofErr w:type="spellStart"/>
      <w:r w:rsidRPr="004D624E">
        <w:rPr>
          <w:rFonts w:ascii="Tahoma" w:hAnsi="Tahoma" w:cs="Tahoma"/>
          <w:sz w:val="24"/>
        </w:rPr>
        <w:t>file_path</w:t>
      </w:r>
      <w:proofErr w:type="spellEnd"/>
      <w:r w:rsidRPr="004D624E">
        <w:rPr>
          <w:rFonts w:ascii="Tahoma" w:hAnsi="Tahoma" w:cs="Tahoma"/>
          <w:sz w:val="24"/>
        </w:rPr>
        <w:t xml:space="preserve"> = </w:t>
      </w:r>
      <w:proofErr w:type="spellStart"/>
      <w:r w:rsidRPr="004D624E">
        <w:rPr>
          <w:rFonts w:ascii="Tahoma" w:hAnsi="Tahoma" w:cs="Tahoma"/>
          <w:sz w:val="24"/>
        </w:rPr>
        <w:t>config.get_path</w:t>
      </w:r>
      <w:proofErr w:type="spellEnd"/>
      <w:r w:rsidRPr="004D624E">
        <w:rPr>
          <w:rFonts w:ascii="Tahoma" w:hAnsi="Tahoma" w:cs="Tahoma"/>
          <w:sz w:val="24"/>
        </w:rPr>
        <w:t>("</w:t>
      </w:r>
      <w:proofErr w:type="spellStart"/>
      <w:proofErr w:type="gramStart"/>
      <w:r w:rsidRPr="004D624E">
        <w:rPr>
          <w:rFonts w:ascii="Tahoma" w:hAnsi="Tahoma" w:cs="Tahoma"/>
          <w:sz w:val="24"/>
        </w:rPr>
        <w:t>surround.path</w:t>
      </w:r>
      <w:proofErr w:type="spellEnd"/>
      <w:proofErr w:type="gramEnd"/>
      <w:r w:rsidRPr="004D624E">
        <w:rPr>
          <w:rFonts w:ascii="Tahoma" w:hAnsi="Tahoma" w:cs="Tahoma"/>
          <w:sz w:val="24"/>
        </w:rPr>
        <w:t>")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lastRenderedPageBreak/>
        <w:t xml:space="preserve">        with </w:t>
      </w:r>
      <w:proofErr w:type="gramStart"/>
      <w:r w:rsidRPr="004D624E">
        <w:rPr>
          <w:rFonts w:ascii="Tahoma" w:hAnsi="Tahoma" w:cs="Tahoma"/>
          <w:sz w:val="24"/>
        </w:rPr>
        <w:t>open(</w:t>
      </w:r>
      <w:proofErr w:type="spellStart"/>
      <w:proofErr w:type="gramEnd"/>
      <w:r w:rsidRPr="004D624E">
        <w:rPr>
          <w:rFonts w:ascii="Tahoma" w:hAnsi="Tahoma" w:cs="Tahoma"/>
          <w:sz w:val="24"/>
        </w:rPr>
        <w:t>file_path</w:t>
      </w:r>
      <w:proofErr w:type="spellEnd"/>
      <w:r w:rsidRPr="004D624E">
        <w:rPr>
          <w:rFonts w:ascii="Tahoma" w:hAnsi="Tahoma" w:cs="Tahoma"/>
          <w:sz w:val="24"/>
        </w:rPr>
        <w:t xml:space="preserve">, 'r') as </w:t>
      </w:r>
      <w:proofErr w:type="spellStart"/>
      <w:r w:rsidRPr="004D624E">
        <w:rPr>
          <w:rFonts w:ascii="Tahoma" w:hAnsi="Tahoma" w:cs="Tahoma"/>
          <w:sz w:val="24"/>
        </w:rPr>
        <w:t>csvfile</w:t>
      </w:r>
      <w:proofErr w:type="spellEnd"/>
      <w:r w:rsidRPr="004D624E">
        <w:rPr>
          <w:rFonts w:ascii="Tahoma" w:hAnsi="Tahoma" w:cs="Tahoma"/>
          <w:sz w:val="24"/>
        </w:rPr>
        <w:t>: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# </w:t>
      </w:r>
      <w:proofErr w:type="spellStart"/>
      <w:r w:rsidRPr="004D624E">
        <w:rPr>
          <w:rFonts w:ascii="Tahoma" w:hAnsi="Tahoma" w:cs="Tahoma"/>
          <w:sz w:val="24"/>
        </w:rPr>
        <w:t>csvFileReader</w:t>
      </w:r>
      <w:proofErr w:type="spellEnd"/>
      <w:r w:rsidRPr="004D624E">
        <w:rPr>
          <w:rFonts w:ascii="Tahoma" w:hAnsi="Tahoma" w:cs="Tahoma"/>
          <w:sz w:val="24"/>
        </w:rPr>
        <w:t xml:space="preserve"> allows us to iterate over every row in our csv file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</w:t>
      </w:r>
      <w:proofErr w:type="spellStart"/>
      <w:r w:rsidRPr="004D624E">
        <w:rPr>
          <w:rFonts w:ascii="Tahoma" w:hAnsi="Tahoma" w:cs="Tahoma"/>
          <w:sz w:val="24"/>
        </w:rPr>
        <w:t>csvFileReader</w:t>
      </w:r>
      <w:proofErr w:type="spellEnd"/>
      <w:r w:rsidRPr="004D624E">
        <w:rPr>
          <w:rFonts w:ascii="Tahoma" w:hAnsi="Tahoma" w:cs="Tahoma"/>
          <w:sz w:val="24"/>
        </w:rPr>
        <w:t xml:space="preserve"> = </w:t>
      </w:r>
      <w:proofErr w:type="spellStart"/>
      <w:proofErr w:type="gramStart"/>
      <w:r w:rsidRPr="004D624E">
        <w:rPr>
          <w:rFonts w:ascii="Tahoma" w:hAnsi="Tahoma" w:cs="Tahoma"/>
          <w:sz w:val="24"/>
        </w:rPr>
        <w:t>csv.reader</w:t>
      </w:r>
      <w:proofErr w:type="spellEnd"/>
      <w:proofErr w:type="gramEnd"/>
      <w:r w:rsidRPr="004D624E">
        <w:rPr>
          <w:rFonts w:ascii="Tahoma" w:hAnsi="Tahoma" w:cs="Tahoma"/>
          <w:sz w:val="24"/>
        </w:rPr>
        <w:t>(</w:t>
      </w:r>
      <w:proofErr w:type="spellStart"/>
      <w:r w:rsidRPr="004D624E">
        <w:rPr>
          <w:rFonts w:ascii="Tahoma" w:hAnsi="Tahoma" w:cs="Tahoma"/>
          <w:sz w:val="24"/>
        </w:rPr>
        <w:t>csvfile</w:t>
      </w:r>
      <w:proofErr w:type="spellEnd"/>
      <w:r w:rsidRPr="004D624E">
        <w:rPr>
          <w:rFonts w:ascii="Tahoma" w:hAnsi="Tahoma" w:cs="Tahoma"/>
          <w:sz w:val="24"/>
        </w:rPr>
        <w:t>)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next(</w:t>
      </w:r>
      <w:proofErr w:type="spellStart"/>
      <w:proofErr w:type="gramStart"/>
      <w:r w:rsidRPr="004D624E">
        <w:rPr>
          <w:rFonts w:ascii="Tahoma" w:hAnsi="Tahoma" w:cs="Tahoma"/>
          <w:sz w:val="24"/>
        </w:rPr>
        <w:t>csvFileReader</w:t>
      </w:r>
      <w:proofErr w:type="spellEnd"/>
      <w:r w:rsidRPr="004D624E">
        <w:rPr>
          <w:rFonts w:ascii="Tahoma" w:hAnsi="Tahoma" w:cs="Tahoma"/>
          <w:sz w:val="24"/>
        </w:rPr>
        <w:t>)  #</w:t>
      </w:r>
      <w:proofErr w:type="gramEnd"/>
      <w:r w:rsidRPr="004D624E">
        <w:rPr>
          <w:rFonts w:ascii="Tahoma" w:hAnsi="Tahoma" w:cs="Tahoma"/>
          <w:sz w:val="24"/>
        </w:rPr>
        <w:t xml:space="preserve"> skipping column names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for row in </w:t>
      </w:r>
      <w:proofErr w:type="spellStart"/>
      <w:r w:rsidRPr="004D624E">
        <w:rPr>
          <w:rFonts w:ascii="Tahoma" w:hAnsi="Tahoma" w:cs="Tahoma"/>
          <w:sz w:val="24"/>
        </w:rPr>
        <w:t>csvFileReader</w:t>
      </w:r>
      <w:proofErr w:type="spellEnd"/>
      <w:r w:rsidRPr="004D624E">
        <w:rPr>
          <w:rFonts w:ascii="Tahoma" w:hAnsi="Tahoma" w:cs="Tahoma"/>
          <w:sz w:val="24"/>
        </w:rPr>
        <w:t>: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    </w:t>
      </w:r>
      <w:proofErr w:type="spellStart"/>
      <w:r w:rsidRPr="004D624E">
        <w:rPr>
          <w:rFonts w:ascii="Tahoma" w:hAnsi="Tahoma" w:cs="Tahoma"/>
          <w:sz w:val="24"/>
        </w:rPr>
        <w:t>surround_</w:t>
      </w:r>
      <w:proofErr w:type="gramStart"/>
      <w:r w:rsidRPr="004D624E">
        <w:rPr>
          <w:rFonts w:ascii="Tahoma" w:hAnsi="Tahoma" w:cs="Tahoma"/>
          <w:sz w:val="24"/>
        </w:rPr>
        <w:t>data.dates</w:t>
      </w:r>
      <w:proofErr w:type="gramEnd"/>
      <w:r w:rsidRPr="004D624E">
        <w:rPr>
          <w:rFonts w:ascii="Tahoma" w:hAnsi="Tahoma" w:cs="Tahoma"/>
          <w:sz w:val="24"/>
        </w:rPr>
        <w:t>.append</w:t>
      </w:r>
      <w:proofErr w:type="spellEnd"/>
      <w:r w:rsidRPr="004D624E">
        <w:rPr>
          <w:rFonts w:ascii="Tahoma" w:hAnsi="Tahoma" w:cs="Tahoma"/>
          <w:sz w:val="24"/>
        </w:rPr>
        <w:t>(int(row[0].split('-')[0]))  # Only gets day of the month which is at index 0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    </w:t>
      </w:r>
      <w:proofErr w:type="spellStart"/>
      <w:r w:rsidRPr="004D624E">
        <w:rPr>
          <w:rFonts w:ascii="Tahoma" w:hAnsi="Tahoma" w:cs="Tahoma"/>
          <w:sz w:val="24"/>
        </w:rPr>
        <w:t>surround_</w:t>
      </w:r>
      <w:proofErr w:type="gramStart"/>
      <w:r w:rsidRPr="004D624E">
        <w:rPr>
          <w:rFonts w:ascii="Tahoma" w:hAnsi="Tahoma" w:cs="Tahoma"/>
          <w:sz w:val="24"/>
        </w:rPr>
        <w:t>data.prices</w:t>
      </w:r>
      <w:proofErr w:type="gramEnd"/>
      <w:r w:rsidRPr="004D624E">
        <w:rPr>
          <w:rFonts w:ascii="Tahoma" w:hAnsi="Tahoma" w:cs="Tahoma"/>
          <w:sz w:val="24"/>
        </w:rPr>
        <w:t>.append</w:t>
      </w:r>
      <w:proofErr w:type="spellEnd"/>
      <w:r w:rsidRPr="004D624E">
        <w:rPr>
          <w:rFonts w:ascii="Tahoma" w:hAnsi="Tahoma" w:cs="Tahoma"/>
          <w:sz w:val="24"/>
        </w:rPr>
        <w:t>(float(row[1]))  # Convert to float for more precision</w:t>
      </w:r>
    </w:p>
    <w:p w:rsidR="004D624E" w:rsidRPr="004D624E" w:rsidRDefault="004D624E" w:rsidP="004D624E">
      <w:pPr>
        <w:ind w:left="360"/>
        <w:rPr>
          <w:rFonts w:ascii="Tahoma" w:hAnsi="Tahoma" w:cs="Tahoma"/>
          <w:sz w:val="24"/>
        </w:rPr>
      </w:pPr>
    </w:p>
    <w:p w:rsidR="00B56034" w:rsidRPr="00B56034" w:rsidRDefault="004D624E" w:rsidP="004D624E">
      <w:pPr>
        <w:ind w:left="360"/>
        <w:rPr>
          <w:rFonts w:ascii="Tahoma" w:hAnsi="Tahoma" w:cs="Tahoma"/>
          <w:sz w:val="24"/>
        </w:rPr>
      </w:pPr>
      <w:r w:rsidRPr="004D624E">
        <w:rPr>
          <w:rFonts w:ascii="Tahoma" w:hAnsi="Tahoma" w:cs="Tahoma"/>
          <w:sz w:val="24"/>
        </w:rPr>
        <w:t xml:space="preserve">                </w:t>
      </w:r>
      <w:proofErr w:type="spellStart"/>
      <w:r w:rsidRPr="004D624E">
        <w:rPr>
          <w:rFonts w:ascii="Tahoma" w:hAnsi="Tahoma" w:cs="Tahoma"/>
          <w:sz w:val="24"/>
        </w:rPr>
        <w:t>self.predict_price</w:t>
      </w:r>
      <w:proofErr w:type="spellEnd"/>
      <w:r w:rsidRPr="004D624E">
        <w:rPr>
          <w:rFonts w:ascii="Tahoma" w:hAnsi="Tahoma" w:cs="Tahoma"/>
          <w:sz w:val="24"/>
        </w:rPr>
        <w:t>(</w:t>
      </w:r>
      <w:proofErr w:type="spellStart"/>
      <w:r w:rsidRPr="004D624E">
        <w:rPr>
          <w:rFonts w:ascii="Tahoma" w:hAnsi="Tahoma" w:cs="Tahoma"/>
          <w:sz w:val="24"/>
        </w:rPr>
        <w:t>surround_data.dates</w:t>
      </w:r>
      <w:proofErr w:type="spellEnd"/>
      <w:r w:rsidRPr="004D624E">
        <w:rPr>
          <w:rFonts w:ascii="Tahoma" w:hAnsi="Tahoma" w:cs="Tahoma"/>
          <w:sz w:val="24"/>
        </w:rPr>
        <w:t xml:space="preserve">, </w:t>
      </w:r>
      <w:proofErr w:type="spellStart"/>
      <w:r w:rsidRPr="004D624E">
        <w:rPr>
          <w:rFonts w:ascii="Tahoma" w:hAnsi="Tahoma" w:cs="Tahoma"/>
          <w:sz w:val="24"/>
        </w:rPr>
        <w:t>surround_data.prices</w:t>
      </w:r>
      <w:proofErr w:type="spellEnd"/>
      <w:r w:rsidRPr="004D624E">
        <w:rPr>
          <w:rFonts w:ascii="Tahoma" w:hAnsi="Tahoma" w:cs="Tahoma"/>
          <w:sz w:val="24"/>
        </w:rPr>
        <w:t>, 6)</w:t>
      </w:r>
      <w:bookmarkStart w:id="0" w:name="_GoBack"/>
      <w:bookmarkEnd w:id="0"/>
    </w:p>
    <w:sectPr w:rsidR="00B56034" w:rsidRPr="00B56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6CDC"/>
    <w:multiLevelType w:val="hybridMultilevel"/>
    <w:tmpl w:val="00B2F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F576D"/>
    <w:multiLevelType w:val="hybridMultilevel"/>
    <w:tmpl w:val="E8DE3D9E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77942"/>
    <w:multiLevelType w:val="hybridMultilevel"/>
    <w:tmpl w:val="5686B83E"/>
    <w:lvl w:ilvl="0" w:tplc="0C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1"/>
    <w:rsid w:val="001B41EB"/>
    <w:rsid w:val="002A015A"/>
    <w:rsid w:val="00394080"/>
    <w:rsid w:val="004D624E"/>
    <w:rsid w:val="005F5CBC"/>
    <w:rsid w:val="0069127F"/>
    <w:rsid w:val="00780B73"/>
    <w:rsid w:val="00801CB3"/>
    <w:rsid w:val="00961481"/>
    <w:rsid w:val="00AC7AD1"/>
    <w:rsid w:val="00B067F2"/>
    <w:rsid w:val="00B56034"/>
    <w:rsid w:val="00E5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D932"/>
  <w15:chartTrackingRefBased/>
  <w15:docId w15:val="{9F5E0FE7-DC82-4499-A0B2-0C41CF5A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MILANKUMAR BHATT</dc:creator>
  <cp:keywords/>
  <dc:description/>
  <cp:lastModifiedBy>DHRUV MILANKUMAR BHATT</cp:lastModifiedBy>
  <cp:revision>9</cp:revision>
  <dcterms:created xsi:type="dcterms:W3CDTF">2019-05-13T15:39:00Z</dcterms:created>
  <dcterms:modified xsi:type="dcterms:W3CDTF">2019-05-22T10:45:00Z</dcterms:modified>
</cp:coreProperties>
</file>