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75F6" w14:textId="1340D1C6" w:rsidR="00494E38" w:rsidRDefault="00494E38"/>
    <w:p w14:paraId="6388F46A" w14:textId="77777777" w:rsidR="00494E38" w:rsidRDefault="00494E38" w:rsidP="00494E38">
      <w:pPr>
        <w:jc w:val="center"/>
        <w:rPr>
          <w:rFonts w:ascii="Times New Roman" w:hAnsi="Times New Roman" w:cs="Times New Roman"/>
          <w:b/>
          <w:bCs/>
          <w:sz w:val="120"/>
          <w:szCs w:val="120"/>
        </w:rPr>
      </w:pPr>
    </w:p>
    <w:p w14:paraId="08D0147B" w14:textId="77777777" w:rsidR="00494E38" w:rsidRDefault="00494E38" w:rsidP="00494E38">
      <w:pPr>
        <w:jc w:val="center"/>
        <w:rPr>
          <w:rFonts w:ascii="Times New Roman" w:hAnsi="Times New Roman" w:cs="Times New Roman"/>
          <w:b/>
          <w:bCs/>
          <w:sz w:val="120"/>
          <w:szCs w:val="120"/>
        </w:rPr>
      </w:pPr>
    </w:p>
    <w:p w14:paraId="6A7C583C" w14:textId="18156BAA" w:rsidR="00494E38" w:rsidRDefault="00494E38" w:rsidP="00494E38">
      <w:pPr>
        <w:jc w:val="center"/>
        <w:rPr>
          <w:rFonts w:ascii="Times New Roman" w:hAnsi="Times New Roman" w:cs="Times New Roman"/>
          <w:b/>
          <w:bCs/>
          <w:sz w:val="120"/>
          <w:szCs w:val="120"/>
        </w:rPr>
      </w:pPr>
      <w:r>
        <w:rPr>
          <w:rFonts w:ascii="Times New Roman" w:hAnsi="Times New Roman" w:cs="Times New Roman"/>
          <w:b/>
          <w:bCs/>
          <w:sz w:val="120"/>
          <w:szCs w:val="120"/>
        </w:rPr>
        <w:t>MATERIALS</w:t>
      </w:r>
    </w:p>
    <w:p w14:paraId="490E2434" w14:textId="77777777" w:rsidR="00494E38" w:rsidRDefault="00494E38" w:rsidP="00494E38">
      <w:pPr>
        <w:jc w:val="center"/>
        <w:rPr>
          <w:rFonts w:ascii="Times New Roman" w:hAnsi="Times New Roman" w:cs="Times New Roman"/>
          <w:b/>
          <w:bCs/>
          <w:sz w:val="120"/>
          <w:szCs w:val="120"/>
        </w:rPr>
      </w:pPr>
      <w:r>
        <w:rPr>
          <w:rFonts w:ascii="Times New Roman" w:hAnsi="Times New Roman" w:cs="Times New Roman"/>
          <w:b/>
          <w:bCs/>
          <w:sz w:val="120"/>
          <w:szCs w:val="120"/>
        </w:rPr>
        <w:t>AND</w:t>
      </w:r>
    </w:p>
    <w:p w14:paraId="3ABB3F8E" w14:textId="77777777" w:rsidR="00494E38" w:rsidRDefault="00494E38" w:rsidP="00494E38">
      <w:pPr>
        <w:jc w:val="center"/>
        <w:rPr>
          <w:rFonts w:ascii="Times New Roman" w:hAnsi="Times New Roman" w:cs="Times New Roman"/>
          <w:b/>
          <w:bCs/>
          <w:sz w:val="120"/>
          <w:szCs w:val="120"/>
        </w:rPr>
      </w:pPr>
      <w:r>
        <w:rPr>
          <w:rFonts w:ascii="Times New Roman" w:hAnsi="Times New Roman" w:cs="Times New Roman"/>
          <w:b/>
          <w:bCs/>
          <w:sz w:val="120"/>
          <w:szCs w:val="120"/>
        </w:rPr>
        <w:t>METHODS</w:t>
      </w:r>
    </w:p>
    <w:p w14:paraId="43B06149" w14:textId="77777777" w:rsidR="00354546" w:rsidRDefault="00354546" w:rsidP="00354546"/>
    <w:p w14:paraId="33D4A8A0" w14:textId="77777777" w:rsidR="00354546" w:rsidRDefault="00354546" w:rsidP="00354546"/>
    <w:p w14:paraId="76FE9A41" w14:textId="77777777" w:rsidR="00354546" w:rsidRDefault="00354546" w:rsidP="00354546"/>
    <w:p w14:paraId="1EE79B8C" w14:textId="77777777" w:rsidR="00354546" w:rsidRDefault="00354546" w:rsidP="00354546"/>
    <w:p w14:paraId="5C913C7D" w14:textId="77777777" w:rsidR="00354546" w:rsidRDefault="00354546" w:rsidP="00354546"/>
    <w:p w14:paraId="55A4D082" w14:textId="77777777" w:rsidR="00354546" w:rsidRDefault="00354546" w:rsidP="00354546"/>
    <w:p w14:paraId="61F88597" w14:textId="77777777" w:rsidR="00354546" w:rsidRDefault="00354546" w:rsidP="00354546"/>
    <w:p w14:paraId="609CED9D" w14:textId="77777777" w:rsidR="00354546" w:rsidRDefault="00354546" w:rsidP="00354546"/>
    <w:p w14:paraId="68D6E0E5" w14:textId="77777777" w:rsidR="00354546" w:rsidRDefault="00354546" w:rsidP="00354546"/>
    <w:p w14:paraId="14099125" w14:textId="77777777" w:rsidR="00354546" w:rsidRDefault="00354546" w:rsidP="00354546"/>
    <w:p w14:paraId="4E0D0CFA" w14:textId="77777777" w:rsidR="00354546" w:rsidRDefault="00354546" w:rsidP="00354546">
      <w:pPr>
        <w:spacing w:line="276" w:lineRule="auto"/>
      </w:pPr>
    </w:p>
    <w:p w14:paraId="6EC000D7" w14:textId="77777777" w:rsidR="00354546" w:rsidRDefault="00494E38" w:rsidP="00354546">
      <w:pPr>
        <w:spacing w:line="276" w:lineRule="auto"/>
      </w:pPr>
      <w:r w:rsidRPr="00494E38">
        <w:rPr>
          <w:rFonts w:ascii="Times New Roman" w:hAnsi="Times New Roman" w:cs="Times New Roman"/>
          <w:b/>
          <w:bCs/>
          <w:sz w:val="56"/>
          <w:szCs w:val="56"/>
        </w:rPr>
        <w:lastRenderedPageBreak/>
        <w:t>Collection of Plant Material</w:t>
      </w:r>
    </w:p>
    <w:p w14:paraId="48F756D9" w14:textId="48DFFBBF" w:rsidR="00494E38" w:rsidRPr="006C7B44" w:rsidRDefault="00354546" w:rsidP="00354546">
      <w:pPr>
        <w:spacing w:line="240" w:lineRule="auto"/>
        <w:jc w:val="both"/>
        <w:rPr>
          <w:rFonts w:ascii="Times New Roman" w:hAnsi="Times New Roman" w:cs="Times New Roman"/>
          <w:sz w:val="40"/>
          <w:szCs w:val="40"/>
        </w:rPr>
      </w:pPr>
      <w:r w:rsidRPr="006C7B44">
        <w:rPr>
          <w:rFonts w:ascii="Times New Roman" w:hAnsi="Times New Roman" w:cs="Times New Roman"/>
          <w:sz w:val="40"/>
          <w:szCs w:val="40"/>
        </w:rPr>
        <w:t xml:space="preserve">The fruits of </w:t>
      </w:r>
      <w:r w:rsidR="00494E38" w:rsidRPr="006C7B44">
        <w:rPr>
          <w:rFonts w:ascii="Times New Roman" w:hAnsi="Times New Roman" w:cs="Times New Roman"/>
          <w:sz w:val="40"/>
          <w:szCs w:val="40"/>
        </w:rPr>
        <w:t>Cucumis callosus</w:t>
      </w:r>
      <w:r w:rsidRPr="006C7B44">
        <w:rPr>
          <w:rFonts w:ascii="Times New Roman" w:hAnsi="Times New Roman" w:cs="Times New Roman"/>
          <w:sz w:val="40"/>
          <w:szCs w:val="40"/>
        </w:rPr>
        <w:t xml:space="preserve"> were collected in the month </w:t>
      </w:r>
      <w:r w:rsidR="00070B79" w:rsidRPr="006C7B44">
        <w:rPr>
          <w:rFonts w:ascii="Times New Roman" w:hAnsi="Times New Roman" w:cs="Times New Roman"/>
          <w:sz w:val="40"/>
          <w:szCs w:val="40"/>
        </w:rPr>
        <w:t>of December</w:t>
      </w:r>
      <w:r w:rsidRPr="006C7B44">
        <w:rPr>
          <w:rFonts w:ascii="Times New Roman" w:hAnsi="Times New Roman" w:cs="Times New Roman"/>
          <w:sz w:val="40"/>
          <w:szCs w:val="40"/>
        </w:rPr>
        <w:t xml:space="preserve"> 2022 from village </w:t>
      </w:r>
      <w:r w:rsidR="006C7B44" w:rsidRPr="006C7B44">
        <w:rPr>
          <w:rFonts w:ascii="Times New Roman" w:hAnsi="Times New Roman" w:cs="Times New Roman"/>
          <w:sz w:val="40"/>
          <w:szCs w:val="40"/>
        </w:rPr>
        <w:t>Malataj,</w:t>
      </w:r>
      <w:r w:rsidRPr="006C7B44">
        <w:rPr>
          <w:rFonts w:ascii="Times New Roman" w:hAnsi="Times New Roman" w:cs="Times New Roman"/>
          <w:sz w:val="40"/>
          <w:szCs w:val="40"/>
        </w:rPr>
        <w:t xml:space="preserve"> Guj</w:t>
      </w:r>
      <w:r w:rsidR="00070B79" w:rsidRPr="006C7B44">
        <w:rPr>
          <w:rFonts w:ascii="Times New Roman" w:hAnsi="Times New Roman" w:cs="Times New Roman"/>
          <w:sz w:val="40"/>
          <w:szCs w:val="40"/>
        </w:rPr>
        <w:t>a</w:t>
      </w:r>
      <w:r w:rsidRPr="006C7B44">
        <w:rPr>
          <w:rFonts w:ascii="Times New Roman" w:hAnsi="Times New Roman" w:cs="Times New Roman"/>
          <w:sz w:val="40"/>
          <w:szCs w:val="40"/>
        </w:rPr>
        <w:t>rat (India)</w:t>
      </w:r>
      <w:r w:rsidR="00070B79" w:rsidRPr="006C7B44">
        <w:rPr>
          <w:rFonts w:ascii="Times New Roman" w:hAnsi="Times New Roman" w:cs="Times New Roman"/>
          <w:sz w:val="40"/>
          <w:szCs w:val="40"/>
        </w:rPr>
        <w:t>. The plant was authenticated by M. S. Mondal, Botanical Survey of India, Kolkata, India, and a voucher specimen (CNH/1-1(196)/2007/Tech-II/160) has been preserved in the phytotherapy and pharmacology Research</w:t>
      </w:r>
      <w:r w:rsidR="00010E9C" w:rsidRPr="006C7B44">
        <w:rPr>
          <w:rFonts w:ascii="Times New Roman" w:hAnsi="Times New Roman" w:cs="Times New Roman"/>
          <w:sz w:val="40"/>
          <w:szCs w:val="40"/>
        </w:rPr>
        <w:t xml:space="preserve"> Laboratory, Jadavpur University, Kolkata for future reference. Collected plant material is healthy and disease free.</w:t>
      </w:r>
    </w:p>
    <w:p w14:paraId="7FD5FEB5" w14:textId="162FDFD2" w:rsidR="00010E9C" w:rsidRPr="006C7B44" w:rsidRDefault="00010E9C" w:rsidP="00354546">
      <w:pPr>
        <w:spacing w:line="240" w:lineRule="auto"/>
        <w:jc w:val="both"/>
        <w:rPr>
          <w:rFonts w:ascii="Times New Roman" w:hAnsi="Times New Roman" w:cs="Times New Roman"/>
          <w:sz w:val="40"/>
          <w:szCs w:val="40"/>
        </w:rPr>
      </w:pPr>
    </w:p>
    <w:p w14:paraId="45AA3D73" w14:textId="77777777" w:rsidR="00010E9C" w:rsidRDefault="00010E9C">
      <w:pPr>
        <w:rPr>
          <w:rFonts w:ascii="Times New Roman" w:hAnsi="Times New Roman" w:cs="Times New Roman"/>
          <w:sz w:val="40"/>
          <w:szCs w:val="40"/>
        </w:rPr>
      </w:pPr>
      <w:r>
        <w:rPr>
          <w:rFonts w:ascii="Times New Roman" w:hAnsi="Times New Roman" w:cs="Times New Roman"/>
          <w:sz w:val="40"/>
          <w:szCs w:val="40"/>
        </w:rPr>
        <w:br w:type="page"/>
      </w:r>
    </w:p>
    <w:p w14:paraId="485F96FA" w14:textId="3061C72F" w:rsidR="00010E9C" w:rsidRDefault="00847C94" w:rsidP="00FF382A">
      <w:pPr>
        <w:spacing w:line="240" w:lineRule="auto"/>
        <w:rPr>
          <w:rFonts w:ascii="Times New Roman" w:hAnsi="Times New Roman" w:cs="Times New Roman"/>
          <w:b/>
          <w:bCs/>
          <w:sz w:val="56"/>
          <w:szCs w:val="56"/>
        </w:rPr>
      </w:pPr>
      <w:r>
        <w:rPr>
          <w:rFonts w:ascii="Times New Roman" w:hAnsi="Times New Roman" w:cs="Times New Roman"/>
          <w:b/>
          <w:bCs/>
          <w:sz w:val="56"/>
          <w:szCs w:val="56"/>
        </w:rPr>
        <w:lastRenderedPageBreak/>
        <w:t xml:space="preserve">Drying and Grinding </w:t>
      </w:r>
    </w:p>
    <w:p w14:paraId="0887F17D" w14:textId="278DCFE4" w:rsidR="00847C94" w:rsidRPr="006C7B44" w:rsidRDefault="009964D7" w:rsidP="00446EEA">
      <w:pPr>
        <w:spacing w:line="240" w:lineRule="auto"/>
        <w:rPr>
          <w:rFonts w:ascii="Times New Roman" w:hAnsi="Times New Roman" w:cs="Times New Roman"/>
          <w:sz w:val="40"/>
          <w:szCs w:val="40"/>
        </w:rPr>
      </w:pPr>
      <w:r w:rsidRPr="006C7B44">
        <w:rPr>
          <w:rFonts w:ascii="Times New Roman" w:hAnsi="Times New Roman" w:cs="Times New Roman"/>
          <w:sz w:val="40"/>
          <w:szCs w:val="40"/>
        </w:rPr>
        <w:t>The fruit of</w:t>
      </w:r>
      <w:r w:rsidR="008B6455" w:rsidRPr="006C7B44">
        <w:rPr>
          <w:rFonts w:ascii="Times New Roman" w:hAnsi="Times New Roman" w:cs="Times New Roman"/>
          <w:sz w:val="40"/>
          <w:szCs w:val="40"/>
        </w:rPr>
        <w:t xml:space="preserve"> C. callosus </w:t>
      </w:r>
      <w:r w:rsidR="00455590" w:rsidRPr="006C7B44">
        <w:rPr>
          <w:rFonts w:ascii="Times New Roman" w:hAnsi="Times New Roman" w:cs="Times New Roman"/>
          <w:sz w:val="40"/>
          <w:szCs w:val="40"/>
        </w:rPr>
        <w:t xml:space="preserve">was collected and washed under running tap water to remove dust particles. Then cut </w:t>
      </w:r>
      <w:r w:rsidR="00C452D7" w:rsidRPr="006C7B44">
        <w:rPr>
          <w:rFonts w:ascii="Times New Roman" w:hAnsi="Times New Roman" w:cs="Times New Roman"/>
          <w:sz w:val="40"/>
          <w:szCs w:val="40"/>
        </w:rPr>
        <w:t>material</w:t>
      </w:r>
      <w:r w:rsidR="00455590" w:rsidRPr="006C7B44">
        <w:rPr>
          <w:rFonts w:ascii="Times New Roman" w:hAnsi="Times New Roman" w:cs="Times New Roman"/>
          <w:sz w:val="40"/>
          <w:szCs w:val="40"/>
        </w:rPr>
        <w:t xml:space="preserve"> in small pieces were kept to dry on trays at room temperature</w:t>
      </w:r>
      <w:r w:rsidR="00C452D7" w:rsidRPr="006C7B44">
        <w:rPr>
          <w:rFonts w:ascii="Times New Roman" w:hAnsi="Times New Roman" w:cs="Times New Roman"/>
          <w:sz w:val="40"/>
          <w:szCs w:val="40"/>
        </w:rPr>
        <w:t xml:space="preserve"> and. Dry conditions are essential to prevent subsequent degradation of metabolites. Protection from direct sunlight is advised to minimize chemical reaction induced by ultraviolet rays (Satyajit et al,2006). After drying, materials were powdered with a</w:t>
      </w:r>
      <w:r w:rsidR="00847C94" w:rsidRPr="006C7B44">
        <w:rPr>
          <w:rFonts w:ascii="Times New Roman" w:hAnsi="Times New Roman" w:cs="Times New Roman"/>
          <w:sz w:val="40"/>
          <w:szCs w:val="40"/>
        </w:rPr>
        <w:t xml:space="preserve"> </w:t>
      </w:r>
      <w:r w:rsidR="00C452D7" w:rsidRPr="006C7B44">
        <w:rPr>
          <w:rFonts w:ascii="Times New Roman" w:hAnsi="Times New Roman" w:cs="Times New Roman"/>
          <w:sz w:val="40"/>
          <w:szCs w:val="40"/>
        </w:rPr>
        <w:t>mechanical</w:t>
      </w:r>
      <w:r w:rsidR="00847C94" w:rsidRPr="006C7B44">
        <w:rPr>
          <w:rFonts w:ascii="Times New Roman" w:hAnsi="Times New Roman" w:cs="Times New Roman"/>
          <w:sz w:val="40"/>
          <w:szCs w:val="40"/>
        </w:rPr>
        <w:t xml:space="preserve"> </w:t>
      </w:r>
      <w:r w:rsidR="00C452D7" w:rsidRPr="006C7B44">
        <w:rPr>
          <w:rFonts w:ascii="Times New Roman" w:hAnsi="Times New Roman" w:cs="Times New Roman"/>
          <w:sz w:val="40"/>
          <w:szCs w:val="40"/>
        </w:rPr>
        <w:t>grinder.</w:t>
      </w:r>
      <w:r w:rsidR="00847C94" w:rsidRPr="006C7B44">
        <w:rPr>
          <w:rFonts w:ascii="Times New Roman" w:hAnsi="Times New Roman" w:cs="Times New Roman"/>
          <w:sz w:val="40"/>
          <w:szCs w:val="40"/>
        </w:rPr>
        <w:t xml:space="preserve"> Grinding of materials into smaller particles facilitates subsequent extraction procedures, increasing the surface area. The powder was passed through a </w:t>
      </w:r>
      <w:r w:rsidR="006C7B44" w:rsidRPr="006C7B44">
        <w:rPr>
          <w:rFonts w:ascii="Times New Roman" w:hAnsi="Times New Roman" w:cs="Times New Roman"/>
          <w:sz w:val="40"/>
          <w:szCs w:val="40"/>
        </w:rPr>
        <w:t>60-mesh</w:t>
      </w:r>
      <w:r w:rsidR="00847C94" w:rsidRPr="006C7B44">
        <w:rPr>
          <w:rFonts w:ascii="Times New Roman" w:hAnsi="Times New Roman" w:cs="Times New Roman"/>
          <w:sz w:val="40"/>
          <w:szCs w:val="40"/>
        </w:rPr>
        <w:t xml:space="preserve"> sieve to get a fine powder. </w:t>
      </w:r>
    </w:p>
    <w:p w14:paraId="7F129F92" w14:textId="77777777" w:rsidR="00847C94" w:rsidRPr="006C7B44" w:rsidRDefault="00847C94" w:rsidP="00FF382A">
      <w:pPr>
        <w:spacing w:line="240" w:lineRule="auto"/>
        <w:rPr>
          <w:rFonts w:ascii="Times New Roman" w:hAnsi="Times New Roman" w:cs="Times New Roman"/>
          <w:sz w:val="40"/>
          <w:szCs w:val="40"/>
        </w:rPr>
      </w:pPr>
    </w:p>
    <w:p w14:paraId="4835E7AE" w14:textId="6247FF1B" w:rsidR="00A871C2" w:rsidRPr="006C7B44" w:rsidRDefault="00847C94" w:rsidP="00FF382A">
      <w:pPr>
        <w:spacing w:line="240" w:lineRule="auto"/>
        <w:rPr>
          <w:rFonts w:ascii="Times New Roman" w:hAnsi="Times New Roman" w:cs="Times New Roman"/>
          <w:sz w:val="40"/>
          <w:szCs w:val="40"/>
        </w:rPr>
      </w:pPr>
      <w:r w:rsidRPr="006C7B44">
        <w:rPr>
          <w:rFonts w:ascii="Times New Roman" w:hAnsi="Times New Roman" w:cs="Times New Roman"/>
          <w:sz w:val="40"/>
          <w:szCs w:val="40"/>
        </w:rPr>
        <w:t xml:space="preserve"> </w:t>
      </w:r>
    </w:p>
    <w:p w14:paraId="033049E4" w14:textId="77777777" w:rsidR="00010E9C" w:rsidRPr="006C7B44" w:rsidRDefault="00010E9C" w:rsidP="00354546">
      <w:pPr>
        <w:spacing w:line="240" w:lineRule="auto"/>
        <w:jc w:val="both"/>
        <w:rPr>
          <w:sz w:val="40"/>
          <w:szCs w:val="40"/>
        </w:rPr>
      </w:pPr>
    </w:p>
    <w:p w14:paraId="2836B0F6" w14:textId="552F923A" w:rsidR="00354546" w:rsidRPr="006C7B44" w:rsidRDefault="00354546" w:rsidP="00494E38">
      <w:pPr>
        <w:rPr>
          <w:rFonts w:ascii="Times New Roman" w:hAnsi="Times New Roman" w:cs="Times New Roman"/>
          <w:sz w:val="40"/>
          <w:szCs w:val="40"/>
        </w:rPr>
      </w:pPr>
    </w:p>
    <w:p w14:paraId="1D099224" w14:textId="77777777" w:rsidR="00354546" w:rsidRPr="00494E38" w:rsidRDefault="00354546" w:rsidP="00494E38">
      <w:pPr>
        <w:rPr>
          <w:rFonts w:ascii="Times New Roman" w:hAnsi="Times New Roman" w:cs="Times New Roman"/>
          <w:sz w:val="48"/>
          <w:szCs w:val="48"/>
        </w:rPr>
      </w:pPr>
    </w:p>
    <w:sectPr w:rsidR="00354546" w:rsidRPr="00494E38" w:rsidSect="00446EEA">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9F3DA" w14:textId="77777777" w:rsidR="004B44AB" w:rsidRDefault="004B44AB" w:rsidP="00494E38">
      <w:pPr>
        <w:spacing w:after="0" w:line="240" w:lineRule="auto"/>
      </w:pPr>
      <w:r>
        <w:separator/>
      </w:r>
    </w:p>
  </w:endnote>
  <w:endnote w:type="continuationSeparator" w:id="0">
    <w:p w14:paraId="1E293750" w14:textId="77777777" w:rsidR="004B44AB" w:rsidRDefault="004B44AB" w:rsidP="0049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39FF" w14:textId="77777777" w:rsidR="004B44AB" w:rsidRDefault="004B44AB" w:rsidP="00494E38">
      <w:pPr>
        <w:spacing w:after="0" w:line="240" w:lineRule="auto"/>
      </w:pPr>
      <w:r>
        <w:separator/>
      </w:r>
    </w:p>
  </w:footnote>
  <w:footnote w:type="continuationSeparator" w:id="0">
    <w:p w14:paraId="4C362004" w14:textId="77777777" w:rsidR="004B44AB" w:rsidRDefault="004B44AB" w:rsidP="00494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D182" w14:textId="77777777" w:rsidR="00494E38" w:rsidRPr="00494E38" w:rsidRDefault="00494E38">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38"/>
    <w:rsid w:val="00010E9C"/>
    <w:rsid w:val="00070B79"/>
    <w:rsid w:val="001B4CEE"/>
    <w:rsid w:val="00354546"/>
    <w:rsid w:val="00446EEA"/>
    <w:rsid w:val="00455590"/>
    <w:rsid w:val="00494E38"/>
    <w:rsid w:val="004B44AB"/>
    <w:rsid w:val="006C7B44"/>
    <w:rsid w:val="00847C94"/>
    <w:rsid w:val="008B6455"/>
    <w:rsid w:val="009964D7"/>
    <w:rsid w:val="00A871C2"/>
    <w:rsid w:val="00C452D7"/>
    <w:rsid w:val="00CE17FB"/>
    <w:rsid w:val="00FF382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1392"/>
  <w15:chartTrackingRefBased/>
  <w15:docId w15:val="{DFB8709C-6F44-4012-AB22-79868B47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E38"/>
  </w:style>
  <w:style w:type="paragraph" w:styleId="Footer">
    <w:name w:val="footer"/>
    <w:basedOn w:val="Normal"/>
    <w:link w:val="FooterChar"/>
    <w:uiPriority w:val="99"/>
    <w:unhideWhenUsed/>
    <w:rsid w:val="00494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05926-2F77-45BD-99CA-2FF157B0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7</cp:revision>
  <dcterms:created xsi:type="dcterms:W3CDTF">2023-03-19T10:07:00Z</dcterms:created>
  <dcterms:modified xsi:type="dcterms:W3CDTF">2023-03-19T13:13:00Z</dcterms:modified>
</cp:coreProperties>
</file>