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832A" w14:textId="0BC0DAE5" w:rsidR="003D1671" w:rsidRDefault="00000000" w:rsidP="00632CA8">
      <w:pPr>
        <w:pStyle w:val="Heading1"/>
        <w:spacing w:before="280" w:after="120"/>
        <w:jc w:val="center"/>
        <w:rPr>
          <w:b/>
          <w:bCs/>
          <w:sz w:val="40"/>
          <w:szCs w:val="40"/>
          <w:u w:val="single"/>
        </w:rPr>
      </w:pPr>
      <w:r w:rsidRPr="00632CA8">
        <w:rPr>
          <w:b/>
          <w:bCs/>
          <w:sz w:val="40"/>
          <w:szCs w:val="40"/>
          <w:u w:val="single"/>
        </w:rPr>
        <w:t>Full device configurations</w:t>
      </w:r>
    </w:p>
    <w:p w14:paraId="156891EF" w14:textId="77777777" w:rsidR="00632CA8" w:rsidRPr="00632CA8" w:rsidRDefault="00632CA8" w:rsidP="00632CA8">
      <w:pPr>
        <w:pStyle w:val="Heading1"/>
        <w:spacing w:before="280" w:after="120"/>
        <w:jc w:val="center"/>
        <w:rPr>
          <w:b/>
          <w:bCs/>
          <w:sz w:val="40"/>
          <w:szCs w:val="40"/>
          <w:u w:val="single"/>
        </w:rPr>
      </w:pPr>
    </w:p>
    <w:p w14:paraId="54D5244F" w14:textId="0F2C3A32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</w:rPr>
      </w:pPr>
      <w:r w:rsidRPr="00632CA8">
        <w:rPr>
          <w:b/>
          <w:bCs/>
          <w:color w:val="auto"/>
        </w:rPr>
        <w:t>R-CAMP1</w:t>
      </w:r>
    </w:p>
    <w:p w14:paraId="0FDEDED7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R-CAMP1</w:t>
      </w:r>
      <w:r>
        <w:rPr>
          <w:rFonts w:ascii="Consolas" w:eastAsia="Consolas" w:hAnsi="Consolas" w:cs="Consolas"/>
          <w:sz w:val="17"/>
          <w:szCs w:val="17"/>
        </w:rPr>
        <w:br/>
        <w:t xml:space="preserve">no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domain-lookup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track 1 interface GigabitEthernet0/1 line-protocol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Uplink to campus WAN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 to DSW1</w:t>
      </w:r>
      <w:r>
        <w:rPr>
          <w:rFonts w:ascii="Consolas" w:eastAsia="Consolas" w:hAnsi="Consolas" w:cs="Consolas"/>
          <w:sz w:val="17"/>
          <w:szCs w:val="17"/>
        </w:rPr>
        <w:br/>
        <w:t xml:space="preserve"> no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GigabitEthernet0/1.10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10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10.10.10.2 255.255.255.0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ACL-VLAN10-IN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10.10.10.1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10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GigabitEthernet0/1.20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20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10.10.20.2 255.255.255.0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ACL-VLAN20-IN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10.10.20.1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20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GigabitEthernet0/1.30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30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10.10.30.2 255.255.255.0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ACL-VLAN30-IN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10.10.30.1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30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GigabitEthernet0/1.40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40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10.10.40.2 255.255.255.0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ACL-VLAN40-IN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10.10.40.1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40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GigabitEthernet0/1.50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encapsulation dot1Q 50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10.10.50.2 255.255.255.0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ACL-VLAN50-IN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10.10.50.1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50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GigabitEthernet0/1.60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60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10.10.60.2 255.255.255.0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ACL-VLAN60-IN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10.10.60.1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60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GigabitEthernet0/1.99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10.10.99.2 255.255.255.0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10.10.99.1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priority 110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99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excluded-address 10.10.10.1 10.10.10.10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excluded-address 10.10.20.1 10.10.20.10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excluded-address 10.10.30.1 10.10.30.10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excluded-address 10.10.40.1 10.10.40.10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excluded-address 10.10.50.1 10.10.50.10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pool VLAN10-ADMIN</w:t>
      </w:r>
      <w:r>
        <w:rPr>
          <w:rFonts w:ascii="Consolas" w:eastAsia="Consolas" w:hAnsi="Consolas" w:cs="Consolas"/>
          <w:sz w:val="17"/>
          <w:szCs w:val="17"/>
        </w:rPr>
        <w:br/>
        <w:t xml:space="preserve"> network 10.10.10.0 255.255.255.0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default-router 10.10.10.1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 8.8.8.8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pool VLAN20-HR</w:t>
      </w:r>
      <w:r>
        <w:rPr>
          <w:rFonts w:ascii="Consolas" w:eastAsia="Consolas" w:hAnsi="Consolas" w:cs="Consolas"/>
          <w:sz w:val="17"/>
          <w:szCs w:val="17"/>
        </w:rPr>
        <w:br/>
        <w:t xml:space="preserve"> network 10.10.20.0 255.255.255.0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default-router 10.10.20.1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 8.8.8.8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pool VLAN30-FINANCE</w:t>
      </w:r>
      <w:r>
        <w:rPr>
          <w:rFonts w:ascii="Consolas" w:eastAsia="Consolas" w:hAnsi="Consolas" w:cs="Consolas"/>
          <w:sz w:val="17"/>
          <w:szCs w:val="17"/>
        </w:rPr>
        <w:br/>
        <w:t xml:space="preserve"> network 10.10.30.0 255.255.255.0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default-router 10.10.30.1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 8.8.8.8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pool VLAN40-DEV</w:t>
      </w:r>
      <w:r>
        <w:rPr>
          <w:rFonts w:ascii="Consolas" w:eastAsia="Consolas" w:hAnsi="Consolas" w:cs="Consolas"/>
          <w:sz w:val="17"/>
          <w:szCs w:val="17"/>
        </w:rPr>
        <w:br/>
        <w:t xml:space="preserve"> network 10.10.40.0 255.255.255.0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default-router 10.10.40.1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 8.8.8.8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pool VLAN50-TRAINING</w:t>
      </w:r>
      <w:r>
        <w:rPr>
          <w:rFonts w:ascii="Consolas" w:eastAsia="Consolas" w:hAnsi="Consolas" w:cs="Consolas"/>
          <w:sz w:val="17"/>
          <w:szCs w:val="17"/>
        </w:rPr>
        <w:br/>
        <w:t xml:space="preserve"> network 10.10.50.0 255.255.255.0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default-router 10.10.50.1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dns</w:t>
      </w:r>
      <w:proofErr w:type="spellEnd"/>
      <w:r>
        <w:rPr>
          <w:rFonts w:ascii="Consolas" w:eastAsia="Consolas" w:hAnsi="Consolas" w:cs="Consolas"/>
          <w:sz w:val="17"/>
          <w:szCs w:val="17"/>
        </w:rPr>
        <w:t>-server 8.8.8.8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ACL-VLAN10-IN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ACL-VLAN20-IN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ACL-VLAN30-IN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10.10.40.0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ACL-VLAN40-IN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10.10.30.0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ACL-VLAN50-IN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10.10.30.0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10.10.40.0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10.10.60.0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ACL-VLAN60-IN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master 3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logging trap informational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banner </w:t>
      </w:r>
      <w:proofErr w:type="spellStart"/>
      <w:r>
        <w:rPr>
          <w:rFonts w:ascii="Consolas" w:eastAsia="Consolas" w:hAnsi="Consolas" w:cs="Consolas"/>
          <w:sz w:val="17"/>
          <w:szCs w:val="17"/>
        </w:rPr>
        <w:t>motd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^Authorized access only. All activity is </w:t>
      </w:r>
      <w:proofErr w:type="gramStart"/>
      <w:r>
        <w:rPr>
          <w:rFonts w:ascii="Consolas" w:eastAsia="Consolas" w:hAnsi="Consolas" w:cs="Consolas"/>
          <w:sz w:val="17"/>
          <w:szCs w:val="17"/>
        </w:rPr>
        <w:t>logged.^</w:t>
      </w:r>
      <w:proofErr w:type="gramEnd"/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7417A669" w14:textId="4FDBD6BA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>R-CAMP2</w:t>
      </w:r>
    </w:p>
    <w:p w14:paraId="4A57EED9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R-CAMP2</w:t>
      </w:r>
      <w:r>
        <w:rPr>
          <w:rFonts w:ascii="Consolas" w:eastAsia="Consolas" w:hAnsi="Consolas" w:cs="Consolas"/>
          <w:sz w:val="17"/>
          <w:szCs w:val="17"/>
        </w:rPr>
        <w:br/>
        <w:t xml:space="preserve">no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domain-lookup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track 1 interface GigabitEthernet0/1 line-protocol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Uplink to campus WAN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 to DSW2</w:t>
      </w:r>
      <w:r>
        <w:rPr>
          <w:rFonts w:ascii="Consolas" w:eastAsia="Consolas" w:hAnsi="Consolas" w:cs="Consolas"/>
          <w:sz w:val="17"/>
          <w:szCs w:val="17"/>
        </w:rPr>
        <w:br/>
        <w:t xml:space="preserve"> no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GigabitEthernet0/1.10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10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10.10.10.3 255.255.255.0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ACL-VLAN10-IN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10.10.10.1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10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10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GigabitEthernet0/1.20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encapsulation dot1Q 20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10.10.20.3 255.255.255.0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ACL-VLAN20-IN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10.10.20.1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20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20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GigabitEthernet0/1.30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30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10.10.30.3 255.255.255.0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ACL-VLAN30-IN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10.10.30.1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30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30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GigabitEthernet0/1.40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40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10.10.40.3 255.255.255.0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ACL-VLAN40-IN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10.10.40.1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40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40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GigabitEthernet0/1.50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50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10.10.50.3 255.255.255.0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ACL-VLAN50-IN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10.10.50.1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50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50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GigabitEthernet0/1.60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60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10.10.60.3 255.255.255.0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access-group ACL-VLAN60-IN in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10.10.60.1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60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60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GigabitEthernet0/1.99</w:t>
      </w:r>
      <w:r>
        <w:rPr>
          <w:rFonts w:ascii="Consolas" w:eastAsia="Consolas" w:hAnsi="Consolas" w:cs="Consolas"/>
          <w:sz w:val="17"/>
          <w:szCs w:val="17"/>
        </w:rPr>
        <w:br/>
        <w:t xml:space="preserve"> encapsulation dot1Q 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10.10.99.3 255.255.255.0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10.10.99.1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priority 90</w:t>
      </w:r>
      <w:r>
        <w:rPr>
          <w:rFonts w:ascii="Consolas" w:eastAsia="Consolas" w:hAnsi="Consolas" w:cs="Consolas"/>
          <w:sz w:val="17"/>
          <w:szCs w:val="17"/>
        </w:rPr>
        <w:br/>
        <w:t xml:space="preserve"> standby 99 </w:t>
      </w:r>
      <w:proofErr w:type="spellStart"/>
      <w:r>
        <w:rPr>
          <w:rFonts w:ascii="Consolas" w:eastAsia="Consolas" w:hAnsi="Consolas" w:cs="Consolas"/>
          <w:sz w:val="17"/>
          <w:szCs w:val="17"/>
        </w:rPr>
        <w:t>preempt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standby 99 track 1 decrement 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ACL-VLAN10-IN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ACL-VLAN20-IN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ACL-VLAN30-IN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10.10.40.0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ACL-VLAN40-IN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10.10.30.0 0.0.0.255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ACL-VLAN50-IN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10.10.30.0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10.10.40.0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10.10.60.0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extended ACL-VLAN60-IN</w:t>
      </w:r>
      <w:r>
        <w:rPr>
          <w:rFonts w:ascii="Consolas" w:eastAsia="Consolas" w:hAnsi="Consolas" w:cs="Consolas"/>
          <w:sz w:val="17"/>
          <w:szCs w:val="17"/>
        </w:rPr>
        <w:br/>
        <w:t xml:space="preserve"> deny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10.10.99.0 0.0.0.255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any </w:t>
      </w:r>
      <w:proofErr w:type="spellStart"/>
      <w:r>
        <w:rPr>
          <w:rFonts w:ascii="Consolas" w:eastAsia="Consolas" w:hAnsi="Consolas" w:cs="Consolas"/>
          <w:sz w:val="17"/>
          <w:szCs w:val="17"/>
        </w:rPr>
        <w:t>any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logging trap informational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2A72D978" w14:textId="33BC3D10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>DSW1</w:t>
      </w:r>
    </w:p>
    <w:p w14:paraId="130D93E2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DSW1</w:t>
      </w:r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ADMIN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HR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30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FINANCE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40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DEVELOPMENT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50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TRAINING-LAB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SERVER-ROOM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NETWORK-MGMT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NATIVE-UNUSED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spanning-tree mode rapid-</w:t>
      </w:r>
      <w:proofErr w:type="spellStart"/>
      <w:r>
        <w:rPr>
          <w:rFonts w:ascii="Consolas" w:eastAsia="Consolas" w:hAnsi="Consolas" w:cs="Consolas"/>
          <w:sz w:val="17"/>
          <w:szCs w:val="17"/>
        </w:rPr>
        <w:t>pvst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10,30,50,99 root primary</w:t>
      </w:r>
      <w:r>
        <w:rPr>
          <w:rFonts w:ascii="Consolas" w:eastAsia="Consolas" w:hAnsi="Consolas" w:cs="Consolas"/>
          <w:sz w:val="17"/>
          <w:szCs w:val="17"/>
        </w:rPr>
        <w:br/>
        <w:t xml:space="preserve">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20,40,60 root secondary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flash:dhcp-snoop-db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GigabitEthernet0/2-3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LACP to DSW2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channel-group 1 mode active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trust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trust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Port-channel1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udld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port aggressive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 to R-CAMP1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GigabitEthernet0/4-6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Trunks to ASW-Floor1/2/3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guard root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trust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trust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Vlan99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10.10.99.4 255.255.255.0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default-gateway 10.10.99.1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logging trap informational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0AEEFCED" w14:textId="2690DF86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</w:rPr>
      </w:pPr>
      <w:r w:rsidRPr="00632CA8">
        <w:rPr>
          <w:b/>
          <w:bCs/>
          <w:color w:val="auto"/>
        </w:rPr>
        <w:t>DSW2</w:t>
      </w:r>
    </w:p>
    <w:p w14:paraId="0D69CFF1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DSW2</w:t>
      </w:r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ADMIN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HR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30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FINANCE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40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name DEVELOPMENT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50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TRAINING-LAB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SERVER-ROOM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NETWORK-MGMT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NATIVE-UNUSED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spanning-tree mode rapid-</w:t>
      </w:r>
      <w:proofErr w:type="spellStart"/>
      <w:r>
        <w:rPr>
          <w:rFonts w:ascii="Consolas" w:eastAsia="Consolas" w:hAnsi="Consolas" w:cs="Consolas"/>
          <w:sz w:val="17"/>
          <w:szCs w:val="17"/>
        </w:rPr>
        <w:t>pvst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20,40,60 root primary</w:t>
      </w:r>
      <w:r>
        <w:rPr>
          <w:rFonts w:ascii="Consolas" w:eastAsia="Consolas" w:hAnsi="Consolas" w:cs="Consolas"/>
          <w:sz w:val="17"/>
          <w:szCs w:val="17"/>
        </w:rPr>
        <w:br/>
        <w:t xml:space="preserve">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10,30,50,99 root secondary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flash:dhcp-snoop-db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GigabitEthernet0/2-3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LACP to DSW1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channel-group 1 mode active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trust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trust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Port-channel1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udld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port aggressive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GigabitEthernet0/1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 to R-CAMP2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GigabitEthernet0/4-6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Trunks to ASW-Floor1/2/3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10,20,30,40,50,60,99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guard root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dhcp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snooping trust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arp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inspection trust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Vlan99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10.10.99.5 255.255.255.0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default-gateway 10.10.99.1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logging trap informational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2F5AFABD" w14:textId="19E78331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>ASW-Floor1 (Admin + HR)</w:t>
      </w:r>
    </w:p>
    <w:p w14:paraId="5051E240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ASW-F1</w:t>
      </w:r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ADMIN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HR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NETWORK-MGMT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NATIVE-UNUSED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spanning-tree mode rapid-</w:t>
      </w:r>
      <w:proofErr w:type="spellStart"/>
      <w:r>
        <w:rPr>
          <w:rFonts w:ascii="Consolas" w:eastAsia="Consolas" w:hAnsi="Consolas" w:cs="Consolas"/>
          <w:sz w:val="17"/>
          <w:szCs w:val="17"/>
        </w:rPr>
        <w:t>pvst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GigabitEthernet0/1-2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Uplinks — Gi0/1 to DSW1, Gi0/2 to DSW2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10,20,99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FastEthernet0/1-10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Admin PCs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10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FastEthernet0/11-20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HR PCs and shared printer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Vlan99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10.10.99.6 255.255.255.0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default-gateway 10.10.99.1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706196ED" w14:textId="7F2E6A9C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>ASW-Floor2 (Finance + Development + Server Room)</w:t>
      </w:r>
    </w:p>
    <w:p w14:paraId="6AE7EE97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ASW-F2</w:t>
      </w:r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30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FINANCE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40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DEVELOPMENT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SERVER-ROOM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NETWORK-MGMT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NATIVE-UNUSED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spanning-tree mode rapid-</w:t>
      </w:r>
      <w:proofErr w:type="spellStart"/>
      <w:r>
        <w:rPr>
          <w:rFonts w:ascii="Consolas" w:eastAsia="Consolas" w:hAnsi="Consolas" w:cs="Consolas"/>
          <w:sz w:val="17"/>
          <w:szCs w:val="17"/>
        </w:rPr>
        <w:t>pvst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GigabitEthernet0/1-2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Uplinks — Gi0/1 to DSW1, Gi0/2 to DSW2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30,40,60,99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FastEthernet0/1-10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Finance PCs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30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FastEthernet0/11-20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Development PCs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40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FastEthernet0/21-23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SRV-DHCP / SRV-FIN / SRV-DEV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60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Vlan99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10.10.99.7 255.255.255.0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default-gateway 10.10.99.1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5EB917A8" w14:textId="7AEC44CF" w:rsidR="003D1671" w:rsidRPr="00632CA8" w:rsidRDefault="00000000" w:rsidP="00632CA8">
      <w:pPr>
        <w:pStyle w:val="Heading3"/>
        <w:numPr>
          <w:ilvl w:val="0"/>
          <w:numId w:val="2"/>
        </w:numPr>
        <w:spacing w:before="160" w:after="8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>ASW-Floor3 (Training Lab + NOC)</w:t>
      </w:r>
    </w:p>
    <w:p w14:paraId="7DCD6B28" w14:textId="77777777" w:rsidR="003D1671" w:rsidRDefault="00000000">
      <w:pPr>
        <w:pBdr>
          <w:top w:val="single" w:sz="2" w:space="0" w:color="D3D1C7"/>
          <w:left w:val="single" w:sz="2" w:space="0" w:color="D3D1C7"/>
          <w:bottom w:val="single" w:sz="2" w:space="0" w:color="D3D1C7"/>
          <w:right w:val="single" w:sz="2" w:space="0" w:color="D3D1C7"/>
        </w:pBdr>
        <w:shd w:val="clear" w:color="auto" w:fill="F1EFE8"/>
        <w:spacing w:after="20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hostname ASW-F3</w:t>
      </w:r>
      <w:r>
        <w:rPr>
          <w:rFonts w:ascii="Consolas" w:eastAsia="Consolas" w:hAnsi="Consolas" w:cs="Consolas"/>
          <w:sz w:val="17"/>
          <w:szCs w:val="17"/>
        </w:rPr>
        <w:br/>
        <w:t>enable secret Cisco12345</w:t>
      </w:r>
      <w:r>
        <w:rPr>
          <w:rFonts w:ascii="Consolas" w:eastAsia="Consolas" w:hAnsi="Consolas" w:cs="Consolas"/>
          <w:sz w:val="17"/>
          <w:szCs w:val="17"/>
        </w:rPr>
        <w:br/>
        <w:t>service password-encryption</w:t>
      </w:r>
      <w:r>
        <w:rPr>
          <w:rFonts w:ascii="Consolas" w:eastAsia="Consolas" w:hAnsi="Consolas" w:cs="Consolas"/>
          <w:sz w:val="17"/>
          <w:szCs w:val="17"/>
        </w:rPr>
        <w:br/>
        <w:t xml:space="preserve">username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netadmin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privilege 15 secret Cisco12345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domain-name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campus.local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crypto key generate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rsa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modulus 1024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ssh version 2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50</w:t>
      </w:r>
      <w:r>
        <w:rPr>
          <w:rFonts w:ascii="Consolas" w:eastAsia="Consolas" w:hAnsi="Consolas" w:cs="Consolas"/>
          <w:sz w:val="17"/>
          <w:szCs w:val="17"/>
        </w:rPr>
        <w:br/>
        <w:t xml:space="preserve"> name TRAINING-LAB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NETWORK-MGMT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name NATIVE-UNUSED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spanning-tree mode rapid-</w:t>
      </w:r>
      <w:proofErr w:type="spellStart"/>
      <w:r>
        <w:rPr>
          <w:rFonts w:ascii="Consolas" w:eastAsia="Consolas" w:hAnsi="Consolas" w:cs="Consolas"/>
          <w:sz w:val="17"/>
          <w:szCs w:val="17"/>
        </w:rPr>
        <w:t>pvst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GigabitEthernet0/1-2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Uplinks — Gi0/1 to DSW1, Gi0/2 to DSW2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encapsulation dot1q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trunk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native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trunk allowed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50,99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range FastEthernet0/1-10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Training Lab PCs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50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2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FastEthernet0/11</w:t>
      </w:r>
      <w:r>
        <w:rPr>
          <w:rFonts w:ascii="Consolas" w:eastAsia="Consolas" w:hAnsi="Consolas" w:cs="Consolas"/>
          <w:sz w:val="17"/>
          <w:szCs w:val="17"/>
        </w:rPr>
        <w:br/>
        <w:t xml:space="preserve"> description NOC-PC — SSH admin only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mode access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access </w:t>
      </w:r>
      <w:proofErr w:type="spellStart"/>
      <w:r>
        <w:rPr>
          <w:rFonts w:ascii="Consolas" w:eastAsia="Consolas" w:hAnsi="Consolas" w:cs="Consolas"/>
          <w:sz w:val="17"/>
          <w:szCs w:val="17"/>
        </w:rPr>
        <w:t>vlan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99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maximum 1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violation restrict</w:t>
      </w:r>
      <w:r>
        <w:rPr>
          <w:rFonts w:ascii="Consolas" w:eastAsia="Consolas" w:hAnsi="Consolas" w:cs="Consolas"/>
          <w:sz w:val="17"/>
          <w:szCs w:val="17"/>
        </w:rPr>
        <w:br/>
        <w:t xml:space="preserve"> switchport port-security mac-address sticky</w:t>
      </w:r>
      <w:r>
        <w:rPr>
          <w:rFonts w:ascii="Consolas" w:eastAsia="Consolas" w:hAnsi="Consolas" w:cs="Consolas"/>
          <w:sz w:val="17"/>
          <w:szCs w:val="17"/>
        </w:rPr>
        <w:br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portfast</w:t>
      </w:r>
      <w:proofErr w:type="spellEnd"/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lastRenderedPageBreak/>
        <w:t xml:space="preserve"> spanning-tree </w:t>
      </w:r>
      <w:proofErr w:type="spellStart"/>
      <w:r>
        <w:rPr>
          <w:rFonts w:ascii="Consolas" w:eastAsia="Consolas" w:hAnsi="Consolas" w:cs="Consolas"/>
          <w:sz w:val="17"/>
          <w:szCs w:val="17"/>
        </w:rPr>
        <w:t>bpduguard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enable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>interface Vlan99</w:t>
      </w:r>
      <w:r>
        <w:rPr>
          <w:rFonts w:ascii="Consolas" w:eastAsia="Consolas" w:hAnsi="Consolas" w:cs="Consolas"/>
          <w:sz w:val="17"/>
          <w:szCs w:val="17"/>
        </w:rPr>
        <w:br/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address 10.10.99.8 255.255.255.0</w:t>
      </w:r>
      <w:r>
        <w:rPr>
          <w:rFonts w:ascii="Consolas" w:eastAsia="Consolas" w:hAnsi="Consolas" w:cs="Consolas"/>
          <w:sz w:val="17"/>
          <w:szCs w:val="17"/>
        </w:rPr>
        <w:br/>
        <w:t xml:space="preserve"> no shutdown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default-gateway 10.10.99.1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ntp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server 10.10.10.2</w:t>
      </w:r>
      <w:r>
        <w:rPr>
          <w:rFonts w:ascii="Consolas" w:eastAsia="Consolas" w:hAnsi="Consolas" w:cs="Consolas"/>
          <w:sz w:val="17"/>
          <w:szCs w:val="17"/>
        </w:rPr>
        <w:br/>
        <w:t>logging host 10.10.99.20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access-list standard NOC-MGMT-ONLY</w:t>
      </w:r>
      <w:r>
        <w:rPr>
          <w:rFonts w:ascii="Consolas" w:eastAsia="Consolas" w:hAnsi="Consolas" w:cs="Consolas"/>
          <w:sz w:val="17"/>
          <w:szCs w:val="17"/>
        </w:rPr>
        <w:br/>
        <w:t xml:space="preserve"> permit 10.10.99.0 0.0.0.255</w:t>
      </w:r>
      <w:r>
        <w:rPr>
          <w:rFonts w:ascii="Consolas" w:eastAsia="Consolas" w:hAnsi="Consolas" w:cs="Consolas"/>
          <w:sz w:val="17"/>
          <w:szCs w:val="17"/>
        </w:rPr>
        <w:br/>
        <w:t>!</w:t>
      </w:r>
      <w:r>
        <w:rPr>
          <w:rFonts w:ascii="Consolas" w:eastAsia="Consolas" w:hAnsi="Consolas" w:cs="Consolas"/>
          <w:sz w:val="17"/>
          <w:szCs w:val="17"/>
        </w:rPr>
        <w:br/>
        <w:t xml:space="preserve">line </w:t>
      </w:r>
      <w:proofErr w:type="spellStart"/>
      <w:r>
        <w:rPr>
          <w:rFonts w:ascii="Consolas" w:eastAsia="Consolas" w:hAnsi="Consolas" w:cs="Consolas"/>
          <w:sz w:val="17"/>
          <w:szCs w:val="17"/>
        </w:rPr>
        <w:t>vty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0 4</w:t>
      </w:r>
      <w:r>
        <w:rPr>
          <w:rFonts w:ascii="Consolas" w:eastAsia="Consolas" w:hAnsi="Consolas" w:cs="Consolas"/>
          <w:sz w:val="17"/>
          <w:szCs w:val="17"/>
        </w:rPr>
        <w:br/>
        <w:t xml:space="preserve"> transport input ssh</w:t>
      </w:r>
      <w:r>
        <w:rPr>
          <w:rFonts w:ascii="Consolas" w:eastAsia="Consolas" w:hAnsi="Consolas" w:cs="Consolas"/>
          <w:sz w:val="17"/>
          <w:szCs w:val="17"/>
        </w:rPr>
        <w:br/>
        <w:t xml:space="preserve"> login local</w:t>
      </w:r>
      <w:r>
        <w:rPr>
          <w:rFonts w:ascii="Consolas" w:eastAsia="Consolas" w:hAnsi="Consolas" w:cs="Consolas"/>
          <w:sz w:val="17"/>
          <w:szCs w:val="17"/>
        </w:rPr>
        <w:br/>
        <w:t xml:space="preserve"> access-class NOC-MGMT-ONLY in</w:t>
      </w:r>
      <w:r>
        <w:rPr>
          <w:rFonts w:ascii="Consolas" w:eastAsia="Consolas" w:hAnsi="Consolas" w:cs="Consolas"/>
          <w:sz w:val="17"/>
          <w:szCs w:val="17"/>
        </w:rPr>
        <w:br/>
        <w:t>line con 0</w:t>
      </w:r>
      <w:r>
        <w:rPr>
          <w:rFonts w:ascii="Consolas" w:eastAsia="Consolas" w:hAnsi="Consolas" w:cs="Consolas"/>
          <w:sz w:val="17"/>
          <w:szCs w:val="17"/>
        </w:rPr>
        <w:br/>
        <w:t xml:space="preserve"> logging synchronous</w:t>
      </w:r>
      <w:r>
        <w:rPr>
          <w:rFonts w:ascii="Consolas" w:eastAsia="Consolas" w:hAnsi="Consolas" w:cs="Consolas"/>
          <w:sz w:val="17"/>
          <w:szCs w:val="17"/>
        </w:rPr>
        <w:br/>
        <w:t xml:space="preserve"> exec-timeout 5 0</w:t>
      </w:r>
      <w:r>
        <w:rPr>
          <w:rFonts w:ascii="Consolas" w:eastAsia="Consolas" w:hAnsi="Consolas" w:cs="Consolas"/>
          <w:sz w:val="17"/>
          <w:szCs w:val="17"/>
        </w:rPr>
        <w:br/>
        <w:t>end</w:t>
      </w:r>
    </w:p>
    <w:p w14:paraId="4C94E9A6" w14:textId="4B0C2B1C" w:rsidR="003D1671" w:rsidRPr="00632CA8" w:rsidRDefault="00000000">
      <w:pPr>
        <w:pStyle w:val="Heading1"/>
        <w:spacing w:before="280" w:after="120"/>
        <w:rPr>
          <w:b/>
          <w:bCs/>
          <w:color w:val="auto"/>
          <w:u w:val="single"/>
        </w:rPr>
      </w:pPr>
      <w:r w:rsidRPr="00632CA8">
        <w:rPr>
          <w:b/>
          <w:bCs/>
          <w:color w:val="auto"/>
          <w:u w:val="single"/>
        </w:rPr>
        <w:t xml:space="preserve"> Phase-by-phase implementation </w:t>
      </w:r>
      <w:r w:rsidR="00632CA8">
        <w:rPr>
          <w:b/>
          <w:bCs/>
          <w:color w:val="auto"/>
          <w:u w:val="single"/>
        </w:rPr>
        <w:t>process:</w:t>
      </w:r>
    </w:p>
    <w:p w14:paraId="07D4528F" w14:textId="77777777" w:rsidR="003D1671" w:rsidRDefault="00000000">
      <w:pPr>
        <w:spacing w:after="160"/>
      </w:pPr>
      <w:r>
        <w:rPr>
          <w:sz w:val="21"/>
          <w:szCs w:val="21"/>
        </w:rPr>
        <w:t>Each phase maps directly to a section of the configs above. Complete and verify one phase fully before starting the next — this is what your before/after evidence and incident report should be structured around.</w:t>
      </w:r>
    </w:p>
    <w:p w14:paraId="776FF5D6" w14:textId="77777777" w:rsidR="003D1671" w:rsidRDefault="00000000">
      <w:pPr>
        <w:pStyle w:val="Heading2"/>
        <w:spacing w:before="200" w:after="100"/>
      </w:pPr>
      <w:r>
        <w:t>Phase 1 — VLAN design and creation</w:t>
      </w:r>
    </w:p>
    <w:p w14:paraId="1D37144C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Create VLANs 10, 20, 30, 40, 50, 60, 99, and 999 on DSW1, DSW2, and all three ASWs (Section 11).</w:t>
      </w:r>
    </w:p>
    <w:p w14:paraId="65125D55" w14:textId="77777777" w:rsidR="003D1671" w:rsidRPr="00632CA8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Name every VLAN to match Section 4 so show </w:t>
      </w:r>
      <w:proofErr w:type="spellStart"/>
      <w:r>
        <w:rPr>
          <w:sz w:val="21"/>
          <w:szCs w:val="21"/>
        </w:rPr>
        <w:t>vlan</w:t>
      </w:r>
      <w:proofErr w:type="spellEnd"/>
      <w:r>
        <w:rPr>
          <w:sz w:val="21"/>
          <w:szCs w:val="21"/>
        </w:rPr>
        <w:t xml:space="preserve"> brief output is self-documenting.</w:t>
      </w:r>
    </w:p>
    <w:p w14:paraId="02C0DA20" w14:textId="77777777" w:rsidR="00632CA8" w:rsidRDefault="00632CA8" w:rsidP="00632CA8">
      <w:pPr>
        <w:pStyle w:val="ListParagraph"/>
        <w:spacing w:after="70"/>
        <w:ind w:left="720"/>
      </w:pPr>
    </w:p>
    <w:p w14:paraId="77C60791" w14:textId="4A4B928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 w:rsidR="00632CA8">
        <w:rPr>
          <w:b/>
          <w:bCs/>
        </w:rPr>
        <w:t xml:space="preserve"> </w:t>
      </w:r>
      <w:r>
        <w:rPr>
          <w:i/>
          <w:iCs/>
          <w:color w:val="5F5E5A"/>
        </w:rPr>
        <w:t xml:space="preserve">show vlan brief </w:t>
      </w:r>
    </w:p>
    <w:p w14:paraId="0C9368CA" w14:textId="1B4C8918" w:rsidR="003D1671" w:rsidRDefault="00000000" w:rsidP="00632CA8">
      <w:r>
        <w:rPr>
          <w:i/>
          <w:iCs/>
          <w:color w:val="5F5E5A"/>
        </w:rPr>
        <w:t xml:space="preserve"> ·  </w:t>
      </w:r>
      <w:r w:rsidR="00632CA8">
        <w:rPr>
          <w:i/>
          <w:iCs/>
          <w:color w:val="5F5E5A"/>
        </w:rPr>
        <w:t xml:space="preserve">          </w:t>
      </w:r>
      <w:proofErr w:type="gramStart"/>
      <w:r>
        <w:rPr>
          <w:i/>
          <w:iCs/>
          <w:color w:val="5F5E5A"/>
        </w:rPr>
        <w:t>show</w:t>
      </w:r>
      <w:proofErr w:type="gramEnd"/>
      <w:r>
        <w:rPr>
          <w:i/>
          <w:iCs/>
          <w:color w:val="5F5E5A"/>
        </w:rPr>
        <w:t xml:space="preserve"> interfaces status</w:t>
      </w:r>
    </w:p>
    <w:p w14:paraId="0E27B7DF" w14:textId="77777777" w:rsidR="003D1671" w:rsidRDefault="00000000">
      <w:pPr>
        <w:pStyle w:val="Heading2"/>
        <w:spacing w:before="200" w:after="100"/>
      </w:pPr>
      <w:r>
        <w:t>Phase 2 — Build access and distribution switching layer</w:t>
      </w:r>
    </w:p>
    <w:p w14:paraId="24C5991D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Cable each ASW with two uplinks — one to DSW1, one to DSW2.</w:t>
      </w:r>
    </w:p>
    <w:p w14:paraId="4B8FC2BA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Cable DSW1 and DSW2 together with two links for the future EtherChannel.</w:t>
      </w:r>
    </w:p>
    <w:p w14:paraId="652E4790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Bring up all access ports and confirm link lights / status before applying VLAN assignments.</w:t>
      </w:r>
    </w:p>
    <w:p w14:paraId="381935D7" w14:textId="77777777" w:rsidR="00632CA8" w:rsidRDefault="00632CA8">
      <w:pPr>
        <w:spacing w:after="200"/>
        <w:rPr>
          <w:b/>
          <w:bCs/>
        </w:rPr>
      </w:pPr>
    </w:p>
    <w:p w14:paraId="5A028DA0" w14:textId="6506A096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 w:rsidR="00632CA8">
        <w:rPr>
          <w:b/>
          <w:bCs/>
        </w:rPr>
        <w:t xml:space="preserve">  </w:t>
      </w:r>
      <w:r>
        <w:rPr>
          <w:i/>
          <w:iCs/>
          <w:color w:val="5F5E5A"/>
        </w:rPr>
        <w:t xml:space="preserve">show interfaces </w:t>
      </w:r>
      <w:proofErr w:type="gramStart"/>
      <w:r>
        <w:rPr>
          <w:i/>
          <w:iCs/>
          <w:color w:val="5F5E5A"/>
        </w:rPr>
        <w:t>status  ·</w:t>
      </w:r>
      <w:proofErr w:type="gramEnd"/>
    </w:p>
    <w:p w14:paraId="3B7C5207" w14:textId="5A63D513" w:rsidR="003D1671" w:rsidRDefault="00632CA8">
      <w:pPr>
        <w:spacing w:after="200"/>
      </w:pPr>
      <w:r>
        <w:rPr>
          <w:i/>
          <w:iCs/>
          <w:color w:val="5F5E5A"/>
        </w:rPr>
        <w:t xml:space="preserve">             </w:t>
      </w:r>
      <w:r w:rsidR="00000000">
        <w:rPr>
          <w:i/>
          <w:iCs/>
          <w:color w:val="5F5E5A"/>
        </w:rPr>
        <w:t xml:space="preserve">  show </w:t>
      </w:r>
      <w:proofErr w:type="spellStart"/>
      <w:r w:rsidR="00000000">
        <w:rPr>
          <w:i/>
          <w:iCs/>
          <w:color w:val="5F5E5A"/>
        </w:rPr>
        <w:t>cdp</w:t>
      </w:r>
      <w:proofErr w:type="spellEnd"/>
      <w:r w:rsidR="00000000">
        <w:rPr>
          <w:i/>
          <w:iCs/>
          <w:color w:val="5F5E5A"/>
        </w:rPr>
        <w:t xml:space="preserve"> </w:t>
      </w:r>
      <w:proofErr w:type="spellStart"/>
      <w:r w:rsidR="00000000">
        <w:rPr>
          <w:i/>
          <w:iCs/>
          <w:color w:val="5F5E5A"/>
        </w:rPr>
        <w:t>neighbors</w:t>
      </w:r>
      <w:proofErr w:type="spellEnd"/>
    </w:p>
    <w:p w14:paraId="2B63B3E8" w14:textId="77777777" w:rsidR="003D1671" w:rsidRDefault="00000000">
      <w:pPr>
        <w:pStyle w:val="Heading2"/>
        <w:spacing w:before="200" w:after="100"/>
      </w:pPr>
      <w:r>
        <w:t>Phase 3 — Configure trunks, allowed VLANs, and native VLAN</w:t>
      </w:r>
    </w:p>
    <w:p w14:paraId="2AF98B32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the trunk blocks from Section 11 on every inter-switch link.</w:t>
      </w:r>
    </w:p>
    <w:p w14:paraId="425DD4AE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Set native VLAN 999 on every trunk — confirm it matches on both ends of each link to avoid a native VLAN mismatch.</w:t>
      </w:r>
    </w:p>
    <w:p w14:paraId="24B4F70C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Restrict the allowed VLAN list on each ASW uplink to only the VLANs that floor actually uses.</w:t>
      </w:r>
    </w:p>
    <w:p w14:paraId="4BBA2AFA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>Verify:</w:t>
      </w:r>
      <w:r w:rsidR="00632CA8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i/>
          <w:iCs/>
          <w:color w:val="5F5E5A"/>
        </w:rPr>
        <w:t xml:space="preserve">show interfaces </w:t>
      </w:r>
      <w:proofErr w:type="gramStart"/>
      <w:r>
        <w:rPr>
          <w:i/>
          <w:iCs/>
          <w:color w:val="5F5E5A"/>
        </w:rPr>
        <w:t>trunk  ·</w:t>
      </w:r>
      <w:proofErr w:type="gramEnd"/>
      <w:r>
        <w:rPr>
          <w:i/>
          <w:iCs/>
          <w:color w:val="5F5E5A"/>
        </w:rPr>
        <w:t xml:space="preserve">  </w:t>
      </w:r>
    </w:p>
    <w:p w14:paraId="4D76470C" w14:textId="1709D640" w:rsidR="003D1671" w:rsidRDefault="00632CA8">
      <w:pPr>
        <w:spacing w:after="200"/>
      </w:pPr>
      <w:r>
        <w:rPr>
          <w:i/>
          <w:iCs/>
          <w:color w:val="5F5E5A"/>
        </w:rPr>
        <w:t xml:space="preserve">             </w:t>
      </w:r>
      <w:r w:rsidR="00000000">
        <w:rPr>
          <w:i/>
          <w:iCs/>
          <w:color w:val="5F5E5A"/>
        </w:rPr>
        <w:t>show interfaces &lt;int&gt; switchport</w:t>
      </w:r>
    </w:p>
    <w:p w14:paraId="4D908055" w14:textId="77777777" w:rsidR="003D1671" w:rsidRDefault="00000000">
      <w:pPr>
        <w:pStyle w:val="Heading2"/>
        <w:spacing w:before="200" w:after="100"/>
      </w:pPr>
      <w:r>
        <w:t>Phase 4 — Configure EtherChannel between distribution switches</w:t>
      </w:r>
    </w:p>
    <w:p w14:paraId="3B982913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channel-group 1 mode active on both members on DSW1 and DSW2 (LACP active/active).</w:t>
      </w:r>
    </w:p>
    <w:p w14:paraId="576CA2D4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Confirm the port-channel forms before moving on — a common fault here is one side set to passive.</w:t>
      </w:r>
    </w:p>
    <w:p w14:paraId="44F7791D" w14:textId="77777777" w:rsidR="00632CA8" w:rsidRDefault="00632CA8">
      <w:pPr>
        <w:spacing w:after="200"/>
        <w:rPr>
          <w:b/>
          <w:bCs/>
        </w:rPr>
      </w:pPr>
    </w:p>
    <w:p w14:paraId="1EBCE74F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lastRenderedPageBreak/>
        <w:t xml:space="preserve">Verify: </w:t>
      </w:r>
      <w:r>
        <w:rPr>
          <w:i/>
          <w:iCs/>
          <w:color w:val="5F5E5A"/>
        </w:rPr>
        <w:t xml:space="preserve">show </w:t>
      </w:r>
      <w:proofErr w:type="spellStart"/>
      <w:r>
        <w:rPr>
          <w:i/>
          <w:iCs/>
          <w:color w:val="5F5E5A"/>
        </w:rPr>
        <w:t>etherchannel</w:t>
      </w:r>
      <w:proofErr w:type="spellEnd"/>
      <w:r>
        <w:rPr>
          <w:i/>
          <w:iCs/>
          <w:color w:val="5F5E5A"/>
        </w:rPr>
        <w:t xml:space="preserve"> summary </w:t>
      </w:r>
    </w:p>
    <w:p w14:paraId="7DAF928D" w14:textId="173597A2" w:rsidR="003D1671" w:rsidRDefault="00000000">
      <w:pPr>
        <w:spacing w:after="200"/>
      </w:pPr>
      <w:r>
        <w:rPr>
          <w:i/>
          <w:iCs/>
          <w:color w:val="5F5E5A"/>
        </w:rPr>
        <w:t xml:space="preserve"> ·  </w:t>
      </w:r>
      <w:r w:rsidR="00632CA8">
        <w:rPr>
          <w:i/>
          <w:iCs/>
          <w:color w:val="5F5E5A"/>
        </w:rPr>
        <w:t xml:space="preserve">          </w:t>
      </w:r>
      <w:proofErr w:type="gramStart"/>
      <w:r>
        <w:rPr>
          <w:i/>
          <w:iCs/>
          <w:color w:val="5F5E5A"/>
        </w:rPr>
        <w:t>show</w:t>
      </w:r>
      <w:proofErr w:type="gramEnd"/>
      <w:r>
        <w:rPr>
          <w:i/>
          <w:iCs/>
          <w:color w:val="5F5E5A"/>
        </w:rPr>
        <w:t xml:space="preserve"> interfaces port-channel 1</w:t>
      </w:r>
    </w:p>
    <w:p w14:paraId="53962EDF" w14:textId="77777777" w:rsidR="003D1671" w:rsidRDefault="00000000">
      <w:pPr>
        <w:pStyle w:val="Heading2"/>
        <w:spacing w:before="200" w:after="100"/>
      </w:pPr>
      <w:r>
        <w:t xml:space="preserve">Phase 5 — Set STP root primary/secondary per VLAN group and </w:t>
      </w:r>
      <w:proofErr w:type="spellStart"/>
      <w:r>
        <w:t>PortFast</w:t>
      </w:r>
      <w:proofErr w:type="spellEnd"/>
    </w:p>
    <w:p w14:paraId="43910065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the split root configuration from Section 3.2 on DSW1 and DSW2.</w:t>
      </w:r>
    </w:p>
    <w:p w14:paraId="2CC9054C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Enable </w:t>
      </w:r>
      <w:proofErr w:type="spellStart"/>
      <w:r>
        <w:rPr>
          <w:sz w:val="21"/>
          <w:szCs w:val="21"/>
        </w:rPr>
        <w:t>PortFast</w:t>
      </w:r>
      <w:proofErr w:type="spellEnd"/>
      <w:r>
        <w:rPr>
          <w:sz w:val="21"/>
          <w:szCs w:val="21"/>
        </w:rPr>
        <w:t xml:space="preserve"> and BPDU guard on every access-facing port on all three ASWs.</w:t>
      </w:r>
    </w:p>
    <w:p w14:paraId="36DD0FF3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Enable root guard on DSW1/DSW2 ports facing the access layer.</w:t>
      </w:r>
    </w:p>
    <w:p w14:paraId="68215E74" w14:textId="77777777" w:rsidR="00632CA8" w:rsidRDefault="00632CA8">
      <w:pPr>
        <w:spacing w:after="200"/>
        <w:rPr>
          <w:b/>
          <w:bCs/>
        </w:rPr>
      </w:pPr>
    </w:p>
    <w:p w14:paraId="78F5E6F0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>
        <w:rPr>
          <w:i/>
          <w:iCs/>
          <w:color w:val="5F5E5A"/>
        </w:rPr>
        <w:t xml:space="preserve">show spanning-tree </w:t>
      </w:r>
      <w:proofErr w:type="spellStart"/>
      <w:r>
        <w:rPr>
          <w:i/>
          <w:iCs/>
          <w:color w:val="5F5E5A"/>
        </w:rPr>
        <w:t>vlan</w:t>
      </w:r>
      <w:proofErr w:type="spellEnd"/>
      <w:r>
        <w:rPr>
          <w:i/>
          <w:iCs/>
          <w:color w:val="5F5E5A"/>
        </w:rPr>
        <w:t xml:space="preserve"> &lt;id&gt;  </w:t>
      </w:r>
    </w:p>
    <w:p w14:paraId="59B9A0DD" w14:textId="6D8A657B" w:rsidR="003D1671" w:rsidRDefault="00632CA8">
      <w:pPr>
        <w:spacing w:after="200"/>
      </w:pPr>
      <w:r>
        <w:rPr>
          <w:i/>
          <w:iCs/>
          <w:color w:val="5F5E5A"/>
        </w:rPr>
        <w:t xml:space="preserve">          </w:t>
      </w:r>
      <w:proofErr w:type="gramStart"/>
      <w:r w:rsidR="00000000">
        <w:rPr>
          <w:i/>
          <w:iCs/>
          <w:color w:val="5F5E5A"/>
        </w:rPr>
        <w:t>·  show</w:t>
      </w:r>
      <w:proofErr w:type="gramEnd"/>
      <w:r w:rsidR="00000000">
        <w:rPr>
          <w:i/>
          <w:iCs/>
          <w:color w:val="5F5E5A"/>
        </w:rPr>
        <w:t xml:space="preserve"> spanning-tree summary</w:t>
      </w:r>
    </w:p>
    <w:p w14:paraId="415D11FB" w14:textId="77777777" w:rsidR="003D1671" w:rsidRDefault="00000000">
      <w:pPr>
        <w:pStyle w:val="Heading2"/>
        <w:spacing w:before="200" w:after="100"/>
      </w:pPr>
      <w:r>
        <w:t>Phase 6 — Configure inter-VLAN routing with HSRP</w:t>
      </w:r>
    </w:p>
    <w:p w14:paraId="2A879FE7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router-on-a-stick sub-interfaces and HSRP groups from Section 11.1–11.2 on both routers.</w:t>
      </w:r>
    </w:p>
    <w:p w14:paraId="300E32F7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Add track 1 on the uplink interface on both routers so HSRP reacts to link failure, not just router failure.</w:t>
      </w:r>
    </w:p>
    <w:p w14:paraId="2BC6039A" w14:textId="77777777" w:rsidR="003D1671" w:rsidRPr="00632CA8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Configure DHCP pools for the five user VLANs.</w:t>
      </w:r>
    </w:p>
    <w:p w14:paraId="3D3B5A98" w14:textId="77777777" w:rsidR="00632CA8" w:rsidRDefault="00632CA8" w:rsidP="00632CA8">
      <w:pPr>
        <w:pStyle w:val="ListParagraph"/>
        <w:spacing w:after="70"/>
        <w:ind w:left="720"/>
      </w:pPr>
    </w:p>
    <w:p w14:paraId="4CCF8E2A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>
        <w:rPr>
          <w:i/>
          <w:iCs/>
          <w:color w:val="5F5E5A"/>
        </w:rPr>
        <w:t xml:space="preserve">show standby </w:t>
      </w:r>
      <w:proofErr w:type="gramStart"/>
      <w:r>
        <w:rPr>
          <w:i/>
          <w:iCs/>
          <w:color w:val="5F5E5A"/>
        </w:rPr>
        <w:t>brief  ·</w:t>
      </w:r>
      <w:proofErr w:type="gramEnd"/>
      <w:r>
        <w:rPr>
          <w:i/>
          <w:iCs/>
          <w:color w:val="5F5E5A"/>
        </w:rPr>
        <w:t xml:space="preserve"> </w:t>
      </w:r>
    </w:p>
    <w:p w14:paraId="43AEB282" w14:textId="03E29108" w:rsidR="00632CA8" w:rsidRDefault="00000000" w:rsidP="00632CA8">
      <w:pPr>
        <w:rPr>
          <w:i/>
          <w:iCs/>
          <w:color w:val="5F5E5A"/>
        </w:rPr>
      </w:pPr>
      <w:r>
        <w:rPr>
          <w:i/>
          <w:iCs/>
          <w:color w:val="5F5E5A"/>
        </w:rPr>
        <w:t xml:space="preserve"> </w:t>
      </w:r>
      <w:r w:rsidR="00632CA8">
        <w:rPr>
          <w:i/>
          <w:iCs/>
          <w:color w:val="5F5E5A"/>
        </w:rPr>
        <w:t xml:space="preserve">            </w:t>
      </w:r>
      <w:r>
        <w:rPr>
          <w:i/>
          <w:iCs/>
          <w:color w:val="5F5E5A"/>
        </w:rPr>
        <w:t xml:space="preserve">show </w:t>
      </w:r>
      <w:proofErr w:type="spellStart"/>
      <w:r>
        <w:rPr>
          <w:i/>
          <w:iCs/>
          <w:color w:val="5F5E5A"/>
        </w:rPr>
        <w:t>ip</w:t>
      </w:r>
      <w:proofErr w:type="spellEnd"/>
      <w:r>
        <w:rPr>
          <w:i/>
          <w:iCs/>
          <w:color w:val="5F5E5A"/>
        </w:rPr>
        <w:t xml:space="preserve"> interface </w:t>
      </w:r>
      <w:proofErr w:type="gramStart"/>
      <w:r>
        <w:rPr>
          <w:i/>
          <w:iCs/>
          <w:color w:val="5F5E5A"/>
        </w:rPr>
        <w:t>brief  ·</w:t>
      </w:r>
      <w:proofErr w:type="gramEnd"/>
      <w:r>
        <w:rPr>
          <w:i/>
          <w:iCs/>
          <w:color w:val="5F5E5A"/>
        </w:rPr>
        <w:t xml:space="preserve"> </w:t>
      </w:r>
    </w:p>
    <w:p w14:paraId="6684E490" w14:textId="4296ADCC" w:rsidR="003D1671" w:rsidRDefault="00632CA8" w:rsidP="00632CA8">
      <w:r>
        <w:rPr>
          <w:i/>
          <w:iCs/>
          <w:color w:val="5F5E5A"/>
        </w:rPr>
        <w:t xml:space="preserve">             </w:t>
      </w:r>
      <w:r w:rsidR="00000000">
        <w:rPr>
          <w:i/>
          <w:iCs/>
          <w:color w:val="5F5E5A"/>
        </w:rPr>
        <w:t xml:space="preserve"> show </w:t>
      </w:r>
      <w:proofErr w:type="spellStart"/>
      <w:r w:rsidR="00000000">
        <w:rPr>
          <w:i/>
          <w:iCs/>
          <w:color w:val="5F5E5A"/>
        </w:rPr>
        <w:t>ip</w:t>
      </w:r>
      <w:proofErr w:type="spellEnd"/>
      <w:r w:rsidR="00000000">
        <w:rPr>
          <w:i/>
          <w:iCs/>
          <w:color w:val="5F5E5A"/>
        </w:rPr>
        <w:t xml:space="preserve"> </w:t>
      </w:r>
      <w:proofErr w:type="spellStart"/>
      <w:r w:rsidR="00000000">
        <w:rPr>
          <w:i/>
          <w:iCs/>
          <w:color w:val="5F5E5A"/>
        </w:rPr>
        <w:t>dhcp</w:t>
      </w:r>
      <w:proofErr w:type="spellEnd"/>
      <w:r w:rsidR="00000000">
        <w:rPr>
          <w:i/>
          <w:iCs/>
          <w:color w:val="5F5E5A"/>
        </w:rPr>
        <w:t xml:space="preserve"> binding</w:t>
      </w:r>
    </w:p>
    <w:p w14:paraId="13415C4E" w14:textId="77777777" w:rsidR="003D1671" w:rsidRDefault="00000000">
      <w:pPr>
        <w:pStyle w:val="Heading2"/>
        <w:spacing w:before="200" w:after="100"/>
      </w:pPr>
      <w:r>
        <w:t>Phase 7 — Apply port security, DHCP snooping, ARP inspection, and ACLs</w:t>
      </w:r>
    </w:p>
    <w:p w14:paraId="4D7ED6B4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port security on every access port (Section 11.5–11.7).</w:t>
      </w:r>
    </w:p>
    <w:p w14:paraId="15FFA457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Enable DHCP snooping and Dynamic ARP Inspection on DSW1, DSW2, and trust the uplink ports (Section 11.3–11.4).</w:t>
      </w:r>
    </w:p>
    <w:p w14:paraId="0B505522" w14:textId="77777777" w:rsidR="003D1671" w:rsidRPr="00632CA8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Apply the ACL-</w:t>
      </w:r>
      <w:proofErr w:type="spellStart"/>
      <w:r>
        <w:rPr>
          <w:sz w:val="21"/>
          <w:szCs w:val="21"/>
        </w:rPr>
        <w:t>VLANxx</w:t>
      </w:r>
      <w:proofErr w:type="spellEnd"/>
      <w:r>
        <w:rPr>
          <w:sz w:val="21"/>
          <w:szCs w:val="21"/>
        </w:rPr>
        <w:t>-IN access lists on both routers (Section 10) and the NOC-MGMT-ONLY access-class on every device's VTY lines.</w:t>
      </w:r>
    </w:p>
    <w:p w14:paraId="07751235" w14:textId="77777777" w:rsidR="00632CA8" w:rsidRDefault="00632CA8" w:rsidP="00632CA8">
      <w:pPr>
        <w:pStyle w:val="ListParagraph"/>
        <w:spacing w:after="70"/>
        <w:ind w:left="720"/>
      </w:pPr>
    </w:p>
    <w:p w14:paraId="3AD37AFC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>
        <w:rPr>
          <w:i/>
          <w:iCs/>
          <w:color w:val="5F5E5A"/>
        </w:rPr>
        <w:t xml:space="preserve">show port-security  </w:t>
      </w:r>
    </w:p>
    <w:p w14:paraId="54265A73" w14:textId="6B701C67" w:rsidR="00632CA8" w:rsidRDefault="00632CA8" w:rsidP="00632CA8">
      <w:pPr>
        <w:rPr>
          <w:i/>
          <w:iCs/>
          <w:color w:val="5F5E5A"/>
        </w:rPr>
      </w:pPr>
      <w:r>
        <w:rPr>
          <w:i/>
          <w:iCs/>
          <w:color w:val="5F5E5A"/>
        </w:rPr>
        <w:t xml:space="preserve">             </w:t>
      </w:r>
      <w:proofErr w:type="gramStart"/>
      <w:r w:rsidR="00000000">
        <w:rPr>
          <w:i/>
          <w:iCs/>
          <w:color w:val="5F5E5A"/>
        </w:rPr>
        <w:t>·  show</w:t>
      </w:r>
      <w:proofErr w:type="gramEnd"/>
      <w:r w:rsidR="00000000">
        <w:rPr>
          <w:i/>
          <w:iCs/>
          <w:color w:val="5F5E5A"/>
        </w:rPr>
        <w:t xml:space="preserve"> </w:t>
      </w:r>
      <w:proofErr w:type="spellStart"/>
      <w:r w:rsidR="00000000">
        <w:rPr>
          <w:i/>
          <w:iCs/>
          <w:color w:val="5F5E5A"/>
        </w:rPr>
        <w:t>ip</w:t>
      </w:r>
      <w:proofErr w:type="spellEnd"/>
      <w:r w:rsidR="00000000">
        <w:rPr>
          <w:i/>
          <w:iCs/>
          <w:color w:val="5F5E5A"/>
        </w:rPr>
        <w:t xml:space="preserve"> </w:t>
      </w:r>
      <w:proofErr w:type="spellStart"/>
      <w:r w:rsidR="00000000">
        <w:rPr>
          <w:i/>
          <w:iCs/>
          <w:color w:val="5F5E5A"/>
        </w:rPr>
        <w:t>dhcp</w:t>
      </w:r>
      <w:proofErr w:type="spellEnd"/>
      <w:r w:rsidR="00000000">
        <w:rPr>
          <w:i/>
          <w:iCs/>
          <w:color w:val="5F5E5A"/>
        </w:rPr>
        <w:t xml:space="preserve"> snooping  </w:t>
      </w:r>
    </w:p>
    <w:p w14:paraId="77202EA6" w14:textId="7C50A43D" w:rsidR="00632CA8" w:rsidRDefault="00000000" w:rsidP="00632CA8">
      <w:pPr>
        <w:rPr>
          <w:i/>
          <w:iCs/>
          <w:color w:val="5F5E5A"/>
        </w:rPr>
      </w:pPr>
      <w:r>
        <w:rPr>
          <w:i/>
          <w:iCs/>
          <w:color w:val="5F5E5A"/>
        </w:rPr>
        <w:t xml:space="preserve">· </w:t>
      </w:r>
      <w:r w:rsidR="00632CA8">
        <w:rPr>
          <w:i/>
          <w:iCs/>
          <w:color w:val="5F5E5A"/>
        </w:rPr>
        <w:t xml:space="preserve">            </w:t>
      </w:r>
      <w:r>
        <w:rPr>
          <w:i/>
          <w:iCs/>
          <w:color w:val="5F5E5A"/>
        </w:rPr>
        <w:t xml:space="preserve"> </w:t>
      </w:r>
      <w:proofErr w:type="gramStart"/>
      <w:r>
        <w:rPr>
          <w:i/>
          <w:iCs/>
          <w:color w:val="5F5E5A"/>
        </w:rPr>
        <w:t>show</w:t>
      </w:r>
      <w:proofErr w:type="gram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ip</w:t>
      </w:r>
      <w:proofErr w:type="spellEnd"/>
      <w:r>
        <w:rPr>
          <w:i/>
          <w:iCs/>
          <w:color w:val="5F5E5A"/>
        </w:rPr>
        <w:t xml:space="preserve"> </w:t>
      </w:r>
      <w:proofErr w:type="spellStart"/>
      <w:r>
        <w:rPr>
          <w:i/>
          <w:iCs/>
          <w:color w:val="5F5E5A"/>
        </w:rPr>
        <w:t>arp</w:t>
      </w:r>
      <w:proofErr w:type="spellEnd"/>
      <w:r>
        <w:rPr>
          <w:i/>
          <w:iCs/>
          <w:color w:val="5F5E5A"/>
        </w:rPr>
        <w:t xml:space="preserve"> </w:t>
      </w:r>
      <w:proofErr w:type="gramStart"/>
      <w:r>
        <w:rPr>
          <w:i/>
          <w:iCs/>
          <w:color w:val="5F5E5A"/>
        </w:rPr>
        <w:t>inspection  ·</w:t>
      </w:r>
      <w:proofErr w:type="gramEnd"/>
      <w:r>
        <w:rPr>
          <w:i/>
          <w:iCs/>
          <w:color w:val="5F5E5A"/>
        </w:rPr>
        <w:t xml:space="preserve"> </w:t>
      </w:r>
    </w:p>
    <w:p w14:paraId="23DE9D52" w14:textId="138078F4" w:rsidR="003D1671" w:rsidRDefault="00632CA8" w:rsidP="00632CA8">
      <w:r>
        <w:rPr>
          <w:i/>
          <w:iCs/>
          <w:color w:val="5F5E5A"/>
        </w:rPr>
        <w:t xml:space="preserve">               </w:t>
      </w:r>
      <w:r w:rsidR="00000000">
        <w:rPr>
          <w:i/>
          <w:iCs/>
          <w:color w:val="5F5E5A"/>
        </w:rPr>
        <w:t>show access-lists</w:t>
      </w:r>
    </w:p>
    <w:p w14:paraId="2E460D76" w14:textId="77777777" w:rsidR="003D1671" w:rsidRDefault="00000000">
      <w:pPr>
        <w:pStyle w:val="Heading2"/>
        <w:spacing w:before="200" w:after="100"/>
      </w:pPr>
      <w:r>
        <w:t>Phase 8 — Redundancy, access-control, and documentation testing</w:t>
      </w:r>
    </w:p>
    <w:p w14:paraId="507F23F6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Shut down each distribution switch in turn and confirm every access switch keeps connectivity through the other.</w:t>
      </w:r>
    </w:p>
    <w:p w14:paraId="389361C5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Shut down R-CAMP1's uplink and confirm HSRP fails over to R-CAMP2 within a few seconds.</w:t>
      </w:r>
    </w:p>
    <w:p w14:paraId="091A8E66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Test every deny/allow pair in the Section 10 matrix with ping and document pass/fail.</w:t>
      </w:r>
    </w:p>
    <w:p w14:paraId="5AD58BA3" w14:textId="77777777" w:rsidR="003D1671" w:rsidRDefault="00000000"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>Capture before/after show-command output for every phase and write up any faults encountered in the incident report.</w:t>
      </w:r>
    </w:p>
    <w:p w14:paraId="7EF72857" w14:textId="77777777" w:rsidR="00632CA8" w:rsidRDefault="00000000" w:rsidP="00632CA8">
      <w:pPr>
        <w:rPr>
          <w:i/>
          <w:iCs/>
          <w:color w:val="5F5E5A"/>
        </w:rPr>
      </w:pPr>
      <w:r>
        <w:rPr>
          <w:b/>
          <w:bCs/>
        </w:rPr>
        <w:t xml:space="preserve">Verify: </w:t>
      </w:r>
      <w:r>
        <w:rPr>
          <w:i/>
          <w:iCs/>
          <w:color w:val="5F5E5A"/>
        </w:rPr>
        <w:t>show standby brief   ·</w:t>
      </w:r>
    </w:p>
    <w:p w14:paraId="10088D5C" w14:textId="3ADC6A94" w:rsidR="00632CA8" w:rsidRDefault="00632CA8" w:rsidP="00632CA8">
      <w:pPr>
        <w:rPr>
          <w:i/>
          <w:iCs/>
          <w:color w:val="5F5E5A"/>
        </w:rPr>
      </w:pPr>
      <w:r>
        <w:rPr>
          <w:i/>
          <w:iCs/>
          <w:color w:val="5F5E5A"/>
        </w:rPr>
        <w:t xml:space="preserve">            </w:t>
      </w:r>
      <w:r w:rsidR="00000000">
        <w:rPr>
          <w:i/>
          <w:iCs/>
          <w:color w:val="5F5E5A"/>
        </w:rPr>
        <w:t xml:space="preserve">  show spanning-tree </w:t>
      </w:r>
      <w:proofErr w:type="spellStart"/>
      <w:r w:rsidR="00000000">
        <w:rPr>
          <w:i/>
          <w:iCs/>
          <w:color w:val="5F5E5A"/>
        </w:rPr>
        <w:t>vlan</w:t>
      </w:r>
      <w:proofErr w:type="spellEnd"/>
      <w:r w:rsidR="00000000">
        <w:rPr>
          <w:i/>
          <w:iCs/>
          <w:color w:val="5F5E5A"/>
        </w:rPr>
        <w:t xml:space="preserve"> &lt;id</w:t>
      </w:r>
      <w:r>
        <w:rPr>
          <w:i/>
          <w:iCs/>
          <w:color w:val="5F5E5A"/>
        </w:rPr>
        <w:t>&gt;</w:t>
      </w:r>
    </w:p>
    <w:p w14:paraId="4D5AC8FA" w14:textId="2E5B51D3" w:rsidR="003D1671" w:rsidRDefault="00000000" w:rsidP="00632CA8">
      <w:r>
        <w:rPr>
          <w:i/>
          <w:iCs/>
          <w:color w:val="5F5E5A"/>
        </w:rPr>
        <w:t xml:space="preserve">  ·</w:t>
      </w:r>
      <w:r w:rsidR="00632CA8">
        <w:rPr>
          <w:i/>
          <w:iCs/>
          <w:color w:val="5F5E5A"/>
        </w:rPr>
        <w:t xml:space="preserve">          </w:t>
      </w:r>
      <w:r>
        <w:rPr>
          <w:i/>
          <w:iCs/>
          <w:color w:val="5F5E5A"/>
        </w:rPr>
        <w:t xml:space="preserve">  ping / traceroute across VLAN pairs</w:t>
      </w:r>
    </w:p>
    <w:sectPr w:rsidR="003D16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5AFF"/>
    <w:multiLevelType w:val="hybridMultilevel"/>
    <w:tmpl w:val="1716FE34"/>
    <w:lvl w:ilvl="0" w:tplc="BEBCAD84">
      <w:start w:val="1"/>
      <w:numFmt w:val="bullet"/>
      <w:lvlText w:val="●"/>
      <w:lvlJc w:val="left"/>
      <w:pPr>
        <w:ind w:left="720" w:hanging="360"/>
      </w:pPr>
    </w:lvl>
    <w:lvl w:ilvl="1" w:tplc="2BA81B62">
      <w:start w:val="1"/>
      <w:numFmt w:val="bullet"/>
      <w:lvlText w:val="○"/>
      <w:lvlJc w:val="left"/>
      <w:pPr>
        <w:ind w:left="1440" w:hanging="360"/>
      </w:pPr>
    </w:lvl>
    <w:lvl w:ilvl="2" w:tplc="D0D07CCA">
      <w:start w:val="1"/>
      <w:numFmt w:val="bullet"/>
      <w:lvlText w:val="■"/>
      <w:lvlJc w:val="left"/>
      <w:pPr>
        <w:ind w:left="2160" w:hanging="360"/>
      </w:pPr>
    </w:lvl>
    <w:lvl w:ilvl="3" w:tplc="E59C1240">
      <w:start w:val="1"/>
      <w:numFmt w:val="bullet"/>
      <w:lvlText w:val="●"/>
      <w:lvlJc w:val="left"/>
      <w:pPr>
        <w:ind w:left="2880" w:hanging="360"/>
      </w:pPr>
    </w:lvl>
    <w:lvl w:ilvl="4" w:tplc="927C2B08">
      <w:start w:val="1"/>
      <w:numFmt w:val="bullet"/>
      <w:lvlText w:val="○"/>
      <w:lvlJc w:val="left"/>
      <w:pPr>
        <w:ind w:left="3600" w:hanging="360"/>
      </w:pPr>
    </w:lvl>
    <w:lvl w:ilvl="5" w:tplc="4AECCB72">
      <w:start w:val="1"/>
      <w:numFmt w:val="bullet"/>
      <w:lvlText w:val="■"/>
      <w:lvlJc w:val="left"/>
      <w:pPr>
        <w:ind w:left="4320" w:hanging="360"/>
      </w:pPr>
    </w:lvl>
    <w:lvl w:ilvl="6" w:tplc="806E88A4">
      <w:start w:val="1"/>
      <w:numFmt w:val="bullet"/>
      <w:lvlText w:val="●"/>
      <w:lvlJc w:val="left"/>
      <w:pPr>
        <w:ind w:left="5040" w:hanging="360"/>
      </w:pPr>
    </w:lvl>
    <w:lvl w:ilvl="7" w:tplc="7BEECFCC">
      <w:start w:val="1"/>
      <w:numFmt w:val="bullet"/>
      <w:lvlText w:val="●"/>
      <w:lvlJc w:val="left"/>
      <w:pPr>
        <w:ind w:left="5760" w:hanging="360"/>
      </w:pPr>
    </w:lvl>
    <w:lvl w:ilvl="8" w:tplc="85EEA3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CE5344"/>
    <w:multiLevelType w:val="hybridMultilevel"/>
    <w:tmpl w:val="F6C441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2066262">
    <w:abstractNumId w:val="0"/>
    <w:lvlOverride w:ilvl="0">
      <w:startOverride w:val="1"/>
    </w:lvlOverride>
  </w:num>
  <w:num w:numId="2" w16cid:durableId="699474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671"/>
    <w:rsid w:val="003D1671"/>
    <w:rsid w:val="00632CA8"/>
    <w:rsid w:val="00AF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6F87"/>
  <w15:docId w15:val="{19FBC2AE-5495-4027-82FC-CA9D0BA0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2936</Words>
  <Characters>16740</Characters>
  <Application>Microsoft Office Word</Application>
  <DocSecurity>0</DocSecurity>
  <Lines>139</Lines>
  <Paragraphs>39</Paragraphs>
  <ScaleCrop>false</ScaleCrop>
  <Company/>
  <LinksUpToDate>false</LinksUpToDate>
  <CharactersWithSpaces>19637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anshu gaidhane</cp:lastModifiedBy>
  <cp:revision>2</cp:revision>
  <dcterms:created xsi:type="dcterms:W3CDTF">2026-08-17T17:43:00Z</dcterms:created>
  <dcterms:modified xsi:type="dcterms:W3CDTF">2026-08-17T17:43:00Z</dcterms:modified>
</cp:coreProperties>
</file>