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sz w:val="36"/>
        </w:rPr>
      </w:pPr>
      <w:r>
        <w:rPr>
          <w:b/>
          <w:sz w:val="36"/>
        </w:rPr>
        <w:t>Assignment-1</w:t>
      </w:r>
    </w:p>
    <w:p>
      <w:pPr>
        <w:pStyle w:val="Normal"/>
        <w:rPr/>
      </w:pPr>
      <w:r>
        <w:rPr/>
      </w:r>
    </w:p>
    <w:tbl>
      <w:tblPr>
        <w:tblW w:w="98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85"/>
        <w:gridCol w:w="1246"/>
      </w:tblGrid>
      <w:tr>
        <w:trPr>
          <w:trHeight w:val="746" w:hRule="atLeast"/>
        </w:trPr>
        <w:tc>
          <w:tcPr>
            <w:tcW w:w="858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sz w:val="32"/>
              </w:rPr>
            </w:pPr>
            <w:r>
              <w:rPr>
                <w:rFonts w:eastAsia="Times New Roman" w:cs="Calibri"/>
                <w:b/>
                <w:bCs/>
                <w:color w:val="000000"/>
                <w:sz w:val="32"/>
              </w:rPr>
              <w:t>Questions</w:t>
            </w:r>
          </w:p>
        </w:tc>
        <w:tc>
          <w:tcPr>
            <w:tcW w:w="1246"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sz w:val="32"/>
              </w:rPr>
            </w:pPr>
            <w:r>
              <w:rPr>
                <w:rFonts w:eastAsia="Times New Roman" w:cs="Calibri"/>
                <w:b/>
                <w:bCs/>
                <w:color w:val="000000"/>
                <w:sz w:val="32"/>
              </w:rPr>
              <w:t>Marks</w:t>
            </w:r>
          </w:p>
        </w:tc>
      </w:tr>
      <w:tr>
        <w:trPr>
          <w:trHeight w:val="1492" w:hRule="atLeast"/>
        </w:trPr>
        <w:tc>
          <w:tcPr>
            <w:tcW w:w="858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32"/>
              </w:rPr>
            </w:pPr>
            <w:r>
              <w:rPr>
                <w:rFonts w:eastAsia="Times New Roman" w:cs="Calibri"/>
                <w:color w:val="000000"/>
                <w:sz w:val="32"/>
              </w:rPr>
              <w:t>Write brief description about unit testing and functional testing and it’s benefit in project, as a developer perspective?</w:t>
            </w:r>
          </w:p>
        </w:tc>
        <w:tc>
          <w:tcPr>
            <w:tcW w:w="124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sz w:val="32"/>
              </w:rPr>
            </w:pPr>
            <w:r>
              <w:rPr>
                <w:rFonts w:eastAsia="Times New Roman" w:cs="Calibri"/>
                <w:color w:val="000000"/>
                <w:sz w:val="32"/>
              </w:rPr>
              <w:t>5</w:t>
            </w:r>
          </w:p>
        </w:tc>
      </w:tr>
      <w:tr>
        <w:trPr>
          <w:trHeight w:val="1492" w:hRule="atLeast"/>
        </w:trPr>
        <w:tc>
          <w:tcPr>
            <w:tcW w:w="858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32"/>
              </w:rPr>
            </w:pPr>
            <w:r>
              <w:rPr>
                <w:rFonts w:eastAsia="Times New Roman" w:cs="Calibri"/>
                <w:color w:val="000000"/>
                <w:sz w:val="32"/>
              </w:rPr>
              <w:t>Where and why do you need unit testing in your project, give me 10 example and code snap?</w:t>
            </w:r>
          </w:p>
        </w:tc>
        <w:tc>
          <w:tcPr>
            <w:tcW w:w="124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sz w:val="32"/>
              </w:rPr>
            </w:pPr>
            <w:r>
              <w:rPr>
                <w:rFonts w:eastAsia="Times New Roman" w:cs="Calibri"/>
                <w:color w:val="000000"/>
                <w:sz w:val="32"/>
              </w:rPr>
              <w:t>5</w:t>
            </w:r>
          </w:p>
        </w:tc>
      </w:tr>
    </w:tbl>
    <w:p>
      <w:pPr>
        <w:pStyle w:val="Normal"/>
        <w:rPr/>
      </w:pPr>
      <w:r>
        <w:rPr/>
      </w:r>
    </w:p>
    <w:p>
      <w:pPr>
        <w:pStyle w:val="Normal"/>
        <w:rPr/>
      </w:pPr>
      <w:r>
        <w:rPr/>
      </w:r>
    </w:p>
    <w:p>
      <w:pPr>
        <w:pStyle w:val="Normal"/>
        <w:rPr>
          <w:sz w:val="30"/>
          <w:szCs w:val="30"/>
        </w:rPr>
      </w:pPr>
      <w:r>
        <w:rPr>
          <w:sz w:val="30"/>
          <w:szCs w:val="30"/>
        </w:rPr>
        <w:t xml:space="preserve">1. </w:t>
      </w:r>
      <w:r>
        <w:rPr>
          <w:sz w:val="32"/>
          <w:szCs w:val="32"/>
        </w:rPr>
        <w:t>Unit Testing:</w:t>
      </w:r>
    </w:p>
    <w:p>
      <w:pPr>
        <w:pStyle w:val="Normal"/>
        <w:rPr/>
      </w:pPr>
      <w:r>
        <w:rPr/>
        <w:t xml:space="preserve"> </w:t>
      </w:r>
      <w:r>
        <w:rPr>
          <w:rFonts w:ascii="Times New Roman" w:hAnsi="Times New Roman"/>
          <w:sz w:val="24"/>
          <w:szCs w:val="24"/>
        </w:rPr>
        <w:t>It is a type of software testing where individual units or components of a software are tested. It is done during the development of an application. Unit testing isolates a section of code and verify its correctness.</w:t>
      </w:r>
    </w:p>
    <w:p>
      <w:pPr>
        <w:pStyle w:val="Normal"/>
        <w:rPr>
          <w:rFonts w:ascii="Times New Roman" w:hAnsi="Times New Roman"/>
          <w:sz w:val="24"/>
          <w:szCs w:val="24"/>
        </w:rPr>
      </w:pPr>
      <w:r>
        <w:rPr>
          <w:rFonts w:ascii="Times New Roman" w:hAnsi="Times New Roman"/>
          <w:sz w:val="24"/>
          <w:szCs w:val="24"/>
        </w:rPr>
        <w:t>It can also be defined as testing technique using which individual modules are tested to determine if there are any issues by the developer himself.</w:t>
      </w:r>
    </w:p>
    <w:p>
      <w:pPr>
        <w:pStyle w:val="Normal"/>
        <w:rPr>
          <w:rFonts w:ascii="Times New Roman" w:hAnsi="Times New Roman"/>
          <w:sz w:val="24"/>
          <w:szCs w:val="24"/>
        </w:rPr>
      </w:pPr>
      <w:r>
        <w:rPr>
          <w:rFonts w:ascii="Times New Roman" w:hAnsi="Times New Roman"/>
          <w:sz w:val="24"/>
          <w:szCs w:val="24"/>
        </w:rPr>
        <w:t>Benefits of unit testing:</w:t>
      </w:r>
    </w:p>
    <w:p>
      <w:pPr>
        <w:pStyle w:val="Normal"/>
        <w:rPr>
          <w:rFonts w:ascii="Times New Roman" w:hAnsi="Times New Roman"/>
          <w:sz w:val="24"/>
          <w:szCs w:val="24"/>
        </w:rPr>
      </w:pPr>
      <w:r>
        <w:rPr>
          <w:rFonts w:ascii="Times New Roman" w:hAnsi="Times New Roman"/>
          <w:sz w:val="24"/>
          <w:szCs w:val="24"/>
        </w:rPr>
        <w:t>- Reduces defects in newly developed features or reduces bugs when changing the existing functionality.</w:t>
      </w:r>
    </w:p>
    <w:p>
      <w:pPr>
        <w:pStyle w:val="Normal"/>
        <w:rPr>
          <w:rFonts w:ascii="Times New Roman" w:hAnsi="Times New Roman"/>
          <w:sz w:val="24"/>
          <w:szCs w:val="24"/>
        </w:rPr>
      </w:pPr>
      <w:r>
        <w:rPr>
          <w:rFonts w:ascii="Times New Roman" w:hAnsi="Times New Roman"/>
          <w:sz w:val="24"/>
          <w:szCs w:val="24"/>
        </w:rPr>
        <w:t>- Reduce cost of testing as defects are solved in early phase.</w:t>
      </w:r>
    </w:p>
    <w:p>
      <w:pPr>
        <w:pStyle w:val="Normal"/>
        <w:rPr>
          <w:rFonts w:ascii="Times New Roman" w:hAnsi="Times New Roman"/>
          <w:sz w:val="24"/>
          <w:szCs w:val="24"/>
        </w:rPr>
      </w:pPr>
      <w:r>
        <w:rPr>
          <w:rFonts w:ascii="Times New Roman" w:hAnsi="Times New Roman"/>
          <w:sz w:val="24"/>
          <w:szCs w:val="24"/>
        </w:rPr>
        <w:t>- Improves design and allow better refactoring of code.</w:t>
      </w:r>
    </w:p>
    <w:p>
      <w:pPr>
        <w:pStyle w:val="Normal"/>
        <w:rPr>
          <w:rFonts w:ascii="Times New Roman" w:hAnsi="Times New Roman"/>
          <w:sz w:val="24"/>
          <w:szCs w:val="24"/>
        </w:rPr>
      </w:pPr>
      <w:r>
        <w:rPr>
          <w:rFonts w:ascii="Times New Roman" w:hAnsi="Times New Roman"/>
          <w:sz w:val="24"/>
          <w:szCs w:val="24"/>
        </w:rPr>
        <w:t>- Gives the quality of build when integrated with build.</w:t>
      </w:r>
    </w:p>
    <w:p>
      <w:pPr>
        <w:pStyle w:val="Normal"/>
        <w:rPr>
          <w:sz w:val="32"/>
          <w:szCs w:val="32"/>
        </w:rPr>
      </w:pPr>
      <w:r>
        <w:rPr>
          <w:rFonts w:ascii="Times New Roman" w:hAnsi="Times New Roman"/>
          <w:sz w:val="32"/>
          <w:szCs w:val="32"/>
        </w:rPr>
        <w:t>Functional Testing:</w:t>
      </w:r>
    </w:p>
    <w:p>
      <w:pPr>
        <w:pStyle w:val="Normal"/>
        <w:rPr>
          <w:sz w:val="24"/>
          <w:szCs w:val="24"/>
        </w:rPr>
      </w:pPr>
      <w:r>
        <w:rPr>
          <w:rFonts w:ascii="Times New Roman" w:hAnsi="Times New Roman"/>
          <w:sz w:val="24"/>
          <w:szCs w:val="24"/>
        </w:rPr>
        <w:t xml:space="preserve">  </w:t>
      </w:r>
      <w:r>
        <w:rPr>
          <w:rFonts w:ascii="Times New Roman" w:hAnsi="Times New Roman"/>
          <w:sz w:val="24"/>
          <w:szCs w:val="24"/>
        </w:rPr>
        <w:t>Functional testing is defined as type of testing that verifies that each function of the software application operates in conformance with the requirement specification. This testing mainly involves black box testing and it is not concerned about the source code of the application. It focuses on manual testing as well as automation testing.</w:t>
      </w:r>
    </w:p>
    <w:p>
      <w:pPr>
        <w:pStyle w:val="Normal"/>
        <w:rPr>
          <w:sz w:val="24"/>
          <w:szCs w:val="24"/>
        </w:rPr>
      </w:pPr>
      <w:r>
        <w:rPr>
          <w:rFonts w:ascii="Times New Roman" w:hAnsi="Times New Roman"/>
          <w:sz w:val="24"/>
          <w:szCs w:val="24"/>
        </w:rPr>
        <w:t>Functional testing involves checking of the following:</w:t>
      </w:r>
    </w:p>
    <w:p>
      <w:pPr>
        <w:pStyle w:val="Normal"/>
        <w:rPr>
          <w:sz w:val="24"/>
          <w:szCs w:val="24"/>
        </w:rPr>
      </w:pPr>
      <w:r>
        <w:rPr>
          <w:rFonts w:ascii="Times New Roman" w:hAnsi="Times New Roman"/>
          <w:sz w:val="24"/>
          <w:szCs w:val="24"/>
        </w:rPr>
        <w:t>-User Interface</w:t>
      </w:r>
    </w:p>
    <w:p>
      <w:pPr>
        <w:pStyle w:val="Normal"/>
        <w:rPr>
          <w:sz w:val="24"/>
          <w:szCs w:val="24"/>
        </w:rPr>
      </w:pPr>
      <w:r>
        <w:rPr>
          <w:rFonts w:ascii="Times New Roman" w:hAnsi="Times New Roman"/>
          <w:sz w:val="24"/>
          <w:szCs w:val="24"/>
        </w:rPr>
        <w:t>-API</w:t>
      </w:r>
    </w:p>
    <w:p>
      <w:pPr>
        <w:pStyle w:val="Normal"/>
        <w:rPr>
          <w:sz w:val="24"/>
          <w:szCs w:val="24"/>
        </w:rPr>
      </w:pPr>
      <w:r>
        <w:rPr>
          <w:rFonts w:ascii="Times New Roman" w:hAnsi="Times New Roman"/>
          <w:sz w:val="24"/>
          <w:szCs w:val="24"/>
        </w:rPr>
        <w:t>-Database</w:t>
      </w:r>
    </w:p>
    <w:p>
      <w:pPr>
        <w:pStyle w:val="Normal"/>
        <w:rPr>
          <w:sz w:val="24"/>
          <w:szCs w:val="24"/>
        </w:rPr>
      </w:pPr>
      <w:r>
        <w:rPr>
          <w:rFonts w:ascii="Times New Roman" w:hAnsi="Times New Roman"/>
          <w:sz w:val="24"/>
          <w:szCs w:val="24"/>
        </w:rPr>
        <w:t>-Security</w:t>
      </w:r>
    </w:p>
    <w:p>
      <w:pPr>
        <w:pStyle w:val="Normal"/>
        <w:rPr>
          <w:sz w:val="24"/>
          <w:szCs w:val="24"/>
        </w:rPr>
      </w:pPr>
      <w:r>
        <w:rPr>
          <w:rFonts w:ascii="Times New Roman" w:hAnsi="Times New Roman"/>
          <w:sz w:val="24"/>
          <w:szCs w:val="24"/>
        </w:rPr>
        <w:t>-Client/Server applications</w:t>
      </w:r>
    </w:p>
    <w:p>
      <w:pPr>
        <w:pStyle w:val="Normal"/>
        <w:rPr>
          <w:sz w:val="24"/>
          <w:szCs w:val="24"/>
        </w:rPr>
      </w:pPr>
      <w:r>
        <w:rPr>
          <w:rFonts w:ascii="Times New Roman" w:hAnsi="Times New Roman"/>
          <w:sz w:val="24"/>
          <w:szCs w:val="24"/>
        </w:rPr>
        <w:t>-Functionality of the Application Under Test</w:t>
      </w:r>
    </w:p>
    <w:p>
      <w:pPr>
        <w:pStyle w:val="Normal"/>
        <w:rPr>
          <w:sz w:val="24"/>
          <w:szCs w:val="24"/>
        </w:rPr>
      </w:pPr>
      <w:r>
        <w:rPr>
          <w:rFonts w:ascii="Times New Roman" w:hAnsi="Times New Roman"/>
          <w:sz w:val="24"/>
          <w:szCs w:val="24"/>
        </w:rPr>
        <w:t>Benefits of Functional Testing:</w:t>
      </w:r>
    </w:p>
    <w:p>
      <w:pPr>
        <w:pStyle w:val="Normal"/>
        <w:rPr>
          <w:sz w:val="24"/>
          <w:szCs w:val="24"/>
        </w:rPr>
      </w:pPr>
      <w:r>
        <w:rPr>
          <w:rFonts w:ascii="Times New Roman" w:hAnsi="Times New Roman"/>
          <w:sz w:val="24"/>
          <w:szCs w:val="24"/>
        </w:rPr>
        <w:t>- This testing provides a replica of what the actual system is i.e., it is replica of what the product is in the live environment.</w:t>
      </w:r>
    </w:p>
    <w:p>
      <w:pPr>
        <w:pStyle w:val="Normal"/>
        <w:rPr>
          <w:sz w:val="24"/>
          <w:szCs w:val="24"/>
        </w:rPr>
      </w:pPr>
      <w:r>
        <w:rPr>
          <w:rFonts w:ascii="Times New Roman" w:hAnsi="Times New Roman"/>
          <w:sz w:val="24"/>
          <w:szCs w:val="24"/>
        </w:rPr>
        <w:t>- It does not work on any assumptions about the structure of the system.</w:t>
      </w:r>
    </w:p>
    <w:p>
      <w:pPr>
        <w:pStyle w:val="Normal"/>
        <w:rPr>
          <w:sz w:val="24"/>
          <w:szCs w:val="24"/>
        </w:rPr>
      </w:pPr>
      <w:r>
        <w:rPr>
          <w:rFonts w:ascii="Times New Roman" w:hAnsi="Times New Roman"/>
          <w:strike w:val="false"/>
          <w:dstrike w:val="false"/>
          <w:sz w:val="24"/>
          <w:szCs w:val="24"/>
        </w:rPr>
        <w:t>- It ensures the delivery of high quality product which meets the customer requirements.</w:t>
      </w:r>
    </w:p>
    <w:p>
      <w:pPr>
        <w:pStyle w:val="Normal"/>
        <w:rPr>
          <w:sz w:val="24"/>
          <w:szCs w:val="24"/>
        </w:rPr>
      </w:pPr>
      <w:r>
        <w:rPr>
          <w:rFonts w:ascii="Times New Roman" w:hAnsi="Times New Roman"/>
          <w:strike w:val="false"/>
          <w:dstrike w:val="false"/>
          <w:sz w:val="24"/>
          <w:szCs w:val="24"/>
        </w:rPr>
        <w:t>-It ensures to delivery a bug free product.</w:t>
      </w:r>
    </w:p>
    <w:p>
      <w:pPr>
        <w:pStyle w:val="Normal"/>
        <w:rPr>
          <w:sz w:val="24"/>
          <w:szCs w:val="24"/>
        </w:rPr>
      </w:pPr>
      <w:r>
        <w:rPr>
          <w:rFonts w:ascii="Times New Roman" w:hAnsi="Times New Roman"/>
          <w:strike w:val="false"/>
          <w:dstrike w:val="false"/>
          <w:sz w:val="24"/>
          <w:szCs w:val="24"/>
        </w:rPr>
        <w:t>-Risk based testing is done to decrease the chances of any kind of risk in the product.</w:t>
      </w:r>
    </w:p>
    <w:p>
      <w:pPr>
        <w:pStyle w:val="Normal"/>
        <w:rPr>
          <w:sz w:val="30"/>
          <w:szCs w:val="30"/>
        </w:rPr>
      </w:pPr>
      <w:r>
        <w:rPr>
          <w:rFonts w:ascii="Times New Roman" w:hAnsi="Times New Roman"/>
          <w:strike w:val="false"/>
          <w:dstrike w:val="false"/>
          <w:sz w:val="30"/>
          <w:szCs w:val="30"/>
        </w:rPr>
        <w:t>2. Why you need unit testing</w:t>
      </w:r>
    </w:p>
    <w:p>
      <w:pPr>
        <w:pStyle w:val="Normal"/>
        <w:numPr>
          <w:ilvl w:val="0"/>
          <w:numId w:val="1"/>
        </w:numPr>
        <w:rPr>
          <w:rFonts w:ascii="Times New Roman" w:hAnsi="Times New Roman"/>
        </w:rPr>
      </w:pPr>
      <w:r>
        <w:rPr>
          <w:rFonts w:ascii="Times New Roman" w:hAnsi="Times New Roman"/>
          <w:color w:val="000000"/>
          <w:sz w:val="24"/>
          <w:szCs w:val="24"/>
        </w:rPr>
        <w:t>Improve the design of implementations.</w:t>
      </w:r>
    </w:p>
    <w:p>
      <w:pPr>
        <w:pStyle w:val="Normal"/>
        <w:numPr>
          <w:ilvl w:val="0"/>
          <w:numId w:val="1"/>
        </w:numPr>
        <w:rPr>
          <w:rFonts w:ascii="Times New Roman" w:hAnsi="Times New Roman"/>
        </w:rPr>
      </w:pPr>
      <w:r>
        <w:rPr>
          <w:rFonts w:ascii="Times New Roman" w:hAnsi="Times New Roman"/>
          <w:color w:val="000000"/>
          <w:sz w:val="24"/>
          <w:szCs w:val="24"/>
        </w:rPr>
        <w:t>Start coding a feature without giving it a lot of thought to the design is a very common mistake among developers. Using unit testing is going to enforce you to think and re-think the design, and if you are using TDD the impact is even bigger.</w:t>
      </w:r>
    </w:p>
    <w:p>
      <w:pPr>
        <w:pStyle w:val="Normal"/>
        <w:numPr>
          <w:ilvl w:val="0"/>
          <w:numId w:val="1"/>
        </w:numPr>
        <w:rPr>
          <w:rFonts w:ascii="Times New Roman" w:hAnsi="Times New Roman"/>
        </w:rPr>
      </w:pPr>
      <w:r>
        <w:rPr>
          <w:rFonts w:ascii="Times New Roman" w:hAnsi="Times New Roman"/>
          <w:color w:val="000000"/>
          <w:sz w:val="24"/>
          <w:szCs w:val="24"/>
        </w:rPr>
        <w:t>Allows refactoring.</w:t>
      </w:r>
    </w:p>
    <w:p>
      <w:pPr>
        <w:pStyle w:val="Normal"/>
        <w:numPr>
          <w:ilvl w:val="0"/>
          <w:numId w:val="1"/>
        </w:numPr>
        <w:rPr>
          <w:rFonts w:ascii="Times New Roman" w:hAnsi="Times New Roman"/>
        </w:rPr>
      </w:pPr>
      <w:r>
        <w:rPr>
          <w:rFonts w:ascii="Times New Roman" w:hAnsi="Times New Roman"/>
          <w:color w:val="000000"/>
          <w:sz w:val="24"/>
          <w:szCs w:val="24"/>
        </w:rPr>
        <w:t>Since you already have tests that ensure that everything is working as expected, you can easily add changes to that code with the certainty that you are not adding any bugs.</w:t>
      </w:r>
    </w:p>
    <w:p>
      <w:pPr>
        <w:pStyle w:val="Normal"/>
        <w:numPr>
          <w:ilvl w:val="0"/>
          <w:numId w:val="1"/>
        </w:numPr>
        <w:rPr>
          <w:rFonts w:ascii="Times New Roman" w:hAnsi="Times New Roman"/>
        </w:rPr>
      </w:pPr>
      <w:r>
        <w:rPr>
          <w:rFonts w:ascii="Times New Roman" w:hAnsi="Times New Roman"/>
          <w:color w:val="000000"/>
          <w:sz w:val="24"/>
          <w:szCs w:val="24"/>
        </w:rPr>
        <w:t>Add new features without breaking anything.</w:t>
      </w:r>
    </w:p>
    <w:p>
      <w:pPr>
        <w:pStyle w:val="Normal"/>
        <w:numPr>
          <w:ilvl w:val="0"/>
          <w:numId w:val="1"/>
        </w:numPr>
        <w:rPr>
          <w:rFonts w:ascii="Times New Roman" w:hAnsi="Times New Roman"/>
        </w:rPr>
      </w:pPr>
      <w:r>
        <w:rPr>
          <w:rFonts w:ascii="Times New Roman" w:hAnsi="Times New Roman"/>
          <w:color w:val="000000"/>
          <w:sz w:val="24"/>
          <w:szCs w:val="24"/>
        </w:rPr>
        <w:t>When you are adding a new feature you can run the tests to ensure that you ain’t breaking any other part of the application.</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Calibri" w:hAnsi="Calibri"/>
          <w:color w:val="000000"/>
          <w:sz w:val="24"/>
          <w:szCs w:val="24"/>
        </w:rPr>
      </w:pPr>
      <w:r>
        <w:rPr>
          <w:color w:val="000000"/>
          <w:sz w:val="24"/>
          <w:szCs w:val="24"/>
        </w:rPr>
      </w:r>
    </w:p>
    <w:p>
      <w:pPr>
        <w:pStyle w:val="Normal"/>
        <w:rPr>
          <w:rFonts w:ascii="Times New Roman" w:hAnsi="Times New Roman"/>
        </w:rPr>
      </w:pPr>
      <w:r>
        <w:rPr>
          <w:rFonts w:ascii="Times New Roman" w:hAnsi="Times New Roman"/>
          <w:color w:val="000000"/>
          <w:sz w:val="24"/>
          <w:szCs w:val="24"/>
        </w:rPr>
        <w:t>Testing to be performed on the below code:</w:t>
      </w:r>
    </w:p>
    <w:p>
      <w:pPr>
        <w:pStyle w:val="Normal"/>
        <w:spacing w:lineRule="auto" w:line="240" w:before="0" w:after="200"/>
        <w:rPr>
          <w:rFonts w:ascii="Times New Roman" w:hAnsi="Times New Roman"/>
        </w:rPr>
      </w:pPr>
      <w:r>
        <w:rPr>
          <w:rFonts w:ascii="Times New Roman" w:hAnsi="Times New Roman"/>
          <w:color w:val="000000"/>
          <w:sz w:val="24"/>
          <w:szCs w:val="24"/>
          <w:lang w:val="en-US"/>
        </w:rPr>
        <w:t>-Name should be within 50 letters</w:t>
      </w:r>
    </w:p>
    <w:p>
      <w:pPr>
        <w:pStyle w:val="Normal"/>
        <w:spacing w:lineRule="auto" w:line="240" w:before="0" w:after="200"/>
        <w:rPr>
          <w:rFonts w:ascii="Times New Roman" w:hAnsi="Times New Roman"/>
        </w:rPr>
      </w:pPr>
      <w:r>
        <w:rPr>
          <w:rFonts w:ascii="Times New Roman" w:hAnsi="Times New Roman"/>
          <w:color w:val="000000"/>
          <w:sz w:val="24"/>
          <w:szCs w:val="24"/>
          <w:lang w:val="en-US"/>
        </w:rPr>
        <w:t>-Email is in valid format</w:t>
      </w:r>
    </w:p>
    <w:p>
      <w:pPr>
        <w:pStyle w:val="Normal"/>
        <w:spacing w:lineRule="auto" w:line="240" w:before="0" w:after="200"/>
        <w:rPr>
          <w:rFonts w:ascii="Times New Roman" w:hAnsi="Times New Roman"/>
        </w:rPr>
      </w:pPr>
      <w:r>
        <w:rPr>
          <w:rFonts w:ascii="Times New Roman" w:hAnsi="Times New Roman"/>
          <w:color w:val="000000"/>
          <w:sz w:val="24"/>
          <w:szCs w:val="24"/>
          <w:lang w:val="en-US"/>
        </w:rPr>
        <w:t>-Password should match with confirm-password</w:t>
      </w:r>
    </w:p>
    <w:p>
      <w:pPr>
        <w:pStyle w:val="Normal"/>
        <w:spacing w:lineRule="auto" w:line="240" w:before="0" w:after="200"/>
        <w:rPr>
          <w:rFonts w:ascii="Times New Roman" w:hAnsi="Times New Roman"/>
        </w:rPr>
      </w:pPr>
      <w:r>
        <w:rPr>
          <w:rFonts w:ascii="Times New Roman" w:hAnsi="Times New Roman"/>
          <w:color w:val="000000"/>
          <w:sz w:val="24"/>
          <w:szCs w:val="24"/>
          <w:lang w:val="en-US"/>
        </w:rPr>
        <w:t>-Password should contain the Regular expression specified form</w:t>
      </w:r>
    </w:p>
    <w:p>
      <w:pPr>
        <w:pStyle w:val="Normal"/>
        <w:spacing w:lineRule="auto" w:line="240" w:before="0" w:after="200"/>
        <w:rPr>
          <w:rFonts w:ascii="Times New Roman" w:hAnsi="Times New Roman"/>
        </w:rPr>
      </w:pPr>
      <w:r>
        <w:rPr>
          <w:rFonts w:ascii="Times New Roman" w:hAnsi="Times New Roman"/>
          <w:color w:val="000000"/>
          <w:sz w:val="24"/>
          <w:szCs w:val="24"/>
          <w:lang w:val="en-US"/>
        </w:rPr>
        <w:t>-Mobile number in 10 digits</w:t>
      </w:r>
    </w:p>
    <w:p>
      <w:pPr>
        <w:pStyle w:val="Normal"/>
        <w:spacing w:lineRule="auto" w:line="240" w:before="0" w:after="200"/>
        <w:rPr>
          <w:rFonts w:ascii="Times New Roman" w:hAnsi="Times New Roman"/>
        </w:rPr>
      </w:pPr>
      <w:r>
        <w:rPr>
          <w:rFonts w:ascii="Times New Roman" w:hAnsi="Times New Roman"/>
          <w:color w:val="000000"/>
          <w:sz w:val="24"/>
          <w:szCs w:val="24"/>
          <w:lang w:val="en-US"/>
        </w:rPr>
        <w:t>-Email to pass with only name or .  and _ character with name</w:t>
      </w:r>
    </w:p>
    <w:p>
      <w:pPr>
        <w:pStyle w:val="Normal"/>
        <w:spacing w:lineRule="auto" w:line="240" w:before="0" w:after="200"/>
        <w:rPr>
          <w:rFonts w:ascii="Times New Roman" w:hAnsi="Times New Roman"/>
        </w:rPr>
      </w:pPr>
      <w:r>
        <w:rPr>
          <w:rFonts w:ascii="Times New Roman" w:hAnsi="Times New Roman"/>
          <w:sz w:val="24"/>
          <w:szCs w:val="24"/>
        </w:rPr>
        <w:t>-Text should be able to take paragraphs</w:t>
      </w:r>
    </w:p>
    <w:p>
      <w:pPr>
        <w:pStyle w:val="Normal"/>
        <w:spacing w:lineRule="auto" w:line="240" w:before="0" w:after="200"/>
        <w:rPr>
          <w:rFonts w:ascii="Times New Roman" w:hAnsi="Times New Roman"/>
        </w:rPr>
      </w:pPr>
      <w:r>
        <w:rPr>
          <w:rFonts w:ascii="Times New Roman" w:hAnsi="Times New Roman"/>
          <w:sz w:val="24"/>
          <w:szCs w:val="24"/>
        </w:rPr>
        <w:t>-Username should not match Name</w:t>
      </w:r>
    </w:p>
    <w:p>
      <w:pPr>
        <w:pStyle w:val="Normal"/>
        <w:spacing w:lineRule="auto" w:line="240" w:before="0" w:after="200"/>
        <w:rPr>
          <w:rFonts w:ascii="Times New Roman" w:hAnsi="Times New Roman"/>
        </w:rPr>
      </w:pPr>
      <w:r>
        <w:rPr>
          <w:rFonts w:ascii="Times New Roman" w:hAnsi="Times New Roman"/>
          <w:sz w:val="24"/>
          <w:szCs w:val="24"/>
        </w:rPr>
        <w:t>- Username can include digits and special characters.</w:t>
        <w:br/>
      </w:r>
      <w:r>
        <w:rPr>
          <w:rFonts w:ascii="Times New Roman" w:hAnsi="Times New Roman"/>
          <w:color w:val="000000"/>
          <w:sz w:val="24"/>
          <w:szCs w:val="24"/>
          <w:lang w:val="en-US"/>
        </w:rPr>
        <w:t>-Set submitted true</w:t>
      </w:r>
    </w:p>
    <w:p>
      <w:pPr>
        <w:pStyle w:val="Normal"/>
        <w:spacing w:lineRule="auto" w:line="240" w:before="0" w:after="200"/>
        <w:rPr>
          <w:rFonts w:ascii="Times New Roman" w:hAnsi="Times New Roman"/>
        </w:rPr>
      </w:pPr>
      <w:r>
        <w:rPr>
          <w:rFonts w:ascii="Times New Roman" w:hAnsi="Times New Roman"/>
          <w:color w:val="000000"/>
          <w:sz w:val="24"/>
          <w:szCs w:val="24"/>
          <w:lang w:val="en-US"/>
        </w:rPr>
        <w:t>- Calls onsubmit method</w:t>
      </w:r>
    </w:p>
    <w:p>
      <w:pPr>
        <w:pStyle w:val="Normal"/>
        <w:numPr>
          <w:ilvl w:val="0"/>
          <w:numId w:val="0"/>
        </w:numPr>
        <w:spacing w:before="0" w:after="160"/>
        <w:ind w:left="940" w:hanging="0"/>
        <w:rPr/>
      </w:pPr>
      <w:r>
        <w:rPr/>
        <w:drawing>
          <wp:inline distT="0" distB="0" distL="0" distR="0">
            <wp:extent cx="5486400" cy="3295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295650"/>
                    </a:xfrm>
                    <a:prstGeom prst="rect">
                      <a:avLst/>
                    </a:prstGeom>
                  </pic:spPr>
                </pic:pic>
              </a:graphicData>
            </a:graphic>
          </wp:inline>
        </w:drawing>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52"/>
      </w:rPr>
    </w:pPr>
    <w:r>
      <w:rPr>
        <w:b/>
        <w:sz w:val="52"/>
      </w:rPr>
      <w:t>Jasmine + Karma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40"/>
        </w:tabs>
        <w:ind w:left="940" w:hanging="360"/>
      </w:pPr>
      <w:rPr>
        <w:rFonts w:ascii="Symbol" w:hAnsi="Symbol" w:cs="Symbol" w:hint="default"/>
      </w:rPr>
    </w:lvl>
    <w:lvl w:ilvl="1">
      <w:start w:val="1"/>
      <w:numFmt w:val="bullet"/>
      <w:lvlText w:val="◦"/>
      <w:lvlJc w:val="left"/>
      <w:pPr>
        <w:tabs>
          <w:tab w:val="num" w:pos="1300"/>
        </w:tabs>
        <w:ind w:left="1300" w:hanging="360"/>
      </w:pPr>
      <w:rPr>
        <w:rFonts w:ascii="OpenSymbol" w:hAnsi="OpenSymbol" w:cs="OpenSymbol" w:hint="default"/>
      </w:rPr>
    </w:lvl>
    <w:lvl w:ilvl="2">
      <w:start w:val="1"/>
      <w:numFmt w:val="bullet"/>
      <w:lvlText w:val="▪"/>
      <w:lvlJc w:val="left"/>
      <w:pPr>
        <w:tabs>
          <w:tab w:val="num" w:pos="1660"/>
        </w:tabs>
        <w:ind w:left="1660" w:hanging="360"/>
      </w:pPr>
      <w:rPr>
        <w:rFonts w:ascii="OpenSymbol" w:hAnsi="OpenSymbol" w:cs="OpenSymbol" w:hint="default"/>
      </w:rPr>
    </w:lvl>
    <w:lvl w:ilvl="3">
      <w:start w:val="1"/>
      <w:numFmt w:val="bullet"/>
      <w:lvlText w:val=""/>
      <w:lvlJc w:val="left"/>
      <w:pPr>
        <w:tabs>
          <w:tab w:val="num" w:pos="2020"/>
        </w:tabs>
        <w:ind w:left="2020" w:hanging="360"/>
      </w:pPr>
      <w:rPr>
        <w:rFonts w:ascii="Symbol" w:hAnsi="Symbol" w:cs="Symbol" w:hint="default"/>
      </w:rPr>
    </w:lvl>
    <w:lvl w:ilvl="4">
      <w:start w:val="1"/>
      <w:numFmt w:val="bullet"/>
      <w:lvlText w:val="◦"/>
      <w:lvlJc w:val="left"/>
      <w:pPr>
        <w:tabs>
          <w:tab w:val="num" w:pos="2380"/>
        </w:tabs>
        <w:ind w:left="2380" w:hanging="360"/>
      </w:pPr>
      <w:rPr>
        <w:rFonts w:ascii="OpenSymbol" w:hAnsi="OpenSymbol" w:cs="OpenSymbol" w:hint="default"/>
      </w:rPr>
    </w:lvl>
    <w:lvl w:ilvl="5">
      <w:start w:val="1"/>
      <w:numFmt w:val="bullet"/>
      <w:lvlText w:val="▪"/>
      <w:lvlJc w:val="left"/>
      <w:pPr>
        <w:tabs>
          <w:tab w:val="num" w:pos="2740"/>
        </w:tabs>
        <w:ind w:left="2740" w:hanging="360"/>
      </w:pPr>
      <w:rPr>
        <w:rFonts w:ascii="OpenSymbol" w:hAnsi="OpenSymbol" w:cs="OpenSymbol" w:hint="default"/>
      </w:rPr>
    </w:lvl>
    <w:lvl w:ilvl="6">
      <w:start w:val="1"/>
      <w:numFmt w:val="bullet"/>
      <w:lvlText w:val=""/>
      <w:lvlJc w:val="left"/>
      <w:pPr>
        <w:tabs>
          <w:tab w:val="num" w:pos="3100"/>
        </w:tabs>
        <w:ind w:left="3100" w:hanging="360"/>
      </w:pPr>
      <w:rPr>
        <w:rFonts w:ascii="Symbol" w:hAnsi="Symbol" w:cs="Symbol" w:hint="default"/>
      </w:rPr>
    </w:lvl>
    <w:lvl w:ilvl="7">
      <w:start w:val="1"/>
      <w:numFmt w:val="bullet"/>
      <w:lvlText w:val="◦"/>
      <w:lvlJc w:val="left"/>
      <w:pPr>
        <w:tabs>
          <w:tab w:val="num" w:pos="3460"/>
        </w:tabs>
        <w:ind w:left="3460" w:hanging="360"/>
      </w:pPr>
      <w:rPr>
        <w:rFonts w:ascii="OpenSymbol" w:hAnsi="OpenSymbol" w:cs="OpenSymbol" w:hint="default"/>
      </w:rPr>
    </w:lvl>
    <w:lvl w:ilvl="8">
      <w:start w:val="1"/>
      <w:numFmt w:val="bullet"/>
      <w:lvlText w:val="▪"/>
      <w:lvlJc w:val="left"/>
      <w:pPr>
        <w:tabs>
          <w:tab w:val="num" w:pos="3820"/>
        </w:tabs>
        <w:ind w:left="38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20aa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20aa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20aa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620aae"/>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620aae"/>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620aae"/>
    <w:rPr/>
  </w:style>
  <w:style w:type="character" w:styleId="FooterChar" w:customStyle="1">
    <w:name w:val="Footer Char"/>
    <w:basedOn w:val="DefaultParagraphFont"/>
    <w:link w:val="Footer"/>
    <w:uiPriority w:val="99"/>
    <w:qFormat/>
    <w:rsid w:val="00620aa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20aa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20aa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0aa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LibreOffice/7.0.4.2$Windows_X86_64 LibreOffice_project/dcf040e67528d9187c66b2379df5ea4407429775</Application>
  <AppVersion>15.0000</AppVersion>
  <Pages>3</Pages>
  <Words>519</Words>
  <Characters>2578</Characters>
  <CharactersWithSpaces>3046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2021-03-23T09:45:00Z</dcterms:created>
  <dc:creator>Abhimanyu Singh</dc:creator>
  <dc:description/>
  <dc:language>en-US</dc:language>
  <cp:lastModifiedBy/>
  <dcterms:modified xsi:type="dcterms:W3CDTF">2021-03-25T13:48:56Z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