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6234" w14:textId="77777777" w:rsidR="00885D02" w:rsidRDefault="00885D02"/>
    <w:p w14:paraId="130642A1" w14:textId="77777777" w:rsidR="00885D02" w:rsidRDefault="00885D02"/>
    <w:p w14:paraId="7236D6E1" w14:textId="77777777" w:rsidR="00885D02" w:rsidRDefault="00885D02"/>
    <w:p w14:paraId="3CDE5F03" w14:textId="77777777" w:rsidR="00885D02" w:rsidRDefault="00885D02"/>
    <w:p w14:paraId="39EFD7DF" w14:textId="77777777" w:rsidR="00885D02" w:rsidRDefault="00000000">
      <w:pPr>
        <w:jc w:val="center"/>
      </w:pPr>
      <w:r>
        <w:rPr>
          <w:b/>
          <w:color w:val="1E5FA8"/>
          <w:sz w:val="80"/>
        </w:rPr>
        <w:t>StockSense</w:t>
      </w:r>
    </w:p>
    <w:p w14:paraId="4139616D" w14:textId="77777777" w:rsidR="00885D02" w:rsidRDefault="00000000">
      <w:pPr>
        <w:jc w:val="center"/>
      </w:pPr>
      <w:r>
        <w:rPr>
          <w:color w:val="4A4A6A"/>
          <w:sz w:val="36"/>
        </w:rPr>
        <w:t>Smart Inventory &amp; Dead Stock Management System</w:t>
      </w:r>
    </w:p>
    <w:p w14:paraId="515B5D27" w14:textId="77777777" w:rsidR="00885D02" w:rsidRDefault="00885D02"/>
    <w:p w14:paraId="391170BE" w14:textId="77777777" w:rsidR="00885D02" w:rsidRDefault="00885D02">
      <w:pPr>
        <w:pBdr>
          <w:bottom w:val="single" w:sz="4" w:space="1" w:color="1E5FA8"/>
        </w:pBdr>
        <w:jc w:val="center"/>
      </w:pPr>
    </w:p>
    <w:p w14:paraId="6D1EFF1D" w14:textId="77777777" w:rsidR="00885D02" w:rsidRDefault="00885D02"/>
    <w:p w14:paraId="592DF06C" w14:textId="77777777" w:rsidR="00885D02" w:rsidRDefault="00000000">
      <w:pPr>
        <w:jc w:val="center"/>
      </w:pPr>
      <w:r>
        <w:rPr>
          <w:b/>
          <w:color w:val="555588"/>
          <w:sz w:val="26"/>
        </w:rPr>
        <w:t>PROJECT DOCUMENTATION REPORT</w:t>
      </w:r>
    </w:p>
    <w:p w14:paraId="526D46DC" w14:textId="77777777" w:rsidR="00885D02" w:rsidRDefault="00885D02"/>
    <w:p w14:paraId="454447C7" w14:textId="77777777" w:rsidR="00885D02" w:rsidRDefault="00885D02"/>
    <w:p w14:paraId="67827FAC" w14:textId="77777777" w:rsidR="00885D02" w:rsidRDefault="00885D0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5760"/>
      </w:tblGrid>
      <w:tr w:rsidR="00885D02" w14:paraId="09CDD662" w14:textId="77777777">
        <w:trPr>
          <w:jc w:val="center"/>
        </w:trPr>
        <w:tc>
          <w:tcPr>
            <w:tcW w:w="2880" w:type="dxa"/>
            <w:shd w:val="clear" w:color="auto" w:fill="EBF3FB"/>
          </w:tcPr>
          <w:p w14:paraId="1468D649" w14:textId="77777777" w:rsidR="00885D02" w:rsidRDefault="00000000">
            <w:r>
              <w:rPr>
                <w:b/>
                <w:color w:val="1E5FA8"/>
              </w:rPr>
              <w:t>Project Title</w:t>
            </w:r>
          </w:p>
        </w:tc>
        <w:tc>
          <w:tcPr>
            <w:tcW w:w="5760" w:type="dxa"/>
          </w:tcPr>
          <w:p w14:paraId="14F1581C" w14:textId="77777777" w:rsidR="00885D02" w:rsidRDefault="00000000">
            <w:r>
              <w:rPr>
                <w:color w:val="222222"/>
              </w:rPr>
              <w:t>StockSense — Smart Inventory &amp; Dead Stock Management System</w:t>
            </w:r>
          </w:p>
        </w:tc>
      </w:tr>
      <w:tr w:rsidR="00885D02" w14:paraId="1443DC2D" w14:textId="77777777">
        <w:trPr>
          <w:jc w:val="center"/>
        </w:trPr>
        <w:tc>
          <w:tcPr>
            <w:tcW w:w="2880" w:type="dxa"/>
            <w:shd w:val="clear" w:color="auto" w:fill="EBF3FB"/>
          </w:tcPr>
          <w:p w14:paraId="38A62786" w14:textId="77777777" w:rsidR="00885D02" w:rsidRDefault="00000000">
            <w:r>
              <w:rPr>
                <w:b/>
                <w:color w:val="1E5FA8"/>
              </w:rPr>
              <w:t>Team Members</w:t>
            </w:r>
          </w:p>
        </w:tc>
        <w:tc>
          <w:tcPr>
            <w:tcW w:w="5760" w:type="dxa"/>
          </w:tcPr>
          <w:p w14:paraId="594702D0" w14:textId="15833B70" w:rsidR="00885D02" w:rsidRDefault="00000000">
            <w:r>
              <w:rPr>
                <w:color w:val="222222"/>
              </w:rPr>
              <w:t>Dhruvik</w:t>
            </w:r>
            <w:r w:rsidR="00B40C42">
              <w:rPr>
                <w:color w:val="222222"/>
              </w:rPr>
              <w:t xml:space="preserve"> Kodinriya</w:t>
            </w:r>
            <w:r>
              <w:rPr>
                <w:color w:val="222222"/>
              </w:rPr>
              <w:t xml:space="preserve"> &amp; Rudra</w:t>
            </w:r>
            <w:r w:rsidR="00B40C42">
              <w:rPr>
                <w:color w:val="222222"/>
              </w:rPr>
              <w:t xml:space="preserve"> Lukhi</w:t>
            </w:r>
          </w:p>
        </w:tc>
      </w:tr>
      <w:tr w:rsidR="00885D02" w14:paraId="3165BE7A" w14:textId="77777777">
        <w:trPr>
          <w:jc w:val="center"/>
        </w:trPr>
        <w:tc>
          <w:tcPr>
            <w:tcW w:w="2880" w:type="dxa"/>
            <w:shd w:val="clear" w:color="auto" w:fill="EBF3FB"/>
          </w:tcPr>
          <w:p w14:paraId="0A62726F" w14:textId="77777777" w:rsidR="00885D02" w:rsidRDefault="00000000">
            <w:r>
              <w:rPr>
                <w:b/>
                <w:color w:val="1E5FA8"/>
              </w:rPr>
              <w:t>Technology Stack</w:t>
            </w:r>
          </w:p>
        </w:tc>
        <w:tc>
          <w:tcPr>
            <w:tcW w:w="5760" w:type="dxa"/>
          </w:tcPr>
          <w:p w14:paraId="7DCCB5C2" w14:textId="77777777" w:rsidR="00885D02" w:rsidRDefault="00000000">
            <w:r>
              <w:rPr>
                <w:color w:val="222222"/>
              </w:rPr>
              <w:t>Node.js · Express · Firebase · Vanilla JS · ApexCharts</w:t>
            </w:r>
          </w:p>
        </w:tc>
      </w:tr>
      <w:tr w:rsidR="00885D02" w14:paraId="5597A49D" w14:textId="77777777">
        <w:trPr>
          <w:jc w:val="center"/>
        </w:trPr>
        <w:tc>
          <w:tcPr>
            <w:tcW w:w="2880" w:type="dxa"/>
            <w:shd w:val="clear" w:color="auto" w:fill="EBF3FB"/>
          </w:tcPr>
          <w:p w14:paraId="2749107C" w14:textId="77777777" w:rsidR="00885D02" w:rsidRDefault="00000000">
            <w:r>
              <w:rPr>
                <w:b/>
                <w:color w:val="1E5FA8"/>
              </w:rPr>
              <w:t>Document Version</w:t>
            </w:r>
          </w:p>
        </w:tc>
        <w:tc>
          <w:tcPr>
            <w:tcW w:w="5760" w:type="dxa"/>
          </w:tcPr>
          <w:p w14:paraId="390A276F" w14:textId="77777777" w:rsidR="00885D02" w:rsidRDefault="00000000">
            <w:r>
              <w:rPr>
                <w:color w:val="222222"/>
              </w:rPr>
              <w:t>1.0</w:t>
            </w:r>
          </w:p>
        </w:tc>
      </w:tr>
      <w:tr w:rsidR="00885D02" w14:paraId="4C37A887" w14:textId="77777777">
        <w:trPr>
          <w:jc w:val="center"/>
        </w:trPr>
        <w:tc>
          <w:tcPr>
            <w:tcW w:w="2880" w:type="dxa"/>
            <w:shd w:val="clear" w:color="auto" w:fill="EBF3FB"/>
          </w:tcPr>
          <w:p w14:paraId="35930C54" w14:textId="77777777" w:rsidR="00885D02" w:rsidRDefault="00000000">
            <w:r>
              <w:rPr>
                <w:b/>
                <w:color w:val="1E5FA8"/>
              </w:rPr>
              <w:t>Date</w:t>
            </w:r>
          </w:p>
        </w:tc>
        <w:tc>
          <w:tcPr>
            <w:tcW w:w="5760" w:type="dxa"/>
          </w:tcPr>
          <w:p w14:paraId="654CBE91" w14:textId="60C5BF2A" w:rsidR="00885D02" w:rsidRDefault="00B40C42">
            <w:r>
              <w:rPr>
                <w:color w:val="222222"/>
              </w:rPr>
              <w:t>07/08/</w:t>
            </w:r>
            <w:r w:rsidR="00000000">
              <w:rPr>
                <w:color w:val="222222"/>
              </w:rPr>
              <w:t>2026</w:t>
            </w:r>
          </w:p>
        </w:tc>
      </w:tr>
    </w:tbl>
    <w:p w14:paraId="0E491372" w14:textId="77777777" w:rsidR="00885D02" w:rsidRDefault="00000000">
      <w:r>
        <w:br w:type="page"/>
      </w:r>
    </w:p>
    <w:p w14:paraId="247BAC12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B3A5C"/>
          <w:sz w:val="40"/>
        </w:rPr>
        <w:lastRenderedPageBreak/>
        <w:t>Table of Contents</w:t>
      </w:r>
    </w:p>
    <w:tbl>
      <w:tblPr>
        <w:tblStyle w:val="TableGrid"/>
        <w:tblpPr w:leftFromText="180" w:rightFromText="180" w:horzAnchor="margin" w:tblpY="1329"/>
        <w:tblW w:w="0" w:type="auto"/>
        <w:tblLook w:val="04A0" w:firstRow="1" w:lastRow="0" w:firstColumn="1" w:lastColumn="0" w:noHBand="0" w:noVBand="1"/>
      </w:tblPr>
      <w:tblGrid>
        <w:gridCol w:w="959"/>
        <w:gridCol w:w="7272"/>
        <w:gridCol w:w="1155"/>
      </w:tblGrid>
      <w:tr w:rsidR="00665F38" w14:paraId="711AE2E7" w14:textId="77777777" w:rsidTr="00B40C42">
        <w:trPr>
          <w:trHeight w:val="365"/>
        </w:trPr>
        <w:tc>
          <w:tcPr>
            <w:tcW w:w="959" w:type="dxa"/>
            <w:shd w:val="clear" w:color="auto" w:fill="EBF3FB"/>
          </w:tcPr>
          <w:p w14:paraId="7E50E2B9" w14:textId="1D9A65FE" w:rsidR="00665F38" w:rsidRDefault="00665F38" w:rsidP="00B40C42">
            <w:pPr>
              <w:ind w:left="72"/>
              <w:rPr>
                <w:b/>
                <w:color w:val="444444"/>
              </w:rPr>
            </w:pPr>
            <w:r>
              <w:rPr>
                <w:b/>
                <w:color w:val="444444"/>
              </w:rPr>
              <w:t>Sr. No.</w:t>
            </w:r>
          </w:p>
        </w:tc>
        <w:tc>
          <w:tcPr>
            <w:tcW w:w="7272" w:type="dxa"/>
            <w:shd w:val="clear" w:color="auto" w:fill="EBF3FB"/>
          </w:tcPr>
          <w:p w14:paraId="0016BEF5" w14:textId="373A8CA1" w:rsidR="00665F38" w:rsidRDefault="00665F38" w:rsidP="00B40C42">
            <w:pPr>
              <w:ind w:left="72"/>
              <w:jc w:val="center"/>
              <w:rPr>
                <w:color w:val="1E5FA8"/>
              </w:rPr>
            </w:pPr>
            <w:r w:rsidRPr="00665F38">
              <w:rPr>
                <w:color w:val="1E5FA8"/>
                <w:sz w:val="24"/>
                <w:szCs w:val="24"/>
              </w:rPr>
              <w:t>Index</w:t>
            </w:r>
          </w:p>
        </w:tc>
        <w:tc>
          <w:tcPr>
            <w:tcW w:w="1155" w:type="dxa"/>
            <w:shd w:val="clear" w:color="auto" w:fill="EBF3FB"/>
          </w:tcPr>
          <w:p w14:paraId="03A87847" w14:textId="4EA9A6BF" w:rsidR="00665F38" w:rsidRDefault="00665F38" w:rsidP="00B40C42">
            <w:pPr>
              <w:ind w:left="72"/>
              <w:rPr>
                <w:color w:val="444444"/>
              </w:rPr>
            </w:pPr>
            <w:r>
              <w:rPr>
                <w:color w:val="444444"/>
              </w:rPr>
              <w:t>Page No.</w:t>
            </w:r>
          </w:p>
        </w:tc>
      </w:tr>
      <w:tr w:rsidR="00885D02" w14:paraId="2988BC06" w14:textId="77777777" w:rsidTr="00B40C42">
        <w:trPr>
          <w:trHeight w:val="365"/>
        </w:trPr>
        <w:tc>
          <w:tcPr>
            <w:tcW w:w="959" w:type="dxa"/>
            <w:shd w:val="clear" w:color="auto" w:fill="EBF3FB"/>
          </w:tcPr>
          <w:p w14:paraId="3784F619" w14:textId="77777777" w:rsidR="00885D02" w:rsidRDefault="00000000" w:rsidP="00B40C42">
            <w:pPr>
              <w:ind w:left="72"/>
            </w:pPr>
            <w:r>
              <w:rPr>
                <w:b/>
                <w:color w:val="444444"/>
              </w:rPr>
              <w:t>1</w:t>
            </w:r>
          </w:p>
        </w:tc>
        <w:tc>
          <w:tcPr>
            <w:tcW w:w="7272" w:type="dxa"/>
            <w:shd w:val="clear" w:color="auto" w:fill="EBF3FB"/>
          </w:tcPr>
          <w:p w14:paraId="02E1E278" w14:textId="77777777" w:rsidR="00885D02" w:rsidRDefault="00000000" w:rsidP="00B40C42">
            <w:pPr>
              <w:ind w:left="72"/>
            </w:pPr>
            <w:r>
              <w:rPr>
                <w:color w:val="1E5FA8"/>
              </w:rPr>
              <w:t>Week 1 — Domain Selection &amp; Problem Identification</w:t>
            </w:r>
          </w:p>
        </w:tc>
        <w:tc>
          <w:tcPr>
            <w:tcW w:w="1155" w:type="dxa"/>
            <w:shd w:val="clear" w:color="auto" w:fill="EBF3FB"/>
          </w:tcPr>
          <w:p w14:paraId="2EB9D0B7" w14:textId="77777777" w:rsidR="00885D02" w:rsidRDefault="00000000" w:rsidP="00B40C42">
            <w:pPr>
              <w:ind w:left="72"/>
            </w:pPr>
            <w:r>
              <w:rPr>
                <w:color w:val="444444"/>
              </w:rPr>
              <w:t>3</w:t>
            </w:r>
          </w:p>
        </w:tc>
      </w:tr>
      <w:tr w:rsidR="00885D02" w14:paraId="18860940" w14:textId="77777777" w:rsidTr="00B40C42">
        <w:trPr>
          <w:trHeight w:val="365"/>
        </w:trPr>
        <w:tc>
          <w:tcPr>
            <w:tcW w:w="959" w:type="dxa"/>
            <w:shd w:val="clear" w:color="auto" w:fill="FFFFFF"/>
          </w:tcPr>
          <w:p w14:paraId="7DA1FDDB" w14:textId="77777777" w:rsidR="00885D02" w:rsidRDefault="00000000" w:rsidP="00B40C42">
            <w:pPr>
              <w:ind w:left="72"/>
            </w:pPr>
            <w:r>
              <w:rPr>
                <w:b/>
                <w:color w:val="444444"/>
              </w:rPr>
              <w:t>2</w:t>
            </w:r>
          </w:p>
        </w:tc>
        <w:tc>
          <w:tcPr>
            <w:tcW w:w="7272" w:type="dxa"/>
            <w:shd w:val="clear" w:color="auto" w:fill="FFFFFF"/>
          </w:tcPr>
          <w:p w14:paraId="4A94A5EE" w14:textId="77777777" w:rsidR="00885D02" w:rsidRDefault="00000000" w:rsidP="00B40C42">
            <w:pPr>
              <w:ind w:left="72"/>
            </w:pPr>
            <w:r>
              <w:rPr>
                <w:color w:val="1E5FA8"/>
              </w:rPr>
              <w:t>Week 2 — Requirement Analysis &amp; Proposal Submission</w:t>
            </w:r>
          </w:p>
        </w:tc>
        <w:tc>
          <w:tcPr>
            <w:tcW w:w="1155" w:type="dxa"/>
            <w:shd w:val="clear" w:color="auto" w:fill="FFFFFF"/>
          </w:tcPr>
          <w:p w14:paraId="43AE808A" w14:textId="595B2ED6" w:rsidR="00885D02" w:rsidRDefault="00665F38" w:rsidP="00B40C42">
            <w:pPr>
              <w:ind w:left="72"/>
            </w:pPr>
            <w:r>
              <w:t>4</w:t>
            </w:r>
          </w:p>
        </w:tc>
      </w:tr>
      <w:tr w:rsidR="00885D02" w14:paraId="57444D41" w14:textId="77777777" w:rsidTr="00B40C42">
        <w:trPr>
          <w:trHeight w:val="377"/>
        </w:trPr>
        <w:tc>
          <w:tcPr>
            <w:tcW w:w="959" w:type="dxa"/>
            <w:shd w:val="clear" w:color="auto" w:fill="EBF3FB"/>
          </w:tcPr>
          <w:p w14:paraId="691D8AEE" w14:textId="77777777" w:rsidR="00885D02" w:rsidRDefault="00000000" w:rsidP="00B40C42">
            <w:pPr>
              <w:ind w:left="72"/>
            </w:pPr>
            <w:r>
              <w:rPr>
                <w:b/>
                <w:color w:val="444444"/>
              </w:rPr>
              <w:t>3</w:t>
            </w:r>
          </w:p>
        </w:tc>
        <w:tc>
          <w:tcPr>
            <w:tcW w:w="7272" w:type="dxa"/>
            <w:shd w:val="clear" w:color="auto" w:fill="EBF3FB"/>
          </w:tcPr>
          <w:p w14:paraId="2D67AC85" w14:textId="77777777" w:rsidR="00885D02" w:rsidRDefault="00000000" w:rsidP="00B40C42">
            <w:pPr>
              <w:ind w:left="72"/>
            </w:pPr>
            <w:r>
              <w:rPr>
                <w:color w:val="1E5FA8"/>
              </w:rPr>
              <w:t>Week 3 — Literature Survey &amp; Feasibility Study</w:t>
            </w:r>
          </w:p>
        </w:tc>
        <w:tc>
          <w:tcPr>
            <w:tcW w:w="1155" w:type="dxa"/>
            <w:shd w:val="clear" w:color="auto" w:fill="EBF3FB"/>
          </w:tcPr>
          <w:p w14:paraId="7D523EE8" w14:textId="6FD28F16" w:rsidR="00885D02" w:rsidRDefault="00665F38" w:rsidP="00B40C42">
            <w:pPr>
              <w:ind w:left="72"/>
            </w:pPr>
            <w:r>
              <w:t>5</w:t>
            </w:r>
          </w:p>
        </w:tc>
      </w:tr>
      <w:tr w:rsidR="00885D02" w14:paraId="7BD1E253" w14:textId="77777777" w:rsidTr="00B40C42">
        <w:trPr>
          <w:trHeight w:val="365"/>
        </w:trPr>
        <w:tc>
          <w:tcPr>
            <w:tcW w:w="959" w:type="dxa"/>
            <w:shd w:val="clear" w:color="auto" w:fill="FFFFFF"/>
          </w:tcPr>
          <w:p w14:paraId="7254A3EE" w14:textId="77777777" w:rsidR="00885D02" w:rsidRDefault="00000000" w:rsidP="00B40C42">
            <w:pPr>
              <w:ind w:left="72"/>
            </w:pPr>
            <w:r>
              <w:rPr>
                <w:b/>
                <w:color w:val="444444"/>
              </w:rPr>
              <w:t>4</w:t>
            </w:r>
          </w:p>
        </w:tc>
        <w:tc>
          <w:tcPr>
            <w:tcW w:w="7272" w:type="dxa"/>
            <w:shd w:val="clear" w:color="auto" w:fill="FFFFFF"/>
          </w:tcPr>
          <w:p w14:paraId="3421E230" w14:textId="77777777" w:rsidR="00885D02" w:rsidRDefault="00000000" w:rsidP="00B40C42">
            <w:pPr>
              <w:ind w:left="72"/>
            </w:pPr>
            <w:r>
              <w:rPr>
                <w:color w:val="1E5FA8"/>
              </w:rPr>
              <w:t>Week 4 — System Design &amp; Architecture Planning</w:t>
            </w:r>
          </w:p>
        </w:tc>
        <w:tc>
          <w:tcPr>
            <w:tcW w:w="1155" w:type="dxa"/>
            <w:shd w:val="clear" w:color="auto" w:fill="FFFFFF"/>
          </w:tcPr>
          <w:p w14:paraId="12EF27AD" w14:textId="1571001B" w:rsidR="00885D02" w:rsidRDefault="00665F38" w:rsidP="00B40C42">
            <w:pPr>
              <w:ind w:left="72"/>
            </w:pPr>
            <w:r>
              <w:t>7</w:t>
            </w:r>
          </w:p>
        </w:tc>
      </w:tr>
      <w:tr w:rsidR="00885D02" w14:paraId="5C7262A2" w14:textId="77777777" w:rsidTr="00B40C42">
        <w:trPr>
          <w:trHeight w:val="365"/>
        </w:trPr>
        <w:tc>
          <w:tcPr>
            <w:tcW w:w="959" w:type="dxa"/>
            <w:shd w:val="clear" w:color="auto" w:fill="EBF3FB"/>
          </w:tcPr>
          <w:p w14:paraId="3DE4791F" w14:textId="77777777" w:rsidR="00885D02" w:rsidRDefault="00000000" w:rsidP="00B40C42">
            <w:pPr>
              <w:ind w:left="72"/>
            </w:pPr>
            <w:r>
              <w:rPr>
                <w:b/>
                <w:color w:val="444444"/>
              </w:rPr>
              <w:t>5</w:t>
            </w:r>
          </w:p>
        </w:tc>
        <w:tc>
          <w:tcPr>
            <w:tcW w:w="7272" w:type="dxa"/>
            <w:shd w:val="clear" w:color="auto" w:fill="EBF3FB"/>
          </w:tcPr>
          <w:p w14:paraId="0107748E" w14:textId="77777777" w:rsidR="00885D02" w:rsidRDefault="00000000" w:rsidP="00B40C42">
            <w:pPr>
              <w:ind w:left="72"/>
            </w:pPr>
            <w:r>
              <w:rPr>
                <w:color w:val="1E5FA8"/>
              </w:rPr>
              <w:t>Week 5 — Technology Stack Finalization</w:t>
            </w:r>
          </w:p>
        </w:tc>
        <w:tc>
          <w:tcPr>
            <w:tcW w:w="1155" w:type="dxa"/>
            <w:shd w:val="clear" w:color="auto" w:fill="EBF3FB"/>
          </w:tcPr>
          <w:p w14:paraId="160F1A58" w14:textId="2C427CFC" w:rsidR="00885D02" w:rsidRDefault="00000000" w:rsidP="00B40C42">
            <w:pPr>
              <w:ind w:left="72"/>
            </w:pPr>
            <w:r>
              <w:rPr>
                <w:color w:val="444444"/>
              </w:rPr>
              <w:t>1</w:t>
            </w:r>
            <w:r w:rsidR="00665F38">
              <w:rPr>
                <w:color w:val="444444"/>
              </w:rPr>
              <w:t>0</w:t>
            </w:r>
          </w:p>
        </w:tc>
      </w:tr>
    </w:tbl>
    <w:p w14:paraId="2B3EBCD4" w14:textId="77777777" w:rsidR="00885D02" w:rsidRDefault="00885D02"/>
    <w:p w14:paraId="20DED640" w14:textId="77777777" w:rsidR="00885D02" w:rsidRDefault="00000000">
      <w:r>
        <w:br w:type="page"/>
      </w:r>
    </w:p>
    <w:p w14:paraId="1FCE28CC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E5FA8"/>
          <w:sz w:val="40"/>
        </w:rPr>
        <w:lastRenderedPageBreak/>
        <w:t>Week 1 — Domain Selection &amp; Problem Identification</w:t>
      </w:r>
    </w:p>
    <w:p w14:paraId="42FFE1E4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1.1  Domain Selected</w:t>
      </w:r>
    </w:p>
    <w:p w14:paraId="6D89C21D" w14:textId="77777777" w:rsidR="00885D02" w:rsidRDefault="00000000">
      <w:pPr>
        <w:spacing w:before="40" w:after="80"/>
      </w:pPr>
      <w:r>
        <w:rPr>
          <w:color w:val="333333"/>
        </w:rPr>
        <w:t>Domain: Inventory Management &amp; Business Intelligence</w:t>
      </w:r>
    </w:p>
    <w:p w14:paraId="58E8CE04" w14:textId="77777777" w:rsidR="00885D02" w:rsidRDefault="00000000">
      <w:pPr>
        <w:spacing w:before="40" w:after="80"/>
      </w:pPr>
      <w:r>
        <w:rPr>
          <w:color w:val="333333"/>
        </w:rPr>
        <w:t>Sub-domain: Dead Stock Detection and Supply Chain Optimisation for Retail / SME Businesses</w:t>
      </w:r>
    </w:p>
    <w:p w14:paraId="7634567A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1.2  Problem Statement</w:t>
      </w:r>
    </w:p>
    <w:p w14:paraId="50E67D28" w14:textId="77777777" w:rsidR="00885D02" w:rsidRDefault="00000000">
      <w:pPr>
        <w:spacing w:before="40" w:after="80"/>
      </w:pPr>
      <w:r>
        <w:rPr>
          <w:color w:val="333333"/>
        </w:rPr>
        <w:t>Small and medium-sized enterprises (SMEs) and retail businesses face significant financial losses due to poor inventory visibility. Two of the most critical yet overlooked problems are:</w:t>
      </w:r>
    </w:p>
    <w:p w14:paraId="355C44AB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Dead Stock: Products that have not been sold for 90+ days but still occupy valuable shelf / warehouse space, tying up capital.</w:t>
      </w:r>
    </w:p>
    <w:p w14:paraId="2FC3257F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Low-Stock Blind Spots: Managers are unaware when fast-moving items are running out, leading to lost sales and customer dissatisfaction.</w:t>
      </w:r>
    </w:p>
    <w:p w14:paraId="6C8236A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Manual record-keeping using spreadsheets is error-prone, time-consuming, and lacks real-time insights or automated alerts.</w:t>
      </w:r>
    </w:p>
    <w:p w14:paraId="5A778360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1.3  Motivation</w:t>
      </w:r>
    </w:p>
    <w:p w14:paraId="35F7EA7E" w14:textId="77777777" w:rsidR="00885D02" w:rsidRDefault="00000000">
      <w:pPr>
        <w:spacing w:before="40" w:after="80"/>
      </w:pPr>
      <w:r>
        <w:rPr>
          <w:color w:val="333333"/>
        </w:rPr>
        <w:t>According to industry studies, dead stock can account for 20–30% of total inventory value in poorly managed businesses. A digital, real-time inventory management system with analytics would directly address this inefficiency.</w:t>
      </w:r>
    </w:p>
    <w:p w14:paraId="02EBBDD7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1.4  Scope of the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6754"/>
      </w:tblGrid>
      <w:tr w:rsidR="00885D02" w14:paraId="3F369F47" w14:textId="77777777" w:rsidTr="00B40C42">
        <w:trPr>
          <w:trHeight w:val="323"/>
        </w:trPr>
        <w:tc>
          <w:tcPr>
            <w:tcW w:w="2586" w:type="dxa"/>
            <w:shd w:val="clear" w:color="auto" w:fill="1E5FA8"/>
          </w:tcPr>
          <w:p w14:paraId="28DEA152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w="6754" w:type="dxa"/>
            <w:shd w:val="clear" w:color="auto" w:fill="1E5FA8"/>
          </w:tcPr>
          <w:p w14:paraId="7FDF93D0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 w:rsidR="00885D02" w14:paraId="5FC85F12" w14:textId="77777777" w:rsidTr="00B40C42">
        <w:trPr>
          <w:trHeight w:val="624"/>
        </w:trPr>
        <w:tc>
          <w:tcPr>
            <w:tcW w:w="2586" w:type="dxa"/>
            <w:shd w:val="clear" w:color="auto" w:fill="EBF3FB"/>
          </w:tcPr>
          <w:p w14:paraId="2D89456E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In Scope</w:t>
            </w:r>
          </w:p>
        </w:tc>
        <w:tc>
          <w:tcPr>
            <w:tcW w:w="6754" w:type="dxa"/>
            <w:shd w:val="clear" w:color="auto" w:fill="EBF3FB"/>
          </w:tcPr>
          <w:p w14:paraId="06395040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Product &amp; inventory CRUD, sale logging, dead stock analytics, low-stock alerts, role-based access, dashboard visualisations</w:t>
            </w:r>
          </w:p>
        </w:tc>
      </w:tr>
      <w:tr w:rsidR="00885D02" w14:paraId="7A907CFD" w14:textId="77777777" w:rsidTr="00B40C42">
        <w:trPr>
          <w:trHeight w:val="624"/>
        </w:trPr>
        <w:tc>
          <w:tcPr>
            <w:tcW w:w="2586" w:type="dxa"/>
            <w:shd w:val="clear" w:color="auto" w:fill="FFFFFF"/>
          </w:tcPr>
          <w:p w14:paraId="24F41BBE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Out of Scope</w:t>
            </w:r>
          </w:p>
        </w:tc>
        <w:tc>
          <w:tcPr>
            <w:tcW w:w="6754" w:type="dxa"/>
            <w:shd w:val="clear" w:color="auto" w:fill="FFFFFF"/>
          </w:tcPr>
          <w:p w14:paraId="43D91892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Mobile app, barcode scanning, supplier integration, payment gateway, advanced ML forecasting (future enhancements)</w:t>
            </w:r>
          </w:p>
        </w:tc>
      </w:tr>
    </w:tbl>
    <w:p w14:paraId="141801F4" w14:textId="77777777" w:rsidR="00885D02" w:rsidRDefault="00885D02"/>
    <w:p w14:paraId="780FB3D8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1.5  Target 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7200"/>
      </w:tblGrid>
      <w:tr w:rsidR="00885D02" w14:paraId="509B23E1" w14:textId="77777777" w:rsidTr="00B40C42">
        <w:trPr>
          <w:trHeight w:val="376"/>
        </w:trPr>
        <w:tc>
          <w:tcPr>
            <w:tcW w:w="2160" w:type="dxa"/>
            <w:shd w:val="clear" w:color="auto" w:fill="1E5FA8"/>
          </w:tcPr>
          <w:p w14:paraId="0D736D3E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7200" w:type="dxa"/>
            <w:shd w:val="clear" w:color="auto" w:fill="1E5FA8"/>
          </w:tcPr>
          <w:p w14:paraId="20329C19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Responsibilities</w:t>
            </w:r>
          </w:p>
        </w:tc>
      </w:tr>
      <w:tr w:rsidR="00885D02" w14:paraId="671BCACA" w14:textId="77777777" w:rsidTr="00B40C42">
        <w:trPr>
          <w:trHeight w:val="726"/>
        </w:trPr>
        <w:tc>
          <w:tcPr>
            <w:tcW w:w="2160" w:type="dxa"/>
            <w:shd w:val="clear" w:color="auto" w:fill="EBF3FB"/>
          </w:tcPr>
          <w:p w14:paraId="6ABC3C70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Admin</w:t>
            </w:r>
          </w:p>
        </w:tc>
        <w:tc>
          <w:tcPr>
            <w:tcW w:w="7200" w:type="dxa"/>
            <w:shd w:val="clear" w:color="auto" w:fill="EBF3FB"/>
          </w:tcPr>
          <w:p w14:paraId="52677C63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Full system access — product management, analytics, seeding demo data, user oversight</w:t>
            </w:r>
          </w:p>
        </w:tc>
      </w:tr>
      <w:tr w:rsidR="00885D02" w14:paraId="0AD97F2E" w14:textId="77777777" w:rsidTr="00B40C42">
        <w:trPr>
          <w:trHeight w:val="362"/>
        </w:trPr>
        <w:tc>
          <w:tcPr>
            <w:tcW w:w="2160" w:type="dxa"/>
            <w:shd w:val="clear" w:color="auto" w:fill="FFFFFF"/>
          </w:tcPr>
          <w:p w14:paraId="303F85A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Manager</w:t>
            </w:r>
          </w:p>
        </w:tc>
        <w:tc>
          <w:tcPr>
            <w:tcW w:w="7200" w:type="dxa"/>
            <w:shd w:val="clear" w:color="auto" w:fill="FFFFFF"/>
          </w:tcPr>
          <w:p w14:paraId="0FF6D1C0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Day-to-day operations — add/edit products, log sales, view analytics and reports</w:t>
            </w:r>
          </w:p>
        </w:tc>
      </w:tr>
    </w:tbl>
    <w:p w14:paraId="54F0C5AD" w14:textId="77777777" w:rsidR="00885D02" w:rsidRDefault="00885D02"/>
    <w:p w14:paraId="33DC6001" w14:textId="77777777" w:rsidR="00885D02" w:rsidRDefault="00000000">
      <w:r>
        <w:br w:type="page"/>
      </w:r>
    </w:p>
    <w:p w14:paraId="285BDE42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E5FA8"/>
          <w:sz w:val="40"/>
        </w:rPr>
        <w:lastRenderedPageBreak/>
        <w:t>Week 2 — Requirement Analysis &amp; Proposal Submission</w:t>
      </w:r>
    </w:p>
    <w:p w14:paraId="676A3FEC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2.1 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304"/>
      </w:tblGrid>
      <w:tr w:rsidR="00885D02" w14:paraId="5EB565B5" w14:textId="77777777" w:rsidTr="00B40C42">
        <w:trPr>
          <w:trHeight w:val="281"/>
        </w:trPr>
        <w:tc>
          <w:tcPr>
            <w:tcW w:w="1165" w:type="dxa"/>
            <w:shd w:val="clear" w:color="auto" w:fill="1E5FA8"/>
          </w:tcPr>
          <w:p w14:paraId="7223388B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w="8304" w:type="dxa"/>
            <w:shd w:val="clear" w:color="auto" w:fill="1E5FA8"/>
          </w:tcPr>
          <w:p w14:paraId="4C3D1758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885D02" w14:paraId="58AAAE26" w14:textId="77777777" w:rsidTr="00B40C42">
        <w:trPr>
          <w:trHeight w:val="262"/>
        </w:trPr>
        <w:tc>
          <w:tcPr>
            <w:tcW w:w="1165" w:type="dxa"/>
            <w:shd w:val="clear" w:color="auto" w:fill="EBF3FB"/>
          </w:tcPr>
          <w:p w14:paraId="700BA95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FR-01</w:t>
            </w:r>
          </w:p>
        </w:tc>
        <w:tc>
          <w:tcPr>
            <w:tcW w:w="8304" w:type="dxa"/>
            <w:shd w:val="clear" w:color="auto" w:fill="EBF3FB"/>
          </w:tcPr>
          <w:p w14:paraId="0A6B7D1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User registration and login with role assignment (Admin / Manager)</w:t>
            </w:r>
          </w:p>
        </w:tc>
      </w:tr>
      <w:tr w:rsidR="00885D02" w14:paraId="69426284" w14:textId="77777777" w:rsidTr="00B40C42">
        <w:trPr>
          <w:trHeight w:val="271"/>
        </w:trPr>
        <w:tc>
          <w:tcPr>
            <w:tcW w:w="1165" w:type="dxa"/>
            <w:shd w:val="clear" w:color="auto" w:fill="FFFFFF"/>
          </w:tcPr>
          <w:p w14:paraId="26E7DCF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FR-02</w:t>
            </w:r>
          </w:p>
        </w:tc>
        <w:tc>
          <w:tcPr>
            <w:tcW w:w="8304" w:type="dxa"/>
            <w:shd w:val="clear" w:color="auto" w:fill="FFFFFF"/>
          </w:tcPr>
          <w:p w14:paraId="2815D96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JWT-based session authentication on all protected routes</w:t>
            </w:r>
          </w:p>
        </w:tc>
      </w:tr>
      <w:tr w:rsidR="00885D02" w14:paraId="5112CB9C" w14:textId="77777777" w:rsidTr="00B40C42">
        <w:trPr>
          <w:trHeight w:val="262"/>
        </w:trPr>
        <w:tc>
          <w:tcPr>
            <w:tcW w:w="1165" w:type="dxa"/>
            <w:shd w:val="clear" w:color="auto" w:fill="EBF3FB"/>
          </w:tcPr>
          <w:p w14:paraId="32CA45D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FR-03</w:t>
            </w:r>
          </w:p>
        </w:tc>
        <w:tc>
          <w:tcPr>
            <w:tcW w:w="8304" w:type="dxa"/>
            <w:shd w:val="clear" w:color="auto" w:fill="EBF3FB"/>
          </w:tcPr>
          <w:p w14:paraId="14E5DB1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CRUD operations for product catalogue (name, category, price, stock)</w:t>
            </w:r>
          </w:p>
        </w:tc>
      </w:tr>
      <w:tr w:rsidR="00885D02" w14:paraId="7AFF6966" w14:textId="77777777" w:rsidTr="00B40C42">
        <w:trPr>
          <w:trHeight w:val="271"/>
        </w:trPr>
        <w:tc>
          <w:tcPr>
            <w:tcW w:w="1165" w:type="dxa"/>
            <w:shd w:val="clear" w:color="auto" w:fill="FFFFFF"/>
          </w:tcPr>
          <w:p w14:paraId="5919F9B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FR-04</w:t>
            </w:r>
          </w:p>
        </w:tc>
        <w:tc>
          <w:tcPr>
            <w:tcW w:w="8304" w:type="dxa"/>
            <w:shd w:val="clear" w:color="auto" w:fill="FFFFFF"/>
          </w:tcPr>
          <w:p w14:paraId="548E87D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Inventory batch management — track stock levels and update quantities</w:t>
            </w:r>
          </w:p>
        </w:tc>
      </w:tr>
      <w:tr w:rsidR="00885D02" w14:paraId="20E3CFE0" w14:textId="77777777" w:rsidTr="00B40C42">
        <w:trPr>
          <w:trHeight w:val="271"/>
        </w:trPr>
        <w:tc>
          <w:tcPr>
            <w:tcW w:w="1165" w:type="dxa"/>
            <w:shd w:val="clear" w:color="auto" w:fill="EBF3FB"/>
          </w:tcPr>
          <w:p w14:paraId="337B63C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FR-05</w:t>
            </w:r>
          </w:p>
        </w:tc>
        <w:tc>
          <w:tcPr>
            <w:tcW w:w="8304" w:type="dxa"/>
            <w:shd w:val="clear" w:color="auto" w:fill="EBF3FB"/>
          </w:tcPr>
          <w:p w14:paraId="1FAF3DD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Sale logging — record each transaction with timestamp and quantity</w:t>
            </w:r>
          </w:p>
        </w:tc>
      </w:tr>
      <w:tr w:rsidR="00885D02" w14:paraId="4D29C093" w14:textId="77777777" w:rsidTr="00B40C42">
        <w:trPr>
          <w:trHeight w:val="262"/>
        </w:trPr>
        <w:tc>
          <w:tcPr>
            <w:tcW w:w="1165" w:type="dxa"/>
            <w:shd w:val="clear" w:color="auto" w:fill="FFFFFF"/>
          </w:tcPr>
          <w:p w14:paraId="5EAA806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FR-06</w:t>
            </w:r>
          </w:p>
        </w:tc>
        <w:tc>
          <w:tcPr>
            <w:tcW w:w="8304" w:type="dxa"/>
            <w:shd w:val="clear" w:color="auto" w:fill="FFFFFF"/>
          </w:tcPr>
          <w:p w14:paraId="4E0C692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Dead stock report — flag products unsold for ≥ 90 days with current stock &gt; 0</w:t>
            </w:r>
          </w:p>
        </w:tc>
      </w:tr>
      <w:tr w:rsidR="00885D02" w14:paraId="3EE6CD29" w14:textId="77777777" w:rsidTr="00B40C42">
        <w:trPr>
          <w:trHeight w:val="271"/>
        </w:trPr>
        <w:tc>
          <w:tcPr>
            <w:tcW w:w="1165" w:type="dxa"/>
            <w:shd w:val="clear" w:color="auto" w:fill="EBF3FB"/>
          </w:tcPr>
          <w:p w14:paraId="55CD99F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FR-07</w:t>
            </w:r>
          </w:p>
        </w:tc>
        <w:tc>
          <w:tcPr>
            <w:tcW w:w="8304" w:type="dxa"/>
            <w:shd w:val="clear" w:color="auto" w:fill="EBF3FB"/>
          </w:tcPr>
          <w:p w14:paraId="4B98C5B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Low-stock alert — highlight products below minimum threshold</w:t>
            </w:r>
          </w:p>
        </w:tc>
      </w:tr>
      <w:tr w:rsidR="00885D02" w14:paraId="3688697B" w14:textId="77777777" w:rsidTr="00B40C42">
        <w:trPr>
          <w:trHeight w:val="262"/>
        </w:trPr>
        <w:tc>
          <w:tcPr>
            <w:tcW w:w="1165" w:type="dxa"/>
            <w:shd w:val="clear" w:color="auto" w:fill="FFFFFF"/>
          </w:tcPr>
          <w:p w14:paraId="37596E2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FR-08</w:t>
            </w:r>
          </w:p>
        </w:tc>
        <w:tc>
          <w:tcPr>
            <w:tcW w:w="8304" w:type="dxa"/>
            <w:shd w:val="clear" w:color="auto" w:fill="FFFFFF"/>
          </w:tcPr>
          <w:p w14:paraId="7CE3498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Dashboard stat cards — total products, total stock, today's revenue, alerts</w:t>
            </w:r>
          </w:p>
        </w:tc>
      </w:tr>
      <w:tr w:rsidR="00885D02" w14:paraId="280AD3EB" w14:textId="77777777" w:rsidTr="00B40C42">
        <w:trPr>
          <w:trHeight w:val="271"/>
        </w:trPr>
        <w:tc>
          <w:tcPr>
            <w:tcW w:w="1165" w:type="dxa"/>
            <w:shd w:val="clear" w:color="auto" w:fill="EBF3FB"/>
          </w:tcPr>
          <w:p w14:paraId="2A43586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FR-09</w:t>
            </w:r>
          </w:p>
        </w:tc>
        <w:tc>
          <w:tcPr>
            <w:tcW w:w="8304" w:type="dxa"/>
            <w:shd w:val="clear" w:color="auto" w:fill="EBF3FB"/>
          </w:tcPr>
          <w:p w14:paraId="74A2E3D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Sales trend chart — monthly revenue over last 6 months</w:t>
            </w:r>
          </w:p>
        </w:tc>
      </w:tr>
      <w:tr w:rsidR="00885D02" w14:paraId="26EB7856" w14:textId="77777777" w:rsidTr="00B40C42">
        <w:trPr>
          <w:trHeight w:val="262"/>
        </w:trPr>
        <w:tc>
          <w:tcPr>
            <w:tcW w:w="1165" w:type="dxa"/>
            <w:shd w:val="clear" w:color="auto" w:fill="FFFFFF"/>
          </w:tcPr>
          <w:p w14:paraId="4270B61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FR-10</w:t>
            </w:r>
          </w:p>
        </w:tc>
        <w:tc>
          <w:tcPr>
            <w:tcW w:w="8304" w:type="dxa"/>
            <w:shd w:val="clear" w:color="auto" w:fill="FFFFFF"/>
          </w:tcPr>
          <w:p w14:paraId="790744E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Stock-by-category doughnut chart</w:t>
            </w:r>
          </w:p>
        </w:tc>
      </w:tr>
      <w:tr w:rsidR="00885D02" w14:paraId="14C93F83" w14:textId="77777777" w:rsidTr="00B40C42">
        <w:trPr>
          <w:trHeight w:val="271"/>
        </w:trPr>
        <w:tc>
          <w:tcPr>
            <w:tcW w:w="1165" w:type="dxa"/>
            <w:shd w:val="clear" w:color="auto" w:fill="EBF3FB"/>
          </w:tcPr>
          <w:p w14:paraId="32743F0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FR-11</w:t>
            </w:r>
          </w:p>
        </w:tc>
        <w:tc>
          <w:tcPr>
            <w:tcW w:w="8304" w:type="dxa"/>
            <w:shd w:val="clear" w:color="auto" w:fill="EBF3FB"/>
          </w:tcPr>
          <w:p w14:paraId="30A3BE5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Demo data seeding — Admin can populate 50+ products instantly</w:t>
            </w:r>
          </w:p>
        </w:tc>
      </w:tr>
      <w:tr w:rsidR="00885D02" w14:paraId="055F4EF5" w14:textId="77777777" w:rsidTr="00B40C42">
        <w:trPr>
          <w:trHeight w:val="262"/>
        </w:trPr>
        <w:tc>
          <w:tcPr>
            <w:tcW w:w="1165" w:type="dxa"/>
            <w:shd w:val="clear" w:color="auto" w:fill="FFFFFF"/>
          </w:tcPr>
          <w:p w14:paraId="0796316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FR-12</w:t>
            </w:r>
          </w:p>
        </w:tc>
        <w:tc>
          <w:tcPr>
            <w:tcW w:w="8304" w:type="dxa"/>
            <w:shd w:val="clear" w:color="auto" w:fill="FFFFFF"/>
          </w:tcPr>
          <w:p w14:paraId="27F1E15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Role-based access control — Managers cannot delete products or seed data</w:t>
            </w:r>
          </w:p>
        </w:tc>
      </w:tr>
    </w:tbl>
    <w:p w14:paraId="3464B9E3" w14:textId="77777777" w:rsidR="00885D02" w:rsidRDefault="00885D02"/>
    <w:p w14:paraId="173C0BBD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2.2  Non-Functional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6"/>
        <w:gridCol w:w="7256"/>
      </w:tblGrid>
      <w:tr w:rsidR="00885D02" w14:paraId="7D9CE7A4" w14:textId="77777777" w:rsidTr="00B40C42">
        <w:trPr>
          <w:trHeight w:val="288"/>
        </w:trPr>
        <w:tc>
          <w:tcPr>
            <w:tcW w:w="2176" w:type="dxa"/>
            <w:shd w:val="clear" w:color="auto" w:fill="1E5FA8"/>
          </w:tcPr>
          <w:p w14:paraId="759B161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Attribute</w:t>
            </w:r>
          </w:p>
        </w:tc>
        <w:tc>
          <w:tcPr>
            <w:tcW w:w="7256" w:type="dxa"/>
            <w:shd w:val="clear" w:color="auto" w:fill="1E5FA8"/>
          </w:tcPr>
          <w:p w14:paraId="59AA8428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Requirement</w:t>
            </w:r>
          </w:p>
        </w:tc>
      </w:tr>
      <w:tr w:rsidR="00885D02" w14:paraId="60BC3B01" w14:textId="77777777" w:rsidTr="00B40C42">
        <w:trPr>
          <w:trHeight w:val="268"/>
        </w:trPr>
        <w:tc>
          <w:tcPr>
            <w:tcW w:w="2176" w:type="dxa"/>
            <w:shd w:val="clear" w:color="auto" w:fill="EBF3FB"/>
          </w:tcPr>
          <w:p w14:paraId="076F7B1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Performance</w:t>
            </w:r>
          </w:p>
        </w:tc>
        <w:tc>
          <w:tcPr>
            <w:tcW w:w="7256" w:type="dxa"/>
            <w:shd w:val="clear" w:color="auto" w:fill="EBF3FB"/>
          </w:tcPr>
          <w:p w14:paraId="5AD2B6D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API responses within 500 ms for typical workloads; Firebase SDK handles DB scaling</w:t>
            </w:r>
          </w:p>
        </w:tc>
      </w:tr>
      <w:tr w:rsidR="00885D02" w14:paraId="464E147C" w14:textId="77777777" w:rsidTr="00B40C42">
        <w:trPr>
          <w:trHeight w:val="546"/>
        </w:trPr>
        <w:tc>
          <w:tcPr>
            <w:tcW w:w="2176" w:type="dxa"/>
            <w:shd w:val="clear" w:color="auto" w:fill="FFFFFF"/>
          </w:tcPr>
          <w:p w14:paraId="30306F5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Security</w:t>
            </w:r>
          </w:p>
        </w:tc>
        <w:tc>
          <w:tcPr>
            <w:tcW w:w="7256" w:type="dxa"/>
            <w:shd w:val="clear" w:color="auto" w:fill="FFFFFF"/>
          </w:tcPr>
          <w:p w14:paraId="4D2CAF4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Authentication + server-side JWT verification; Admin SDK never exposed to client</w:t>
            </w:r>
          </w:p>
        </w:tc>
      </w:tr>
      <w:tr w:rsidR="00885D02" w14:paraId="66019DF5" w14:textId="77777777" w:rsidTr="00B40C42">
        <w:trPr>
          <w:trHeight w:val="278"/>
        </w:trPr>
        <w:tc>
          <w:tcPr>
            <w:tcW w:w="2176" w:type="dxa"/>
            <w:shd w:val="clear" w:color="auto" w:fill="EBF3FB"/>
          </w:tcPr>
          <w:p w14:paraId="3C74A80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Usability</w:t>
            </w:r>
          </w:p>
        </w:tc>
        <w:tc>
          <w:tcPr>
            <w:tcW w:w="7256" w:type="dxa"/>
            <w:shd w:val="clear" w:color="auto" w:fill="EBF3FB"/>
          </w:tcPr>
          <w:p w14:paraId="625EB2E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Responsive dark glassmorphism UI; consistent colour palette; toast notifications</w:t>
            </w:r>
          </w:p>
        </w:tc>
      </w:tr>
      <w:tr w:rsidR="00885D02" w14:paraId="40225FB9" w14:textId="77777777" w:rsidTr="00B40C42">
        <w:trPr>
          <w:trHeight w:val="268"/>
        </w:trPr>
        <w:tc>
          <w:tcPr>
            <w:tcW w:w="2176" w:type="dxa"/>
            <w:shd w:val="clear" w:color="auto" w:fill="FFFFFF"/>
          </w:tcPr>
          <w:p w14:paraId="6715A4A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Scalability</w:t>
            </w:r>
          </w:p>
        </w:tc>
        <w:tc>
          <w:tcPr>
            <w:tcW w:w="7256" w:type="dxa"/>
            <w:shd w:val="clear" w:color="auto" w:fill="FFFFFF"/>
          </w:tcPr>
          <w:p w14:paraId="4459B28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Firestore NoSQL scales horizontally; stateless Express server can be load-balanced</w:t>
            </w:r>
          </w:p>
        </w:tc>
      </w:tr>
      <w:tr w:rsidR="00885D02" w14:paraId="4BABA481" w14:textId="77777777" w:rsidTr="00B40C42">
        <w:trPr>
          <w:trHeight w:val="278"/>
        </w:trPr>
        <w:tc>
          <w:tcPr>
            <w:tcW w:w="2176" w:type="dxa"/>
            <w:shd w:val="clear" w:color="auto" w:fill="EBF3FB"/>
          </w:tcPr>
          <w:p w14:paraId="01BF1A0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Maintainability</w:t>
            </w:r>
          </w:p>
        </w:tc>
        <w:tc>
          <w:tcPr>
            <w:tcW w:w="7256" w:type="dxa"/>
            <w:shd w:val="clear" w:color="auto" w:fill="EBF3FB"/>
          </w:tcPr>
          <w:p w14:paraId="1B55F52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Modular route files, middleware separation, environment-based configuration</w:t>
            </w:r>
          </w:p>
        </w:tc>
      </w:tr>
      <w:tr w:rsidR="00885D02" w14:paraId="13390498" w14:textId="77777777" w:rsidTr="00B40C42">
        <w:trPr>
          <w:trHeight w:val="278"/>
        </w:trPr>
        <w:tc>
          <w:tcPr>
            <w:tcW w:w="2176" w:type="dxa"/>
            <w:shd w:val="clear" w:color="auto" w:fill="FFFFFF"/>
          </w:tcPr>
          <w:p w14:paraId="12D2BB9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Availability</w:t>
            </w:r>
          </w:p>
        </w:tc>
        <w:tc>
          <w:tcPr>
            <w:tcW w:w="7256" w:type="dxa"/>
            <w:shd w:val="clear" w:color="auto" w:fill="FFFFFF"/>
          </w:tcPr>
          <w:p w14:paraId="3973315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managed cloud infrastructure; 99.9% SLA</w:t>
            </w:r>
          </w:p>
        </w:tc>
      </w:tr>
    </w:tbl>
    <w:p w14:paraId="0D71E5DB" w14:textId="77777777" w:rsidR="00885D02" w:rsidRDefault="00885D02"/>
    <w:p w14:paraId="658BC398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2.3  Project Proposal Summary</w:t>
      </w:r>
    </w:p>
    <w:p w14:paraId="3DDB9189" w14:textId="77777777" w:rsidR="00885D02" w:rsidRDefault="00000000">
      <w:pPr>
        <w:spacing w:before="40" w:after="80"/>
      </w:pPr>
      <w:r>
        <w:rPr>
          <w:color w:val="333333"/>
        </w:rPr>
        <w:t>The proposal submitted at the end of Week 2 outlined:</w:t>
      </w:r>
    </w:p>
    <w:p w14:paraId="2B6AFD2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Project title and abstract describing the dead-stock problem</w:t>
      </w:r>
    </w:p>
    <w:p w14:paraId="427E867A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Identified stakeholders (Admin, Manager, Business Owner)</w:t>
      </w:r>
    </w:p>
    <w:p w14:paraId="0AF9D0D6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High-level architecture: Client → Express REST API → Firebase Firestore</w:t>
      </w:r>
    </w:p>
    <w:p w14:paraId="2CCD656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Timeline estimation across 5 weeks</w:t>
      </w:r>
    </w:p>
    <w:p w14:paraId="5EB7FB14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Risk assessment — Firebase quota limits, composite index requirement for dead-stock query</w:t>
      </w:r>
    </w:p>
    <w:p w14:paraId="5328263A" w14:textId="77777777" w:rsidR="00885D02" w:rsidRDefault="00000000">
      <w:r>
        <w:br w:type="page"/>
      </w:r>
    </w:p>
    <w:p w14:paraId="464F517E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E5FA8"/>
          <w:sz w:val="40"/>
        </w:rPr>
        <w:lastRenderedPageBreak/>
        <w:t>Week 3 — Literature Survey &amp; Feasibility Study</w:t>
      </w:r>
    </w:p>
    <w:p w14:paraId="6BF6211E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3.1  Literature Survey</w:t>
      </w:r>
    </w:p>
    <w:p w14:paraId="5C616DA3" w14:textId="77777777" w:rsidR="00885D02" w:rsidRDefault="00000000">
      <w:pPr>
        <w:spacing w:before="40" w:after="80"/>
      </w:pPr>
      <w:r>
        <w:rPr>
          <w:color w:val="333333"/>
        </w:rPr>
        <w:t>A review of existing inventory management solutions and academic literature was conducted to identify best practices and technology choices.</w:t>
      </w:r>
    </w:p>
    <w:p w14:paraId="20B7FC3B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3.1.1  Existing Solutions Reviewed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8"/>
        <w:gridCol w:w="6498"/>
      </w:tblGrid>
      <w:tr w:rsidR="00885D02" w14:paraId="4C6F581D" w14:textId="77777777" w:rsidTr="00B40C42">
        <w:trPr>
          <w:trHeight w:val="300"/>
        </w:trPr>
        <w:tc>
          <w:tcPr>
            <w:tcW w:w="2888" w:type="dxa"/>
            <w:shd w:val="clear" w:color="auto" w:fill="1E5FA8"/>
          </w:tcPr>
          <w:p w14:paraId="4D541A2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Solution</w:t>
            </w:r>
          </w:p>
        </w:tc>
        <w:tc>
          <w:tcPr>
            <w:tcW w:w="6498" w:type="dxa"/>
            <w:shd w:val="clear" w:color="auto" w:fill="1E5FA8"/>
          </w:tcPr>
          <w:p w14:paraId="2E7B54C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Observation</w:t>
            </w:r>
          </w:p>
        </w:tc>
      </w:tr>
      <w:tr w:rsidR="00885D02" w14:paraId="199383B1" w14:textId="77777777" w:rsidTr="00B40C42">
        <w:trPr>
          <w:trHeight w:val="279"/>
        </w:trPr>
        <w:tc>
          <w:tcPr>
            <w:tcW w:w="2888" w:type="dxa"/>
            <w:shd w:val="clear" w:color="auto" w:fill="EBF3FB"/>
          </w:tcPr>
          <w:p w14:paraId="66942ED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Zoho Inventory</w:t>
            </w:r>
          </w:p>
        </w:tc>
        <w:tc>
          <w:tcPr>
            <w:tcW w:w="6498" w:type="dxa"/>
            <w:shd w:val="clear" w:color="auto" w:fill="EBF3FB"/>
          </w:tcPr>
          <w:p w14:paraId="5DD6EEC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Cloud SaaS, barcode scanning, multi-warehouse — expensive for SMEs</w:t>
            </w:r>
          </w:p>
        </w:tc>
      </w:tr>
      <w:tr w:rsidR="00885D02" w14:paraId="48DD5E44" w14:textId="77777777" w:rsidTr="00B40C42">
        <w:trPr>
          <w:trHeight w:val="290"/>
        </w:trPr>
        <w:tc>
          <w:tcPr>
            <w:tcW w:w="2888" w:type="dxa"/>
            <w:shd w:val="clear" w:color="auto" w:fill="FFFFFF"/>
          </w:tcPr>
          <w:p w14:paraId="4B2FDBA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Odoo Inventory</w:t>
            </w:r>
          </w:p>
        </w:tc>
        <w:tc>
          <w:tcPr>
            <w:tcW w:w="6498" w:type="dxa"/>
            <w:shd w:val="clear" w:color="auto" w:fill="FFFFFF"/>
          </w:tcPr>
          <w:p w14:paraId="060A013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Open-source ERP, steep learning curve, complex for small teams</w:t>
            </w:r>
          </w:p>
        </w:tc>
      </w:tr>
      <w:tr w:rsidR="00885D02" w14:paraId="062046AC" w14:textId="77777777" w:rsidTr="00B40C42">
        <w:trPr>
          <w:trHeight w:val="279"/>
        </w:trPr>
        <w:tc>
          <w:tcPr>
            <w:tcW w:w="2888" w:type="dxa"/>
            <w:shd w:val="clear" w:color="auto" w:fill="EBF3FB"/>
          </w:tcPr>
          <w:p w14:paraId="6F7634E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inFlow Inventory</w:t>
            </w:r>
          </w:p>
        </w:tc>
        <w:tc>
          <w:tcPr>
            <w:tcW w:w="6498" w:type="dxa"/>
            <w:shd w:val="clear" w:color="auto" w:fill="EBF3FB"/>
          </w:tcPr>
          <w:p w14:paraId="24D7CEA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Desktop-first, lacks real-time cloud analytics</w:t>
            </w:r>
          </w:p>
        </w:tc>
      </w:tr>
      <w:tr w:rsidR="00885D02" w14:paraId="0A122244" w14:textId="77777777" w:rsidTr="00B40C42">
        <w:trPr>
          <w:trHeight w:val="290"/>
        </w:trPr>
        <w:tc>
          <w:tcPr>
            <w:tcW w:w="2888" w:type="dxa"/>
            <w:shd w:val="clear" w:color="auto" w:fill="FFFFFF"/>
          </w:tcPr>
          <w:p w14:paraId="1F43F21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Custom Spreadsheets</w:t>
            </w:r>
          </w:p>
        </w:tc>
        <w:tc>
          <w:tcPr>
            <w:tcW w:w="6498" w:type="dxa"/>
            <w:shd w:val="clear" w:color="auto" w:fill="FFFFFF"/>
          </w:tcPr>
          <w:p w14:paraId="0CAAA89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Common in SMEs — no automation, no alerts, high error rate</w:t>
            </w:r>
          </w:p>
        </w:tc>
      </w:tr>
    </w:tbl>
    <w:p w14:paraId="74B93EC7" w14:textId="77777777" w:rsidR="00885D02" w:rsidRDefault="00885D02"/>
    <w:p w14:paraId="01AA3B5A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3.1.2  Research Gaps Identified</w:t>
      </w:r>
    </w:p>
    <w:p w14:paraId="7AB3A443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Lightweight, real-time web-based dead stock detection with visual analytics is absent from affordable SME tools.</w:t>
      </w:r>
    </w:p>
    <w:p w14:paraId="58B1A3DD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Role-based access (Admin vs Manager) is rarely implemented in open-source minimal inventory tools.</w:t>
      </w:r>
    </w:p>
    <w:p w14:paraId="31E82E8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Most tools do not provide a one-click demo-data seeding feature for rapid onboarding.</w:t>
      </w:r>
    </w:p>
    <w:p w14:paraId="334DB155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3.2  Feasibility Study</w:t>
      </w:r>
    </w:p>
    <w:p w14:paraId="4698DDE0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3.2.1  Technical Feasibility</w:t>
      </w:r>
    </w:p>
    <w:p w14:paraId="7184A59A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Node.js + Express is a production-proven REST API framework with a large ecosystem.</w:t>
      </w:r>
    </w:p>
    <w:p w14:paraId="08D1ECE0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Firebase Firestore provides real-time, scalable NoSQL storage with free-tier quota sufficient for prototype/demo.</w:t>
      </w:r>
    </w:p>
    <w:p w14:paraId="7878FE73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Firebase Authentication handles secure sign-up/login and role claims without a custom identity server.</w:t>
      </w:r>
    </w:p>
    <w:p w14:paraId="54C68101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Vanilla HTML/CSS/JS eliminates framework overhead while enabling full control over the glassmorphism design.</w:t>
      </w:r>
    </w:p>
    <w:p w14:paraId="5E4FEDAF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ApexCharts is a lightweight, responsive charting library requiring zero build tooling.</w:t>
      </w:r>
    </w:p>
    <w:p w14:paraId="3B5E491D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3.2.2  Economic Feasibility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5"/>
        <w:gridCol w:w="6492"/>
      </w:tblGrid>
      <w:tr w:rsidR="00885D02" w14:paraId="1440E755" w14:textId="77777777" w:rsidTr="00B40C42">
        <w:trPr>
          <w:trHeight w:val="300"/>
        </w:trPr>
        <w:tc>
          <w:tcPr>
            <w:tcW w:w="2885" w:type="dxa"/>
            <w:shd w:val="clear" w:color="auto" w:fill="1E5FA8"/>
          </w:tcPr>
          <w:p w14:paraId="2B279EA6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6492" w:type="dxa"/>
            <w:shd w:val="clear" w:color="auto" w:fill="1E5FA8"/>
          </w:tcPr>
          <w:p w14:paraId="29FE1A3A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 w:rsidR="00885D02" w14:paraId="2B38F9C1" w14:textId="77777777" w:rsidTr="00B40C42">
        <w:trPr>
          <w:trHeight w:val="578"/>
        </w:trPr>
        <w:tc>
          <w:tcPr>
            <w:tcW w:w="2885" w:type="dxa"/>
            <w:shd w:val="clear" w:color="auto" w:fill="EBF3FB"/>
          </w:tcPr>
          <w:p w14:paraId="18F76D91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Firebase Spark (free)</w:t>
            </w:r>
          </w:p>
        </w:tc>
        <w:tc>
          <w:tcPr>
            <w:tcW w:w="6492" w:type="dxa"/>
            <w:shd w:val="clear" w:color="auto" w:fill="EBF3FB"/>
          </w:tcPr>
          <w:p w14:paraId="6733044D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Firestore reads: 50K/day, writes: 20K/day — sufficient for demo &amp; small production</w:t>
            </w:r>
          </w:p>
        </w:tc>
      </w:tr>
      <w:tr w:rsidR="00885D02" w14:paraId="0D5DDE85" w14:textId="77777777" w:rsidTr="00B40C42">
        <w:trPr>
          <w:trHeight w:val="288"/>
        </w:trPr>
        <w:tc>
          <w:tcPr>
            <w:tcW w:w="2885" w:type="dxa"/>
            <w:shd w:val="clear" w:color="auto" w:fill="FFFFFF"/>
          </w:tcPr>
          <w:p w14:paraId="43D23DA6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Node.js / npm</w:t>
            </w:r>
          </w:p>
        </w:tc>
        <w:tc>
          <w:tcPr>
            <w:tcW w:w="6492" w:type="dxa"/>
            <w:shd w:val="clear" w:color="auto" w:fill="FFFFFF"/>
          </w:tcPr>
          <w:p w14:paraId="7393EFA7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Open-source — zero cost</w:t>
            </w:r>
          </w:p>
        </w:tc>
      </w:tr>
      <w:tr w:rsidR="00885D02" w14:paraId="2CC78B6B" w14:textId="77777777" w:rsidTr="00B40C42">
        <w:trPr>
          <w:trHeight w:val="568"/>
        </w:trPr>
        <w:tc>
          <w:tcPr>
            <w:tcW w:w="2885" w:type="dxa"/>
            <w:shd w:val="clear" w:color="auto" w:fill="EBF3FB"/>
          </w:tcPr>
          <w:p w14:paraId="652E49BD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Hosting</w:t>
            </w:r>
          </w:p>
        </w:tc>
        <w:tc>
          <w:tcPr>
            <w:tcW w:w="6492" w:type="dxa"/>
            <w:shd w:val="clear" w:color="auto" w:fill="EBF3FB"/>
          </w:tcPr>
          <w:p w14:paraId="3BCFC50E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Can be deployed to Render / Railway free tier or any Node.js capable host</w:t>
            </w:r>
          </w:p>
        </w:tc>
      </w:tr>
      <w:tr w:rsidR="00885D02" w14:paraId="374A4B95" w14:textId="77777777" w:rsidTr="00B40C42">
        <w:trPr>
          <w:trHeight w:val="288"/>
        </w:trPr>
        <w:tc>
          <w:tcPr>
            <w:tcW w:w="2885" w:type="dxa"/>
            <w:shd w:val="clear" w:color="auto" w:fill="FFFFFF"/>
          </w:tcPr>
          <w:p w14:paraId="7E3C5FD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Development Cost</w:t>
            </w:r>
          </w:p>
        </w:tc>
        <w:tc>
          <w:tcPr>
            <w:tcW w:w="6492" w:type="dxa"/>
            <w:shd w:val="clear" w:color="auto" w:fill="FFFFFF"/>
          </w:tcPr>
          <w:p w14:paraId="6D35780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Student project — in-house development, no third-party paid APIs</w:t>
            </w:r>
          </w:p>
        </w:tc>
      </w:tr>
    </w:tbl>
    <w:p w14:paraId="38425F08" w14:textId="77777777" w:rsidR="00885D02" w:rsidRDefault="00885D02"/>
    <w:p w14:paraId="65448FD1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3.2.3  Operational Feasibility</w:t>
      </w:r>
    </w:p>
    <w:p w14:paraId="124E43EF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Managers require minimal training — intuitive dashboard with clear labels and toast feedback.</w:t>
      </w:r>
    </w:p>
    <w:p w14:paraId="5F90D6BA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Admin role restricts destructive operations, reducing risk of accidental data loss.</w:t>
      </w:r>
    </w:p>
    <w:p w14:paraId="528A9288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Demo-data seeder allows instant onboarding and evaluation without manual data entry.</w:t>
      </w:r>
    </w:p>
    <w:p w14:paraId="29245A01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3.2.4  Schedule Feasibility</w:t>
      </w:r>
    </w:p>
    <w:p w14:paraId="729D8FBC" w14:textId="77777777" w:rsidR="00885D02" w:rsidRDefault="00000000">
      <w:pPr>
        <w:spacing w:before="40" w:after="80"/>
      </w:pPr>
      <w:r>
        <w:rPr>
          <w:color w:val="333333"/>
        </w:rPr>
        <w:t>The 5-week structured timeline (domain → requirements → survey → design → stack) is realistic for a two-person team working part-time.</w:t>
      </w:r>
    </w:p>
    <w:p w14:paraId="21A0020E" w14:textId="77777777" w:rsidR="00885D02" w:rsidRDefault="00000000">
      <w:r>
        <w:br w:type="page"/>
      </w:r>
    </w:p>
    <w:p w14:paraId="127B9626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E5FA8"/>
          <w:sz w:val="40"/>
        </w:rPr>
        <w:lastRenderedPageBreak/>
        <w:t>Week 4 — System Design &amp; Architecture Planning</w:t>
      </w:r>
    </w:p>
    <w:p w14:paraId="2A3BF916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4.1  High-Level Architecture</w:t>
      </w:r>
    </w:p>
    <w:p w14:paraId="59CF8D31" w14:textId="77777777" w:rsidR="00885D02" w:rsidRDefault="00000000">
      <w:pPr>
        <w:spacing w:before="40" w:after="80"/>
      </w:pPr>
      <w:r>
        <w:rPr>
          <w:color w:val="333333"/>
        </w:rPr>
        <w:t>StockSense follows a 3-tier client–server architecture:</w:t>
      </w:r>
    </w:p>
    <w:p w14:paraId="0A68869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Presentation Tier: Static HTML/CSS/JS pages served from the /public directory.</w:t>
      </w:r>
    </w:p>
    <w:p w14:paraId="67001702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Application Tier: Node.js + Express RESTful API server handling business logic, authentication middleware, and role enforcement.</w:t>
      </w:r>
    </w:p>
    <w:p w14:paraId="097FA4DC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Data Tier: Google Firebase — Firestore (NoSQL document database) + Firebase Authentication.</w:t>
      </w:r>
    </w:p>
    <w:p w14:paraId="00E44C70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4.2  Project File &amp; Folder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24"/>
        <w:gridCol w:w="5799"/>
      </w:tblGrid>
      <w:tr w:rsidR="00885D02" w14:paraId="731AB756" w14:textId="77777777" w:rsidTr="00B40C42">
        <w:trPr>
          <w:trHeight w:val="269"/>
        </w:trPr>
        <w:tc>
          <w:tcPr>
            <w:tcW w:w="3624" w:type="dxa"/>
            <w:shd w:val="clear" w:color="auto" w:fill="1E5FA8"/>
          </w:tcPr>
          <w:p w14:paraId="51552739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File / Folder</w:t>
            </w:r>
          </w:p>
        </w:tc>
        <w:tc>
          <w:tcPr>
            <w:tcW w:w="5799" w:type="dxa"/>
            <w:shd w:val="clear" w:color="auto" w:fill="1E5FA8"/>
          </w:tcPr>
          <w:p w14:paraId="4ACE9AF0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885D02" w14:paraId="0E5A62DA" w14:textId="77777777" w:rsidTr="00B40C42">
        <w:trPr>
          <w:trHeight w:val="511"/>
        </w:trPr>
        <w:tc>
          <w:tcPr>
            <w:tcW w:w="3624" w:type="dxa"/>
            <w:shd w:val="clear" w:color="auto" w:fill="EBF3FB"/>
          </w:tcPr>
          <w:p w14:paraId="62F8496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server/index.js</w:t>
            </w:r>
          </w:p>
        </w:tc>
        <w:tc>
          <w:tcPr>
            <w:tcW w:w="5799" w:type="dxa"/>
            <w:shd w:val="clear" w:color="auto" w:fill="EBF3FB"/>
          </w:tcPr>
          <w:p w14:paraId="6A24519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Express entry point — mounts routes, configures CORS, serves static files on port 5000</w:t>
            </w:r>
          </w:p>
        </w:tc>
      </w:tr>
      <w:tr w:rsidR="00885D02" w14:paraId="1B255A93" w14:textId="77777777" w:rsidTr="00B40C42">
        <w:trPr>
          <w:trHeight w:val="251"/>
        </w:trPr>
        <w:tc>
          <w:tcPr>
            <w:tcW w:w="3624" w:type="dxa"/>
            <w:shd w:val="clear" w:color="auto" w:fill="FFFFFF"/>
          </w:tcPr>
          <w:p w14:paraId="3C8EEEA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server/firebase-admin.js</w:t>
            </w:r>
          </w:p>
        </w:tc>
        <w:tc>
          <w:tcPr>
            <w:tcW w:w="5799" w:type="dxa"/>
            <w:shd w:val="clear" w:color="auto" w:fill="FFFFFF"/>
          </w:tcPr>
          <w:p w14:paraId="5265817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Initialises Firebase Admin SDK using .env credentials</w:t>
            </w:r>
          </w:p>
        </w:tc>
      </w:tr>
      <w:tr w:rsidR="00885D02" w14:paraId="37B776C7" w14:textId="77777777" w:rsidTr="00B40C42">
        <w:trPr>
          <w:trHeight w:val="260"/>
        </w:trPr>
        <w:tc>
          <w:tcPr>
            <w:tcW w:w="3624" w:type="dxa"/>
            <w:shd w:val="clear" w:color="auto" w:fill="EBF3FB"/>
          </w:tcPr>
          <w:p w14:paraId="03107BC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server/middleware/verifyToken.js</w:t>
            </w:r>
          </w:p>
        </w:tc>
        <w:tc>
          <w:tcPr>
            <w:tcW w:w="5799" w:type="dxa"/>
            <w:shd w:val="clear" w:color="auto" w:fill="EBF3FB"/>
          </w:tcPr>
          <w:p w14:paraId="2A69CBA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Validates Firebase JWT on every protected route</w:t>
            </w:r>
          </w:p>
        </w:tc>
      </w:tr>
      <w:tr w:rsidR="00885D02" w14:paraId="6B62FC1E" w14:textId="77777777" w:rsidTr="00B40C42">
        <w:trPr>
          <w:trHeight w:val="511"/>
        </w:trPr>
        <w:tc>
          <w:tcPr>
            <w:tcW w:w="3624" w:type="dxa"/>
            <w:shd w:val="clear" w:color="auto" w:fill="FFFFFF"/>
          </w:tcPr>
          <w:p w14:paraId="1454935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server/middleware/checkRole.js</w:t>
            </w:r>
          </w:p>
        </w:tc>
        <w:tc>
          <w:tcPr>
            <w:tcW w:w="5799" w:type="dxa"/>
            <w:shd w:val="clear" w:color="auto" w:fill="FFFFFF"/>
          </w:tcPr>
          <w:p w14:paraId="0BA59C1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Enforces Admin / Manager RBAC — returns 403 on unauthorised access</w:t>
            </w:r>
          </w:p>
        </w:tc>
      </w:tr>
      <w:tr w:rsidR="00885D02" w14:paraId="1351D3D9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4F6F073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server/routes/auth.js</w:t>
            </w:r>
          </w:p>
        </w:tc>
        <w:tc>
          <w:tcPr>
            <w:tcW w:w="5799" w:type="dxa"/>
            <w:shd w:val="clear" w:color="auto" w:fill="EBF3FB"/>
          </w:tcPr>
          <w:p w14:paraId="71743CE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 /api/auth/register and /api/auth/login</w:t>
            </w:r>
          </w:p>
        </w:tc>
      </w:tr>
      <w:tr w:rsidR="00885D02" w14:paraId="47646817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4538E29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server/routes/products.js</w:t>
            </w:r>
          </w:p>
        </w:tc>
        <w:tc>
          <w:tcPr>
            <w:tcW w:w="5799" w:type="dxa"/>
            <w:shd w:val="clear" w:color="auto" w:fill="FFFFFF"/>
          </w:tcPr>
          <w:p w14:paraId="325A25A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Full CRUD for product catalogue</w:t>
            </w:r>
          </w:p>
        </w:tc>
      </w:tr>
      <w:tr w:rsidR="00885D02" w14:paraId="7F463519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71FA191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server/routes/inventory.js</w:t>
            </w:r>
          </w:p>
        </w:tc>
        <w:tc>
          <w:tcPr>
            <w:tcW w:w="5799" w:type="dxa"/>
            <w:shd w:val="clear" w:color="auto" w:fill="EBF3FB"/>
          </w:tcPr>
          <w:p w14:paraId="22A06B6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 and PUT for inventory batches / stock quantities</w:t>
            </w:r>
          </w:p>
        </w:tc>
      </w:tr>
      <w:tr w:rsidR="00885D02" w14:paraId="59FA6C28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436FEDA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server/routes/sales.js</w:t>
            </w:r>
          </w:p>
        </w:tc>
        <w:tc>
          <w:tcPr>
            <w:tcW w:w="5799" w:type="dxa"/>
            <w:shd w:val="clear" w:color="auto" w:fill="FFFFFF"/>
          </w:tcPr>
          <w:p w14:paraId="37FC028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 to log a sale, GET for sales history</w:t>
            </w:r>
          </w:p>
        </w:tc>
      </w:tr>
      <w:tr w:rsidR="00885D02" w14:paraId="68AA6F9E" w14:textId="77777777" w:rsidTr="00B40C42">
        <w:trPr>
          <w:trHeight w:val="511"/>
        </w:trPr>
        <w:tc>
          <w:tcPr>
            <w:tcW w:w="3624" w:type="dxa"/>
            <w:shd w:val="clear" w:color="auto" w:fill="EBF3FB"/>
          </w:tcPr>
          <w:p w14:paraId="7714165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server/routes/analytics.js</w:t>
            </w:r>
          </w:p>
        </w:tc>
        <w:tc>
          <w:tcPr>
            <w:tcW w:w="5799" w:type="dxa"/>
            <w:shd w:val="clear" w:color="auto" w:fill="EBF3FB"/>
          </w:tcPr>
          <w:p w14:paraId="58A90ED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Aggregated stat cards, dead-stock, low-stock, trend, category charts</w:t>
            </w:r>
          </w:p>
        </w:tc>
      </w:tr>
      <w:tr w:rsidR="00885D02" w14:paraId="2BDD6099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6D88FEB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server/routes/seed.js</w:t>
            </w:r>
          </w:p>
        </w:tc>
        <w:tc>
          <w:tcPr>
            <w:tcW w:w="5799" w:type="dxa"/>
            <w:shd w:val="clear" w:color="auto" w:fill="FFFFFF"/>
          </w:tcPr>
          <w:p w14:paraId="3BA108D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Admin-only seeder — inserts 50+ demo products</w:t>
            </w:r>
          </w:p>
        </w:tc>
      </w:tr>
      <w:tr w:rsidR="00885D02" w14:paraId="559E631E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66CF996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public/index.html</w:t>
            </w:r>
          </w:p>
        </w:tc>
        <w:tc>
          <w:tcPr>
            <w:tcW w:w="5799" w:type="dxa"/>
            <w:shd w:val="clear" w:color="auto" w:fill="EBF3FB"/>
          </w:tcPr>
          <w:p w14:paraId="453D241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Login / Register page</w:t>
            </w:r>
          </w:p>
        </w:tc>
      </w:tr>
      <w:tr w:rsidR="00885D02" w14:paraId="5F42647C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384D4AC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public/dashboard.html</w:t>
            </w:r>
          </w:p>
        </w:tc>
        <w:tc>
          <w:tcPr>
            <w:tcW w:w="5799" w:type="dxa"/>
            <w:shd w:val="clear" w:color="auto" w:fill="FFFFFF"/>
          </w:tcPr>
          <w:p w14:paraId="083B1FD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Main dashboard with stat cards and ApexCharts</w:t>
            </w:r>
          </w:p>
        </w:tc>
      </w:tr>
      <w:tr w:rsidR="00885D02" w14:paraId="48965327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1115C4E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public/inventory.html</w:t>
            </w:r>
          </w:p>
        </w:tc>
        <w:tc>
          <w:tcPr>
            <w:tcW w:w="5799" w:type="dxa"/>
            <w:shd w:val="clear" w:color="auto" w:fill="EBF3FB"/>
          </w:tcPr>
          <w:p w14:paraId="0B2FECA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Inventory table with inline CRUD modals</w:t>
            </w:r>
          </w:p>
        </w:tc>
      </w:tr>
      <w:tr w:rsidR="00885D02" w14:paraId="65B323A1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4A00D78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public/sales.html</w:t>
            </w:r>
          </w:p>
        </w:tc>
        <w:tc>
          <w:tcPr>
            <w:tcW w:w="5799" w:type="dxa"/>
            <w:shd w:val="clear" w:color="auto" w:fill="FFFFFF"/>
          </w:tcPr>
          <w:p w14:paraId="1D5875F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Sale logging form</w:t>
            </w:r>
          </w:p>
        </w:tc>
      </w:tr>
      <w:tr w:rsidR="00885D02" w14:paraId="58E119BA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246AC49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public/analytics.html</w:t>
            </w:r>
          </w:p>
        </w:tc>
        <w:tc>
          <w:tcPr>
            <w:tcW w:w="5799" w:type="dxa"/>
            <w:shd w:val="clear" w:color="auto" w:fill="EBF3FB"/>
          </w:tcPr>
          <w:p w14:paraId="2F0473F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Dead stock &amp; low stock report tables</w:t>
            </w:r>
          </w:p>
        </w:tc>
      </w:tr>
      <w:tr w:rsidR="00885D02" w14:paraId="781CFAB9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4EA4D65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public/css/main.css</w:t>
            </w:r>
          </w:p>
        </w:tc>
        <w:tc>
          <w:tcPr>
            <w:tcW w:w="5799" w:type="dxa"/>
            <w:shd w:val="clear" w:color="auto" w:fill="FFFFFF"/>
          </w:tcPr>
          <w:p w14:paraId="24C0161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Global dark glassmorphism design system</w:t>
            </w:r>
          </w:p>
        </w:tc>
      </w:tr>
      <w:tr w:rsidR="00885D02" w14:paraId="223F9C0A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0ACB812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public/js/firebase-client-config.js</w:t>
            </w:r>
          </w:p>
        </w:tc>
        <w:tc>
          <w:tcPr>
            <w:tcW w:w="5799" w:type="dxa"/>
            <w:shd w:val="clear" w:color="auto" w:fill="EBF3FB"/>
          </w:tcPr>
          <w:p w14:paraId="3C263EA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web SDK config (user must fill in)</w:t>
            </w:r>
          </w:p>
        </w:tc>
      </w:tr>
      <w:tr w:rsidR="00885D02" w14:paraId="0F1301C5" w14:textId="77777777" w:rsidTr="00B40C42">
        <w:trPr>
          <w:trHeight w:val="260"/>
        </w:trPr>
        <w:tc>
          <w:tcPr>
            <w:tcW w:w="3624" w:type="dxa"/>
            <w:shd w:val="clear" w:color="auto" w:fill="FFFFFF"/>
          </w:tcPr>
          <w:p w14:paraId="7D51E4A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public/js/api.js</w:t>
            </w:r>
          </w:p>
        </w:tc>
        <w:tc>
          <w:tcPr>
            <w:tcW w:w="5799" w:type="dxa"/>
            <w:shd w:val="clear" w:color="auto" w:fill="FFFFFF"/>
          </w:tcPr>
          <w:p w14:paraId="49BDBD4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Centralised fetch wrapper with auth headers</w:t>
            </w:r>
          </w:p>
        </w:tc>
      </w:tr>
      <w:tr w:rsidR="00885D02" w14:paraId="30976901" w14:textId="77777777" w:rsidTr="00B40C42">
        <w:trPr>
          <w:trHeight w:val="251"/>
        </w:trPr>
        <w:tc>
          <w:tcPr>
            <w:tcW w:w="3624" w:type="dxa"/>
            <w:shd w:val="clear" w:color="auto" w:fill="EBF3FB"/>
          </w:tcPr>
          <w:p w14:paraId="6737A62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public/js/charts.js</w:t>
            </w:r>
          </w:p>
        </w:tc>
        <w:tc>
          <w:tcPr>
            <w:tcW w:w="5799" w:type="dxa"/>
            <w:shd w:val="clear" w:color="auto" w:fill="EBF3FB"/>
          </w:tcPr>
          <w:p w14:paraId="5CEDF9D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ApexCharts initialisation and data binding</w:t>
            </w:r>
          </w:p>
        </w:tc>
      </w:tr>
    </w:tbl>
    <w:p w14:paraId="3BA41D69" w14:textId="77777777" w:rsidR="00885D02" w:rsidRDefault="00885D02"/>
    <w:p w14:paraId="15C8E799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0B146040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1D766641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70BC536C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22091B04" w14:textId="623D9CFC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lastRenderedPageBreak/>
        <w:t>4.3  Database Design (Firestore Collections)</w:t>
      </w:r>
    </w:p>
    <w:p w14:paraId="525E2212" w14:textId="77777777" w:rsidR="00885D02" w:rsidRDefault="00000000">
      <w:pPr>
        <w:spacing w:before="40" w:after="80"/>
      </w:pPr>
      <w:r>
        <w:rPr>
          <w:color w:val="333333"/>
        </w:rPr>
        <w:t>Firestore is schema-less but the following document structures were agreed upon:</w:t>
      </w:r>
    </w:p>
    <w:p w14:paraId="004E0088" w14:textId="1007E6D3" w:rsidR="00885D02" w:rsidRDefault="00000000">
      <w:pPr>
        <w:spacing w:before="200" w:after="60"/>
      </w:pPr>
      <w:r>
        <w:rPr>
          <w:b/>
          <w:color w:val="1B3A5C"/>
          <w:sz w:val="26"/>
        </w:rPr>
        <w:t>4.3.1  products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5472"/>
      </w:tblGrid>
      <w:tr w:rsidR="00885D02" w14:paraId="57ABEDD6" w14:textId="77777777" w:rsidTr="00B40C42">
        <w:trPr>
          <w:trHeight w:val="301"/>
        </w:trPr>
        <w:tc>
          <w:tcPr>
            <w:tcW w:w="2160" w:type="dxa"/>
            <w:shd w:val="clear" w:color="auto" w:fill="1E5FA8"/>
          </w:tcPr>
          <w:p w14:paraId="4B771BC6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28" w:type="dxa"/>
            <w:shd w:val="clear" w:color="auto" w:fill="1E5FA8"/>
          </w:tcPr>
          <w:p w14:paraId="337167E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5472" w:type="dxa"/>
            <w:shd w:val="clear" w:color="auto" w:fill="1E5FA8"/>
          </w:tcPr>
          <w:p w14:paraId="20AAE8A6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885D02" w14:paraId="3380B4A6" w14:textId="77777777" w:rsidTr="00B40C42">
        <w:trPr>
          <w:trHeight w:val="280"/>
        </w:trPr>
        <w:tc>
          <w:tcPr>
            <w:tcW w:w="2160" w:type="dxa"/>
            <w:shd w:val="clear" w:color="auto" w:fill="EBF3FB"/>
          </w:tcPr>
          <w:p w14:paraId="79D01A2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name</w:t>
            </w:r>
          </w:p>
        </w:tc>
        <w:tc>
          <w:tcPr>
            <w:tcW w:w="1728" w:type="dxa"/>
            <w:shd w:val="clear" w:color="auto" w:fill="EBF3FB"/>
          </w:tcPr>
          <w:p w14:paraId="3F88748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EBF3FB"/>
          </w:tcPr>
          <w:p w14:paraId="70EC478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 display name</w:t>
            </w:r>
          </w:p>
        </w:tc>
      </w:tr>
      <w:tr w:rsidR="00885D02" w14:paraId="39F7F871" w14:textId="77777777" w:rsidTr="00B40C42">
        <w:trPr>
          <w:trHeight w:val="290"/>
        </w:trPr>
        <w:tc>
          <w:tcPr>
            <w:tcW w:w="2160" w:type="dxa"/>
            <w:shd w:val="clear" w:color="auto" w:fill="FFFFFF"/>
          </w:tcPr>
          <w:p w14:paraId="6B9F1D8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category</w:t>
            </w:r>
          </w:p>
        </w:tc>
        <w:tc>
          <w:tcPr>
            <w:tcW w:w="1728" w:type="dxa"/>
            <w:shd w:val="clear" w:color="auto" w:fill="FFFFFF"/>
          </w:tcPr>
          <w:p w14:paraId="523D442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FFFFFF"/>
          </w:tcPr>
          <w:p w14:paraId="136C39F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E.g. Electronics, Clothing</w:t>
            </w:r>
          </w:p>
        </w:tc>
      </w:tr>
      <w:tr w:rsidR="00885D02" w14:paraId="001A2FF3" w14:textId="77777777" w:rsidTr="00B40C42">
        <w:trPr>
          <w:trHeight w:val="280"/>
        </w:trPr>
        <w:tc>
          <w:tcPr>
            <w:tcW w:w="2160" w:type="dxa"/>
            <w:shd w:val="clear" w:color="auto" w:fill="EBF3FB"/>
          </w:tcPr>
          <w:p w14:paraId="7902E6B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price</w:t>
            </w:r>
          </w:p>
        </w:tc>
        <w:tc>
          <w:tcPr>
            <w:tcW w:w="1728" w:type="dxa"/>
            <w:shd w:val="clear" w:color="auto" w:fill="EBF3FB"/>
          </w:tcPr>
          <w:p w14:paraId="7F5A926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number</w:t>
            </w:r>
          </w:p>
        </w:tc>
        <w:tc>
          <w:tcPr>
            <w:tcW w:w="5472" w:type="dxa"/>
            <w:shd w:val="clear" w:color="auto" w:fill="EBF3FB"/>
          </w:tcPr>
          <w:p w14:paraId="50AFB75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Unit selling price (INR)</w:t>
            </w:r>
          </w:p>
        </w:tc>
      </w:tr>
      <w:tr w:rsidR="00885D02" w14:paraId="08220EA4" w14:textId="77777777" w:rsidTr="00B40C42">
        <w:trPr>
          <w:trHeight w:val="290"/>
        </w:trPr>
        <w:tc>
          <w:tcPr>
            <w:tcW w:w="2160" w:type="dxa"/>
            <w:shd w:val="clear" w:color="auto" w:fill="FFFFFF"/>
          </w:tcPr>
          <w:p w14:paraId="07AE237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minStockLevel</w:t>
            </w:r>
          </w:p>
        </w:tc>
        <w:tc>
          <w:tcPr>
            <w:tcW w:w="1728" w:type="dxa"/>
            <w:shd w:val="clear" w:color="auto" w:fill="FFFFFF"/>
          </w:tcPr>
          <w:p w14:paraId="3E9464A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number</w:t>
            </w:r>
          </w:p>
        </w:tc>
        <w:tc>
          <w:tcPr>
            <w:tcW w:w="5472" w:type="dxa"/>
            <w:shd w:val="clear" w:color="auto" w:fill="FFFFFF"/>
          </w:tcPr>
          <w:p w14:paraId="5DE7292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Threshold for low-stock alert</w:t>
            </w:r>
          </w:p>
        </w:tc>
      </w:tr>
      <w:tr w:rsidR="00885D02" w14:paraId="211841C3" w14:textId="77777777" w:rsidTr="00B40C42">
        <w:trPr>
          <w:trHeight w:val="290"/>
        </w:trPr>
        <w:tc>
          <w:tcPr>
            <w:tcW w:w="2160" w:type="dxa"/>
            <w:shd w:val="clear" w:color="auto" w:fill="EBF3FB"/>
          </w:tcPr>
          <w:p w14:paraId="1D9864C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createdAt</w:t>
            </w:r>
          </w:p>
        </w:tc>
        <w:tc>
          <w:tcPr>
            <w:tcW w:w="1728" w:type="dxa"/>
            <w:shd w:val="clear" w:color="auto" w:fill="EBF3FB"/>
          </w:tcPr>
          <w:p w14:paraId="7A5EC66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timestamp</w:t>
            </w:r>
          </w:p>
        </w:tc>
        <w:tc>
          <w:tcPr>
            <w:tcW w:w="5472" w:type="dxa"/>
            <w:shd w:val="clear" w:color="auto" w:fill="EBF3FB"/>
          </w:tcPr>
          <w:p w14:paraId="20EF8D9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Firestore server timestamp</w:t>
            </w:r>
          </w:p>
        </w:tc>
      </w:tr>
    </w:tbl>
    <w:p w14:paraId="3A9F9022" w14:textId="77777777" w:rsidR="00885D02" w:rsidRDefault="00885D02"/>
    <w:p w14:paraId="16694E55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4.3.2  inventory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5472"/>
      </w:tblGrid>
      <w:tr w:rsidR="00885D02" w14:paraId="6E4D597A" w14:textId="77777777" w:rsidTr="00B40C42">
        <w:trPr>
          <w:trHeight w:val="295"/>
        </w:trPr>
        <w:tc>
          <w:tcPr>
            <w:tcW w:w="2160" w:type="dxa"/>
            <w:shd w:val="clear" w:color="auto" w:fill="1E5FA8"/>
          </w:tcPr>
          <w:p w14:paraId="60EECE85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28" w:type="dxa"/>
            <w:shd w:val="clear" w:color="auto" w:fill="1E5FA8"/>
          </w:tcPr>
          <w:p w14:paraId="4475B4A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5472" w:type="dxa"/>
            <w:shd w:val="clear" w:color="auto" w:fill="1E5FA8"/>
          </w:tcPr>
          <w:p w14:paraId="729F8F67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885D02" w14:paraId="247BE296" w14:textId="77777777" w:rsidTr="00B40C42">
        <w:trPr>
          <w:trHeight w:val="274"/>
        </w:trPr>
        <w:tc>
          <w:tcPr>
            <w:tcW w:w="2160" w:type="dxa"/>
            <w:shd w:val="clear" w:color="auto" w:fill="EBF3FB"/>
          </w:tcPr>
          <w:p w14:paraId="286E8F4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productId</w:t>
            </w:r>
          </w:p>
        </w:tc>
        <w:tc>
          <w:tcPr>
            <w:tcW w:w="1728" w:type="dxa"/>
            <w:shd w:val="clear" w:color="auto" w:fill="EBF3FB"/>
          </w:tcPr>
          <w:p w14:paraId="347BC80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EBF3FB"/>
          </w:tcPr>
          <w:p w14:paraId="0BB471B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Reference to products document ID</w:t>
            </w:r>
          </w:p>
        </w:tc>
      </w:tr>
      <w:tr w:rsidR="00885D02" w14:paraId="4C11DC2A" w14:textId="77777777" w:rsidTr="00B40C42">
        <w:trPr>
          <w:trHeight w:val="284"/>
        </w:trPr>
        <w:tc>
          <w:tcPr>
            <w:tcW w:w="2160" w:type="dxa"/>
            <w:shd w:val="clear" w:color="auto" w:fill="FFFFFF"/>
          </w:tcPr>
          <w:p w14:paraId="3FB04B3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productName</w:t>
            </w:r>
          </w:p>
        </w:tc>
        <w:tc>
          <w:tcPr>
            <w:tcW w:w="1728" w:type="dxa"/>
            <w:shd w:val="clear" w:color="auto" w:fill="FFFFFF"/>
          </w:tcPr>
          <w:p w14:paraId="6941613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FFFFFF"/>
          </w:tcPr>
          <w:p w14:paraId="0C3AEFE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Denormalised for query performance</w:t>
            </w:r>
          </w:p>
        </w:tc>
      </w:tr>
      <w:tr w:rsidR="00885D02" w14:paraId="493DA871" w14:textId="77777777" w:rsidTr="00B40C42">
        <w:trPr>
          <w:trHeight w:val="274"/>
        </w:trPr>
        <w:tc>
          <w:tcPr>
            <w:tcW w:w="2160" w:type="dxa"/>
            <w:shd w:val="clear" w:color="auto" w:fill="EBF3FB"/>
          </w:tcPr>
          <w:p w14:paraId="6438050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category</w:t>
            </w:r>
          </w:p>
        </w:tc>
        <w:tc>
          <w:tcPr>
            <w:tcW w:w="1728" w:type="dxa"/>
            <w:shd w:val="clear" w:color="auto" w:fill="EBF3FB"/>
          </w:tcPr>
          <w:p w14:paraId="5425F29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EBF3FB"/>
          </w:tcPr>
          <w:p w14:paraId="4ED7D61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Denormalised category</w:t>
            </w:r>
          </w:p>
        </w:tc>
      </w:tr>
      <w:tr w:rsidR="00885D02" w14:paraId="38748AD6" w14:textId="77777777" w:rsidTr="00B40C42">
        <w:trPr>
          <w:trHeight w:val="284"/>
        </w:trPr>
        <w:tc>
          <w:tcPr>
            <w:tcW w:w="2160" w:type="dxa"/>
            <w:shd w:val="clear" w:color="auto" w:fill="FFFFFF"/>
          </w:tcPr>
          <w:p w14:paraId="5D73E0B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currentStock</w:t>
            </w:r>
          </w:p>
        </w:tc>
        <w:tc>
          <w:tcPr>
            <w:tcW w:w="1728" w:type="dxa"/>
            <w:shd w:val="clear" w:color="auto" w:fill="FFFFFF"/>
          </w:tcPr>
          <w:p w14:paraId="4180113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number</w:t>
            </w:r>
          </w:p>
        </w:tc>
        <w:tc>
          <w:tcPr>
            <w:tcW w:w="5472" w:type="dxa"/>
            <w:shd w:val="clear" w:color="auto" w:fill="FFFFFF"/>
          </w:tcPr>
          <w:p w14:paraId="69212AD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Available units</w:t>
            </w:r>
          </w:p>
        </w:tc>
      </w:tr>
      <w:tr w:rsidR="00885D02" w14:paraId="15D232E3" w14:textId="77777777" w:rsidTr="00B40C42">
        <w:trPr>
          <w:trHeight w:val="284"/>
        </w:trPr>
        <w:tc>
          <w:tcPr>
            <w:tcW w:w="2160" w:type="dxa"/>
            <w:shd w:val="clear" w:color="auto" w:fill="EBF3FB"/>
          </w:tcPr>
          <w:p w14:paraId="69FF17B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lastSaleAt</w:t>
            </w:r>
          </w:p>
        </w:tc>
        <w:tc>
          <w:tcPr>
            <w:tcW w:w="1728" w:type="dxa"/>
            <w:shd w:val="clear" w:color="auto" w:fill="EBF3FB"/>
          </w:tcPr>
          <w:p w14:paraId="7A3CED5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timestamp</w:t>
            </w:r>
          </w:p>
        </w:tc>
        <w:tc>
          <w:tcPr>
            <w:tcW w:w="5472" w:type="dxa"/>
            <w:shd w:val="clear" w:color="auto" w:fill="EBF3FB"/>
          </w:tcPr>
          <w:p w14:paraId="0E6A0F1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Updated on every sale — drives dead-stock logic</w:t>
            </w:r>
          </w:p>
        </w:tc>
      </w:tr>
      <w:tr w:rsidR="00885D02" w14:paraId="7DD1763E" w14:textId="77777777" w:rsidTr="00B40C42">
        <w:trPr>
          <w:trHeight w:val="274"/>
        </w:trPr>
        <w:tc>
          <w:tcPr>
            <w:tcW w:w="2160" w:type="dxa"/>
            <w:shd w:val="clear" w:color="auto" w:fill="FFFFFF"/>
          </w:tcPr>
          <w:p w14:paraId="3BF6EB2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updatedAt</w:t>
            </w:r>
          </w:p>
        </w:tc>
        <w:tc>
          <w:tcPr>
            <w:tcW w:w="1728" w:type="dxa"/>
            <w:shd w:val="clear" w:color="auto" w:fill="FFFFFF"/>
          </w:tcPr>
          <w:p w14:paraId="0AA83C5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timestamp</w:t>
            </w:r>
          </w:p>
        </w:tc>
        <w:tc>
          <w:tcPr>
            <w:tcW w:w="5472" w:type="dxa"/>
            <w:shd w:val="clear" w:color="auto" w:fill="FFFFFF"/>
          </w:tcPr>
          <w:p w14:paraId="731EC0A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Last manual stock update</w:t>
            </w:r>
          </w:p>
        </w:tc>
      </w:tr>
    </w:tbl>
    <w:p w14:paraId="67B235E9" w14:textId="77777777" w:rsidR="00885D02" w:rsidRDefault="00885D02"/>
    <w:p w14:paraId="3ACB228E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4.3.3  sales Collection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728"/>
        <w:gridCol w:w="5472"/>
      </w:tblGrid>
      <w:tr w:rsidR="00885D02" w14:paraId="688F181A" w14:textId="77777777" w:rsidTr="00B40C42">
        <w:trPr>
          <w:trHeight w:val="295"/>
        </w:trPr>
        <w:tc>
          <w:tcPr>
            <w:tcW w:w="2160" w:type="dxa"/>
            <w:shd w:val="clear" w:color="auto" w:fill="1E5FA8"/>
          </w:tcPr>
          <w:p w14:paraId="1DF9858B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Field</w:t>
            </w:r>
          </w:p>
        </w:tc>
        <w:tc>
          <w:tcPr>
            <w:tcW w:w="1728" w:type="dxa"/>
            <w:shd w:val="clear" w:color="auto" w:fill="1E5FA8"/>
          </w:tcPr>
          <w:p w14:paraId="0884E4D0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5472" w:type="dxa"/>
            <w:shd w:val="clear" w:color="auto" w:fill="1E5FA8"/>
          </w:tcPr>
          <w:p w14:paraId="6D4AC5B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885D02" w14:paraId="108E712C" w14:textId="77777777" w:rsidTr="00B40C42">
        <w:trPr>
          <w:trHeight w:val="274"/>
        </w:trPr>
        <w:tc>
          <w:tcPr>
            <w:tcW w:w="2160" w:type="dxa"/>
            <w:shd w:val="clear" w:color="auto" w:fill="EBF3FB"/>
          </w:tcPr>
          <w:p w14:paraId="549C809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productId</w:t>
            </w:r>
          </w:p>
        </w:tc>
        <w:tc>
          <w:tcPr>
            <w:tcW w:w="1728" w:type="dxa"/>
            <w:shd w:val="clear" w:color="auto" w:fill="EBF3FB"/>
          </w:tcPr>
          <w:p w14:paraId="12FD6D2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EBF3FB"/>
          </w:tcPr>
          <w:p w14:paraId="1F5164A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Sold product reference</w:t>
            </w:r>
          </w:p>
        </w:tc>
      </w:tr>
      <w:tr w:rsidR="00885D02" w14:paraId="44AD3FDC" w14:textId="77777777" w:rsidTr="00B40C42">
        <w:trPr>
          <w:trHeight w:val="284"/>
        </w:trPr>
        <w:tc>
          <w:tcPr>
            <w:tcW w:w="2160" w:type="dxa"/>
            <w:shd w:val="clear" w:color="auto" w:fill="FFFFFF"/>
          </w:tcPr>
          <w:p w14:paraId="4398620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productName</w:t>
            </w:r>
          </w:p>
        </w:tc>
        <w:tc>
          <w:tcPr>
            <w:tcW w:w="1728" w:type="dxa"/>
            <w:shd w:val="clear" w:color="auto" w:fill="FFFFFF"/>
          </w:tcPr>
          <w:p w14:paraId="47F667F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FFFFFF"/>
          </w:tcPr>
          <w:p w14:paraId="5300118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Denormalised name</w:t>
            </w:r>
          </w:p>
        </w:tc>
      </w:tr>
      <w:tr w:rsidR="00885D02" w14:paraId="11924F3F" w14:textId="77777777" w:rsidTr="00B40C42">
        <w:trPr>
          <w:trHeight w:val="274"/>
        </w:trPr>
        <w:tc>
          <w:tcPr>
            <w:tcW w:w="2160" w:type="dxa"/>
            <w:shd w:val="clear" w:color="auto" w:fill="EBF3FB"/>
          </w:tcPr>
          <w:p w14:paraId="4577B04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quantity</w:t>
            </w:r>
          </w:p>
        </w:tc>
        <w:tc>
          <w:tcPr>
            <w:tcW w:w="1728" w:type="dxa"/>
            <w:shd w:val="clear" w:color="auto" w:fill="EBF3FB"/>
          </w:tcPr>
          <w:p w14:paraId="1BB1F64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number</w:t>
            </w:r>
          </w:p>
        </w:tc>
        <w:tc>
          <w:tcPr>
            <w:tcW w:w="5472" w:type="dxa"/>
            <w:shd w:val="clear" w:color="auto" w:fill="EBF3FB"/>
          </w:tcPr>
          <w:p w14:paraId="15419F8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Units sold in this transaction</w:t>
            </w:r>
          </w:p>
        </w:tc>
      </w:tr>
      <w:tr w:rsidR="00885D02" w14:paraId="025DA718" w14:textId="77777777" w:rsidTr="00B40C42">
        <w:trPr>
          <w:trHeight w:val="284"/>
        </w:trPr>
        <w:tc>
          <w:tcPr>
            <w:tcW w:w="2160" w:type="dxa"/>
            <w:shd w:val="clear" w:color="auto" w:fill="FFFFFF"/>
          </w:tcPr>
          <w:p w14:paraId="34F6DCC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totalAmount</w:t>
            </w:r>
          </w:p>
        </w:tc>
        <w:tc>
          <w:tcPr>
            <w:tcW w:w="1728" w:type="dxa"/>
            <w:shd w:val="clear" w:color="auto" w:fill="FFFFFF"/>
          </w:tcPr>
          <w:p w14:paraId="7D7FD32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number</w:t>
            </w:r>
          </w:p>
        </w:tc>
        <w:tc>
          <w:tcPr>
            <w:tcW w:w="5472" w:type="dxa"/>
            <w:shd w:val="clear" w:color="auto" w:fill="FFFFFF"/>
          </w:tcPr>
          <w:p w14:paraId="2BD4160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quantity × price</w:t>
            </w:r>
          </w:p>
        </w:tc>
      </w:tr>
      <w:tr w:rsidR="00885D02" w14:paraId="18A17D3E" w14:textId="77777777" w:rsidTr="00B40C42">
        <w:trPr>
          <w:trHeight w:val="284"/>
        </w:trPr>
        <w:tc>
          <w:tcPr>
            <w:tcW w:w="2160" w:type="dxa"/>
            <w:shd w:val="clear" w:color="auto" w:fill="EBF3FB"/>
          </w:tcPr>
          <w:p w14:paraId="5DDFFF0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soldAt</w:t>
            </w:r>
          </w:p>
        </w:tc>
        <w:tc>
          <w:tcPr>
            <w:tcW w:w="1728" w:type="dxa"/>
            <w:shd w:val="clear" w:color="auto" w:fill="EBF3FB"/>
          </w:tcPr>
          <w:p w14:paraId="7548DD4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timestamp</w:t>
            </w:r>
          </w:p>
        </w:tc>
        <w:tc>
          <w:tcPr>
            <w:tcW w:w="5472" w:type="dxa"/>
            <w:shd w:val="clear" w:color="auto" w:fill="EBF3FB"/>
          </w:tcPr>
          <w:p w14:paraId="075D12A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Transaction timestamp</w:t>
            </w:r>
          </w:p>
        </w:tc>
      </w:tr>
      <w:tr w:rsidR="00885D02" w14:paraId="6848E314" w14:textId="77777777" w:rsidTr="00B40C42">
        <w:trPr>
          <w:trHeight w:val="274"/>
        </w:trPr>
        <w:tc>
          <w:tcPr>
            <w:tcW w:w="2160" w:type="dxa"/>
            <w:shd w:val="clear" w:color="auto" w:fill="FFFFFF"/>
          </w:tcPr>
          <w:p w14:paraId="064E6E9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soldBy</w:t>
            </w:r>
          </w:p>
        </w:tc>
        <w:tc>
          <w:tcPr>
            <w:tcW w:w="1728" w:type="dxa"/>
            <w:shd w:val="clear" w:color="auto" w:fill="FFFFFF"/>
          </w:tcPr>
          <w:p w14:paraId="09F48F9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string</w:t>
            </w:r>
          </w:p>
        </w:tc>
        <w:tc>
          <w:tcPr>
            <w:tcW w:w="5472" w:type="dxa"/>
            <w:shd w:val="clear" w:color="auto" w:fill="FFFFFF"/>
          </w:tcPr>
          <w:p w14:paraId="063632D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UID of logged-in user</w:t>
            </w:r>
          </w:p>
        </w:tc>
      </w:tr>
    </w:tbl>
    <w:p w14:paraId="4F3C5DF7" w14:textId="77777777" w:rsidR="00885D02" w:rsidRDefault="00885D02"/>
    <w:p w14:paraId="789AF6FC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27F83E88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4C717864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666FD2A4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2FF892B3" w14:textId="77777777" w:rsidR="00B40C42" w:rsidRDefault="00B40C42">
      <w:pPr>
        <w:pBdr>
          <w:bottom w:val="single" w:sz="4" w:space="1" w:color="B0C8E8"/>
        </w:pBdr>
        <w:spacing w:before="280" w:after="80"/>
        <w:rPr>
          <w:b/>
          <w:color w:val="1B3A5C"/>
          <w:sz w:val="30"/>
        </w:rPr>
      </w:pPr>
    </w:p>
    <w:p w14:paraId="59EDB58E" w14:textId="6AF0B910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lastRenderedPageBreak/>
        <w:t>4.4  API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3"/>
        <w:gridCol w:w="3459"/>
        <w:gridCol w:w="1297"/>
        <w:gridCol w:w="3459"/>
      </w:tblGrid>
      <w:tr w:rsidR="00885D02" w14:paraId="7DD2A787" w14:textId="77777777" w:rsidTr="00B40C42">
        <w:trPr>
          <w:trHeight w:val="284"/>
        </w:trPr>
        <w:tc>
          <w:tcPr>
            <w:tcW w:w="1153" w:type="dxa"/>
            <w:shd w:val="clear" w:color="auto" w:fill="1E5FA8"/>
          </w:tcPr>
          <w:p w14:paraId="0F5AE6D9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Method</w:t>
            </w:r>
          </w:p>
        </w:tc>
        <w:tc>
          <w:tcPr>
            <w:tcW w:w="3459" w:type="dxa"/>
            <w:shd w:val="clear" w:color="auto" w:fill="1E5FA8"/>
          </w:tcPr>
          <w:p w14:paraId="2D56D9A4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Endpoint</w:t>
            </w:r>
          </w:p>
        </w:tc>
        <w:tc>
          <w:tcPr>
            <w:tcW w:w="1297" w:type="dxa"/>
            <w:shd w:val="clear" w:color="auto" w:fill="1E5FA8"/>
          </w:tcPr>
          <w:p w14:paraId="77E83500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Role</w:t>
            </w:r>
          </w:p>
        </w:tc>
        <w:tc>
          <w:tcPr>
            <w:tcW w:w="3459" w:type="dxa"/>
            <w:shd w:val="clear" w:color="auto" w:fill="1E5FA8"/>
          </w:tcPr>
          <w:p w14:paraId="22464BB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Description</w:t>
            </w:r>
          </w:p>
        </w:tc>
      </w:tr>
      <w:tr w:rsidR="00885D02" w14:paraId="08059F43" w14:textId="77777777" w:rsidTr="00B40C42">
        <w:trPr>
          <w:trHeight w:val="264"/>
        </w:trPr>
        <w:tc>
          <w:tcPr>
            <w:tcW w:w="1153" w:type="dxa"/>
            <w:shd w:val="clear" w:color="auto" w:fill="EBF3FB"/>
          </w:tcPr>
          <w:p w14:paraId="1571EB4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</w:t>
            </w:r>
          </w:p>
        </w:tc>
        <w:tc>
          <w:tcPr>
            <w:tcW w:w="3459" w:type="dxa"/>
            <w:shd w:val="clear" w:color="auto" w:fill="EBF3FB"/>
          </w:tcPr>
          <w:p w14:paraId="4E5B680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/api/auth/register</w:t>
            </w:r>
          </w:p>
        </w:tc>
        <w:tc>
          <w:tcPr>
            <w:tcW w:w="1297" w:type="dxa"/>
            <w:shd w:val="clear" w:color="auto" w:fill="EBF3FB"/>
          </w:tcPr>
          <w:p w14:paraId="23B34DC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</w:t>
            </w:r>
          </w:p>
        </w:tc>
        <w:tc>
          <w:tcPr>
            <w:tcW w:w="3459" w:type="dxa"/>
            <w:shd w:val="clear" w:color="auto" w:fill="EBF3FB"/>
          </w:tcPr>
          <w:p w14:paraId="30BAC43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Register a new user with role</w:t>
            </w:r>
          </w:p>
        </w:tc>
      </w:tr>
      <w:tr w:rsidR="00885D02" w14:paraId="75A678E2" w14:textId="77777777" w:rsidTr="00B40C42">
        <w:trPr>
          <w:trHeight w:val="274"/>
        </w:trPr>
        <w:tc>
          <w:tcPr>
            <w:tcW w:w="1153" w:type="dxa"/>
            <w:shd w:val="clear" w:color="auto" w:fill="FFFFFF"/>
          </w:tcPr>
          <w:p w14:paraId="5ABB92C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</w:t>
            </w:r>
          </w:p>
        </w:tc>
        <w:tc>
          <w:tcPr>
            <w:tcW w:w="3459" w:type="dxa"/>
            <w:shd w:val="clear" w:color="auto" w:fill="FFFFFF"/>
          </w:tcPr>
          <w:p w14:paraId="68FB848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/api/auth/login</w:t>
            </w:r>
          </w:p>
        </w:tc>
        <w:tc>
          <w:tcPr>
            <w:tcW w:w="1297" w:type="dxa"/>
            <w:shd w:val="clear" w:color="auto" w:fill="FFFFFF"/>
          </w:tcPr>
          <w:p w14:paraId="141943B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Public</w:t>
            </w:r>
          </w:p>
        </w:tc>
        <w:tc>
          <w:tcPr>
            <w:tcW w:w="3459" w:type="dxa"/>
            <w:shd w:val="clear" w:color="auto" w:fill="FFFFFF"/>
          </w:tcPr>
          <w:p w14:paraId="2848385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Authenticate and return role</w:t>
            </w:r>
          </w:p>
        </w:tc>
      </w:tr>
      <w:tr w:rsidR="00885D02" w14:paraId="238BA53C" w14:textId="77777777" w:rsidTr="00B40C42">
        <w:trPr>
          <w:trHeight w:val="264"/>
        </w:trPr>
        <w:tc>
          <w:tcPr>
            <w:tcW w:w="1153" w:type="dxa"/>
            <w:shd w:val="clear" w:color="auto" w:fill="EBF3FB"/>
          </w:tcPr>
          <w:p w14:paraId="0E786C0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EBF3FB"/>
          </w:tcPr>
          <w:p w14:paraId="3CD591E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/api/products</w:t>
            </w:r>
          </w:p>
        </w:tc>
        <w:tc>
          <w:tcPr>
            <w:tcW w:w="1297" w:type="dxa"/>
            <w:shd w:val="clear" w:color="auto" w:fill="EBF3FB"/>
          </w:tcPr>
          <w:p w14:paraId="684A1AD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7DF4631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List all products</w:t>
            </w:r>
          </w:p>
        </w:tc>
      </w:tr>
      <w:tr w:rsidR="00885D02" w14:paraId="7321C739" w14:textId="77777777" w:rsidTr="00B40C42">
        <w:trPr>
          <w:trHeight w:val="274"/>
        </w:trPr>
        <w:tc>
          <w:tcPr>
            <w:tcW w:w="1153" w:type="dxa"/>
            <w:shd w:val="clear" w:color="auto" w:fill="FFFFFF"/>
          </w:tcPr>
          <w:p w14:paraId="3F4EA3C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</w:t>
            </w:r>
          </w:p>
        </w:tc>
        <w:tc>
          <w:tcPr>
            <w:tcW w:w="3459" w:type="dxa"/>
            <w:shd w:val="clear" w:color="auto" w:fill="FFFFFF"/>
          </w:tcPr>
          <w:p w14:paraId="46EDA68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/api/products</w:t>
            </w:r>
          </w:p>
        </w:tc>
        <w:tc>
          <w:tcPr>
            <w:tcW w:w="1297" w:type="dxa"/>
            <w:shd w:val="clear" w:color="auto" w:fill="FFFFFF"/>
          </w:tcPr>
          <w:p w14:paraId="2619E9A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Manager+</w:t>
            </w:r>
          </w:p>
        </w:tc>
        <w:tc>
          <w:tcPr>
            <w:tcW w:w="3459" w:type="dxa"/>
            <w:shd w:val="clear" w:color="auto" w:fill="FFFFFF"/>
          </w:tcPr>
          <w:p w14:paraId="4B255B0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Add a new product</w:t>
            </w:r>
          </w:p>
        </w:tc>
      </w:tr>
      <w:tr w:rsidR="00885D02" w14:paraId="4D6D0488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71E4D1E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PUT</w:t>
            </w:r>
          </w:p>
        </w:tc>
        <w:tc>
          <w:tcPr>
            <w:tcW w:w="3459" w:type="dxa"/>
            <w:shd w:val="clear" w:color="auto" w:fill="EBF3FB"/>
          </w:tcPr>
          <w:p w14:paraId="7256C45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/api/products/:id</w:t>
            </w:r>
          </w:p>
        </w:tc>
        <w:tc>
          <w:tcPr>
            <w:tcW w:w="1297" w:type="dxa"/>
            <w:shd w:val="clear" w:color="auto" w:fill="EBF3FB"/>
          </w:tcPr>
          <w:p w14:paraId="05B6596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Manager+</w:t>
            </w:r>
          </w:p>
        </w:tc>
        <w:tc>
          <w:tcPr>
            <w:tcW w:w="3459" w:type="dxa"/>
            <w:shd w:val="clear" w:color="auto" w:fill="EBF3FB"/>
          </w:tcPr>
          <w:p w14:paraId="3F918A2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Update product details</w:t>
            </w:r>
          </w:p>
        </w:tc>
      </w:tr>
      <w:tr w:rsidR="00885D02" w14:paraId="34FD02EC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6A53A88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DELETE</w:t>
            </w:r>
          </w:p>
        </w:tc>
        <w:tc>
          <w:tcPr>
            <w:tcW w:w="3459" w:type="dxa"/>
            <w:shd w:val="clear" w:color="auto" w:fill="FFFFFF"/>
          </w:tcPr>
          <w:p w14:paraId="2674213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/api/products/:id</w:t>
            </w:r>
          </w:p>
        </w:tc>
        <w:tc>
          <w:tcPr>
            <w:tcW w:w="1297" w:type="dxa"/>
            <w:shd w:val="clear" w:color="auto" w:fill="FFFFFF"/>
          </w:tcPr>
          <w:p w14:paraId="502A6E2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Admin</w:t>
            </w:r>
          </w:p>
        </w:tc>
        <w:tc>
          <w:tcPr>
            <w:tcW w:w="3459" w:type="dxa"/>
            <w:shd w:val="clear" w:color="auto" w:fill="FFFFFF"/>
          </w:tcPr>
          <w:p w14:paraId="06D1AD9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Hard-delete a product</w:t>
            </w:r>
          </w:p>
        </w:tc>
      </w:tr>
      <w:tr w:rsidR="00885D02" w14:paraId="2BB76BA7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6965F0B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EBF3FB"/>
          </w:tcPr>
          <w:p w14:paraId="06D1C78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/api/inventory</w:t>
            </w:r>
          </w:p>
        </w:tc>
        <w:tc>
          <w:tcPr>
            <w:tcW w:w="1297" w:type="dxa"/>
            <w:shd w:val="clear" w:color="auto" w:fill="EBF3FB"/>
          </w:tcPr>
          <w:p w14:paraId="38DF337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65C7593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List inventory batches with stock levels</w:t>
            </w:r>
          </w:p>
        </w:tc>
      </w:tr>
      <w:tr w:rsidR="00885D02" w14:paraId="6C73C839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36A9AE2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PUT</w:t>
            </w:r>
          </w:p>
        </w:tc>
        <w:tc>
          <w:tcPr>
            <w:tcW w:w="3459" w:type="dxa"/>
            <w:shd w:val="clear" w:color="auto" w:fill="FFFFFF"/>
          </w:tcPr>
          <w:p w14:paraId="2689CDE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/api/inventory/:id</w:t>
            </w:r>
          </w:p>
        </w:tc>
        <w:tc>
          <w:tcPr>
            <w:tcW w:w="1297" w:type="dxa"/>
            <w:shd w:val="clear" w:color="auto" w:fill="FFFFFF"/>
          </w:tcPr>
          <w:p w14:paraId="0FACED5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Manager+</w:t>
            </w:r>
          </w:p>
        </w:tc>
        <w:tc>
          <w:tcPr>
            <w:tcW w:w="3459" w:type="dxa"/>
            <w:shd w:val="clear" w:color="auto" w:fill="FFFFFF"/>
          </w:tcPr>
          <w:p w14:paraId="7818DA1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Manually adjust stock quantity</w:t>
            </w:r>
          </w:p>
        </w:tc>
      </w:tr>
      <w:tr w:rsidR="00885D02" w14:paraId="018DA02D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30D5162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</w:t>
            </w:r>
          </w:p>
        </w:tc>
        <w:tc>
          <w:tcPr>
            <w:tcW w:w="3459" w:type="dxa"/>
            <w:shd w:val="clear" w:color="auto" w:fill="EBF3FB"/>
          </w:tcPr>
          <w:p w14:paraId="79BF180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/api/sales</w:t>
            </w:r>
          </w:p>
        </w:tc>
        <w:tc>
          <w:tcPr>
            <w:tcW w:w="1297" w:type="dxa"/>
            <w:shd w:val="clear" w:color="auto" w:fill="EBF3FB"/>
          </w:tcPr>
          <w:p w14:paraId="330A94A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37F65E5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Log a sale and decrement stock</w:t>
            </w:r>
          </w:p>
        </w:tc>
      </w:tr>
      <w:tr w:rsidR="00885D02" w14:paraId="40460604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314681C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FFFFFF"/>
          </w:tcPr>
          <w:p w14:paraId="78EDF8F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/api/sales</w:t>
            </w:r>
          </w:p>
        </w:tc>
        <w:tc>
          <w:tcPr>
            <w:tcW w:w="1297" w:type="dxa"/>
            <w:shd w:val="clear" w:color="auto" w:fill="FFFFFF"/>
          </w:tcPr>
          <w:p w14:paraId="5C76597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FFFFFF"/>
          </w:tcPr>
          <w:p w14:paraId="43521D9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Retrieve sales history</w:t>
            </w:r>
          </w:p>
        </w:tc>
      </w:tr>
      <w:tr w:rsidR="00885D02" w14:paraId="424232E5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5961B15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EBF3FB"/>
          </w:tcPr>
          <w:p w14:paraId="13DCB03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/api/analytics/summary</w:t>
            </w:r>
          </w:p>
        </w:tc>
        <w:tc>
          <w:tcPr>
            <w:tcW w:w="1297" w:type="dxa"/>
            <w:shd w:val="clear" w:color="auto" w:fill="EBF3FB"/>
          </w:tcPr>
          <w:p w14:paraId="1462145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11B4057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Stat card KPIs</w:t>
            </w:r>
          </w:p>
        </w:tc>
      </w:tr>
      <w:tr w:rsidR="00885D02" w14:paraId="5F7DC838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00A7496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FFFFFF"/>
          </w:tcPr>
          <w:p w14:paraId="2CB859A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/api/analytics/dead-stock</w:t>
            </w:r>
          </w:p>
        </w:tc>
        <w:tc>
          <w:tcPr>
            <w:tcW w:w="1297" w:type="dxa"/>
            <w:shd w:val="clear" w:color="auto" w:fill="FFFFFF"/>
          </w:tcPr>
          <w:p w14:paraId="37531B1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FFFFFF"/>
          </w:tcPr>
          <w:p w14:paraId="0A43A0D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Products unsold ≥ 90 days</w:t>
            </w:r>
          </w:p>
        </w:tc>
      </w:tr>
      <w:tr w:rsidR="00885D02" w14:paraId="2743F8D7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7776F91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EBF3FB"/>
          </w:tcPr>
          <w:p w14:paraId="2A3DCA2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/api/analytics/low-stock</w:t>
            </w:r>
          </w:p>
        </w:tc>
        <w:tc>
          <w:tcPr>
            <w:tcW w:w="1297" w:type="dxa"/>
            <w:shd w:val="clear" w:color="auto" w:fill="EBF3FB"/>
          </w:tcPr>
          <w:p w14:paraId="1F81376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3B36255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Products below minimum stock</w:t>
            </w:r>
          </w:p>
        </w:tc>
      </w:tr>
      <w:tr w:rsidR="00885D02" w14:paraId="6AE0AD2A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75AE0F5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FFFFFF"/>
          </w:tcPr>
          <w:p w14:paraId="318F887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/api/analytics/sales-trend</w:t>
            </w:r>
          </w:p>
        </w:tc>
        <w:tc>
          <w:tcPr>
            <w:tcW w:w="1297" w:type="dxa"/>
            <w:shd w:val="clear" w:color="auto" w:fill="FFFFFF"/>
          </w:tcPr>
          <w:p w14:paraId="6A744EC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FFFFFF"/>
          </w:tcPr>
          <w:p w14:paraId="0AFEC53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Monthly revenue (6 months)</w:t>
            </w:r>
          </w:p>
        </w:tc>
      </w:tr>
      <w:tr w:rsidR="00885D02" w14:paraId="43399FFE" w14:textId="77777777" w:rsidTr="00B40C42">
        <w:trPr>
          <w:trHeight w:val="274"/>
        </w:trPr>
        <w:tc>
          <w:tcPr>
            <w:tcW w:w="1153" w:type="dxa"/>
            <w:shd w:val="clear" w:color="auto" w:fill="EBF3FB"/>
          </w:tcPr>
          <w:p w14:paraId="48600A7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GET</w:t>
            </w:r>
          </w:p>
        </w:tc>
        <w:tc>
          <w:tcPr>
            <w:tcW w:w="3459" w:type="dxa"/>
            <w:shd w:val="clear" w:color="auto" w:fill="EBF3FB"/>
          </w:tcPr>
          <w:p w14:paraId="277E216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/api/analytics/by-category</w:t>
            </w:r>
          </w:p>
        </w:tc>
        <w:tc>
          <w:tcPr>
            <w:tcW w:w="1297" w:type="dxa"/>
            <w:shd w:val="clear" w:color="auto" w:fill="EBF3FB"/>
          </w:tcPr>
          <w:p w14:paraId="2CD4C37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All</w:t>
            </w:r>
          </w:p>
        </w:tc>
        <w:tc>
          <w:tcPr>
            <w:tcW w:w="3459" w:type="dxa"/>
            <w:shd w:val="clear" w:color="auto" w:fill="EBF3FB"/>
          </w:tcPr>
          <w:p w14:paraId="795B6B8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Stock grouped by category</w:t>
            </w:r>
          </w:p>
        </w:tc>
      </w:tr>
      <w:tr w:rsidR="00885D02" w14:paraId="2F5CE933" w14:textId="77777777" w:rsidTr="00B40C42">
        <w:trPr>
          <w:trHeight w:val="264"/>
        </w:trPr>
        <w:tc>
          <w:tcPr>
            <w:tcW w:w="1153" w:type="dxa"/>
            <w:shd w:val="clear" w:color="auto" w:fill="FFFFFF"/>
          </w:tcPr>
          <w:p w14:paraId="14BBADB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POST</w:t>
            </w:r>
          </w:p>
        </w:tc>
        <w:tc>
          <w:tcPr>
            <w:tcW w:w="3459" w:type="dxa"/>
            <w:shd w:val="clear" w:color="auto" w:fill="FFFFFF"/>
          </w:tcPr>
          <w:p w14:paraId="7F04022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/api/seed</w:t>
            </w:r>
          </w:p>
        </w:tc>
        <w:tc>
          <w:tcPr>
            <w:tcW w:w="1297" w:type="dxa"/>
            <w:shd w:val="clear" w:color="auto" w:fill="FFFFFF"/>
          </w:tcPr>
          <w:p w14:paraId="57D430C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Admin</w:t>
            </w:r>
          </w:p>
        </w:tc>
        <w:tc>
          <w:tcPr>
            <w:tcW w:w="3459" w:type="dxa"/>
            <w:shd w:val="clear" w:color="auto" w:fill="FFFFFF"/>
          </w:tcPr>
          <w:p w14:paraId="025FC6D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Seed 50+ demo products</w:t>
            </w:r>
          </w:p>
        </w:tc>
      </w:tr>
    </w:tbl>
    <w:p w14:paraId="1A6B0600" w14:textId="77777777" w:rsidR="00885D02" w:rsidRDefault="00885D02"/>
    <w:p w14:paraId="16D1E886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4.5  Security Design</w:t>
      </w:r>
    </w:p>
    <w:p w14:paraId="0DD20AD7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Every non-public route is guarded by verifyToken.js middleware which calls Firebase Admin SDK to validate the JWT Bearer token.</w:t>
      </w:r>
    </w:p>
    <w:p w14:paraId="4DF68962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Role enforcement is applied via checkRole.js — roles are stored as Firebase custom claims set at registration.</w:t>
      </w:r>
    </w:p>
    <w:p w14:paraId="0601660C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The Firebase Admin SDK private key is stored only in the server .env file and never sent to the browser.</w:t>
      </w:r>
    </w:p>
    <w:p w14:paraId="7EB48DFB" w14:textId="77777777" w:rsidR="00885D02" w:rsidRDefault="00000000">
      <w:pPr>
        <w:pStyle w:val="ListBullet"/>
        <w:spacing w:before="40" w:after="80"/>
      </w:pPr>
      <w:r>
        <w:rPr>
          <w:color w:val="333333"/>
        </w:rPr>
        <w:t>The Firestore composite index (currentStock &gt; 0 AND lastSaleAt ≤ cutoff) is required for the dead-stock query and must be created manually in Firebase Console.</w:t>
      </w:r>
    </w:p>
    <w:p w14:paraId="6FB7DC27" w14:textId="77777777" w:rsidR="00885D02" w:rsidRDefault="00000000">
      <w:r>
        <w:br w:type="page"/>
      </w:r>
    </w:p>
    <w:p w14:paraId="7B85BBAD" w14:textId="77777777" w:rsidR="00885D02" w:rsidRDefault="00000000">
      <w:pPr>
        <w:pBdr>
          <w:bottom w:val="single" w:sz="4" w:space="1" w:color="B0C8E8"/>
        </w:pBdr>
        <w:spacing w:before="360" w:after="120"/>
      </w:pPr>
      <w:r>
        <w:rPr>
          <w:b/>
          <w:color w:val="1E5FA8"/>
          <w:sz w:val="40"/>
        </w:rPr>
        <w:lastRenderedPageBreak/>
        <w:t>Week 5 — Technology Stack Finalization</w:t>
      </w:r>
    </w:p>
    <w:p w14:paraId="547DD142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5.1  Finalised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2"/>
        <w:gridCol w:w="3171"/>
        <w:gridCol w:w="4035"/>
      </w:tblGrid>
      <w:tr w:rsidR="00885D02" w14:paraId="47971B32" w14:textId="77777777" w:rsidTr="00B40C42">
        <w:trPr>
          <w:trHeight w:val="268"/>
        </w:trPr>
        <w:tc>
          <w:tcPr>
            <w:tcW w:w="2162" w:type="dxa"/>
            <w:shd w:val="clear" w:color="auto" w:fill="1E5FA8"/>
          </w:tcPr>
          <w:p w14:paraId="79D1C317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Layer</w:t>
            </w:r>
          </w:p>
        </w:tc>
        <w:tc>
          <w:tcPr>
            <w:tcW w:w="3171" w:type="dxa"/>
            <w:shd w:val="clear" w:color="auto" w:fill="1E5FA8"/>
          </w:tcPr>
          <w:p w14:paraId="7F363BB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Technology</w:t>
            </w:r>
          </w:p>
        </w:tc>
        <w:tc>
          <w:tcPr>
            <w:tcW w:w="4035" w:type="dxa"/>
            <w:shd w:val="clear" w:color="auto" w:fill="1E5FA8"/>
          </w:tcPr>
          <w:p w14:paraId="5E9CFCB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Justification</w:t>
            </w:r>
          </w:p>
        </w:tc>
      </w:tr>
      <w:tr w:rsidR="00885D02" w14:paraId="049DE7D2" w14:textId="77777777" w:rsidTr="00B40C42">
        <w:trPr>
          <w:trHeight w:val="509"/>
        </w:trPr>
        <w:tc>
          <w:tcPr>
            <w:tcW w:w="2162" w:type="dxa"/>
            <w:shd w:val="clear" w:color="auto" w:fill="EBF3FB"/>
          </w:tcPr>
          <w:p w14:paraId="0AFB218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Runtime</w:t>
            </w:r>
          </w:p>
        </w:tc>
        <w:tc>
          <w:tcPr>
            <w:tcW w:w="3171" w:type="dxa"/>
            <w:shd w:val="clear" w:color="auto" w:fill="EBF3FB"/>
          </w:tcPr>
          <w:p w14:paraId="5F424C7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Node.js v18 LTS</w:t>
            </w:r>
          </w:p>
        </w:tc>
        <w:tc>
          <w:tcPr>
            <w:tcW w:w="4035" w:type="dxa"/>
            <w:shd w:val="clear" w:color="auto" w:fill="EBF3FB"/>
          </w:tcPr>
          <w:p w14:paraId="0D7CB7A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Non-blocking I/O, large ecosystem, long-term support</w:t>
            </w:r>
          </w:p>
        </w:tc>
      </w:tr>
      <w:tr w:rsidR="00885D02" w14:paraId="039B601B" w14:textId="77777777" w:rsidTr="00B40C42">
        <w:trPr>
          <w:trHeight w:val="250"/>
        </w:trPr>
        <w:tc>
          <w:tcPr>
            <w:tcW w:w="2162" w:type="dxa"/>
            <w:shd w:val="clear" w:color="auto" w:fill="FFFFFF"/>
          </w:tcPr>
          <w:p w14:paraId="38D3239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Web Framework</w:t>
            </w:r>
          </w:p>
        </w:tc>
        <w:tc>
          <w:tcPr>
            <w:tcW w:w="3171" w:type="dxa"/>
            <w:shd w:val="clear" w:color="auto" w:fill="FFFFFF"/>
          </w:tcPr>
          <w:p w14:paraId="1708B8C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Express.js 4.x</w:t>
            </w:r>
          </w:p>
        </w:tc>
        <w:tc>
          <w:tcPr>
            <w:tcW w:w="4035" w:type="dxa"/>
            <w:shd w:val="clear" w:color="auto" w:fill="FFFFFF"/>
          </w:tcPr>
          <w:p w14:paraId="44A4DC1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Minimal, unopinionated REST API framework</w:t>
            </w:r>
          </w:p>
        </w:tc>
      </w:tr>
      <w:tr w:rsidR="00885D02" w14:paraId="10C2E935" w14:textId="77777777" w:rsidTr="00B40C42">
        <w:trPr>
          <w:trHeight w:val="509"/>
        </w:trPr>
        <w:tc>
          <w:tcPr>
            <w:tcW w:w="2162" w:type="dxa"/>
            <w:shd w:val="clear" w:color="auto" w:fill="EBF3FB"/>
          </w:tcPr>
          <w:p w14:paraId="7AC29CC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Database</w:t>
            </w:r>
          </w:p>
        </w:tc>
        <w:tc>
          <w:tcPr>
            <w:tcW w:w="3171" w:type="dxa"/>
            <w:shd w:val="clear" w:color="auto" w:fill="EBF3FB"/>
          </w:tcPr>
          <w:p w14:paraId="1706A97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Firestore</w:t>
            </w:r>
          </w:p>
        </w:tc>
        <w:tc>
          <w:tcPr>
            <w:tcW w:w="4035" w:type="dxa"/>
            <w:shd w:val="clear" w:color="auto" w:fill="EBF3FB"/>
          </w:tcPr>
          <w:p w14:paraId="759FDBD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Real-time NoSQL, auto-scaling, free-tier for dev/demo</w:t>
            </w:r>
          </w:p>
        </w:tc>
      </w:tr>
      <w:tr w:rsidR="00885D02" w14:paraId="6BEFBDE9" w14:textId="77777777" w:rsidTr="00B40C42">
        <w:trPr>
          <w:trHeight w:val="509"/>
        </w:trPr>
        <w:tc>
          <w:tcPr>
            <w:tcW w:w="2162" w:type="dxa"/>
            <w:shd w:val="clear" w:color="auto" w:fill="FFFFFF"/>
          </w:tcPr>
          <w:p w14:paraId="20795F0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Authentication</w:t>
            </w:r>
          </w:p>
        </w:tc>
        <w:tc>
          <w:tcPr>
            <w:tcW w:w="3171" w:type="dxa"/>
            <w:shd w:val="clear" w:color="auto" w:fill="FFFFFF"/>
          </w:tcPr>
          <w:p w14:paraId="6B3EB7E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Authentication</w:t>
            </w:r>
          </w:p>
        </w:tc>
        <w:tc>
          <w:tcPr>
            <w:tcW w:w="4035" w:type="dxa"/>
            <w:shd w:val="clear" w:color="auto" w:fill="FFFFFF"/>
          </w:tcPr>
          <w:p w14:paraId="6020F8A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Secure email/password auth; JWT tokens; custom role claims</w:t>
            </w:r>
          </w:p>
        </w:tc>
      </w:tr>
      <w:tr w:rsidR="00885D02" w14:paraId="0E289C48" w14:textId="77777777" w:rsidTr="00B40C42">
        <w:trPr>
          <w:trHeight w:val="509"/>
        </w:trPr>
        <w:tc>
          <w:tcPr>
            <w:tcW w:w="2162" w:type="dxa"/>
            <w:shd w:val="clear" w:color="auto" w:fill="EBF3FB"/>
          </w:tcPr>
          <w:p w14:paraId="67558A0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Frontend</w:t>
            </w:r>
          </w:p>
        </w:tc>
        <w:tc>
          <w:tcPr>
            <w:tcW w:w="3171" w:type="dxa"/>
            <w:shd w:val="clear" w:color="auto" w:fill="EBF3FB"/>
          </w:tcPr>
          <w:p w14:paraId="579D2E7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Vanilla HTML5 / CSS3 / JavaScript (ES6+)</w:t>
            </w:r>
          </w:p>
        </w:tc>
        <w:tc>
          <w:tcPr>
            <w:tcW w:w="4035" w:type="dxa"/>
            <w:shd w:val="clear" w:color="auto" w:fill="EBF3FB"/>
          </w:tcPr>
          <w:p w14:paraId="440BA79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Zero build overhead; full design control; fast load times</w:t>
            </w:r>
          </w:p>
        </w:tc>
      </w:tr>
      <w:tr w:rsidR="00885D02" w14:paraId="010FC849" w14:textId="77777777" w:rsidTr="00B40C42">
        <w:trPr>
          <w:trHeight w:val="509"/>
        </w:trPr>
        <w:tc>
          <w:tcPr>
            <w:tcW w:w="2162" w:type="dxa"/>
            <w:shd w:val="clear" w:color="auto" w:fill="FFFFFF"/>
          </w:tcPr>
          <w:p w14:paraId="47001C8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Charting</w:t>
            </w:r>
          </w:p>
        </w:tc>
        <w:tc>
          <w:tcPr>
            <w:tcW w:w="3171" w:type="dxa"/>
            <w:shd w:val="clear" w:color="auto" w:fill="FFFFFF"/>
          </w:tcPr>
          <w:p w14:paraId="6A52F42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ApexCharts 3.x</w:t>
            </w:r>
          </w:p>
        </w:tc>
        <w:tc>
          <w:tcPr>
            <w:tcW w:w="4035" w:type="dxa"/>
            <w:shd w:val="clear" w:color="auto" w:fill="FFFFFF"/>
          </w:tcPr>
          <w:p w14:paraId="0B6D743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Responsive SVG charts; supports bar, line, donut with minimal config</w:t>
            </w:r>
          </w:p>
        </w:tc>
      </w:tr>
      <w:tr w:rsidR="00885D02" w14:paraId="2ECD2C5E" w14:textId="77777777" w:rsidTr="00B40C42">
        <w:trPr>
          <w:trHeight w:val="509"/>
        </w:trPr>
        <w:tc>
          <w:tcPr>
            <w:tcW w:w="2162" w:type="dxa"/>
            <w:shd w:val="clear" w:color="auto" w:fill="EBF3FB"/>
          </w:tcPr>
          <w:p w14:paraId="5583406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CSS Design</w:t>
            </w:r>
          </w:p>
        </w:tc>
        <w:tc>
          <w:tcPr>
            <w:tcW w:w="3171" w:type="dxa"/>
            <w:shd w:val="clear" w:color="auto" w:fill="EBF3FB"/>
          </w:tcPr>
          <w:p w14:paraId="2749BB5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Custom Glassmorphism Design System</w:t>
            </w:r>
          </w:p>
        </w:tc>
        <w:tc>
          <w:tcPr>
            <w:tcW w:w="4035" w:type="dxa"/>
            <w:shd w:val="clear" w:color="auto" w:fill="EBF3FB"/>
          </w:tcPr>
          <w:p w14:paraId="52A5698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Dark theme, backdrop-filter blur, gradient accents, Calibri/system fonts</w:t>
            </w:r>
          </w:p>
        </w:tc>
      </w:tr>
      <w:tr w:rsidR="00885D02" w14:paraId="0B496402" w14:textId="77777777" w:rsidTr="00B40C42">
        <w:trPr>
          <w:trHeight w:val="509"/>
        </w:trPr>
        <w:tc>
          <w:tcPr>
            <w:tcW w:w="2162" w:type="dxa"/>
            <w:shd w:val="clear" w:color="auto" w:fill="FFFFFF"/>
          </w:tcPr>
          <w:p w14:paraId="102BD5F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Environment Config</w:t>
            </w:r>
          </w:p>
        </w:tc>
        <w:tc>
          <w:tcPr>
            <w:tcW w:w="3171" w:type="dxa"/>
            <w:shd w:val="clear" w:color="auto" w:fill="FFFFFF"/>
          </w:tcPr>
          <w:p w14:paraId="7CBC009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dotenv 16.x</w:t>
            </w:r>
          </w:p>
        </w:tc>
        <w:tc>
          <w:tcPr>
            <w:tcW w:w="4035" w:type="dxa"/>
            <w:shd w:val="clear" w:color="auto" w:fill="FFFFFF"/>
          </w:tcPr>
          <w:p w14:paraId="537003A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Loads .env variables for Firebase Admin credentials</w:t>
            </w:r>
          </w:p>
        </w:tc>
      </w:tr>
      <w:tr w:rsidR="00885D02" w14:paraId="117DDC24" w14:textId="77777777" w:rsidTr="00B40C42">
        <w:trPr>
          <w:trHeight w:val="509"/>
        </w:trPr>
        <w:tc>
          <w:tcPr>
            <w:tcW w:w="2162" w:type="dxa"/>
            <w:shd w:val="clear" w:color="auto" w:fill="EBF3FB"/>
          </w:tcPr>
          <w:p w14:paraId="198E4CA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Dev Server</w:t>
            </w:r>
          </w:p>
        </w:tc>
        <w:tc>
          <w:tcPr>
            <w:tcW w:w="3171" w:type="dxa"/>
            <w:shd w:val="clear" w:color="auto" w:fill="EBF3FB"/>
          </w:tcPr>
          <w:p w14:paraId="031ECDA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nodemon 3.x</w:t>
            </w:r>
          </w:p>
        </w:tc>
        <w:tc>
          <w:tcPr>
            <w:tcW w:w="4035" w:type="dxa"/>
            <w:shd w:val="clear" w:color="auto" w:fill="EBF3FB"/>
          </w:tcPr>
          <w:p w14:paraId="4FC346B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Auto-restarts server on file changes during development</w:t>
            </w:r>
          </w:p>
        </w:tc>
      </w:tr>
      <w:tr w:rsidR="00885D02" w14:paraId="23EE16C4" w14:textId="77777777" w:rsidTr="00B40C42">
        <w:trPr>
          <w:trHeight w:val="509"/>
        </w:trPr>
        <w:tc>
          <w:tcPr>
            <w:tcW w:w="2162" w:type="dxa"/>
            <w:shd w:val="clear" w:color="auto" w:fill="FFFFFF"/>
          </w:tcPr>
          <w:p w14:paraId="247317E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Package Manager</w:t>
            </w:r>
          </w:p>
        </w:tc>
        <w:tc>
          <w:tcPr>
            <w:tcW w:w="3171" w:type="dxa"/>
            <w:shd w:val="clear" w:color="auto" w:fill="FFFFFF"/>
          </w:tcPr>
          <w:p w14:paraId="6E682BE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npm (bundled with Node.js)</w:t>
            </w:r>
          </w:p>
        </w:tc>
        <w:tc>
          <w:tcPr>
            <w:tcW w:w="4035" w:type="dxa"/>
            <w:shd w:val="clear" w:color="auto" w:fill="FFFFFF"/>
          </w:tcPr>
          <w:p w14:paraId="2D68AE2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Dependency installation and script management</w:t>
            </w:r>
          </w:p>
        </w:tc>
      </w:tr>
    </w:tbl>
    <w:p w14:paraId="7FEC15B2" w14:textId="77777777" w:rsidR="00885D02" w:rsidRDefault="00885D02"/>
    <w:p w14:paraId="1F094C38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5.2  Technology Justification Details</w:t>
      </w:r>
    </w:p>
    <w:p w14:paraId="42BDD23E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5.2.1  Why Node.js + Express over alternatives?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5"/>
        <w:gridCol w:w="6492"/>
      </w:tblGrid>
      <w:tr w:rsidR="00885D02" w14:paraId="217B0107" w14:textId="77777777" w:rsidTr="00B40C42">
        <w:trPr>
          <w:trHeight w:val="320"/>
        </w:trPr>
        <w:tc>
          <w:tcPr>
            <w:tcW w:w="2885" w:type="dxa"/>
            <w:shd w:val="clear" w:color="auto" w:fill="1E5FA8"/>
          </w:tcPr>
          <w:p w14:paraId="07375C75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6492" w:type="dxa"/>
            <w:shd w:val="clear" w:color="auto" w:fill="1E5FA8"/>
          </w:tcPr>
          <w:p w14:paraId="71E2B65D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Assessment</w:t>
            </w:r>
          </w:p>
        </w:tc>
      </w:tr>
      <w:tr w:rsidR="00885D02" w14:paraId="2603CA3F" w14:textId="77777777" w:rsidTr="00B40C42">
        <w:trPr>
          <w:trHeight w:val="342"/>
        </w:trPr>
        <w:tc>
          <w:tcPr>
            <w:tcW w:w="2885" w:type="dxa"/>
            <w:shd w:val="clear" w:color="auto" w:fill="EBF3FB"/>
          </w:tcPr>
          <w:p w14:paraId="06E32B1C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Node.js + Express</w:t>
            </w:r>
          </w:p>
        </w:tc>
        <w:tc>
          <w:tcPr>
            <w:tcW w:w="6492" w:type="dxa"/>
            <w:shd w:val="clear" w:color="auto" w:fill="EBF3FB"/>
          </w:tcPr>
          <w:p w14:paraId="53F9822D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✅ JavaScript end-to-end, lightweight, fast prototyping</w:t>
            </w:r>
          </w:p>
        </w:tc>
      </w:tr>
      <w:tr w:rsidR="00885D02" w14:paraId="306CA11F" w14:textId="77777777" w:rsidTr="00B40C42">
        <w:trPr>
          <w:trHeight w:val="342"/>
        </w:trPr>
        <w:tc>
          <w:tcPr>
            <w:tcW w:w="2885" w:type="dxa"/>
            <w:shd w:val="clear" w:color="auto" w:fill="FFFFFF"/>
          </w:tcPr>
          <w:p w14:paraId="7A729AD1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Django (Python)</w:t>
            </w:r>
          </w:p>
        </w:tc>
        <w:tc>
          <w:tcPr>
            <w:tcW w:w="6492" w:type="dxa"/>
            <w:shd w:val="clear" w:color="auto" w:fill="FFFFFF"/>
          </w:tcPr>
          <w:p w14:paraId="19AA2C27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❌ Heavier setup, different language from frontend</w:t>
            </w:r>
          </w:p>
        </w:tc>
      </w:tr>
      <w:tr w:rsidR="00885D02" w14:paraId="7C9E4EC3" w14:textId="77777777" w:rsidTr="00B40C42">
        <w:trPr>
          <w:trHeight w:val="331"/>
        </w:trPr>
        <w:tc>
          <w:tcPr>
            <w:tcW w:w="2885" w:type="dxa"/>
            <w:shd w:val="clear" w:color="auto" w:fill="EBF3FB"/>
          </w:tcPr>
          <w:p w14:paraId="526DEAA4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Spring Boot (Java)</w:t>
            </w:r>
          </w:p>
        </w:tc>
        <w:tc>
          <w:tcPr>
            <w:tcW w:w="6492" w:type="dxa"/>
            <w:shd w:val="clear" w:color="auto" w:fill="EBF3FB"/>
          </w:tcPr>
          <w:p w14:paraId="5DCF8140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❌ Enterprise overhead; overkill for student project scope</w:t>
            </w:r>
          </w:p>
        </w:tc>
      </w:tr>
      <w:tr w:rsidR="00885D02" w14:paraId="00ED6BC0" w14:textId="77777777" w:rsidTr="00B40C42">
        <w:trPr>
          <w:trHeight w:val="342"/>
        </w:trPr>
        <w:tc>
          <w:tcPr>
            <w:tcW w:w="2885" w:type="dxa"/>
            <w:shd w:val="clear" w:color="auto" w:fill="FFFFFF"/>
          </w:tcPr>
          <w:p w14:paraId="604078DD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PHP + Laravel</w:t>
            </w:r>
          </w:p>
        </w:tc>
        <w:tc>
          <w:tcPr>
            <w:tcW w:w="6492" w:type="dxa"/>
            <w:shd w:val="clear" w:color="auto" w:fill="FFFFFF"/>
          </w:tcPr>
          <w:p w14:paraId="24699106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❌ Older paradigm; less suited for JSON REST APIs</w:t>
            </w:r>
          </w:p>
        </w:tc>
      </w:tr>
    </w:tbl>
    <w:p w14:paraId="2F4B4CB0" w14:textId="77777777" w:rsidR="00885D02" w:rsidRDefault="00885D02"/>
    <w:p w14:paraId="76C9CEA8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t>5.2.2  Why Firebase over alternatives?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2"/>
        <w:gridCol w:w="6486"/>
      </w:tblGrid>
      <w:tr w:rsidR="00885D02" w14:paraId="4411EB3F" w14:textId="77777777" w:rsidTr="00B40C42">
        <w:trPr>
          <w:trHeight w:val="319"/>
        </w:trPr>
        <w:tc>
          <w:tcPr>
            <w:tcW w:w="2882" w:type="dxa"/>
            <w:shd w:val="clear" w:color="auto" w:fill="1E5FA8"/>
          </w:tcPr>
          <w:p w14:paraId="3709FCC1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6486" w:type="dxa"/>
            <w:shd w:val="clear" w:color="auto" w:fill="1E5FA8"/>
          </w:tcPr>
          <w:p w14:paraId="153241C5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Assessment</w:t>
            </w:r>
          </w:p>
        </w:tc>
      </w:tr>
      <w:tr w:rsidR="00885D02" w14:paraId="2E2CAB33" w14:textId="77777777" w:rsidTr="00B40C42">
        <w:trPr>
          <w:trHeight w:val="340"/>
        </w:trPr>
        <w:tc>
          <w:tcPr>
            <w:tcW w:w="2882" w:type="dxa"/>
            <w:shd w:val="clear" w:color="auto" w:fill="EBF3FB"/>
          </w:tcPr>
          <w:p w14:paraId="7E7AB111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Firebase Firestore + Auth</w:t>
            </w:r>
          </w:p>
        </w:tc>
        <w:tc>
          <w:tcPr>
            <w:tcW w:w="6486" w:type="dxa"/>
            <w:shd w:val="clear" w:color="auto" w:fill="EBF3FB"/>
          </w:tcPr>
          <w:p w14:paraId="43E7C991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✅ Real-time, managed, free tier, built-in auth with custom claims</w:t>
            </w:r>
          </w:p>
        </w:tc>
      </w:tr>
      <w:tr w:rsidR="00885D02" w14:paraId="57214B08" w14:textId="77777777" w:rsidTr="00B40C42">
        <w:trPr>
          <w:trHeight w:val="340"/>
        </w:trPr>
        <w:tc>
          <w:tcPr>
            <w:tcW w:w="2882" w:type="dxa"/>
            <w:shd w:val="clear" w:color="auto" w:fill="FFFFFF"/>
          </w:tcPr>
          <w:p w14:paraId="02B0901C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MongoDB Atlas</w:t>
            </w:r>
          </w:p>
        </w:tc>
        <w:tc>
          <w:tcPr>
            <w:tcW w:w="6486" w:type="dxa"/>
            <w:shd w:val="clear" w:color="auto" w:fill="FFFFFF"/>
          </w:tcPr>
          <w:p w14:paraId="4A9527B6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⚠️ Good but requires separate auth solution</w:t>
            </w:r>
          </w:p>
        </w:tc>
      </w:tr>
      <w:tr w:rsidR="00885D02" w14:paraId="120F6706" w14:textId="77777777" w:rsidTr="00B40C42">
        <w:trPr>
          <w:trHeight w:val="329"/>
        </w:trPr>
        <w:tc>
          <w:tcPr>
            <w:tcW w:w="2882" w:type="dxa"/>
            <w:shd w:val="clear" w:color="auto" w:fill="EBF3FB"/>
          </w:tcPr>
          <w:p w14:paraId="3348618D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PostgreSQL (Supabase)</w:t>
            </w:r>
          </w:p>
        </w:tc>
        <w:tc>
          <w:tcPr>
            <w:tcW w:w="6486" w:type="dxa"/>
            <w:shd w:val="clear" w:color="auto" w:fill="EBF3FB"/>
          </w:tcPr>
          <w:p w14:paraId="7AD32A6C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⚠️ Relational — complex queries for flexible product schema</w:t>
            </w:r>
          </w:p>
        </w:tc>
      </w:tr>
      <w:tr w:rsidR="00885D02" w14:paraId="35FA66C1" w14:textId="77777777" w:rsidTr="00B40C42">
        <w:trPr>
          <w:trHeight w:val="340"/>
        </w:trPr>
        <w:tc>
          <w:tcPr>
            <w:tcW w:w="2882" w:type="dxa"/>
            <w:shd w:val="clear" w:color="auto" w:fill="FFFFFF"/>
          </w:tcPr>
          <w:p w14:paraId="73F0195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SQLite</w:t>
            </w:r>
          </w:p>
        </w:tc>
        <w:tc>
          <w:tcPr>
            <w:tcW w:w="6486" w:type="dxa"/>
            <w:shd w:val="clear" w:color="auto" w:fill="FFFFFF"/>
          </w:tcPr>
          <w:p w14:paraId="5D08CF02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❌ Not suitable for multi-user concurrent web app</w:t>
            </w:r>
          </w:p>
        </w:tc>
      </w:tr>
    </w:tbl>
    <w:p w14:paraId="6244CA96" w14:textId="77777777" w:rsidR="00885D02" w:rsidRDefault="00885D02"/>
    <w:p w14:paraId="041CB97B" w14:textId="77777777" w:rsidR="00885D02" w:rsidRDefault="00000000">
      <w:pPr>
        <w:spacing w:before="200" w:after="60"/>
      </w:pPr>
      <w:r>
        <w:rPr>
          <w:b/>
          <w:color w:val="1B3A5C"/>
          <w:sz w:val="26"/>
        </w:rPr>
        <w:lastRenderedPageBreak/>
        <w:t>5.2.3  Why Vanilla JS over a Framework?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885D02" w14:paraId="27C35BC7" w14:textId="77777777" w:rsidTr="00B40C42">
        <w:trPr>
          <w:trHeight w:val="306"/>
        </w:trPr>
        <w:tc>
          <w:tcPr>
            <w:tcW w:w="2880" w:type="dxa"/>
            <w:shd w:val="clear" w:color="auto" w:fill="1E5FA8"/>
          </w:tcPr>
          <w:p w14:paraId="5D04671E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Option</w:t>
            </w:r>
          </w:p>
        </w:tc>
        <w:tc>
          <w:tcPr>
            <w:tcW w:w="6480" w:type="dxa"/>
            <w:shd w:val="clear" w:color="auto" w:fill="1E5FA8"/>
          </w:tcPr>
          <w:p w14:paraId="0CF4D606" w14:textId="77777777" w:rsidR="00885D02" w:rsidRDefault="00000000">
            <w:pPr>
              <w:jc w:val="center"/>
            </w:pPr>
            <w:r>
              <w:rPr>
                <w:b/>
                <w:color w:val="FFFFFF"/>
              </w:rPr>
              <w:t>Assessment</w:t>
            </w:r>
          </w:p>
        </w:tc>
      </w:tr>
      <w:tr w:rsidR="00885D02" w14:paraId="0E566D09" w14:textId="77777777" w:rsidTr="00B40C42">
        <w:trPr>
          <w:trHeight w:val="327"/>
        </w:trPr>
        <w:tc>
          <w:tcPr>
            <w:tcW w:w="2880" w:type="dxa"/>
            <w:shd w:val="clear" w:color="auto" w:fill="EBF3FB"/>
          </w:tcPr>
          <w:p w14:paraId="0CA4B298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Vanilla HTML/CSS/JS</w:t>
            </w:r>
          </w:p>
        </w:tc>
        <w:tc>
          <w:tcPr>
            <w:tcW w:w="6480" w:type="dxa"/>
            <w:shd w:val="clear" w:color="auto" w:fill="EBF3FB"/>
          </w:tcPr>
          <w:p w14:paraId="256427C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✅ No build step, maximum control, fastest load, no learning curve</w:t>
            </w:r>
          </w:p>
        </w:tc>
      </w:tr>
      <w:tr w:rsidR="00885D02" w14:paraId="20DC6026" w14:textId="77777777" w:rsidTr="00B40C42">
        <w:trPr>
          <w:trHeight w:val="612"/>
        </w:trPr>
        <w:tc>
          <w:tcPr>
            <w:tcW w:w="2880" w:type="dxa"/>
            <w:shd w:val="clear" w:color="auto" w:fill="FFFFFF"/>
          </w:tcPr>
          <w:p w14:paraId="24A1BC27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React</w:t>
            </w:r>
          </w:p>
        </w:tc>
        <w:tc>
          <w:tcPr>
            <w:tcW w:w="6480" w:type="dxa"/>
            <w:shd w:val="clear" w:color="auto" w:fill="FFFFFF"/>
          </w:tcPr>
          <w:p w14:paraId="6BBBDB63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⚠️ Adds build complexity (Webpack/Vite); JSX overhead for this project scope</w:t>
            </w:r>
          </w:p>
        </w:tc>
      </w:tr>
      <w:tr w:rsidR="00885D02" w14:paraId="32FCCFDB" w14:textId="77777777" w:rsidTr="00B40C42">
        <w:trPr>
          <w:trHeight w:val="624"/>
        </w:trPr>
        <w:tc>
          <w:tcPr>
            <w:tcW w:w="2880" w:type="dxa"/>
            <w:shd w:val="clear" w:color="auto" w:fill="EBF3FB"/>
          </w:tcPr>
          <w:p w14:paraId="41615CF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Vue.js</w:t>
            </w:r>
          </w:p>
        </w:tc>
        <w:tc>
          <w:tcPr>
            <w:tcW w:w="6480" w:type="dxa"/>
            <w:shd w:val="clear" w:color="auto" w:fill="EBF3FB"/>
          </w:tcPr>
          <w:p w14:paraId="4F3803F6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⚠️ Similar concern as React; CDN version possible but adds reactivity complexity</w:t>
            </w:r>
          </w:p>
        </w:tc>
      </w:tr>
      <w:tr w:rsidR="00885D02" w14:paraId="10748F19" w14:textId="77777777" w:rsidTr="00B40C42">
        <w:trPr>
          <w:trHeight w:val="327"/>
        </w:trPr>
        <w:tc>
          <w:tcPr>
            <w:tcW w:w="2880" w:type="dxa"/>
            <w:shd w:val="clear" w:color="auto" w:fill="FFFFFF"/>
          </w:tcPr>
          <w:p w14:paraId="27BED61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Angular</w:t>
            </w:r>
          </w:p>
        </w:tc>
        <w:tc>
          <w:tcPr>
            <w:tcW w:w="6480" w:type="dxa"/>
            <w:shd w:val="clear" w:color="auto" w:fill="FFFFFF"/>
          </w:tcPr>
          <w:p w14:paraId="5F27AF15" w14:textId="77777777" w:rsidR="00885D02" w:rsidRDefault="00000000">
            <w:pPr>
              <w:ind w:left="72"/>
            </w:pPr>
            <w:r>
              <w:rPr>
                <w:color w:val="222222"/>
                <w:sz w:val="21"/>
              </w:rPr>
              <w:t>❌ Too heavy for a focused inventory dashboard</w:t>
            </w:r>
          </w:p>
        </w:tc>
      </w:tr>
    </w:tbl>
    <w:p w14:paraId="62A27D15" w14:textId="77777777" w:rsidR="00885D02" w:rsidRDefault="00885D02"/>
    <w:p w14:paraId="0EA58804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5.3  Dependencies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440"/>
        <w:gridCol w:w="1584"/>
        <w:gridCol w:w="4464"/>
      </w:tblGrid>
      <w:tr w:rsidR="00885D02" w14:paraId="4B7EA77E" w14:textId="77777777" w:rsidTr="00B40C42">
        <w:trPr>
          <w:trHeight w:val="302"/>
        </w:trPr>
        <w:tc>
          <w:tcPr>
            <w:tcW w:w="1872" w:type="dxa"/>
            <w:shd w:val="clear" w:color="auto" w:fill="1E5FA8"/>
          </w:tcPr>
          <w:p w14:paraId="7F5FBED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Package</w:t>
            </w:r>
          </w:p>
        </w:tc>
        <w:tc>
          <w:tcPr>
            <w:tcW w:w="1440" w:type="dxa"/>
            <w:shd w:val="clear" w:color="auto" w:fill="1E5FA8"/>
          </w:tcPr>
          <w:p w14:paraId="17284F11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Version</w:t>
            </w:r>
          </w:p>
        </w:tc>
        <w:tc>
          <w:tcPr>
            <w:tcW w:w="1584" w:type="dxa"/>
            <w:shd w:val="clear" w:color="auto" w:fill="1E5FA8"/>
          </w:tcPr>
          <w:p w14:paraId="006DEB76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4464" w:type="dxa"/>
            <w:shd w:val="clear" w:color="auto" w:fill="1E5FA8"/>
          </w:tcPr>
          <w:p w14:paraId="13EECEC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Purpose</w:t>
            </w:r>
          </w:p>
        </w:tc>
      </w:tr>
      <w:tr w:rsidR="00885D02" w14:paraId="7540C086" w14:textId="77777777" w:rsidTr="00B40C42">
        <w:trPr>
          <w:trHeight w:val="281"/>
        </w:trPr>
        <w:tc>
          <w:tcPr>
            <w:tcW w:w="1872" w:type="dxa"/>
            <w:shd w:val="clear" w:color="auto" w:fill="EBF3FB"/>
          </w:tcPr>
          <w:p w14:paraId="54EC68E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express</w:t>
            </w:r>
          </w:p>
        </w:tc>
        <w:tc>
          <w:tcPr>
            <w:tcW w:w="1440" w:type="dxa"/>
            <w:shd w:val="clear" w:color="auto" w:fill="EBF3FB"/>
          </w:tcPr>
          <w:p w14:paraId="0C8112B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^4.18.2</w:t>
            </w:r>
          </w:p>
        </w:tc>
        <w:tc>
          <w:tcPr>
            <w:tcW w:w="1584" w:type="dxa"/>
            <w:shd w:val="clear" w:color="auto" w:fill="EBF3FB"/>
          </w:tcPr>
          <w:p w14:paraId="4EB834D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Production</w:t>
            </w:r>
          </w:p>
        </w:tc>
        <w:tc>
          <w:tcPr>
            <w:tcW w:w="4464" w:type="dxa"/>
            <w:shd w:val="clear" w:color="auto" w:fill="EBF3FB"/>
          </w:tcPr>
          <w:p w14:paraId="0BD13DE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Core HTTP server and router</w:t>
            </w:r>
          </w:p>
        </w:tc>
      </w:tr>
      <w:tr w:rsidR="00885D02" w14:paraId="56187115" w14:textId="77777777" w:rsidTr="00B40C42">
        <w:trPr>
          <w:trHeight w:val="292"/>
        </w:trPr>
        <w:tc>
          <w:tcPr>
            <w:tcW w:w="1872" w:type="dxa"/>
            <w:shd w:val="clear" w:color="auto" w:fill="FFFFFF"/>
          </w:tcPr>
          <w:p w14:paraId="5026CD5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firebase-admin</w:t>
            </w:r>
          </w:p>
        </w:tc>
        <w:tc>
          <w:tcPr>
            <w:tcW w:w="1440" w:type="dxa"/>
            <w:shd w:val="clear" w:color="auto" w:fill="FFFFFF"/>
          </w:tcPr>
          <w:p w14:paraId="7B9F60F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^12.0.0</w:t>
            </w:r>
          </w:p>
        </w:tc>
        <w:tc>
          <w:tcPr>
            <w:tcW w:w="1584" w:type="dxa"/>
            <w:shd w:val="clear" w:color="auto" w:fill="FFFFFF"/>
          </w:tcPr>
          <w:p w14:paraId="2C58851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Production</w:t>
            </w:r>
          </w:p>
        </w:tc>
        <w:tc>
          <w:tcPr>
            <w:tcW w:w="4464" w:type="dxa"/>
            <w:shd w:val="clear" w:color="auto" w:fill="FFFFFF"/>
          </w:tcPr>
          <w:p w14:paraId="5AF7237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Firebase Admin SDK (Firestore + Auth verification)</w:t>
            </w:r>
          </w:p>
        </w:tc>
      </w:tr>
      <w:tr w:rsidR="00885D02" w14:paraId="054E8F4B" w14:textId="77777777" w:rsidTr="00B40C42">
        <w:trPr>
          <w:trHeight w:val="281"/>
        </w:trPr>
        <w:tc>
          <w:tcPr>
            <w:tcW w:w="1872" w:type="dxa"/>
            <w:shd w:val="clear" w:color="auto" w:fill="EBF3FB"/>
          </w:tcPr>
          <w:p w14:paraId="02B71F3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cors</w:t>
            </w:r>
          </w:p>
        </w:tc>
        <w:tc>
          <w:tcPr>
            <w:tcW w:w="1440" w:type="dxa"/>
            <w:shd w:val="clear" w:color="auto" w:fill="EBF3FB"/>
          </w:tcPr>
          <w:p w14:paraId="4634C8E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^2.8.5</w:t>
            </w:r>
          </w:p>
        </w:tc>
        <w:tc>
          <w:tcPr>
            <w:tcW w:w="1584" w:type="dxa"/>
            <w:shd w:val="clear" w:color="auto" w:fill="EBF3FB"/>
          </w:tcPr>
          <w:p w14:paraId="720D57C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Production</w:t>
            </w:r>
          </w:p>
        </w:tc>
        <w:tc>
          <w:tcPr>
            <w:tcW w:w="4464" w:type="dxa"/>
            <w:shd w:val="clear" w:color="auto" w:fill="EBF3FB"/>
          </w:tcPr>
          <w:p w14:paraId="04ECA3A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Cross-Origin Resource Sharing middleware</w:t>
            </w:r>
          </w:p>
        </w:tc>
      </w:tr>
      <w:tr w:rsidR="00885D02" w14:paraId="32FD0C73" w14:textId="77777777" w:rsidTr="00B40C42">
        <w:trPr>
          <w:trHeight w:val="292"/>
        </w:trPr>
        <w:tc>
          <w:tcPr>
            <w:tcW w:w="1872" w:type="dxa"/>
            <w:shd w:val="clear" w:color="auto" w:fill="FFFFFF"/>
          </w:tcPr>
          <w:p w14:paraId="31DBD30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dotenv</w:t>
            </w:r>
          </w:p>
        </w:tc>
        <w:tc>
          <w:tcPr>
            <w:tcW w:w="1440" w:type="dxa"/>
            <w:shd w:val="clear" w:color="auto" w:fill="FFFFFF"/>
          </w:tcPr>
          <w:p w14:paraId="593AFEB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^16.4.5</w:t>
            </w:r>
          </w:p>
        </w:tc>
        <w:tc>
          <w:tcPr>
            <w:tcW w:w="1584" w:type="dxa"/>
            <w:shd w:val="clear" w:color="auto" w:fill="FFFFFF"/>
          </w:tcPr>
          <w:p w14:paraId="474AB08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Production</w:t>
            </w:r>
          </w:p>
        </w:tc>
        <w:tc>
          <w:tcPr>
            <w:tcW w:w="4464" w:type="dxa"/>
            <w:shd w:val="clear" w:color="auto" w:fill="FFFFFF"/>
          </w:tcPr>
          <w:p w14:paraId="17625900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Environment variable loading from .env</w:t>
            </w:r>
          </w:p>
        </w:tc>
      </w:tr>
      <w:tr w:rsidR="00885D02" w14:paraId="1DEE3FFE" w14:textId="77777777" w:rsidTr="00B40C42">
        <w:trPr>
          <w:trHeight w:val="292"/>
        </w:trPr>
        <w:tc>
          <w:tcPr>
            <w:tcW w:w="1872" w:type="dxa"/>
            <w:shd w:val="clear" w:color="auto" w:fill="EBF3FB"/>
          </w:tcPr>
          <w:p w14:paraId="30D35B2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nodemon</w:t>
            </w:r>
          </w:p>
        </w:tc>
        <w:tc>
          <w:tcPr>
            <w:tcW w:w="1440" w:type="dxa"/>
            <w:shd w:val="clear" w:color="auto" w:fill="EBF3FB"/>
          </w:tcPr>
          <w:p w14:paraId="375C32DE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^3.0.3</w:t>
            </w:r>
          </w:p>
        </w:tc>
        <w:tc>
          <w:tcPr>
            <w:tcW w:w="1584" w:type="dxa"/>
            <w:shd w:val="clear" w:color="auto" w:fill="EBF3FB"/>
          </w:tcPr>
          <w:p w14:paraId="671850B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Development</w:t>
            </w:r>
          </w:p>
        </w:tc>
        <w:tc>
          <w:tcPr>
            <w:tcW w:w="4464" w:type="dxa"/>
            <w:shd w:val="clear" w:color="auto" w:fill="EBF3FB"/>
          </w:tcPr>
          <w:p w14:paraId="2ADDE6D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Auto-restart on file save</w:t>
            </w:r>
          </w:p>
        </w:tc>
      </w:tr>
    </w:tbl>
    <w:p w14:paraId="5819C458" w14:textId="77777777" w:rsidR="00885D02" w:rsidRDefault="00885D02"/>
    <w:p w14:paraId="6F8E5256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5.4  Development Environment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"/>
        <w:gridCol w:w="8640"/>
      </w:tblGrid>
      <w:tr w:rsidR="00885D02" w14:paraId="51890033" w14:textId="77777777" w:rsidTr="00B40C42">
        <w:trPr>
          <w:trHeight w:val="287"/>
        </w:trPr>
        <w:tc>
          <w:tcPr>
            <w:tcW w:w="720" w:type="dxa"/>
            <w:shd w:val="clear" w:color="auto" w:fill="1E5FA8"/>
          </w:tcPr>
          <w:p w14:paraId="41F99C70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Step</w:t>
            </w:r>
          </w:p>
        </w:tc>
        <w:tc>
          <w:tcPr>
            <w:tcW w:w="8640" w:type="dxa"/>
            <w:shd w:val="clear" w:color="auto" w:fill="1E5FA8"/>
          </w:tcPr>
          <w:p w14:paraId="1FF33D72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Action</w:t>
            </w:r>
          </w:p>
        </w:tc>
      </w:tr>
      <w:tr w:rsidR="00885D02" w14:paraId="6FAFEBC7" w14:textId="77777777" w:rsidTr="00B40C42">
        <w:trPr>
          <w:trHeight w:val="267"/>
        </w:trPr>
        <w:tc>
          <w:tcPr>
            <w:tcW w:w="720" w:type="dxa"/>
            <w:shd w:val="clear" w:color="auto" w:fill="EBF3FB"/>
          </w:tcPr>
          <w:p w14:paraId="0FD990C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1</w:t>
            </w:r>
          </w:p>
        </w:tc>
        <w:tc>
          <w:tcPr>
            <w:tcW w:w="8640" w:type="dxa"/>
            <w:shd w:val="clear" w:color="auto" w:fill="EBF3FB"/>
          </w:tcPr>
          <w:p w14:paraId="2894CE0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Install Node.js v18 LTS from nodejs.org</w:t>
            </w:r>
          </w:p>
        </w:tc>
      </w:tr>
      <w:tr w:rsidR="00885D02" w14:paraId="16B104C2" w14:textId="77777777" w:rsidTr="00B40C42">
        <w:trPr>
          <w:trHeight w:val="277"/>
        </w:trPr>
        <w:tc>
          <w:tcPr>
            <w:tcW w:w="720" w:type="dxa"/>
            <w:shd w:val="clear" w:color="auto" w:fill="FFFFFF"/>
          </w:tcPr>
          <w:p w14:paraId="4AF53551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2</w:t>
            </w:r>
          </w:p>
        </w:tc>
        <w:tc>
          <w:tcPr>
            <w:tcW w:w="8640" w:type="dxa"/>
            <w:shd w:val="clear" w:color="auto" w:fill="FFFFFF"/>
          </w:tcPr>
          <w:p w14:paraId="3C0B405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Create Firebase project → enable Email/Password Auth → enable Firestore</w:t>
            </w:r>
          </w:p>
        </w:tc>
      </w:tr>
      <w:tr w:rsidR="00885D02" w14:paraId="2FA70E8C" w14:textId="77777777" w:rsidTr="00B40C42">
        <w:trPr>
          <w:trHeight w:val="267"/>
        </w:trPr>
        <w:tc>
          <w:tcPr>
            <w:tcW w:w="720" w:type="dxa"/>
            <w:shd w:val="clear" w:color="auto" w:fill="EBF3FB"/>
          </w:tcPr>
          <w:p w14:paraId="2010393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3</w:t>
            </w:r>
          </w:p>
        </w:tc>
        <w:tc>
          <w:tcPr>
            <w:tcW w:w="8640" w:type="dxa"/>
            <w:shd w:val="clear" w:color="auto" w:fill="EBF3FB"/>
          </w:tcPr>
          <w:p w14:paraId="296F589C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Generate Firebase Admin SDK private key → populate .env</w:t>
            </w:r>
          </w:p>
        </w:tc>
      </w:tr>
      <w:tr w:rsidR="00885D02" w14:paraId="7ACA2ED4" w14:textId="77777777" w:rsidTr="00B40C42">
        <w:trPr>
          <w:trHeight w:val="277"/>
        </w:trPr>
        <w:tc>
          <w:tcPr>
            <w:tcW w:w="720" w:type="dxa"/>
            <w:shd w:val="clear" w:color="auto" w:fill="FFFFFF"/>
          </w:tcPr>
          <w:p w14:paraId="36E5DB5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4</w:t>
            </w:r>
          </w:p>
        </w:tc>
        <w:tc>
          <w:tcPr>
            <w:tcW w:w="8640" w:type="dxa"/>
            <w:shd w:val="clear" w:color="auto" w:fill="FFFFFF"/>
          </w:tcPr>
          <w:p w14:paraId="2B1C613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Fill in Firebase Client SDK config in public/js/firebase-client-config.js</w:t>
            </w:r>
          </w:p>
        </w:tc>
      </w:tr>
      <w:tr w:rsidR="00885D02" w14:paraId="075AFCC6" w14:textId="77777777" w:rsidTr="00B40C42">
        <w:trPr>
          <w:trHeight w:val="277"/>
        </w:trPr>
        <w:tc>
          <w:tcPr>
            <w:tcW w:w="720" w:type="dxa"/>
            <w:shd w:val="clear" w:color="auto" w:fill="EBF3FB"/>
          </w:tcPr>
          <w:p w14:paraId="39736F8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5</w:t>
            </w:r>
          </w:p>
        </w:tc>
        <w:tc>
          <w:tcPr>
            <w:tcW w:w="8640" w:type="dxa"/>
            <w:shd w:val="clear" w:color="auto" w:fill="EBF3FB"/>
          </w:tcPr>
          <w:p w14:paraId="1C8A794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Run: npm install</w:t>
            </w:r>
          </w:p>
        </w:tc>
      </w:tr>
      <w:tr w:rsidR="00885D02" w14:paraId="3C2239D0" w14:textId="77777777" w:rsidTr="00B40C42">
        <w:trPr>
          <w:trHeight w:val="267"/>
        </w:trPr>
        <w:tc>
          <w:tcPr>
            <w:tcW w:w="720" w:type="dxa"/>
            <w:shd w:val="clear" w:color="auto" w:fill="FFFFFF"/>
          </w:tcPr>
          <w:p w14:paraId="489FEDF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6</w:t>
            </w:r>
          </w:p>
        </w:tc>
        <w:tc>
          <w:tcPr>
            <w:tcW w:w="8640" w:type="dxa"/>
            <w:shd w:val="clear" w:color="auto" w:fill="FFFFFF"/>
          </w:tcPr>
          <w:p w14:paraId="3A78820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Run: npm run dev  → server starts at http://localhost:5000</w:t>
            </w:r>
          </w:p>
        </w:tc>
      </w:tr>
      <w:tr w:rsidR="00885D02" w14:paraId="108E271C" w14:textId="77777777" w:rsidTr="00B40C42">
        <w:trPr>
          <w:trHeight w:val="277"/>
        </w:trPr>
        <w:tc>
          <w:tcPr>
            <w:tcW w:w="720" w:type="dxa"/>
            <w:shd w:val="clear" w:color="auto" w:fill="EBF3FB"/>
          </w:tcPr>
          <w:p w14:paraId="0810BB8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7</w:t>
            </w:r>
          </w:p>
        </w:tc>
        <w:tc>
          <w:tcPr>
            <w:tcW w:w="8640" w:type="dxa"/>
            <w:shd w:val="clear" w:color="auto" w:fill="EBF3FB"/>
          </w:tcPr>
          <w:p w14:paraId="04F6F12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Register as Admin → use "Seed Demo Data" to populate analytics</w:t>
            </w:r>
          </w:p>
        </w:tc>
      </w:tr>
      <w:tr w:rsidR="00885D02" w14:paraId="34BC15F5" w14:textId="77777777" w:rsidTr="00B40C42">
        <w:trPr>
          <w:trHeight w:val="267"/>
        </w:trPr>
        <w:tc>
          <w:tcPr>
            <w:tcW w:w="720" w:type="dxa"/>
            <w:shd w:val="clear" w:color="auto" w:fill="FFFFFF"/>
          </w:tcPr>
          <w:p w14:paraId="387F0AA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8</w:t>
            </w:r>
          </w:p>
        </w:tc>
        <w:tc>
          <w:tcPr>
            <w:tcW w:w="8640" w:type="dxa"/>
            <w:shd w:val="clear" w:color="auto" w:fill="FFFFFF"/>
          </w:tcPr>
          <w:p w14:paraId="7CC88C5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Create Firestore composite index if dead-stock query returns an index error</w:t>
            </w:r>
          </w:p>
        </w:tc>
      </w:tr>
    </w:tbl>
    <w:p w14:paraId="2EA32EB3" w14:textId="77777777" w:rsidR="00885D02" w:rsidRDefault="00885D02"/>
    <w:p w14:paraId="45434293" w14:textId="77777777" w:rsidR="00885D02" w:rsidRDefault="00000000">
      <w:pPr>
        <w:pBdr>
          <w:bottom w:val="single" w:sz="4" w:space="1" w:color="B0C8E8"/>
        </w:pBdr>
        <w:spacing w:before="280" w:after="80"/>
      </w:pPr>
      <w:r>
        <w:rPr>
          <w:b/>
          <w:color w:val="1B3A5C"/>
          <w:sz w:val="30"/>
        </w:rPr>
        <w:t>5.5  Roles &amp; Permissions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9"/>
        <w:gridCol w:w="2164"/>
        <w:gridCol w:w="2164"/>
      </w:tblGrid>
      <w:tr w:rsidR="00885D02" w14:paraId="3B14BFE7" w14:textId="77777777" w:rsidTr="00B40C42">
        <w:trPr>
          <w:trHeight w:val="291"/>
        </w:trPr>
        <w:tc>
          <w:tcPr>
            <w:tcW w:w="5049" w:type="dxa"/>
            <w:shd w:val="clear" w:color="auto" w:fill="1E5FA8"/>
          </w:tcPr>
          <w:p w14:paraId="405DC80F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Feature</w:t>
            </w:r>
          </w:p>
        </w:tc>
        <w:tc>
          <w:tcPr>
            <w:tcW w:w="2164" w:type="dxa"/>
            <w:shd w:val="clear" w:color="auto" w:fill="1E5FA8"/>
          </w:tcPr>
          <w:p w14:paraId="68D0CC4D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Manager</w:t>
            </w:r>
          </w:p>
        </w:tc>
        <w:tc>
          <w:tcPr>
            <w:tcW w:w="2164" w:type="dxa"/>
            <w:shd w:val="clear" w:color="auto" w:fill="1E5FA8"/>
          </w:tcPr>
          <w:p w14:paraId="2D3A928C" w14:textId="77777777" w:rsidR="00885D02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Admin</w:t>
            </w:r>
          </w:p>
        </w:tc>
      </w:tr>
      <w:tr w:rsidR="00885D02" w14:paraId="159E5F2E" w14:textId="77777777" w:rsidTr="00B40C42">
        <w:trPr>
          <w:trHeight w:val="302"/>
        </w:trPr>
        <w:tc>
          <w:tcPr>
            <w:tcW w:w="5049" w:type="dxa"/>
            <w:shd w:val="clear" w:color="auto" w:fill="EBF3FB"/>
          </w:tcPr>
          <w:p w14:paraId="2612DFD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View Dashboard &amp; Analytics</w:t>
            </w:r>
          </w:p>
        </w:tc>
        <w:tc>
          <w:tcPr>
            <w:tcW w:w="2164" w:type="dxa"/>
            <w:shd w:val="clear" w:color="auto" w:fill="EBF3FB"/>
          </w:tcPr>
          <w:p w14:paraId="3D228D5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EBF3FB"/>
          </w:tcPr>
          <w:p w14:paraId="7195A9C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2E2DABD5" w14:textId="77777777" w:rsidTr="00B40C42">
        <w:trPr>
          <w:trHeight w:val="302"/>
        </w:trPr>
        <w:tc>
          <w:tcPr>
            <w:tcW w:w="5049" w:type="dxa"/>
            <w:shd w:val="clear" w:color="auto" w:fill="FFFFFF"/>
          </w:tcPr>
          <w:p w14:paraId="77B62A2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Add Products</w:t>
            </w:r>
          </w:p>
        </w:tc>
        <w:tc>
          <w:tcPr>
            <w:tcW w:w="2164" w:type="dxa"/>
            <w:shd w:val="clear" w:color="auto" w:fill="FFFFFF"/>
          </w:tcPr>
          <w:p w14:paraId="227CB83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FFFFFF"/>
          </w:tcPr>
          <w:p w14:paraId="25B50FD9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5B4FD6C7" w14:textId="77777777" w:rsidTr="00B40C42">
        <w:trPr>
          <w:trHeight w:val="302"/>
        </w:trPr>
        <w:tc>
          <w:tcPr>
            <w:tcW w:w="5049" w:type="dxa"/>
            <w:shd w:val="clear" w:color="auto" w:fill="EBF3FB"/>
          </w:tcPr>
          <w:p w14:paraId="2925E67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Edit Products</w:t>
            </w:r>
          </w:p>
        </w:tc>
        <w:tc>
          <w:tcPr>
            <w:tcW w:w="2164" w:type="dxa"/>
            <w:shd w:val="clear" w:color="auto" w:fill="EBF3FB"/>
          </w:tcPr>
          <w:p w14:paraId="2E07462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EBF3FB"/>
          </w:tcPr>
          <w:p w14:paraId="681A7D8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4B4F71B1" w14:textId="77777777" w:rsidTr="00B40C42">
        <w:trPr>
          <w:trHeight w:val="291"/>
        </w:trPr>
        <w:tc>
          <w:tcPr>
            <w:tcW w:w="5049" w:type="dxa"/>
            <w:shd w:val="clear" w:color="auto" w:fill="FFFFFF"/>
          </w:tcPr>
          <w:p w14:paraId="20EF657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Delete Products</w:t>
            </w:r>
          </w:p>
        </w:tc>
        <w:tc>
          <w:tcPr>
            <w:tcW w:w="2164" w:type="dxa"/>
            <w:shd w:val="clear" w:color="auto" w:fill="FFFFFF"/>
          </w:tcPr>
          <w:p w14:paraId="1B15340B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❌</w:t>
            </w:r>
          </w:p>
        </w:tc>
        <w:tc>
          <w:tcPr>
            <w:tcW w:w="2164" w:type="dxa"/>
            <w:shd w:val="clear" w:color="auto" w:fill="FFFFFF"/>
          </w:tcPr>
          <w:p w14:paraId="177A565A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44887EF6" w14:textId="77777777" w:rsidTr="00B40C42">
        <w:trPr>
          <w:trHeight w:val="302"/>
        </w:trPr>
        <w:tc>
          <w:tcPr>
            <w:tcW w:w="5049" w:type="dxa"/>
            <w:shd w:val="clear" w:color="auto" w:fill="EBF3FB"/>
          </w:tcPr>
          <w:p w14:paraId="41C97994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Log Sales</w:t>
            </w:r>
          </w:p>
        </w:tc>
        <w:tc>
          <w:tcPr>
            <w:tcW w:w="2164" w:type="dxa"/>
            <w:shd w:val="clear" w:color="auto" w:fill="EBF3FB"/>
          </w:tcPr>
          <w:p w14:paraId="6949FA4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EBF3FB"/>
          </w:tcPr>
          <w:p w14:paraId="56137BF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6A4E5EAB" w14:textId="77777777" w:rsidTr="00B40C42">
        <w:trPr>
          <w:trHeight w:val="302"/>
        </w:trPr>
        <w:tc>
          <w:tcPr>
            <w:tcW w:w="5049" w:type="dxa"/>
            <w:shd w:val="clear" w:color="auto" w:fill="FFFFFF"/>
          </w:tcPr>
          <w:p w14:paraId="437B8C58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Adjust Inventory Stock</w:t>
            </w:r>
          </w:p>
        </w:tc>
        <w:tc>
          <w:tcPr>
            <w:tcW w:w="2164" w:type="dxa"/>
            <w:shd w:val="clear" w:color="auto" w:fill="FFFFFF"/>
          </w:tcPr>
          <w:p w14:paraId="75C3D1CD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FFFFFF"/>
          </w:tcPr>
          <w:p w14:paraId="74548A6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5A8067CA" w14:textId="77777777" w:rsidTr="00B40C42">
        <w:trPr>
          <w:trHeight w:val="302"/>
        </w:trPr>
        <w:tc>
          <w:tcPr>
            <w:tcW w:w="5049" w:type="dxa"/>
            <w:shd w:val="clear" w:color="auto" w:fill="EBF3FB"/>
          </w:tcPr>
          <w:p w14:paraId="5B92AA73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Seed Demo Data</w:t>
            </w:r>
          </w:p>
        </w:tc>
        <w:tc>
          <w:tcPr>
            <w:tcW w:w="2164" w:type="dxa"/>
            <w:shd w:val="clear" w:color="auto" w:fill="EBF3FB"/>
          </w:tcPr>
          <w:p w14:paraId="24A1DFEF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❌</w:t>
            </w:r>
          </w:p>
        </w:tc>
        <w:tc>
          <w:tcPr>
            <w:tcW w:w="2164" w:type="dxa"/>
            <w:shd w:val="clear" w:color="auto" w:fill="EBF3FB"/>
          </w:tcPr>
          <w:p w14:paraId="7118ABB6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  <w:tr w:rsidR="00885D02" w14:paraId="09E6C7D3" w14:textId="77777777" w:rsidTr="00B40C42">
        <w:trPr>
          <w:trHeight w:val="302"/>
        </w:trPr>
        <w:tc>
          <w:tcPr>
            <w:tcW w:w="5049" w:type="dxa"/>
            <w:shd w:val="clear" w:color="auto" w:fill="FFFFFF"/>
          </w:tcPr>
          <w:p w14:paraId="0B1AA832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View Sales History</w:t>
            </w:r>
          </w:p>
        </w:tc>
        <w:tc>
          <w:tcPr>
            <w:tcW w:w="2164" w:type="dxa"/>
            <w:shd w:val="clear" w:color="auto" w:fill="FFFFFF"/>
          </w:tcPr>
          <w:p w14:paraId="18B34AA7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  <w:tc>
          <w:tcPr>
            <w:tcW w:w="2164" w:type="dxa"/>
            <w:shd w:val="clear" w:color="auto" w:fill="FFFFFF"/>
          </w:tcPr>
          <w:p w14:paraId="31439CE5" w14:textId="77777777" w:rsidR="00885D02" w:rsidRDefault="00000000">
            <w:pPr>
              <w:ind w:left="72"/>
            </w:pPr>
            <w:r>
              <w:rPr>
                <w:color w:val="222222"/>
                <w:sz w:val="20"/>
              </w:rPr>
              <w:t>✅</w:t>
            </w:r>
          </w:p>
        </w:tc>
      </w:tr>
    </w:tbl>
    <w:p w14:paraId="2DF6525A" w14:textId="6E20A87A" w:rsidR="00885D02" w:rsidRDefault="00885D02"/>
    <w:sectPr w:rsidR="00885D02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2303D" w14:textId="77777777" w:rsidR="00D529F1" w:rsidRDefault="00D529F1">
      <w:pPr>
        <w:spacing w:after="0" w:line="240" w:lineRule="auto"/>
      </w:pPr>
      <w:r>
        <w:separator/>
      </w:r>
    </w:p>
  </w:endnote>
  <w:endnote w:type="continuationSeparator" w:id="0">
    <w:p w14:paraId="4A56DFA3" w14:textId="77777777" w:rsidR="00D529F1" w:rsidRDefault="00D5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4B44" w14:textId="77777777" w:rsidR="00885D02" w:rsidRDefault="00000000">
    <w:pPr>
      <w:spacing w:before="80"/>
      <w:jc w:val="center"/>
    </w:pPr>
    <w:r>
      <w:rPr>
        <w:color w:val="555577"/>
        <w:sz w:val="18"/>
      </w:rPr>
      <w:t xml:space="preserve">Page </w:t>
    </w:r>
    <w:r>
      <w:rPr>
        <w:b/>
        <w:color w:val="1E5FA8"/>
        <w:sz w:val="18"/>
      </w:rPr>
      <w:fldChar w:fldCharType="begin"/>
    </w:r>
    <w:r>
      <w:rPr>
        <w:b/>
        <w:color w:val="1E5FA8"/>
        <w:sz w:val="18"/>
      </w:rPr>
      <w:instrText xml:space="preserve"> PAGE </w:instrText>
    </w:r>
    <w:r>
      <w:rPr>
        <w:b/>
        <w:color w:val="1E5FA8"/>
        <w:sz w:val="18"/>
      </w:rPr>
      <w:fldChar w:fldCharType="separate"/>
    </w:r>
    <w:r w:rsidR="00665F38">
      <w:rPr>
        <w:b/>
        <w:noProof/>
        <w:color w:val="1E5FA8"/>
        <w:sz w:val="18"/>
      </w:rPr>
      <w:t>1</w:t>
    </w:r>
    <w:r>
      <w:rPr>
        <w:b/>
        <w:color w:val="1E5FA8"/>
        <w:sz w:val="18"/>
      </w:rPr>
      <w:fldChar w:fldCharType="end"/>
    </w:r>
    <w:r>
      <w:rPr>
        <w:color w:val="555577"/>
        <w:sz w:val="18"/>
      </w:rPr>
      <w:t xml:space="preserve"> of </w:t>
    </w:r>
    <w:r>
      <w:rPr>
        <w:b/>
        <w:color w:val="1E5FA8"/>
        <w:sz w:val="18"/>
      </w:rPr>
      <w:fldChar w:fldCharType="begin"/>
    </w:r>
    <w:r>
      <w:rPr>
        <w:b/>
        <w:color w:val="1E5FA8"/>
        <w:sz w:val="18"/>
      </w:rPr>
      <w:instrText xml:space="preserve"> NUMPAGES </w:instrText>
    </w:r>
    <w:r>
      <w:rPr>
        <w:b/>
        <w:color w:val="1E5FA8"/>
        <w:sz w:val="18"/>
      </w:rPr>
      <w:fldChar w:fldCharType="separate"/>
    </w:r>
    <w:r w:rsidR="00665F38">
      <w:rPr>
        <w:b/>
        <w:noProof/>
        <w:color w:val="1E5FA8"/>
        <w:sz w:val="18"/>
      </w:rPr>
      <w:t>2</w:t>
    </w:r>
    <w:r>
      <w:rPr>
        <w:b/>
        <w:color w:val="1E5FA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AA414" w14:textId="77777777" w:rsidR="00D529F1" w:rsidRDefault="00D529F1">
      <w:pPr>
        <w:spacing w:after="0" w:line="240" w:lineRule="auto"/>
      </w:pPr>
      <w:r>
        <w:separator/>
      </w:r>
    </w:p>
  </w:footnote>
  <w:footnote w:type="continuationSeparator" w:id="0">
    <w:p w14:paraId="61AF63CD" w14:textId="77777777" w:rsidR="00D529F1" w:rsidRDefault="00D52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5849627">
    <w:abstractNumId w:val="8"/>
  </w:num>
  <w:num w:numId="2" w16cid:durableId="456535259">
    <w:abstractNumId w:val="6"/>
  </w:num>
  <w:num w:numId="3" w16cid:durableId="1744715305">
    <w:abstractNumId w:val="5"/>
  </w:num>
  <w:num w:numId="4" w16cid:durableId="578640643">
    <w:abstractNumId w:val="4"/>
  </w:num>
  <w:num w:numId="5" w16cid:durableId="1401096275">
    <w:abstractNumId w:val="7"/>
  </w:num>
  <w:num w:numId="6" w16cid:durableId="2000425864">
    <w:abstractNumId w:val="3"/>
  </w:num>
  <w:num w:numId="7" w16cid:durableId="679888618">
    <w:abstractNumId w:val="2"/>
  </w:num>
  <w:num w:numId="8" w16cid:durableId="1160467195">
    <w:abstractNumId w:val="1"/>
  </w:num>
  <w:num w:numId="9" w16cid:durableId="719129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F38"/>
    <w:rsid w:val="00885D02"/>
    <w:rsid w:val="00AA1D8D"/>
    <w:rsid w:val="00B40C42"/>
    <w:rsid w:val="00B47730"/>
    <w:rsid w:val="00CB0664"/>
    <w:rsid w:val="00D529F1"/>
    <w:rsid w:val="00D578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9C74BB"/>
  <w14:defaultImageDpi w14:val="300"/>
  <w15:docId w15:val="{C11EAF2D-34F4-4B5E-9035-445531D88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2098</Words>
  <Characters>11961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dhruvik Rola</cp:lastModifiedBy>
  <cp:revision>2</cp:revision>
  <dcterms:created xsi:type="dcterms:W3CDTF">2013-12-23T23:15:00Z</dcterms:created>
  <dcterms:modified xsi:type="dcterms:W3CDTF">2026-08-06T15:53:00Z</dcterms:modified>
  <cp:category/>
</cp:coreProperties>
</file>