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E214" w14:textId="77777777" w:rsidR="003967DD" w:rsidRPr="00433E4B" w:rsidRDefault="003967DD" w:rsidP="003967DD">
      <w:pPr>
        <w:jc w:val="center"/>
        <w:rPr>
          <w:b/>
          <w:bCs/>
          <w:sz w:val="26"/>
          <w:szCs w:val="26"/>
          <w:lang w:val="en-US"/>
        </w:rPr>
      </w:pPr>
      <w:r w:rsidRPr="00433E4B">
        <w:rPr>
          <w:b/>
          <w:bCs/>
          <w:sz w:val="26"/>
          <w:szCs w:val="26"/>
          <w:lang w:val="en-US"/>
        </w:rPr>
        <w:t>19BCE248</w:t>
      </w:r>
    </w:p>
    <w:p w14:paraId="20C1DDFA" w14:textId="77777777" w:rsidR="003967DD" w:rsidRPr="00433E4B" w:rsidRDefault="003967DD" w:rsidP="003967DD">
      <w:pPr>
        <w:jc w:val="center"/>
        <w:rPr>
          <w:b/>
          <w:bCs/>
          <w:sz w:val="26"/>
          <w:szCs w:val="26"/>
          <w:lang w:val="en-US"/>
        </w:rPr>
      </w:pPr>
      <w:r w:rsidRPr="00433E4B">
        <w:rPr>
          <w:b/>
          <w:bCs/>
          <w:sz w:val="26"/>
          <w:szCs w:val="26"/>
          <w:lang w:val="en-US"/>
        </w:rPr>
        <w:t>Big Data Analytics</w:t>
      </w:r>
    </w:p>
    <w:p w14:paraId="486D88F3" w14:textId="00E40CCA" w:rsidR="003967DD" w:rsidRPr="00433E4B" w:rsidRDefault="003967DD" w:rsidP="003967DD">
      <w:pPr>
        <w:jc w:val="center"/>
        <w:rPr>
          <w:b/>
          <w:bCs/>
          <w:sz w:val="26"/>
          <w:szCs w:val="26"/>
          <w:lang w:val="en-US"/>
        </w:rPr>
      </w:pPr>
      <w:r w:rsidRPr="00433E4B">
        <w:rPr>
          <w:b/>
          <w:bCs/>
          <w:sz w:val="26"/>
          <w:szCs w:val="26"/>
          <w:lang w:val="en-US"/>
        </w:rPr>
        <w:t xml:space="preserve">Lab </w:t>
      </w:r>
      <w:r>
        <w:rPr>
          <w:b/>
          <w:bCs/>
          <w:sz w:val="26"/>
          <w:szCs w:val="26"/>
          <w:lang w:val="en-US"/>
        </w:rPr>
        <w:t>2</w:t>
      </w:r>
      <w:r w:rsidRPr="00433E4B">
        <w:rPr>
          <w:b/>
          <w:bCs/>
          <w:sz w:val="26"/>
          <w:szCs w:val="26"/>
          <w:lang w:val="en-US"/>
        </w:rPr>
        <w:t xml:space="preserve"> </w:t>
      </w:r>
    </w:p>
    <w:p w14:paraId="2D2BB6E8" w14:textId="77777777" w:rsidR="003967DD" w:rsidRDefault="003967DD" w:rsidP="003967DD">
      <w:pPr>
        <w:jc w:val="center"/>
        <w:rPr>
          <w:b/>
          <w:bCs/>
          <w:sz w:val="26"/>
          <w:szCs w:val="26"/>
          <w:lang w:val="en-US"/>
        </w:rPr>
      </w:pPr>
      <w:r w:rsidRPr="00433E4B">
        <w:rPr>
          <w:b/>
          <w:bCs/>
          <w:sz w:val="26"/>
          <w:szCs w:val="26"/>
          <w:lang w:val="en-US"/>
        </w:rPr>
        <w:t>D2</w:t>
      </w:r>
    </w:p>
    <w:p w14:paraId="0114B9F4" w14:textId="77777777" w:rsidR="003967DD" w:rsidRDefault="003967DD" w:rsidP="003967DD">
      <w:pPr>
        <w:jc w:val="center"/>
        <w:rPr>
          <w:b/>
          <w:bCs/>
          <w:sz w:val="26"/>
          <w:szCs w:val="26"/>
          <w:lang w:val="en-US"/>
        </w:rPr>
      </w:pPr>
    </w:p>
    <w:p w14:paraId="132E66B0" w14:textId="7A83B6C3" w:rsidR="003967DD" w:rsidRPr="003B4965" w:rsidRDefault="003967DD" w:rsidP="003967DD">
      <w:pPr>
        <w:rPr>
          <w:rFonts w:ascii="Times New Roman" w:hAnsi="Times New Roman" w:cs="Times New Roman"/>
          <w:sz w:val="26"/>
          <w:szCs w:val="26"/>
          <w:lang w:val="en-US"/>
        </w:rPr>
      </w:pPr>
      <w:r w:rsidRPr="00433E4B">
        <w:rPr>
          <w:b/>
          <w:bCs/>
          <w:sz w:val="26"/>
          <w:szCs w:val="26"/>
          <w:u w:val="single"/>
          <w:lang w:val="en-US"/>
        </w:rPr>
        <w:t>AIM</w:t>
      </w:r>
      <w:r>
        <w:rPr>
          <w:sz w:val="26"/>
          <w:szCs w:val="26"/>
          <w:lang w:val="en-US"/>
        </w:rPr>
        <w:t xml:space="preserve">: </w:t>
      </w:r>
      <w:r w:rsidR="00C236C2" w:rsidRPr="003B4965">
        <w:rPr>
          <w:rFonts w:ascii="Times New Roman" w:hAnsi="Times New Roman" w:cs="Times New Roman"/>
          <w:sz w:val="26"/>
          <w:szCs w:val="26"/>
          <w:lang w:val="en-US"/>
        </w:rPr>
        <w:t>To apply Machine Learning to any bigger dataset and to analyze the limitation of it.</w:t>
      </w:r>
    </w:p>
    <w:p w14:paraId="5AE974CF" w14:textId="15B828F8" w:rsidR="003B4965" w:rsidRPr="003B4965" w:rsidRDefault="002D7FAA" w:rsidP="003B4965">
      <w:pPr>
        <w:rPr>
          <w:rFonts w:ascii="Times New Roman" w:hAnsi="Times New Roman" w:cs="Times New Roman"/>
          <w:sz w:val="26"/>
          <w:szCs w:val="26"/>
          <w:lang w:val="en-US"/>
        </w:rPr>
      </w:pPr>
      <w:r w:rsidRPr="002D7FAA">
        <w:rPr>
          <w:b/>
          <w:bCs/>
          <w:sz w:val="26"/>
          <w:szCs w:val="26"/>
          <w:u w:val="single"/>
          <w:lang w:val="en-US"/>
        </w:rPr>
        <w:t>Dataset:</w:t>
      </w:r>
      <w:r w:rsidRPr="003B4965">
        <w:rPr>
          <w:rFonts w:ascii="Times New Roman" w:hAnsi="Times New Roman" w:cs="Times New Roman"/>
          <w:b/>
          <w:bCs/>
          <w:sz w:val="26"/>
          <w:szCs w:val="26"/>
          <w:lang w:val="en-US"/>
        </w:rPr>
        <w:t xml:space="preserve"> </w:t>
      </w:r>
      <w:r w:rsidRPr="003B4965">
        <w:rPr>
          <w:rFonts w:ascii="Times New Roman" w:hAnsi="Times New Roman" w:cs="Times New Roman"/>
          <w:sz w:val="26"/>
          <w:szCs w:val="26"/>
          <w:lang w:val="en-US"/>
        </w:rPr>
        <w:t xml:space="preserve">Cifar-10 dataset used for classification of images in 10 classes namely </w:t>
      </w:r>
      <w:r w:rsidR="004C04B8" w:rsidRPr="003B4965">
        <w:rPr>
          <w:rFonts w:ascii="Times New Roman" w:hAnsi="Times New Roman" w:cs="Times New Roman"/>
          <w:sz w:val="26"/>
          <w:szCs w:val="26"/>
          <w:lang w:val="en-US"/>
        </w:rPr>
        <w:t>airplanes, cars, birds, cats, deer, dogs, frogs, horses, ships, and trucks.</w:t>
      </w:r>
      <w:r w:rsidR="003B4965" w:rsidRPr="003B4965">
        <w:rPr>
          <w:rFonts w:ascii="Times New Roman" w:hAnsi="Times New Roman" w:cs="Times New Roman"/>
        </w:rPr>
        <w:t xml:space="preserve"> </w:t>
      </w:r>
      <w:r w:rsidR="003B4965" w:rsidRPr="003B4965">
        <w:rPr>
          <w:rFonts w:ascii="Times New Roman" w:hAnsi="Times New Roman" w:cs="Times New Roman"/>
          <w:sz w:val="26"/>
          <w:szCs w:val="26"/>
          <w:lang w:val="en-US"/>
        </w:rPr>
        <w:t xml:space="preserve">The CIFAR-10 dataset consists of 60000 32x32 </w:t>
      </w:r>
      <w:proofErr w:type="spellStart"/>
      <w:r w:rsidR="003B4965" w:rsidRPr="003B4965">
        <w:rPr>
          <w:rFonts w:ascii="Times New Roman" w:hAnsi="Times New Roman" w:cs="Times New Roman"/>
          <w:sz w:val="26"/>
          <w:szCs w:val="26"/>
          <w:lang w:val="en-US"/>
        </w:rPr>
        <w:t>colour</w:t>
      </w:r>
      <w:proofErr w:type="spellEnd"/>
      <w:r w:rsidR="003B4965" w:rsidRPr="003B4965">
        <w:rPr>
          <w:rFonts w:ascii="Times New Roman" w:hAnsi="Times New Roman" w:cs="Times New Roman"/>
          <w:sz w:val="26"/>
          <w:szCs w:val="26"/>
          <w:lang w:val="en-US"/>
        </w:rPr>
        <w:t xml:space="preserve"> images in 10 classes, with 6000 images per class. There are 50000 training images and 10000 test images.</w:t>
      </w:r>
    </w:p>
    <w:p w14:paraId="49330D27" w14:textId="77777777" w:rsidR="003B4965" w:rsidRPr="003B4965" w:rsidRDefault="003B4965" w:rsidP="003B4965">
      <w:pPr>
        <w:rPr>
          <w:rFonts w:ascii="Times New Roman" w:hAnsi="Times New Roman" w:cs="Times New Roman"/>
          <w:sz w:val="26"/>
          <w:szCs w:val="26"/>
          <w:lang w:val="en-US"/>
        </w:rPr>
      </w:pPr>
    </w:p>
    <w:p w14:paraId="70FC97D8" w14:textId="468C76D8" w:rsidR="004C04B8" w:rsidRPr="003B4965" w:rsidRDefault="003B4965" w:rsidP="003B4965">
      <w:pPr>
        <w:rPr>
          <w:rFonts w:ascii="Times New Roman" w:hAnsi="Times New Roman" w:cs="Times New Roman"/>
          <w:sz w:val="26"/>
          <w:szCs w:val="26"/>
          <w:lang w:val="en-US"/>
        </w:rPr>
      </w:pPr>
      <w:r w:rsidRPr="003B4965">
        <w:rPr>
          <w:rFonts w:ascii="Times New Roman" w:hAnsi="Times New Roman" w:cs="Times New Roman"/>
          <w:sz w:val="26"/>
          <w:szCs w:val="26"/>
          <w:lang w:val="en-US"/>
        </w:rPr>
        <w:t>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w:t>
      </w:r>
    </w:p>
    <w:p w14:paraId="5C588F9F" w14:textId="77777777" w:rsidR="003B4965" w:rsidRDefault="003B4965" w:rsidP="003967DD">
      <w:pPr>
        <w:rPr>
          <w:sz w:val="26"/>
          <w:szCs w:val="26"/>
          <w:lang w:val="en-US"/>
        </w:rPr>
      </w:pPr>
    </w:p>
    <w:p w14:paraId="31E62FA9" w14:textId="505782A9" w:rsidR="00134567" w:rsidRPr="00855C90" w:rsidRDefault="00134567" w:rsidP="003967DD">
      <w:pPr>
        <w:rPr>
          <w:sz w:val="26"/>
          <w:szCs w:val="26"/>
          <w:lang w:val="en-US"/>
        </w:rPr>
      </w:pPr>
      <w:r w:rsidRPr="00134567">
        <w:rPr>
          <w:b/>
          <w:bCs/>
          <w:sz w:val="26"/>
          <w:szCs w:val="26"/>
          <w:u w:val="single"/>
          <w:lang w:val="en-US"/>
        </w:rPr>
        <w:t>Dataset Size:</w:t>
      </w:r>
      <w:r w:rsidR="004C412E">
        <w:rPr>
          <w:b/>
          <w:bCs/>
          <w:sz w:val="26"/>
          <w:szCs w:val="26"/>
          <w:u w:val="single"/>
          <w:lang w:val="en-US"/>
        </w:rPr>
        <w:t xml:space="preserve"> </w:t>
      </w:r>
      <w:r w:rsidR="00855C90" w:rsidRPr="00855C90">
        <w:rPr>
          <w:rFonts w:ascii="Times New Roman" w:hAnsi="Times New Roman" w:cs="Times New Roman"/>
          <w:sz w:val="26"/>
          <w:szCs w:val="26"/>
          <w:lang w:val="en-US"/>
        </w:rPr>
        <w:t>Approx 6-7</w:t>
      </w:r>
      <w:r w:rsidR="00855C90">
        <w:rPr>
          <w:rFonts w:ascii="Times New Roman" w:hAnsi="Times New Roman" w:cs="Times New Roman"/>
          <w:sz w:val="26"/>
          <w:szCs w:val="26"/>
          <w:lang w:val="en-US"/>
        </w:rPr>
        <w:t xml:space="preserve">GB </w:t>
      </w:r>
      <w:r w:rsidR="00855C90" w:rsidRPr="00855C90">
        <w:rPr>
          <w:rFonts w:ascii="Times New Roman" w:hAnsi="Times New Roman" w:cs="Times New Roman"/>
          <w:sz w:val="26"/>
          <w:szCs w:val="26"/>
          <w:lang w:val="en-US"/>
        </w:rPr>
        <w:t>of image data</w:t>
      </w:r>
    </w:p>
    <w:p w14:paraId="2C167D76" w14:textId="5508662B" w:rsidR="004C412E" w:rsidRDefault="004C412E" w:rsidP="003967DD">
      <w:pPr>
        <w:rPr>
          <w:rFonts w:ascii="Times New Roman" w:hAnsi="Times New Roman" w:cs="Times New Roman"/>
          <w:sz w:val="26"/>
          <w:szCs w:val="26"/>
          <w:lang w:val="en-US"/>
        </w:rPr>
      </w:pPr>
      <w:r>
        <w:rPr>
          <w:b/>
          <w:bCs/>
          <w:sz w:val="26"/>
          <w:szCs w:val="26"/>
          <w:u w:val="single"/>
          <w:lang w:val="en-US"/>
        </w:rPr>
        <w:t xml:space="preserve">Model Used: </w:t>
      </w:r>
      <w:r w:rsidRPr="003B4965">
        <w:rPr>
          <w:rFonts w:ascii="Times New Roman" w:hAnsi="Times New Roman" w:cs="Times New Roman"/>
          <w:sz w:val="26"/>
          <w:szCs w:val="26"/>
          <w:lang w:val="en-US"/>
        </w:rPr>
        <w:t>Transfer Learning</w:t>
      </w:r>
    </w:p>
    <w:p w14:paraId="3E4462AD" w14:textId="3B58EA37" w:rsidR="003B4965" w:rsidRDefault="003B4965" w:rsidP="003967DD">
      <w:pPr>
        <w:rPr>
          <w:rFonts w:ascii="Times New Roman" w:hAnsi="Times New Roman" w:cs="Times New Roman"/>
          <w:sz w:val="26"/>
          <w:szCs w:val="26"/>
          <w:lang w:val="en-US"/>
        </w:rPr>
      </w:pPr>
      <w:r w:rsidRPr="003B4965">
        <w:rPr>
          <w:rFonts w:ascii="Times New Roman" w:hAnsi="Times New Roman" w:cs="Times New Roman"/>
          <w:noProof/>
          <w:sz w:val="26"/>
          <w:szCs w:val="26"/>
          <w:lang w:val="en-US"/>
        </w:rPr>
        <w:drawing>
          <wp:inline distT="0" distB="0" distL="0" distR="0" wp14:anchorId="03992BE3" wp14:editId="3BEAD778">
            <wp:extent cx="5731510" cy="1169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69035"/>
                    </a:xfrm>
                    <a:prstGeom prst="rect">
                      <a:avLst/>
                    </a:prstGeom>
                  </pic:spPr>
                </pic:pic>
              </a:graphicData>
            </a:graphic>
          </wp:inline>
        </w:drawing>
      </w:r>
    </w:p>
    <w:p w14:paraId="5D1E0EBB" w14:textId="58220FCE" w:rsidR="003B4965" w:rsidRPr="003B4965" w:rsidRDefault="003B4965" w:rsidP="003967DD">
      <w:pPr>
        <w:rPr>
          <w:rFonts w:ascii="Times New Roman" w:hAnsi="Times New Roman" w:cs="Times New Roman"/>
          <w:sz w:val="26"/>
          <w:szCs w:val="26"/>
          <w:lang w:val="en-US"/>
        </w:rPr>
      </w:pPr>
      <w:r w:rsidRPr="003B4965">
        <w:rPr>
          <w:rFonts w:ascii="Times New Roman" w:hAnsi="Times New Roman" w:cs="Times New Roman"/>
          <w:sz w:val="26"/>
          <w:szCs w:val="26"/>
          <w:lang w:val="en-US"/>
        </w:rPr>
        <w:t xml:space="preserve">With inbuilt Xception pre-defined model </w:t>
      </w:r>
      <w:r>
        <w:rPr>
          <w:rFonts w:ascii="Times New Roman" w:hAnsi="Times New Roman" w:cs="Times New Roman"/>
          <w:sz w:val="26"/>
          <w:szCs w:val="26"/>
          <w:lang w:val="en-US"/>
        </w:rPr>
        <w:t>in keras</w:t>
      </w:r>
      <w:r w:rsidR="0035034E">
        <w:rPr>
          <w:rFonts w:ascii="Times New Roman" w:hAnsi="Times New Roman" w:cs="Times New Roman"/>
          <w:sz w:val="26"/>
          <w:szCs w:val="26"/>
          <w:lang w:val="en-US"/>
        </w:rPr>
        <w:t xml:space="preserve"> and adding above layers</w:t>
      </w:r>
    </w:p>
    <w:p w14:paraId="14D485A3" w14:textId="6165102C" w:rsidR="002F5295" w:rsidRDefault="00873B0A" w:rsidP="003967DD">
      <w:pPr>
        <w:rPr>
          <w:b/>
          <w:bCs/>
          <w:sz w:val="26"/>
          <w:szCs w:val="26"/>
          <w:u w:val="single"/>
          <w:lang w:val="en-US"/>
        </w:rPr>
      </w:pPr>
      <w:r>
        <w:rPr>
          <w:b/>
          <w:bCs/>
          <w:sz w:val="26"/>
          <w:szCs w:val="26"/>
          <w:u w:val="single"/>
          <w:lang w:val="en-US"/>
        </w:rPr>
        <w:t>Limitations</w:t>
      </w:r>
      <w:r w:rsidR="009422BA" w:rsidRPr="009422BA">
        <w:rPr>
          <w:b/>
          <w:bCs/>
          <w:sz w:val="26"/>
          <w:szCs w:val="26"/>
          <w:u w:val="single"/>
          <w:lang w:val="en-US"/>
        </w:rPr>
        <w:t>:</w:t>
      </w:r>
      <w:r w:rsidR="009422BA">
        <w:rPr>
          <w:b/>
          <w:bCs/>
          <w:sz w:val="26"/>
          <w:szCs w:val="26"/>
          <w:u w:val="single"/>
          <w:lang w:val="en-US"/>
        </w:rPr>
        <w:t xml:space="preserve"> </w:t>
      </w:r>
    </w:p>
    <w:p w14:paraId="3292DBAF" w14:textId="551393E1" w:rsidR="002F5295" w:rsidRPr="00715D64" w:rsidRDefault="002F5295" w:rsidP="003967DD">
      <w:pPr>
        <w:rPr>
          <w:rFonts w:ascii="Times New Roman" w:hAnsi="Times New Roman" w:cs="Times New Roman"/>
          <w:sz w:val="26"/>
          <w:szCs w:val="26"/>
          <w:lang w:val="en-US"/>
        </w:rPr>
      </w:pPr>
      <w:r w:rsidRPr="00715D64">
        <w:rPr>
          <w:rFonts w:ascii="Times New Roman" w:hAnsi="Times New Roman" w:cs="Times New Roman"/>
          <w:sz w:val="26"/>
          <w:szCs w:val="26"/>
          <w:u w:val="single"/>
          <w:lang w:val="en-US"/>
        </w:rPr>
        <w:t>Time:</w:t>
      </w:r>
      <w:r w:rsidRPr="00715D64">
        <w:rPr>
          <w:rFonts w:ascii="Times New Roman" w:hAnsi="Times New Roman" w:cs="Times New Roman"/>
          <w:sz w:val="26"/>
          <w:szCs w:val="26"/>
          <w:lang w:val="en-US"/>
        </w:rPr>
        <w:t xml:space="preserve"> As seen that just to run 5 epochs we need approx. 600 sec which leads to 0.5 epoch/sec which is not acceptable in real life as we need to have faster response. These can be due to huge amount of data which leads to use of Big Data </w:t>
      </w:r>
    </w:p>
    <w:p w14:paraId="05FAB784" w14:textId="689CA4D6" w:rsidR="009422BA" w:rsidRDefault="00523BBB" w:rsidP="003967DD">
      <w:pPr>
        <w:rPr>
          <w:b/>
          <w:bCs/>
          <w:sz w:val="26"/>
          <w:szCs w:val="26"/>
          <w:u w:val="single"/>
          <w:lang w:val="en-US"/>
        </w:rPr>
      </w:pPr>
      <w:r>
        <w:rPr>
          <w:b/>
          <w:bCs/>
          <w:noProof/>
          <w:sz w:val="26"/>
          <w:szCs w:val="26"/>
          <w:u w:val="single"/>
          <w:lang w:val="en-US"/>
        </w:rPr>
        <w:lastRenderedPageBreak/>
        <mc:AlternateContent>
          <mc:Choice Requires="wps">
            <w:drawing>
              <wp:anchor distT="0" distB="0" distL="114300" distR="114300" simplePos="0" relativeHeight="251658240" behindDoc="0" locked="0" layoutInCell="1" allowOverlap="1" wp14:anchorId="5CAADB8B" wp14:editId="5620E90E">
                <wp:simplePos x="0" y="0"/>
                <wp:positionH relativeFrom="margin">
                  <wp:align>left</wp:align>
                </wp:positionH>
                <wp:positionV relativeFrom="paragraph">
                  <wp:posOffset>1762764</wp:posOffset>
                </wp:positionV>
                <wp:extent cx="1765374" cy="137424"/>
                <wp:effectExtent l="0" t="0" r="25400" b="15240"/>
                <wp:wrapNone/>
                <wp:docPr id="2" name="Rectangle 2"/>
                <wp:cNvGraphicFramePr/>
                <a:graphic xmlns:a="http://schemas.openxmlformats.org/drawingml/2006/main">
                  <a:graphicData uri="http://schemas.microsoft.com/office/word/2010/wordprocessingShape">
                    <wps:wsp>
                      <wps:cNvSpPr/>
                      <wps:spPr>
                        <a:xfrm>
                          <a:off x="0" y="0"/>
                          <a:ext cx="1765374" cy="13742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1E717" id="Rectangle 2" o:spid="_x0000_s1026" style="position:absolute;margin-left:0;margin-top:138.8pt;width:139pt;height:10.8pt;z-index:2516582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" filled="f" strokecolor="#70ad47 [3209]" strokeweight="1pt">
                <w10:wrap anchorx="margin"/>
              </v:rect>
            </w:pict>
          </mc:Fallback>
        </mc:AlternateContent>
      </w:r>
      <w:r w:rsidR="003B4965" w:rsidRPr="003B4965">
        <w:rPr>
          <w:b/>
          <w:bCs/>
          <w:noProof/>
          <w:sz w:val="26"/>
          <w:szCs w:val="26"/>
          <w:u w:val="single"/>
          <w:lang w:val="en-US"/>
        </w:rPr>
        <w:drawing>
          <wp:inline distT="0" distB="0" distL="0" distR="0" wp14:anchorId="23374E97" wp14:editId="4DB7EF43">
            <wp:extent cx="5731510" cy="1927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27860"/>
                    </a:xfrm>
                    <a:prstGeom prst="rect">
                      <a:avLst/>
                    </a:prstGeom>
                  </pic:spPr>
                </pic:pic>
              </a:graphicData>
            </a:graphic>
          </wp:inline>
        </w:drawing>
      </w:r>
    </w:p>
    <w:p w14:paraId="5C6CA20C" w14:textId="097E236B" w:rsidR="007C5B37" w:rsidRDefault="007C5B37" w:rsidP="003967DD">
      <w:pPr>
        <w:rPr>
          <w:b/>
          <w:bCs/>
          <w:sz w:val="26"/>
          <w:szCs w:val="26"/>
          <w:u w:val="single"/>
          <w:lang w:val="en-US"/>
        </w:rPr>
      </w:pPr>
      <w:r>
        <w:rPr>
          <w:b/>
          <w:bCs/>
          <w:sz w:val="26"/>
          <w:szCs w:val="26"/>
          <w:u w:val="single"/>
          <w:lang w:val="en-US"/>
        </w:rPr>
        <w:t xml:space="preserve">Kaggle link </w:t>
      </w:r>
    </w:p>
    <w:p w14:paraId="3D5667BD" w14:textId="1C32EC36" w:rsidR="007C5B37" w:rsidRPr="009422BA" w:rsidRDefault="007C5B37" w:rsidP="003967DD">
      <w:pPr>
        <w:rPr>
          <w:b/>
          <w:bCs/>
          <w:sz w:val="26"/>
          <w:szCs w:val="26"/>
          <w:u w:val="single"/>
          <w:lang w:val="en-US"/>
        </w:rPr>
      </w:pPr>
      <w:hyperlink r:id="rId7" w:history="1">
        <w:r w:rsidRPr="007C5B37">
          <w:rPr>
            <w:rStyle w:val="Hyperlink"/>
            <w:rFonts w:ascii="Arial" w:hAnsi="Arial" w:cs="Arial"/>
            <w:sz w:val="21"/>
            <w:szCs w:val="21"/>
          </w:rPr>
          <w:t>https://www.kaggle.com/code/dhruvil01/prac3-transfer-learning</w:t>
        </w:r>
      </w:hyperlink>
    </w:p>
    <w:p w14:paraId="292BFAC5" w14:textId="17401E14" w:rsidR="001C6A6B" w:rsidRDefault="007C5B37" w:rsidP="007C5B37">
      <w:r>
        <w:br w:type="page"/>
      </w:r>
    </w:p>
    <w:sectPr w:rsidR="001C6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DD"/>
    <w:rsid w:val="00134567"/>
    <w:rsid w:val="001C6A6B"/>
    <w:rsid w:val="002D7FAA"/>
    <w:rsid w:val="002F5295"/>
    <w:rsid w:val="0035034E"/>
    <w:rsid w:val="003967DD"/>
    <w:rsid w:val="003B4965"/>
    <w:rsid w:val="004C04B8"/>
    <w:rsid w:val="004C412E"/>
    <w:rsid w:val="00523BBB"/>
    <w:rsid w:val="00715D64"/>
    <w:rsid w:val="007C5B37"/>
    <w:rsid w:val="00855C90"/>
    <w:rsid w:val="00873B0A"/>
    <w:rsid w:val="0093259D"/>
    <w:rsid w:val="009422BA"/>
    <w:rsid w:val="00C236C2"/>
    <w:rsid w:val="00E3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1A95"/>
  <w15:chartTrackingRefBased/>
  <w15:docId w15:val="{DD113B54-9E7B-44B8-ABB2-13E8C533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B37"/>
    <w:rPr>
      <w:color w:val="0563C1" w:themeColor="hyperlink"/>
      <w:u w:val="single"/>
    </w:rPr>
  </w:style>
  <w:style w:type="character" w:styleId="UnresolvedMention">
    <w:name w:val="Unresolved Mention"/>
    <w:basedOn w:val="DefaultParagraphFont"/>
    <w:uiPriority w:val="99"/>
    <w:semiHidden/>
    <w:unhideWhenUsed/>
    <w:rsid w:val="007C5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dhruvil01/prac3-transfer-learn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D7AFD-4455-4FA8-AC6E-1F08523B2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Shah</dc:creator>
  <cp:keywords/>
  <dc:description/>
  <cp:lastModifiedBy>Dhruvil Shah</cp:lastModifiedBy>
  <cp:revision>3</cp:revision>
  <dcterms:created xsi:type="dcterms:W3CDTF">2022-08-24T10:24:00Z</dcterms:created>
  <dcterms:modified xsi:type="dcterms:W3CDTF">2022-09-29T09:29:00Z</dcterms:modified>
</cp:coreProperties>
</file>