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CD58" w14:textId="77777777" w:rsidR="00334FC1" w:rsidRDefault="00334FC1">
      <w:pPr>
        <w:pStyle w:val="BodyText"/>
        <w:spacing w:before="82"/>
        <w:rPr>
          <w:sz w:val="32"/>
        </w:rPr>
      </w:pPr>
    </w:p>
    <w:p w14:paraId="41FE8C40" w14:textId="77777777" w:rsidR="00334FC1" w:rsidRDefault="00000000">
      <w:pPr>
        <w:pStyle w:val="Heading1"/>
      </w:pPr>
      <w:r>
        <w:t>Practical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13</w:t>
      </w:r>
    </w:p>
    <w:p w14:paraId="5D574093" w14:textId="77777777" w:rsidR="00334FC1" w:rsidRDefault="00000000">
      <w:pPr>
        <w:spacing w:before="255" w:line="276" w:lineRule="auto"/>
        <w:ind w:right="364"/>
        <w:jc w:val="both"/>
        <w:rPr>
          <w:b/>
          <w:sz w:val="28"/>
        </w:rPr>
      </w:pPr>
      <w:r>
        <w:rPr>
          <w:b/>
          <w:sz w:val="28"/>
        </w:rPr>
        <w:t>Practical Title: PHP JSON API and AJAX/Fetch-Based CRUD without Page Reload</w:t>
      </w:r>
    </w:p>
    <w:p w14:paraId="7755329F" w14:textId="77777777" w:rsidR="00334FC1" w:rsidRDefault="00000000">
      <w:pPr>
        <w:pStyle w:val="BodyText"/>
        <w:spacing w:before="200" w:line="276" w:lineRule="auto"/>
        <w:ind w:right="358"/>
        <w:jc w:val="both"/>
      </w:pPr>
      <w:bookmarkStart w:id="0" w:name="Create_simple_PHP_JSON_API_endpoints_for"/>
      <w:bookmarkEnd w:id="0"/>
      <w:r>
        <w:t>Create simple PHP JSON API endpoints for events or students and consume them</w:t>
      </w:r>
      <w:r>
        <w:rPr>
          <w:spacing w:val="-3"/>
        </w:rPr>
        <w:t xml:space="preserve"> </w:t>
      </w:r>
      <w:r>
        <w:t>using Fetch API. Perform list, add, update, and delete operations asynchronously without full page reload.</w:t>
      </w:r>
    </w:p>
    <w:p w14:paraId="1A83FB32" w14:textId="77777777" w:rsidR="00334FC1" w:rsidRDefault="00000000">
      <w:pPr>
        <w:spacing w:before="205"/>
        <w:jc w:val="both"/>
        <w:rPr>
          <w:b/>
          <w:sz w:val="28"/>
        </w:rPr>
      </w:pPr>
      <w:bookmarkStart w:id="1" w:name="LLL.​Theory​_"/>
      <w:bookmarkEnd w:id="1"/>
      <w:r>
        <w:rPr>
          <w:rFonts w:ascii="Calibri"/>
          <w:b/>
          <w:sz w:val="28"/>
        </w:rPr>
        <w:t>LLL.</w:t>
      </w:r>
      <w:r>
        <w:rPr>
          <w:rFonts w:ascii="Calibri"/>
          <w:b/>
          <w:spacing w:val="79"/>
          <w:sz w:val="28"/>
        </w:rPr>
        <w:t xml:space="preserve">  </w:t>
      </w:r>
      <w:r>
        <w:rPr>
          <w:b/>
          <w:spacing w:val="-2"/>
          <w:sz w:val="28"/>
        </w:rPr>
        <w:t>Theory</w:t>
      </w:r>
    </w:p>
    <w:p w14:paraId="54486356" w14:textId="77777777" w:rsidR="00334FC1" w:rsidRDefault="00334FC1">
      <w:pPr>
        <w:pStyle w:val="BodyText"/>
        <w:rPr>
          <w:b/>
          <w:sz w:val="28"/>
        </w:rPr>
      </w:pPr>
    </w:p>
    <w:p w14:paraId="7817C097" w14:textId="77777777" w:rsidR="00334FC1" w:rsidRDefault="00334FC1">
      <w:pPr>
        <w:pStyle w:val="BodyText"/>
        <w:spacing w:before="12"/>
        <w:rPr>
          <w:b/>
          <w:sz w:val="28"/>
        </w:rPr>
      </w:pPr>
    </w:p>
    <w:p w14:paraId="424465B4" w14:textId="77777777" w:rsidR="00334FC1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1" w:line="276" w:lineRule="auto"/>
        <w:ind w:firstLine="0"/>
        <w:rPr>
          <w:sz w:val="24"/>
        </w:rPr>
      </w:pP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PHP</w:t>
      </w:r>
      <w:r>
        <w:rPr>
          <w:spacing w:val="-6"/>
          <w:sz w:val="24"/>
        </w:rPr>
        <w:t xml:space="preserve"> </w:t>
      </w:r>
      <w:r>
        <w:rPr>
          <w:sz w:val="24"/>
        </w:rPr>
        <w:t>endpoints</w:t>
      </w:r>
      <w:r>
        <w:rPr>
          <w:spacing w:val="-6"/>
          <w:sz w:val="24"/>
        </w:rPr>
        <w:t xml:space="preserve"> </w:t>
      </w:r>
      <w:r>
        <w:rPr>
          <w:sz w:val="24"/>
        </w:rPr>
        <w:t>return</w:t>
      </w:r>
      <w:r>
        <w:rPr>
          <w:spacing w:val="-6"/>
          <w:sz w:val="24"/>
        </w:rPr>
        <w:t xml:space="preserve"> </w:t>
      </w:r>
      <w:r>
        <w:rPr>
          <w:sz w:val="24"/>
        </w:rPr>
        <w:t>valid</w:t>
      </w:r>
      <w:r>
        <w:rPr>
          <w:spacing w:val="-6"/>
          <w:sz w:val="24"/>
        </w:rPr>
        <w:t xml:space="preserve"> </w:t>
      </w:r>
      <w:r>
        <w:rPr>
          <w:sz w:val="24"/>
        </w:rPr>
        <w:t>JSON</w:t>
      </w:r>
      <w:r>
        <w:rPr>
          <w:spacing w:val="-6"/>
          <w:sz w:val="24"/>
        </w:rPr>
        <w:t xml:space="preserve"> </w:t>
      </w:r>
      <w:r>
        <w:rPr>
          <w:sz w:val="24"/>
        </w:rPr>
        <w:t>responses?</w:t>
      </w:r>
      <w:r>
        <w:rPr>
          <w:spacing w:val="-6"/>
          <w:sz w:val="24"/>
        </w:rPr>
        <w:t xml:space="preserve"> </w:t>
      </w:r>
      <w:r>
        <w:rPr>
          <w:sz w:val="24"/>
        </w:rPr>
        <w:t>Answer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Yes,</w:t>
      </w:r>
      <w:r>
        <w:rPr>
          <w:spacing w:val="-6"/>
          <w:sz w:val="24"/>
        </w:rPr>
        <w:t xml:space="preserve"> </w:t>
      </w:r>
      <w:r>
        <w:rPr>
          <w:sz w:val="24"/>
        </w:rPr>
        <w:t>PHP</w:t>
      </w:r>
      <w:r>
        <w:rPr>
          <w:spacing w:val="-6"/>
          <w:sz w:val="24"/>
        </w:rPr>
        <w:t xml:space="preserve"> </w:t>
      </w:r>
      <w:r>
        <w:rPr>
          <w:sz w:val="24"/>
        </w:rPr>
        <w:t>endpoints</w:t>
      </w:r>
      <w:r>
        <w:rPr>
          <w:spacing w:val="-6"/>
          <w:sz w:val="24"/>
        </w:rPr>
        <w:t xml:space="preserve"> </w:t>
      </w:r>
      <w:r>
        <w:rPr>
          <w:sz w:val="24"/>
        </w:rPr>
        <w:t>return valid JSON responses.</w:t>
      </w:r>
    </w:p>
    <w:p w14:paraId="54FE862D" w14:textId="77777777" w:rsidR="00334FC1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76" w:lineRule="auto"/>
        <w:ind w:right="1177" w:firstLine="0"/>
        <w:rPr>
          <w:sz w:val="24"/>
        </w:rPr>
      </w:pP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POST</w:t>
      </w:r>
      <w:r>
        <w:rPr>
          <w:spacing w:val="-6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handled</w:t>
      </w:r>
      <w:r>
        <w:rPr>
          <w:spacing w:val="-6"/>
          <w:sz w:val="24"/>
        </w:rPr>
        <w:t xml:space="preserve"> </w:t>
      </w:r>
      <w:r>
        <w:rPr>
          <w:sz w:val="24"/>
        </w:rPr>
        <w:t>properly?</w:t>
      </w:r>
      <w:r>
        <w:rPr>
          <w:spacing w:val="-6"/>
          <w:sz w:val="24"/>
        </w:rPr>
        <w:t xml:space="preserve"> </w:t>
      </w:r>
      <w:r>
        <w:rPr>
          <w:sz w:val="24"/>
        </w:rPr>
        <w:t>Answer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Yes,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POST requests are handled correctly.</w:t>
      </w:r>
    </w:p>
    <w:p w14:paraId="436E59BE" w14:textId="77777777" w:rsidR="00334FC1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76" w:lineRule="auto"/>
        <w:ind w:right="617" w:firstLine="0"/>
        <w:rPr>
          <w:sz w:val="24"/>
        </w:rPr>
      </w:pP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loading,</w:t>
      </w:r>
      <w:r>
        <w:rPr>
          <w:spacing w:val="-5"/>
          <w:sz w:val="24"/>
        </w:rPr>
        <w:t xml:space="preserve"> </w:t>
      </w:r>
      <w:r>
        <w:rPr>
          <w:sz w:val="24"/>
        </w:rPr>
        <w:t>success,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5"/>
          <w:sz w:val="24"/>
        </w:rPr>
        <w:t xml:space="preserve"> </w:t>
      </w:r>
      <w:r>
        <w:rPr>
          <w:sz w:val="24"/>
        </w:rPr>
        <w:t>states</w:t>
      </w:r>
      <w:r>
        <w:rPr>
          <w:spacing w:val="-5"/>
          <w:sz w:val="24"/>
        </w:rPr>
        <w:t xml:space="preserve"> </w:t>
      </w:r>
      <w:r>
        <w:rPr>
          <w:sz w:val="24"/>
        </w:rPr>
        <w:t>shown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frontend?</w:t>
      </w:r>
      <w:r>
        <w:rPr>
          <w:spacing w:val="-5"/>
          <w:sz w:val="24"/>
        </w:rPr>
        <w:t xml:space="preserve"> </w:t>
      </w:r>
      <w:r>
        <w:rPr>
          <w:sz w:val="24"/>
        </w:rPr>
        <w:t>Answer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Yes,</w:t>
      </w:r>
      <w:r>
        <w:rPr>
          <w:spacing w:val="-5"/>
          <w:sz w:val="24"/>
        </w:rPr>
        <w:t xml:space="preserve"> </w:t>
      </w:r>
      <w:r>
        <w:rPr>
          <w:sz w:val="24"/>
        </w:rPr>
        <w:t>loading, success, and error messages are displayed.</w:t>
      </w:r>
    </w:p>
    <w:p w14:paraId="7B75AF5A" w14:textId="77777777" w:rsidR="00334FC1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line="276" w:lineRule="auto"/>
        <w:ind w:right="811" w:firstLine="0"/>
        <w:rPr>
          <w:sz w:val="24"/>
        </w:rPr>
      </w:pP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validation</w:t>
      </w:r>
      <w:r>
        <w:rPr>
          <w:spacing w:val="-6"/>
          <w:sz w:val="24"/>
        </w:rPr>
        <w:t xml:space="preserve"> </w:t>
      </w:r>
      <w:r>
        <w:rPr>
          <w:sz w:val="24"/>
        </w:rPr>
        <w:t>performed</w:t>
      </w:r>
      <w:r>
        <w:rPr>
          <w:spacing w:val="-6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operations?</w:t>
      </w:r>
      <w:r>
        <w:rPr>
          <w:spacing w:val="-6"/>
          <w:sz w:val="24"/>
        </w:rPr>
        <w:t xml:space="preserve"> </w:t>
      </w:r>
      <w:r>
        <w:rPr>
          <w:sz w:val="24"/>
        </w:rPr>
        <w:t>Answer</w:t>
      </w:r>
      <w:r>
        <w:rPr>
          <w:spacing w:val="-6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Yes,</w:t>
      </w:r>
      <w:r>
        <w:rPr>
          <w:spacing w:val="-6"/>
          <w:sz w:val="24"/>
        </w:rPr>
        <w:t xml:space="preserve"> </w:t>
      </w:r>
      <w:r>
        <w:rPr>
          <w:sz w:val="24"/>
        </w:rPr>
        <w:t>inputs</w:t>
      </w:r>
      <w:r>
        <w:rPr>
          <w:spacing w:val="-6"/>
          <w:sz w:val="24"/>
        </w:rPr>
        <w:t xml:space="preserve"> </w:t>
      </w:r>
      <w:r>
        <w:rPr>
          <w:sz w:val="24"/>
        </w:rPr>
        <w:t>are validated before performing database operations.</w:t>
      </w:r>
    </w:p>
    <w:p w14:paraId="6CD50E06" w14:textId="77777777" w:rsidR="00334FC1" w:rsidRDefault="00334FC1">
      <w:pPr>
        <w:pStyle w:val="ListParagraph"/>
        <w:spacing w:line="276" w:lineRule="auto"/>
        <w:rPr>
          <w:sz w:val="24"/>
        </w:rPr>
        <w:sectPr w:rsidR="00334FC1">
          <w:headerReference w:type="default" r:id="rId7"/>
          <w:footerReference w:type="default" r:id="rId8"/>
          <w:type w:val="continuous"/>
          <w:pgSz w:w="12240" w:h="15840"/>
          <w:pgMar w:top="1360" w:right="1440" w:bottom="1520" w:left="1800" w:header="488" w:footer="1298" w:gutter="0"/>
          <w:pgNumType w:start="103"/>
          <w:cols w:space="720"/>
        </w:sectPr>
      </w:pPr>
    </w:p>
    <w:p w14:paraId="4487DF9C" w14:textId="77777777" w:rsidR="00334FC1" w:rsidRDefault="00334FC1">
      <w:pPr>
        <w:pStyle w:val="BodyText"/>
        <w:rPr>
          <w:sz w:val="28"/>
        </w:rPr>
      </w:pPr>
    </w:p>
    <w:p w14:paraId="2B9A3F03" w14:textId="77777777" w:rsidR="00334FC1" w:rsidRDefault="00334FC1">
      <w:pPr>
        <w:pStyle w:val="BodyText"/>
        <w:rPr>
          <w:sz w:val="28"/>
        </w:rPr>
      </w:pPr>
    </w:p>
    <w:p w14:paraId="577019AD" w14:textId="77777777" w:rsidR="00334FC1" w:rsidRDefault="00334FC1">
      <w:pPr>
        <w:pStyle w:val="BodyText"/>
        <w:spacing w:before="206"/>
        <w:rPr>
          <w:sz w:val="28"/>
        </w:rPr>
      </w:pPr>
    </w:p>
    <w:p w14:paraId="0295D58C" w14:textId="77777777" w:rsidR="00334FC1" w:rsidRDefault="00000000">
      <w:pPr>
        <w:tabs>
          <w:tab w:val="left" w:pos="1439"/>
        </w:tabs>
        <w:rPr>
          <w:b/>
          <w:sz w:val="28"/>
        </w:rPr>
      </w:pPr>
      <w:bookmarkStart w:id="2" w:name="MMM.​Evidence_of_Work_(Screenshots)​_"/>
      <w:bookmarkEnd w:id="2"/>
      <w:r>
        <w:rPr>
          <w:rFonts w:ascii="Calibri"/>
          <w:b/>
          <w:spacing w:val="-4"/>
          <w:sz w:val="28"/>
        </w:rPr>
        <w:t>MMM.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Evidence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(Screenshots)</w:t>
      </w:r>
    </w:p>
    <w:p w14:paraId="492E0B37" w14:textId="77777777" w:rsidR="00334FC1" w:rsidRDefault="00334FC1">
      <w:pPr>
        <w:pStyle w:val="BodyText"/>
        <w:spacing w:before="95"/>
        <w:rPr>
          <w:b/>
          <w:sz w:val="28"/>
        </w:rPr>
      </w:pPr>
    </w:p>
    <w:p w14:paraId="6DC60A0C" w14:textId="77F1D90D" w:rsidR="00334FC1" w:rsidRDefault="006102FD" w:rsidP="006102FD">
      <w:pPr>
        <w:pStyle w:val="BodyText"/>
        <w:spacing w:before="1"/>
      </w:pPr>
      <w:r>
        <w:rPr>
          <w:noProof/>
        </w:rPr>
        <w:drawing>
          <wp:inline distT="0" distB="0" distL="0" distR="0" wp14:anchorId="2BD8A8D6" wp14:editId="569012DD">
            <wp:extent cx="5715000" cy="2525395"/>
            <wp:effectExtent l="0" t="0" r="0" b="8255"/>
            <wp:docPr id="1273668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D1DD07" wp14:editId="513E1A9E">
            <wp:extent cx="5715000" cy="3616960"/>
            <wp:effectExtent l="0" t="0" r="0" b="2540"/>
            <wp:docPr id="20437109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1933BA" wp14:editId="4D7D5F4F">
            <wp:extent cx="5715000" cy="3335020"/>
            <wp:effectExtent l="0" t="0" r="0" b="0"/>
            <wp:docPr id="1098257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E24CC5" wp14:editId="48D93E76">
            <wp:extent cx="5715000" cy="3169285"/>
            <wp:effectExtent l="0" t="0" r="0" b="0"/>
            <wp:docPr id="303202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A8187B" wp14:editId="1420C95A">
            <wp:extent cx="5715000" cy="3213735"/>
            <wp:effectExtent l="0" t="0" r="0" b="5715"/>
            <wp:docPr id="180587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52E9" w14:textId="77777777" w:rsidR="00334FC1" w:rsidRDefault="00334FC1">
      <w:pPr>
        <w:pStyle w:val="BodyText"/>
        <w:spacing w:before="73"/>
      </w:pPr>
    </w:p>
    <w:p w14:paraId="7985ABDA" w14:textId="77777777" w:rsidR="00334FC1" w:rsidRDefault="00000000">
      <w:pPr>
        <w:rPr>
          <w:b/>
          <w:sz w:val="28"/>
        </w:rPr>
      </w:pPr>
      <w:r>
        <w:rPr>
          <w:rFonts w:ascii="Calibri"/>
          <w:b/>
          <w:sz w:val="28"/>
        </w:rPr>
        <w:t>NNN.</w:t>
      </w:r>
      <w:r>
        <w:rPr>
          <w:rFonts w:ascii="Calibri"/>
          <w:b/>
          <w:spacing w:val="21"/>
          <w:sz w:val="28"/>
        </w:rPr>
        <w:t xml:space="preserve"> </w:t>
      </w:r>
      <w:r>
        <w:rPr>
          <w:b/>
          <w:sz w:val="28"/>
        </w:rPr>
        <w:t>GitHub</w:t>
      </w:r>
      <w:bookmarkStart w:id="3" w:name="https://github.com/PriyanshGhoghari/Web_"/>
      <w:bookmarkEnd w:id="3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Link:</w:t>
      </w:r>
    </w:p>
    <w:p w14:paraId="181ECA07" w14:textId="52C7A81C" w:rsidR="00334FC1" w:rsidRDefault="006102FD">
      <w:pPr>
        <w:spacing w:before="246" w:line="276" w:lineRule="auto"/>
        <w:ind w:right="185"/>
        <w:rPr>
          <w:b/>
          <w:sz w:val="28"/>
        </w:rPr>
      </w:pPr>
      <w:r w:rsidRPr="006102FD">
        <w:rPr>
          <w:b/>
          <w:sz w:val="28"/>
        </w:rPr>
        <w:t>https://github.com/dhruvkaravadra955-ux/studenthubportal/tree/main/PRACTICAL%2013</w:t>
      </w:r>
    </w:p>
    <w:p w14:paraId="70391D85" w14:textId="77777777" w:rsidR="00334FC1" w:rsidRDefault="00000000">
      <w:pPr>
        <w:spacing w:before="205"/>
        <w:rPr>
          <w:b/>
          <w:sz w:val="28"/>
        </w:rPr>
      </w:pPr>
      <w:bookmarkStart w:id="4" w:name="OOO.​Challenges_Faced:_"/>
      <w:bookmarkEnd w:id="4"/>
      <w:r>
        <w:rPr>
          <w:rFonts w:ascii="Calibri"/>
          <w:b/>
          <w:sz w:val="28"/>
        </w:rPr>
        <w:t>OOO.</w:t>
      </w:r>
      <w:r>
        <w:rPr>
          <w:rFonts w:ascii="Calibri"/>
          <w:b/>
          <w:spacing w:val="9"/>
          <w:sz w:val="28"/>
        </w:rPr>
        <w:t xml:space="preserve"> </w:t>
      </w:r>
      <w:r>
        <w:rPr>
          <w:b/>
          <w:sz w:val="28"/>
        </w:rPr>
        <w:t>Challenges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Faced:</w:t>
      </w:r>
    </w:p>
    <w:p w14:paraId="5A2E733F" w14:textId="77777777" w:rsidR="00334FC1" w:rsidRDefault="00334FC1">
      <w:pPr>
        <w:pStyle w:val="BodyText"/>
        <w:spacing w:before="41"/>
        <w:rPr>
          <w:b/>
          <w:sz w:val="28"/>
        </w:rPr>
      </w:pPr>
    </w:p>
    <w:p w14:paraId="43082283" w14:textId="77777777" w:rsidR="00334FC1" w:rsidRDefault="00000000">
      <w:pPr>
        <w:pStyle w:val="BodyText"/>
        <w:spacing w:line="276" w:lineRule="auto"/>
      </w:pPr>
      <w:bookmarkStart w:id="5" w:name="​Understanding_how_Fetch_API_communicate"/>
      <w:bookmarkEnd w:id="5"/>
      <w:r>
        <w:t>Understanding how Fetch API communicates with PHP, handling JSON responses and</w:t>
      </w:r>
      <w:r>
        <w:rPr>
          <w:spacing w:val="40"/>
        </w:rPr>
        <w:t xml:space="preserve"> </w:t>
      </w:r>
      <w:r>
        <w:t>updating the student table without reloading the page.</w:t>
      </w:r>
    </w:p>
    <w:p w14:paraId="2A20C146" w14:textId="77777777" w:rsidR="00334FC1" w:rsidRDefault="00334FC1">
      <w:pPr>
        <w:pStyle w:val="BodyText"/>
      </w:pPr>
    </w:p>
    <w:p w14:paraId="45A3716C" w14:textId="77777777" w:rsidR="00334FC1" w:rsidRDefault="00334FC1">
      <w:pPr>
        <w:pStyle w:val="BodyText"/>
      </w:pPr>
    </w:p>
    <w:p w14:paraId="2A4311A7" w14:textId="77777777" w:rsidR="00334FC1" w:rsidRDefault="00334FC1">
      <w:pPr>
        <w:pStyle w:val="BodyText"/>
      </w:pPr>
    </w:p>
    <w:p w14:paraId="6A091034" w14:textId="77777777" w:rsidR="00334FC1" w:rsidRDefault="00334FC1">
      <w:pPr>
        <w:pStyle w:val="BodyText"/>
        <w:spacing w:before="159"/>
      </w:pPr>
    </w:p>
    <w:p w14:paraId="78BF813D" w14:textId="77777777" w:rsidR="00334FC1" w:rsidRDefault="00000000">
      <w:pPr>
        <w:tabs>
          <w:tab w:val="left" w:pos="719"/>
        </w:tabs>
        <w:spacing w:before="1"/>
        <w:rPr>
          <w:b/>
          <w:sz w:val="28"/>
        </w:rPr>
      </w:pPr>
      <w:bookmarkStart w:id="6" w:name="PPP.​Learning_Outcomes:_"/>
      <w:bookmarkEnd w:id="6"/>
      <w:r>
        <w:rPr>
          <w:rFonts w:ascii="Calibri"/>
          <w:b/>
          <w:spacing w:val="-4"/>
          <w:sz w:val="28"/>
        </w:rPr>
        <w:t>PPP.</w:t>
      </w:r>
      <w:r>
        <w:rPr>
          <w:rFonts w:ascii="Calibri"/>
          <w:b/>
          <w:sz w:val="28"/>
        </w:rPr>
        <w:tab/>
      </w:r>
      <w:r>
        <w:rPr>
          <w:b/>
          <w:sz w:val="28"/>
        </w:rPr>
        <w:t>Learning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Outcomes:</w:t>
      </w:r>
    </w:p>
    <w:p w14:paraId="65CE0602" w14:textId="77777777" w:rsidR="00334FC1" w:rsidRDefault="00334FC1">
      <w:pPr>
        <w:pStyle w:val="BodyText"/>
        <w:spacing w:before="41"/>
        <w:rPr>
          <w:b/>
          <w:sz w:val="28"/>
        </w:rPr>
      </w:pPr>
    </w:p>
    <w:p w14:paraId="2BC95684" w14:textId="77777777" w:rsidR="00334FC1" w:rsidRDefault="00000000">
      <w:pPr>
        <w:pStyle w:val="BodyText"/>
        <w:spacing w:line="276" w:lineRule="auto"/>
        <w:ind w:right="185"/>
      </w:pPr>
      <w:bookmarkStart w:id="7" w:name="​Learned_how_to_use_fetch()_with_PHP_API"/>
      <w:bookmarkEnd w:id="7"/>
      <w:r>
        <w:t>Learned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fetch()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APIs,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 CRUD operations without refreshing the webpage.</w:t>
      </w:r>
    </w:p>
    <w:p w14:paraId="6608CCFC" w14:textId="77777777" w:rsidR="00334FC1" w:rsidRDefault="00334FC1">
      <w:pPr>
        <w:pStyle w:val="BodyText"/>
        <w:spacing w:line="276" w:lineRule="auto"/>
        <w:sectPr w:rsidR="00334FC1">
          <w:pgSz w:w="12240" w:h="15840"/>
          <w:pgMar w:top="1360" w:right="1440" w:bottom="1520" w:left="1800" w:header="488" w:footer="1298" w:gutter="0"/>
          <w:cols w:space="720"/>
        </w:sectPr>
      </w:pPr>
    </w:p>
    <w:p w14:paraId="7AACC0E0" w14:textId="77777777" w:rsidR="00334FC1" w:rsidRDefault="00000000">
      <w:pPr>
        <w:spacing w:before="80"/>
        <w:rPr>
          <w:b/>
          <w:sz w:val="24"/>
        </w:rPr>
      </w:pPr>
      <w:bookmarkStart w:id="8" w:name="_"/>
      <w:bookmarkStart w:id="9" w:name="Faculty_Remarks:_(Keep_this_blank_for_fa"/>
      <w:bookmarkEnd w:id="8"/>
      <w:bookmarkEnd w:id="9"/>
      <w:r>
        <w:rPr>
          <w:b/>
          <w:sz w:val="28"/>
        </w:rPr>
        <w:lastRenderedPageBreak/>
        <w:t>Faculty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Remarks:</w:t>
      </w:r>
      <w:r>
        <w:rPr>
          <w:b/>
          <w:spacing w:val="-3"/>
          <w:sz w:val="28"/>
        </w:rPr>
        <w:t xml:space="preserve"> </w:t>
      </w:r>
      <w:r>
        <w:rPr>
          <w:b/>
          <w:color w:val="FF0000"/>
          <w:sz w:val="24"/>
        </w:rPr>
        <w:t>(Keep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this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blank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FF0000"/>
          <w:sz w:val="24"/>
        </w:rPr>
        <w:t>for</w:t>
      </w:r>
      <w:r>
        <w:rPr>
          <w:b/>
          <w:color w:val="FF0000"/>
          <w:spacing w:val="-2"/>
          <w:sz w:val="24"/>
        </w:rPr>
        <w:t xml:space="preserve"> faculty)</w:t>
      </w:r>
    </w:p>
    <w:sectPr w:rsidR="00334FC1">
      <w:pgSz w:w="12240" w:h="15840"/>
      <w:pgMar w:top="1360" w:right="1440" w:bottom="1520" w:left="1800" w:header="488" w:footer="12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03CA6" w14:textId="77777777" w:rsidR="00FB1971" w:rsidRDefault="00FB1971">
      <w:r>
        <w:separator/>
      </w:r>
    </w:p>
  </w:endnote>
  <w:endnote w:type="continuationSeparator" w:id="0">
    <w:p w14:paraId="5BB74836" w14:textId="77777777" w:rsidR="00FB1971" w:rsidRDefault="00FB1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CFD5" w14:textId="71C5EF57" w:rsidR="00334FC1" w:rsidRDefault="00000000" w:rsidP="00295B61">
    <w:pPr>
      <w:pStyle w:val="BodyText"/>
      <w:tabs>
        <w:tab w:val="left" w:pos="828"/>
      </w:tabs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2DAA4D24" wp14:editId="795E1CF1">
              <wp:simplePos x="0" y="0"/>
              <wp:positionH relativeFrom="page">
                <wp:posOffset>1079500</wp:posOffset>
              </wp:positionH>
              <wp:positionV relativeFrom="page">
                <wp:posOffset>9069213</wp:posOffset>
              </wp:positionV>
              <wp:extent cx="762000" cy="3695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200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2CB91C" w14:textId="1273ECB7" w:rsidR="00334FC1" w:rsidRDefault="00295B61">
                          <w:pPr>
                            <w:pStyle w:val="BodyText"/>
                            <w:ind w:left="100"/>
                          </w:pPr>
                          <w:r>
                            <w:rPr>
                              <w:color w:val="FF0000"/>
                              <w:spacing w:val="-2"/>
                            </w:rPr>
                            <w:t>25DCE044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A4D2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5pt;margin-top:714.1pt;width:60pt;height:29.1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" filled="f" stroked="f">
              <v:textbox inset="0,0,0,0">
                <w:txbxContent>
                  <w:p w14:paraId="392CB91C" w14:textId="1273ECB7" w:rsidR="00334FC1" w:rsidRDefault="00295B61">
                    <w:pPr>
                      <w:pStyle w:val="BodyText"/>
                      <w:ind w:left="100"/>
                    </w:pPr>
                    <w:r>
                      <w:rPr>
                        <w:color w:val="FF0000"/>
                        <w:spacing w:val="-2"/>
                      </w:rPr>
                      <w:t>25DCE044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295B61">
      <w:rPr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72C2B" w14:textId="77777777" w:rsidR="00FB1971" w:rsidRDefault="00FB1971">
      <w:r>
        <w:separator/>
      </w:r>
    </w:p>
  </w:footnote>
  <w:footnote w:type="continuationSeparator" w:id="0">
    <w:p w14:paraId="5BF3EE41" w14:textId="77777777" w:rsidR="00FB1971" w:rsidRDefault="00FB1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18399" w14:textId="77777777" w:rsidR="00334FC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28C6CC69" wp14:editId="6D9CA672">
              <wp:simplePos x="0" y="0"/>
              <wp:positionH relativeFrom="page">
                <wp:posOffset>4688330</wp:posOffset>
              </wp:positionH>
              <wp:positionV relativeFrom="page">
                <wp:posOffset>449895</wp:posOffset>
              </wp:positionV>
              <wp:extent cx="195389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89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9E1EF" w14:textId="77777777" w:rsidR="00334FC1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color w:val="FF0000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6CC6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15pt;margin-top:35.4pt;width:153.85pt;height:13.1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" filled="f" stroked="f">
              <v:textbox inset="0,0,0,0">
                <w:txbxContent>
                  <w:p w14:paraId="4819E1EF" w14:textId="77777777" w:rsidR="00334FC1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z w:val="20"/>
                      </w:rPr>
                      <w:t>Computer</w:t>
                    </w:r>
                    <w:r>
                      <w:rPr>
                        <w:color w:val="FF0000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C3B5C"/>
    <w:multiLevelType w:val="hybridMultilevel"/>
    <w:tmpl w:val="86B2FFAC"/>
    <w:lvl w:ilvl="0" w:tplc="F25A24B2">
      <w:start w:val="1"/>
      <w:numFmt w:val="decimal"/>
      <w:lvlText w:val="%1."/>
      <w:lvlJc w:val="left"/>
      <w:pPr>
        <w:ind w:left="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E6BD4A">
      <w:numFmt w:val="bullet"/>
      <w:lvlText w:val="•"/>
      <w:lvlJc w:val="left"/>
      <w:pPr>
        <w:ind w:left="900" w:hanging="240"/>
      </w:pPr>
      <w:rPr>
        <w:rFonts w:hint="default"/>
        <w:lang w:val="en-US" w:eastAsia="en-US" w:bidi="ar-SA"/>
      </w:rPr>
    </w:lvl>
    <w:lvl w:ilvl="2" w:tplc="50FAF3E6">
      <w:numFmt w:val="bullet"/>
      <w:lvlText w:val="•"/>
      <w:lvlJc w:val="left"/>
      <w:pPr>
        <w:ind w:left="1800" w:hanging="240"/>
      </w:pPr>
      <w:rPr>
        <w:rFonts w:hint="default"/>
        <w:lang w:val="en-US" w:eastAsia="en-US" w:bidi="ar-SA"/>
      </w:rPr>
    </w:lvl>
    <w:lvl w:ilvl="3" w:tplc="3E328752">
      <w:numFmt w:val="bullet"/>
      <w:lvlText w:val="•"/>
      <w:lvlJc w:val="left"/>
      <w:pPr>
        <w:ind w:left="2700" w:hanging="240"/>
      </w:pPr>
      <w:rPr>
        <w:rFonts w:hint="default"/>
        <w:lang w:val="en-US" w:eastAsia="en-US" w:bidi="ar-SA"/>
      </w:rPr>
    </w:lvl>
    <w:lvl w:ilvl="4" w:tplc="DE2E46DC">
      <w:numFmt w:val="bullet"/>
      <w:lvlText w:val="•"/>
      <w:lvlJc w:val="left"/>
      <w:pPr>
        <w:ind w:left="3600" w:hanging="240"/>
      </w:pPr>
      <w:rPr>
        <w:rFonts w:hint="default"/>
        <w:lang w:val="en-US" w:eastAsia="en-US" w:bidi="ar-SA"/>
      </w:rPr>
    </w:lvl>
    <w:lvl w:ilvl="5" w:tplc="E00265B6">
      <w:numFmt w:val="bullet"/>
      <w:lvlText w:val="•"/>
      <w:lvlJc w:val="left"/>
      <w:pPr>
        <w:ind w:left="4500" w:hanging="240"/>
      </w:pPr>
      <w:rPr>
        <w:rFonts w:hint="default"/>
        <w:lang w:val="en-US" w:eastAsia="en-US" w:bidi="ar-SA"/>
      </w:rPr>
    </w:lvl>
    <w:lvl w:ilvl="6" w:tplc="6B261340">
      <w:numFmt w:val="bullet"/>
      <w:lvlText w:val="•"/>
      <w:lvlJc w:val="left"/>
      <w:pPr>
        <w:ind w:left="5400" w:hanging="240"/>
      </w:pPr>
      <w:rPr>
        <w:rFonts w:hint="default"/>
        <w:lang w:val="en-US" w:eastAsia="en-US" w:bidi="ar-SA"/>
      </w:rPr>
    </w:lvl>
    <w:lvl w:ilvl="7" w:tplc="D5607250">
      <w:numFmt w:val="bullet"/>
      <w:lvlText w:val="•"/>
      <w:lvlJc w:val="left"/>
      <w:pPr>
        <w:ind w:left="6300" w:hanging="240"/>
      </w:pPr>
      <w:rPr>
        <w:rFonts w:hint="default"/>
        <w:lang w:val="en-US" w:eastAsia="en-US" w:bidi="ar-SA"/>
      </w:rPr>
    </w:lvl>
    <w:lvl w:ilvl="8" w:tplc="068A4126"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</w:abstractNum>
  <w:num w:numId="1" w16cid:durableId="87893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4FC1"/>
    <w:rsid w:val="00295B61"/>
    <w:rsid w:val="00334FC1"/>
    <w:rsid w:val="006102FD"/>
    <w:rsid w:val="00793B2A"/>
    <w:rsid w:val="00B42A8E"/>
    <w:rsid w:val="00DC46D0"/>
    <w:rsid w:val="00FB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26CEB"/>
  <w15:docId w15:val="{59118176-CA91-4FE7-BD7E-03CC251E1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0" w:right="358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right="522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95B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B61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95B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5B6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Dhruv Karavadra</cp:lastModifiedBy>
  <cp:revision>3</cp:revision>
  <dcterms:created xsi:type="dcterms:W3CDTF">2026-10-20T19:58:00Z</dcterms:created>
  <dcterms:modified xsi:type="dcterms:W3CDTF">2026-10-20T21:04:00Z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2026-10-20T00:00:00Z</vt:filetime>
  </property>
  <property fmtid="{D5CDD505-2E9C-101B-9397-08002B2CF9AE}" pid="5" name="Producer">
    <vt:lpwstr>iLovePDF</vt:lpwstr>
  </property>
</Properties>
</file>